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Дубенского поссовета!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на Ваше обсуждение проект решения Совета депутатов « О </w:t>
      </w:r>
      <w:r>
        <w:rPr>
          <w:rFonts w:ascii="Times New Roman" w:hAnsi="Times New Roman" w:cs="Times New Roman"/>
          <w:spacing w:val="-2"/>
          <w:sz w:val="28"/>
          <w:szCs w:val="28"/>
        </w:rPr>
        <w:t>внесении изменений и дополнений в Устав муниципального образования Дубенский поссовет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Приём предложений по обсуждаемому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осуществляется ежедневно с 11 -00 до 17-00 часов, кроме субботы </w:t>
      </w:r>
      <w:r>
        <w:rPr>
          <w:rFonts w:ascii="Times New Roman" w:hAnsi="Times New Roman" w:cs="Times New Roman"/>
          <w:spacing w:val="9"/>
          <w:sz w:val="28"/>
          <w:szCs w:val="28"/>
        </w:rPr>
        <w:t>и воскресенья, по адресу: п</w:t>
      </w:r>
      <w:proofErr w:type="gramStart"/>
      <w:r>
        <w:rPr>
          <w:rFonts w:ascii="Times New Roman" w:hAnsi="Times New Roman" w:cs="Times New Roman"/>
          <w:spacing w:val="9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pacing w:val="9"/>
          <w:sz w:val="28"/>
          <w:szCs w:val="28"/>
        </w:rPr>
        <w:t xml:space="preserve">убенский. ул.Советская,22 ,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поссовета,  или по телефону 66-3-03 с перерывом </w:t>
      </w:r>
      <w:r>
        <w:rPr>
          <w:rFonts w:ascii="Times New Roman" w:hAnsi="Times New Roman" w:cs="Times New Roman"/>
          <w:spacing w:val="-1"/>
          <w:sz w:val="28"/>
          <w:szCs w:val="28"/>
        </w:rPr>
        <w:t>на обед с 13-00 до 14-00 часов.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публичных слушаний по проекту решения Совета депутатов </w:t>
      </w:r>
      <w:r>
        <w:rPr>
          <w:rFonts w:ascii="Times New Roman" w:hAnsi="Times New Roman" w:cs="Times New Roman"/>
          <w:spacing w:val="-2"/>
          <w:sz w:val="28"/>
          <w:szCs w:val="28"/>
        </w:rPr>
        <w:t>« О внесении изменений и дополнений в Устав муниципального образования Дубенский поссовет</w:t>
      </w:r>
      <w:r>
        <w:rPr>
          <w:rFonts w:ascii="Times New Roman" w:hAnsi="Times New Roman" w:cs="Times New Roman"/>
          <w:spacing w:val="8"/>
          <w:sz w:val="28"/>
          <w:szCs w:val="28"/>
        </w:rPr>
        <w:t>» планируется</w:t>
      </w:r>
      <w:r w:rsidR="00FE0033">
        <w:rPr>
          <w:rFonts w:ascii="Times New Roman" w:hAnsi="Times New Roman" w:cs="Times New Roman"/>
          <w:spacing w:val="8"/>
          <w:sz w:val="28"/>
          <w:szCs w:val="28"/>
        </w:rPr>
        <w:t xml:space="preserve"> провести   6  марта   в      16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-00 по адресу:</w:t>
      </w:r>
      <w:r w:rsidR="00FE0033">
        <w:rPr>
          <w:rFonts w:ascii="Times New Roman" w:hAnsi="Times New Roman" w:cs="Times New Roman"/>
          <w:spacing w:val="8"/>
          <w:sz w:val="28"/>
          <w:szCs w:val="28"/>
        </w:rPr>
        <w:t xml:space="preserve"> п</w:t>
      </w:r>
      <w:proofErr w:type="gramStart"/>
      <w:r w:rsidR="00FE0033">
        <w:rPr>
          <w:rFonts w:ascii="Times New Roman" w:hAnsi="Times New Roman" w:cs="Times New Roman"/>
          <w:spacing w:val="8"/>
          <w:sz w:val="28"/>
          <w:szCs w:val="28"/>
        </w:rPr>
        <w:t>.Д</w:t>
      </w:r>
      <w:proofErr w:type="gramEnd"/>
      <w:r w:rsidR="00FE0033">
        <w:rPr>
          <w:rFonts w:ascii="Times New Roman" w:hAnsi="Times New Roman" w:cs="Times New Roman"/>
          <w:spacing w:val="8"/>
          <w:sz w:val="28"/>
          <w:szCs w:val="28"/>
        </w:rPr>
        <w:t>убенский</w:t>
      </w:r>
      <w:r w:rsidR="00FE0033">
        <w:rPr>
          <w:rFonts w:ascii="Times New Roman" w:hAnsi="Times New Roman" w:cs="Times New Roman"/>
          <w:spacing w:val="9"/>
          <w:sz w:val="28"/>
          <w:szCs w:val="28"/>
        </w:rPr>
        <w:t>. ул. Советская, 22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администрации поссовета.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В.И.Сидоров</w:t>
      </w:r>
    </w:p>
    <w:p w:rsidR="009C4E3C" w:rsidRDefault="009C4E3C" w:rsidP="00ED47E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:rsidR="009C4E3C" w:rsidRDefault="009C4E3C" w:rsidP="00ED47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:rsidR="00FE0033" w:rsidRDefault="00FE0033" w:rsidP="00FE0033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</w:p>
    <w:p w:rsidR="00FE0033" w:rsidRPr="00771B46" w:rsidRDefault="00FE0033" w:rsidP="00FE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0033" w:rsidRPr="00771B46" w:rsidRDefault="00FE0033" w:rsidP="00FE00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0033" w:rsidRPr="00771B46" w:rsidRDefault="00FE0033" w:rsidP="00FE00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FE0033" w:rsidRPr="00771B46" w:rsidRDefault="00FE0033" w:rsidP="00FE00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FE0033" w:rsidRPr="00771B46" w:rsidRDefault="00FE0033" w:rsidP="00FE00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71B46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E0033" w:rsidRPr="00771B46" w:rsidRDefault="00FE0033" w:rsidP="00FE00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0033" w:rsidRPr="00A53C83" w:rsidRDefault="00FE0033" w:rsidP="00FE003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E0033" w:rsidRPr="00771B46" w:rsidRDefault="00FE0033" w:rsidP="00FE00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0033" w:rsidRPr="00771B46" w:rsidRDefault="00FE0033" w:rsidP="00FE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71B46">
        <w:rPr>
          <w:rFonts w:ascii="Times New Roman" w:hAnsi="Times New Roman" w:cs="Times New Roman"/>
          <w:bCs/>
          <w:sz w:val="28"/>
          <w:szCs w:val="28"/>
        </w:rPr>
        <w:t xml:space="preserve"> 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71B46">
        <w:rPr>
          <w:rFonts w:ascii="Times New Roman" w:hAnsi="Times New Roman" w:cs="Times New Roman"/>
          <w:sz w:val="28"/>
          <w:szCs w:val="28"/>
        </w:rPr>
        <w:t xml:space="preserve">  года               </w:t>
      </w:r>
      <w:r w:rsidR="00ED47E7">
        <w:rPr>
          <w:rFonts w:ascii="Times New Roman" w:hAnsi="Times New Roman" w:cs="Times New Roman"/>
          <w:sz w:val="28"/>
          <w:szCs w:val="28"/>
        </w:rPr>
        <w:t xml:space="preserve">      </w:t>
      </w:r>
      <w:r w:rsidRPr="00771B46">
        <w:rPr>
          <w:rFonts w:ascii="Times New Roman" w:hAnsi="Times New Roman" w:cs="Times New Roman"/>
          <w:sz w:val="28"/>
          <w:szCs w:val="28"/>
        </w:rPr>
        <w:t xml:space="preserve">   Дубенский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033" w:rsidRDefault="00FE0033" w:rsidP="00FE0033">
      <w:pPr>
        <w:jc w:val="center"/>
      </w:pPr>
    </w:p>
    <w:p w:rsidR="009C4E3C" w:rsidRPr="00FE0033" w:rsidRDefault="00FE0033" w:rsidP="00FE0033">
      <w:pPr>
        <w:pStyle w:val="2"/>
        <w:ind w:right="-2"/>
        <w:jc w:val="both"/>
      </w:pPr>
      <w:r>
        <w:rPr>
          <w:b w:val="0"/>
        </w:rPr>
        <w:t xml:space="preserve">                       </w:t>
      </w:r>
      <w:r w:rsidR="009C4E3C" w:rsidRPr="00FE0033">
        <w:t>О внесении изменений и дополнений в Устав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C4E3C" w:rsidRDefault="009C4E3C" w:rsidP="009C4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pStyle w:val="2"/>
        <w:ind w:right="-2" w:firstLine="708"/>
        <w:jc w:val="both"/>
        <w:rPr>
          <w:b w:val="0"/>
        </w:rPr>
      </w:pPr>
    </w:p>
    <w:p w:rsidR="009C4E3C" w:rsidRDefault="009C4E3C" w:rsidP="009C4E3C">
      <w:pPr>
        <w:pStyle w:val="2"/>
        <w:ind w:right="-2" w:firstLine="708"/>
        <w:jc w:val="both"/>
        <w:rPr>
          <w:b w:val="0"/>
        </w:rPr>
      </w:pPr>
      <w:r>
        <w:rPr>
          <w:b w:val="0"/>
        </w:rPr>
        <w:t xml:space="preserve">Руководствуясь статьёй 28 и статьей 44 Федерального закона «Об общих принципах организации местного самоуправления в Российской Федерации» №131-ФЗ, статьей 14  Устава муниципального образования </w:t>
      </w:r>
      <w:r>
        <w:rPr>
          <w:b w:val="0"/>
        </w:rPr>
        <w:lastRenderedPageBreak/>
        <w:t>Дубенский поссовет и Положением о проведении публичных слушаний на территории муниципального образования   Дубенский поссовет, Совет депутатов РЕШИЛ</w:t>
      </w:r>
      <w:proofErr w:type="gramStart"/>
      <w:r>
        <w:rPr>
          <w:b w:val="0"/>
        </w:rPr>
        <w:t xml:space="preserve"> :</w:t>
      </w:r>
      <w:proofErr w:type="gramEnd"/>
    </w:p>
    <w:p w:rsidR="009C4E3C" w:rsidRDefault="009C4E3C" w:rsidP="009C4E3C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Дубенский поссовет следующие изменения и дополнения:</w:t>
      </w:r>
    </w:p>
    <w:p w:rsidR="009C4E3C" w:rsidRDefault="009C4E3C" w:rsidP="009C4E3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части 3 статьи 14 изложить в редакции следующего содержания:</w:t>
      </w:r>
    </w:p>
    <w:p w:rsidR="009C4E3C" w:rsidRDefault="009C4E3C" w:rsidP="009C4E3C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9C4E3C" w:rsidRDefault="009C4E3C" w:rsidP="009C4E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1 части 2 статьи 28 изложить в редакции следующего содержания:</w:t>
      </w:r>
    </w:p>
    <w:p w:rsidR="009C4E3C" w:rsidRDefault="009C4E3C" w:rsidP="009C4E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муниципального образования Дубенский поссовет, определяемые в соответствии с Уставом муниципального образования  Дубенский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4E3C" w:rsidRDefault="009C4E3C" w:rsidP="009C4E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1пункта 2 статьи 57 изложить в редакции следующего содержания:</w:t>
      </w:r>
    </w:p>
    <w:p w:rsidR="009C4E3C" w:rsidRDefault="009C4E3C" w:rsidP="009C4E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позднее, 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/document/10103000/entry/0" w:history="1">
        <w:r>
          <w:rPr>
            <w:rStyle w:val="a3"/>
            <w:shd w:val="clear" w:color="auto" w:fill="FFFFFF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федеральных законов,  законов Оренбургской области в целях приведения данного Устава в соответствие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этими нормативными правовыми актами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9C4E3C" w:rsidRDefault="009C4E3C" w:rsidP="009C4E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Статью 57 дополнить пунктом 8 следующего содержания:</w:t>
      </w:r>
    </w:p>
    <w:p w:rsidR="009C4E3C" w:rsidRDefault="009C4E3C" w:rsidP="009C4E3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«8.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4E3C" w:rsidRDefault="009C4E3C" w:rsidP="009C4E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представить настоящее решение в Управление Минюста России по Оренбургской области для государственной регистрации.</w:t>
      </w:r>
    </w:p>
    <w:p w:rsidR="009C4E3C" w:rsidRDefault="009C4E3C" w:rsidP="009C4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решение о внесении изменений и дополнений в Устав после государственной регистрации на сайте муниципальног</w:t>
      </w:r>
      <w:r w:rsidR="00FE0033">
        <w:rPr>
          <w:rFonts w:ascii="Times New Roman" w:hAnsi="Times New Roman" w:cs="Times New Roman"/>
          <w:sz w:val="28"/>
          <w:szCs w:val="28"/>
        </w:rPr>
        <w:t>о образования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и в муниц</w:t>
      </w:r>
      <w:r w:rsidR="00FE0033">
        <w:rPr>
          <w:rFonts w:ascii="Times New Roman" w:hAnsi="Times New Roman" w:cs="Times New Roman"/>
          <w:sz w:val="28"/>
          <w:szCs w:val="28"/>
        </w:rPr>
        <w:t>ипальной газете   «Вести Дубенского поссовета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4E3C" w:rsidRDefault="009C4E3C" w:rsidP="009C4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Установить, что  настоящее решение вступает в силу после его государственной регистрации и официального опубликования.</w:t>
      </w:r>
    </w:p>
    <w:p w:rsidR="009C4E3C" w:rsidRDefault="009C4E3C" w:rsidP="009C4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образованию, здравоохранению, социальной политике, делам молодежи, культуре и спорту.</w:t>
      </w:r>
    </w:p>
    <w:p w:rsidR="009C4E3C" w:rsidRDefault="009C4E3C" w:rsidP="009C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9C4E3C" w:rsidRDefault="009C4E3C" w:rsidP="009C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C4E3C" w:rsidRDefault="009C4E3C" w:rsidP="009C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4E3C" w:rsidRDefault="00FE0033" w:rsidP="009C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9C4E3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В.И.Сидоров</w:t>
      </w:r>
    </w:p>
    <w:p w:rsidR="009C4E3C" w:rsidRDefault="009C4E3C" w:rsidP="009C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E3C" w:rsidRDefault="009C4E3C" w:rsidP="009C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A6C" w:rsidRPr="009C4E3C" w:rsidRDefault="00D62A6C">
      <w:pPr>
        <w:rPr>
          <w:rFonts w:ascii="Times New Roman" w:hAnsi="Times New Roman" w:cs="Times New Roman"/>
          <w:sz w:val="28"/>
          <w:szCs w:val="28"/>
        </w:rPr>
      </w:pPr>
    </w:p>
    <w:sectPr w:rsidR="00D62A6C" w:rsidRPr="009C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3755"/>
    <w:multiLevelType w:val="multilevel"/>
    <w:tmpl w:val="F0F44156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1"/>
      <w:numFmt w:val="decimal"/>
      <w:isLgl/>
      <w:lvlText w:val="%1.%2"/>
      <w:lvlJc w:val="left"/>
      <w:pPr>
        <w:ind w:left="1125" w:hanging="4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E3C"/>
    <w:rsid w:val="009C4E3C"/>
    <w:rsid w:val="00D62A6C"/>
    <w:rsid w:val="00ED47E7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C4E3C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4E3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C4E3C"/>
    <w:rPr>
      <w:color w:val="0000FF"/>
      <w:u w:val="single"/>
    </w:rPr>
  </w:style>
  <w:style w:type="paragraph" w:styleId="a4">
    <w:name w:val="No Spacing"/>
    <w:uiPriority w:val="1"/>
    <w:qFormat/>
    <w:rsid w:val="009C4E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4E3C"/>
    <w:pPr>
      <w:ind w:left="720"/>
      <w:contextualSpacing/>
    </w:pPr>
  </w:style>
  <w:style w:type="paragraph" w:customStyle="1" w:styleId="ConsNormal">
    <w:name w:val="ConsNormal"/>
    <w:rsid w:val="009C4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9C4E3C"/>
    <w:rPr>
      <w:b/>
      <w:bCs/>
      <w:color w:val="106BBE"/>
    </w:rPr>
  </w:style>
  <w:style w:type="character" w:customStyle="1" w:styleId="apple-converted-space">
    <w:name w:val="apple-converted-space"/>
    <w:basedOn w:val="a0"/>
    <w:rsid w:val="009C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.garant.ru/" TargetMode="External"/><Relationship Id="rId5" Type="http://schemas.openxmlformats.org/officeDocument/2006/relationships/hyperlink" Target="http://www.internet.garant.ru/document?id=10003000&amp;sub=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2017-02-28T10:45:00Z</dcterms:created>
  <dcterms:modified xsi:type="dcterms:W3CDTF">2017-02-28T11:08:00Z</dcterms:modified>
</cp:coreProperties>
</file>