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95" w:rsidRDefault="00C10E95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0E95" w:rsidRDefault="00C10E95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10E95" w:rsidRDefault="00C10E95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C10E95" w:rsidRDefault="00C10E95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C10E95" w:rsidRDefault="00081FFE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C10E95">
        <w:rPr>
          <w:b/>
          <w:sz w:val="28"/>
          <w:szCs w:val="28"/>
        </w:rPr>
        <w:t xml:space="preserve">  созыв</w:t>
      </w:r>
    </w:p>
    <w:p w:rsidR="00C10E95" w:rsidRDefault="00C10E95" w:rsidP="00C10E95">
      <w:pPr>
        <w:jc w:val="center"/>
        <w:rPr>
          <w:b/>
          <w:sz w:val="28"/>
          <w:szCs w:val="28"/>
        </w:rPr>
      </w:pPr>
    </w:p>
    <w:p w:rsidR="00C10E95" w:rsidRDefault="00C10E95" w:rsidP="00C10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1FFE" w:rsidRDefault="00081FFE" w:rsidP="00C10E95">
      <w:pPr>
        <w:rPr>
          <w:b/>
          <w:sz w:val="28"/>
          <w:szCs w:val="28"/>
        </w:rPr>
      </w:pPr>
    </w:p>
    <w:p w:rsidR="00C10E95" w:rsidRDefault="00081FFE" w:rsidP="00C10E95">
      <w:pPr>
        <w:rPr>
          <w:sz w:val="28"/>
          <w:szCs w:val="28"/>
        </w:rPr>
      </w:pPr>
      <w:r w:rsidRPr="00081FFE">
        <w:rPr>
          <w:sz w:val="28"/>
          <w:szCs w:val="28"/>
        </w:rPr>
        <w:t xml:space="preserve">15 декабря </w:t>
      </w:r>
      <w:r w:rsidR="00C10E95" w:rsidRPr="00081FFE">
        <w:rPr>
          <w:sz w:val="28"/>
          <w:szCs w:val="28"/>
        </w:rPr>
        <w:t xml:space="preserve"> 2015</w:t>
      </w:r>
      <w:r w:rsidR="00C10E95">
        <w:rPr>
          <w:sz w:val="28"/>
          <w:szCs w:val="28"/>
        </w:rPr>
        <w:t xml:space="preserve"> </w:t>
      </w:r>
      <w:r w:rsidR="00C10E95" w:rsidRPr="00081FFE">
        <w:rPr>
          <w:b/>
          <w:sz w:val="28"/>
          <w:szCs w:val="28"/>
        </w:rPr>
        <w:t>г.</w:t>
      </w:r>
      <w:r w:rsidR="00C10E95">
        <w:rPr>
          <w:sz w:val="28"/>
          <w:szCs w:val="28"/>
        </w:rPr>
        <w:t xml:space="preserve">                       п. Дубенский                                          № </w:t>
      </w:r>
      <w:r>
        <w:rPr>
          <w:sz w:val="28"/>
          <w:szCs w:val="28"/>
        </w:rPr>
        <w:t>16</w:t>
      </w:r>
      <w:r w:rsidR="00C10E95">
        <w:rPr>
          <w:sz w:val="28"/>
          <w:szCs w:val="28"/>
        </w:rPr>
        <w:t xml:space="preserve"> </w:t>
      </w:r>
    </w:p>
    <w:p w:rsidR="00C10E95" w:rsidRDefault="00C10E95" w:rsidP="00C10E95">
      <w:pPr>
        <w:rPr>
          <w:sz w:val="28"/>
          <w:szCs w:val="28"/>
        </w:rPr>
      </w:pPr>
    </w:p>
    <w:p w:rsidR="00C10E95" w:rsidRDefault="00C10E95" w:rsidP="00C10E95"/>
    <w:p w:rsidR="00C10E95" w:rsidRDefault="00C10E95" w:rsidP="00C10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  создании  комиссий   при   администрации</w:t>
      </w:r>
    </w:p>
    <w:p w:rsidR="00C10E95" w:rsidRDefault="00C10E95" w:rsidP="00C10E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Дубенский поссовет</w:t>
      </w:r>
    </w:p>
    <w:p w:rsidR="00C10E95" w:rsidRDefault="00C10E95" w:rsidP="00C10E95">
      <w:pPr>
        <w:jc w:val="center"/>
        <w:rPr>
          <w:sz w:val="28"/>
          <w:szCs w:val="28"/>
        </w:rPr>
      </w:pP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муниципального образования Дубенский поссовет </w:t>
      </w:r>
    </w:p>
    <w:p w:rsidR="00C10E95" w:rsidRDefault="00C10E95" w:rsidP="00C10E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0E95" w:rsidRPr="00081FFE" w:rsidRDefault="00C10E95" w:rsidP="00081F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1FFE">
        <w:rPr>
          <w:sz w:val="28"/>
          <w:szCs w:val="28"/>
        </w:rPr>
        <w:t>Образовать при администрации муниципального образования</w:t>
      </w:r>
      <w:r w:rsidR="00081FFE" w:rsidRPr="00081FFE">
        <w:rPr>
          <w:sz w:val="28"/>
          <w:szCs w:val="28"/>
        </w:rPr>
        <w:t xml:space="preserve"> Дубенский поссовет </w:t>
      </w:r>
      <w:r w:rsidRPr="00081FFE">
        <w:rPr>
          <w:sz w:val="28"/>
          <w:szCs w:val="28"/>
        </w:rPr>
        <w:t xml:space="preserve"> следующие комиссии:</w:t>
      </w:r>
    </w:p>
    <w:p w:rsidR="00C10E95" w:rsidRDefault="00081FFE" w:rsidP="00C10E95">
      <w:pPr>
        <w:rPr>
          <w:sz w:val="28"/>
          <w:szCs w:val="28"/>
        </w:rPr>
      </w:pPr>
      <w:r>
        <w:rPr>
          <w:sz w:val="28"/>
          <w:szCs w:val="28"/>
        </w:rPr>
        <w:t>- Ж</w:t>
      </w:r>
      <w:r w:rsidR="00C10E95">
        <w:rPr>
          <w:sz w:val="28"/>
          <w:szCs w:val="28"/>
        </w:rPr>
        <w:t xml:space="preserve">илищная комиссия администрации муниципального образования Дубенский поссовет </w:t>
      </w:r>
    </w:p>
    <w:p w:rsidR="00C10E95" w:rsidRDefault="00081FFE" w:rsidP="00C10E95">
      <w:pPr>
        <w:rPr>
          <w:sz w:val="28"/>
          <w:szCs w:val="28"/>
        </w:rPr>
      </w:pPr>
      <w:r>
        <w:rPr>
          <w:sz w:val="28"/>
          <w:szCs w:val="28"/>
        </w:rPr>
        <w:t>-Ж</w:t>
      </w:r>
      <w:r w:rsidR="00C10E95">
        <w:rPr>
          <w:sz w:val="28"/>
          <w:szCs w:val="28"/>
        </w:rPr>
        <w:t xml:space="preserve">енсовет администрации </w:t>
      </w:r>
      <w:r>
        <w:rPr>
          <w:sz w:val="28"/>
          <w:szCs w:val="28"/>
        </w:rPr>
        <w:t>муниципального образования</w:t>
      </w:r>
      <w:r w:rsidR="001A2663">
        <w:rPr>
          <w:sz w:val="28"/>
          <w:szCs w:val="28"/>
        </w:rPr>
        <w:t xml:space="preserve"> Дубенский  поссовет</w:t>
      </w:r>
      <w:r w:rsidR="00C10E95">
        <w:rPr>
          <w:sz w:val="28"/>
          <w:szCs w:val="28"/>
        </w:rPr>
        <w:t>;</w:t>
      </w:r>
    </w:p>
    <w:p w:rsidR="00C10E95" w:rsidRDefault="00081FFE" w:rsidP="00C10E95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C10E95">
        <w:rPr>
          <w:sz w:val="28"/>
          <w:szCs w:val="28"/>
        </w:rPr>
        <w:t>омиссия по делам несовершеннолетних и защите их прав;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1FFE">
        <w:rPr>
          <w:sz w:val="28"/>
          <w:szCs w:val="28"/>
        </w:rPr>
        <w:t xml:space="preserve"> </w:t>
      </w:r>
      <w:r>
        <w:rPr>
          <w:sz w:val="28"/>
          <w:szCs w:val="28"/>
        </w:rPr>
        <w:t>2. Утвердить: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2.1. Положение о жилищной комиссии администрации муниципального образования Дубенский поссовет (приложение 1)</w:t>
      </w:r>
    </w:p>
    <w:p w:rsidR="00C10E95" w:rsidRDefault="00081FFE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2.2. Положение о Ж</w:t>
      </w:r>
      <w:r w:rsidR="00C10E95">
        <w:rPr>
          <w:sz w:val="28"/>
          <w:szCs w:val="28"/>
        </w:rPr>
        <w:t>енсовете администрации муниципального образования Дубенский поссовет (приложение 2)</w:t>
      </w:r>
    </w:p>
    <w:p w:rsidR="00081FFE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2.3.  Положение о  комиссии по делам несовершеннолетних и защите их прав (приложение 3).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 3. Утвердить персональный состав комиссий администрации муниципа</w:t>
      </w:r>
      <w:r w:rsidR="006A4C1B">
        <w:rPr>
          <w:sz w:val="28"/>
          <w:szCs w:val="28"/>
        </w:rPr>
        <w:t>льного об</w:t>
      </w:r>
      <w:r w:rsidR="0069229F">
        <w:rPr>
          <w:sz w:val="28"/>
          <w:szCs w:val="28"/>
        </w:rPr>
        <w:t>разования (приложения 4, 5, 6</w:t>
      </w:r>
      <w:r w:rsidR="00081F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 3. Решение Совета депутатов от 18.10.2010 № 3   считать утратившим силу.</w:t>
      </w: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после его опубликования (обнародования)</w:t>
      </w:r>
    </w:p>
    <w:p w:rsidR="00C10E95" w:rsidRDefault="00C10E95" w:rsidP="00C10E95">
      <w:pPr>
        <w:rPr>
          <w:sz w:val="28"/>
          <w:szCs w:val="28"/>
        </w:rPr>
      </w:pPr>
    </w:p>
    <w:p w:rsidR="00C10E95" w:rsidRDefault="00C10E95" w:rsidP="00C10E95">
      <w:pPr>
        <w:rPr>
          <w:sz w:val="28"/>
          <w:szCs w:val="28"/>
        </w:rPr>
      </w:pPr>
    </w:p>
    <w:p w:rsidR="00C10E95" w:rsidRDefault="00C10E95" w:rsidP="00C10E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Сидоров</w:t>
      </w:r>
    </w:p>
    <w:p w:rsidR="00301399" w:rsidRDefault="00301399" w:rsidP="00C10E95">
      <w:pPr>
        <w:rPr>
          <w:sz w:val="28"/>
          <w:szCs w:val="28"/>
        </w:rPr>
      </w:pPr>
    </w:p>
    <w:p w:rsidR="00301399" w:rsidRDefault="00301399" w:rsidP="00C10E95">
      <w:pPr>
        <w:rPr>
          <w:sz w:val="28"/>
          <w:szCs w:val="28"/>
        </w:rPr>
      </w:pPr>
    </w:p>
    <w:p w:rsidR="00301399" w:rsidRDefault="00301399" w:rsidP="00C10E95">
      <w:pPr>
        <w:rPr>
          <w:sz w:val="28"/>
          <w:szCs w:val="28"/>
        </w:rPr>
      </w:pPr>
    </w:p>
    <w:p w:rsidR="00301399" w:rsidRDefault="00301399" w:rsidP="00C10E95">
      <w:pPr>
        <w:rPr>
          <w:sz w:val="28"/>
          <w:szCs w:val="28"/>
        </w:rPr>
      </w:pPr>
    </w:p>
    <w:p w:rsidR="00301399" w:rsidRDefault="00301399" w:rsidP="00C10E95">
      <w:pPr>
        <w:rPr>
          <w:sz w:val="28"/>
          <w:szCs w:val="28"/>
        </w:rPr>
      </w:pP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15.12.2015 № 16</w:t>
      </w:r>
    </w:p>
    <w:p w:rsidR="00301399" w:rsidRDefault="00301399" w:rsidP="00301399">
      <w:pPr>
        <w:jc w:val="right"/>
        <w:rPr>
          <w:sz w:val="28"/>
          <w:szCs w:val="28"/>
        </w:rPr>
      </w:pPr>
    </w:p>
    <w:p w:rsidR="00C10E95" w:rsidRDefault="00C10E95" w:rsidP="00C10E95">
      <w:pPr>
        <w:rPr>
          <w:sz w:val="28"/>
          <w:szCs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99">
        <w:rPr>
          <w:b/>
          <w:bCs/>
          <w:sz w:val="28"/>
          <w:szCs w:val="28"/>
        </w:rPr>
        <w:t xml:space="preserve">Положение </w:t>
      </w:r>
    </w:p>
    <w:p w:rsidR="00301399" w:rsidRPr="00301399" w:rsidRDefault="00301399" w:rsidP="003013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1399">
        <w:rPr>
          <w:b/>
          <w:bCs/>
          <w:sz w:val="28"/>
          <w:szCs w:val="28"/>
        </w:rPr>
        <w:t>о жилищной комиссии при Администрации Дубенского поссовета</w:t>
      </w:r>
    </w:p>
    <w:p w:rsidR="00301399" w:rsidRPr="00301399" w:rsidRDefault="00301399" w:rsidP="003013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1399">
        <w:rPr>
          <w:b/>
          <w:sz w:val="28"/>
          <w:szCs w:val="28"/>
        </w:rPr>
        <w:t>1. Общие положения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1.1. Настоящее Положение разработано в соответствии с Жилищным кодексом Российской Федерации; Федеральным законодательством, настоящим Положением и другими правовыми актами, регулирующими жилищные отношения.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1.2.</w:t>
      </w:r>
      <w:r w:rsidRPr="00301399">
        <w:rPr>
          <w:sz w:val="28"/>
          <w:szCs w:val="28"/>
        </w:rPr>
        <w:tab/>
        <w:t xml:space="preserve"> Персональный состав жилищной комиссии при Администрации Дубенского поссовета (далее - комиссия) утверждается и изменяется распоряжением Администрации на срок полномочий Главы Администрации поссовета.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  <w:szCs w:val="28"/>
        </w:rPr>
        <w:t xml:space="preserve">    1.3. Комиссия является совещательным органом и в соответствии со своей компетенцией направляет рекомендации Главе Администрации </w:t>
      </w:r>
      <w:r w:rsidRPr="00301399">
        <w:rPr>
          <w:sz w:val="28"/>
        </w:rPr>
        <w:t xml:space="preserve">для принятия правовых актов. Решения комиссии доводятся до сведения граждан и реализуются только после издания правового акта Главы </w:t>
      </w:r>
      <w:r w:rsidRPr="00301399">
        <w:rPr>
          <w:sz w:val="28"/>
          <w:szCs w:val="28"/>
        </w:rPr>
        <w:t>Администрации</w:t>
      </w:r>
      <w:r w:rsidRPr="00301399">
        <w:rPr>
          <w:sz w:val="28"/>
        </w:rPr>
        <w:t>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01399">
        <w:rPr>
          <w:b/>
          <w:sz w:val="28"/>
          <w:szCs w:val="28"/>
        </w:rPr>
        <w:t>2. Задачи  и функции комиссии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2.1.Комиссия осуществляет контроль </w:t>
      </w:r>
      <w:proofErr w:type="gramStart"/>
      <w:r w:rsidRPr="00301399">
        <w:rPr>
          <w:sz w:val="28"/>
          <w:szCs w:val="28"/>
        </w:rPr>
        <w:t>за</w:t>
      </w:r>
      <w:proofErr w:type="gramEnd"/>
      <w:r w:rsidRPr="00301399">
        <w:rPr>
          <w:sz w:val="28"/>
          <w:szCs w:val="28"/>
        </w:rPr>
        <w:t>: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признанием граждан нуждающимися в улучшении жилищных условий в целях обеспечения жилыми помещениями по договорам социального найма;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ведением учета граждан в качестве нуждающихся в жилых помещениях;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предоставлением жилых помещений по договорам социального найма;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признанием молодых семей нуждающихся в улучшении жилищных условий;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- признанием граждан </w:t>
      </w:r>
      <w:proofErr w:type="gramStart"/>
      <w:r w:rsidRPr="00301399">
        <w:rPr>
          <w:sz w:val="28"/>
          <w:szCs w:val="28"/>
        </w:rPr>
        <w:t>нуждающимися</w:t>
      </w:r>
      <w:proofErr w:type="gramEnd"/>
      <w:r w:rsidRPr="00301399">
        <w:rPr>
          <w:sz w:val="28"/>
          <w:szCs w:val="28"/>
        </w:rPr>
        <w:t xml:space="preserve"> в жилых помещениях для участия в Федеральных и Областных  программах;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правомерностью постановки либо отказа в постановке граждан на учет в качестве нуждающихся в жилых помещениях, снятия их с учета;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учетом законных интересов граждан при предоставлении жилых помещений по договорам социального найма;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признанием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Комиссия в пределах своей компетенции рассматривает документы граждан на получение жилой площади, жилищных субсидий и сертификатов, поступивших в Администрацию поссовета.</w:t>
      </w:r>
    </w:p>
    <w:p w:rsidR="00301399" w:rsidRPr="00301399" w:rsidRDefault="00301399" w:rsidP="0030139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01399">
        <w:rPr>
          <w:sz w:val="28"/>
          <w:szCs w:val="28"/>
        </w:rPr>
        <w:lastRenderedPageBreak/>
        <w:t xml:space="preserve">    Ведет </w:t>
      </w:r>
      <w:r w:rsidRPr="00301399">
        <w:rPr>
          <w:sz w:val="28"/>
        </w:rPr>
        <w:t>учет граждан, признанных нуждающимися в улучшении жилищных условий,</w:t>
      </w:r>
      <w:r w:rsidRPr="00301399">
        <w:rPr>
          <w:sz w:val="28"/>
          <w:szCs w:val="28"/>
        </w:rPr>
        <w:t xml:space="preserve"> </w:t>
      </w:r>
      <w:r w:rsidRPr="00301399">
        <w:rPr>
          <w:sz w:val="28"/>
        </w:rPr>
        <w:t>установленных федеральным законодательством;</w:t>
      </w:r>
      <w:r w:rsidRPr="00301399">
        <w:rPr>
          <w:b/>
          <w:sz w:val="28"/>
          <w:szCs w:val="28"/>
        </w:rPr>
        <w:t xml:space="preserve"> </w:t>
      </w:r>
    </w:p>
    <w:p w:rsidR="00301399" w:rsidRPr="00301399" w:rsidRDefault="00301399" w:rsidP="00301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1399">
        <w:rPr>
          <w:b/>
          <w:sz w:val="28"/>
          <w:szCs w:val="28"/>
        </w:rPr>
        <w:t>3. Полномочия, права и обязанности комиссии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3.1.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жилой площади, предоставления жилых помещений по договорам социального найма.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3.2. К полномочиям Комиссии относится: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рассмотрение заявлений и документов, представляемых гражданами 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принятие решения о даче согласия на обмен жилыми помещениями, занимаемыми гражданами  по договорам социального найма;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решение вопросов, связанных с предоставлением гражданам жилых помещений специализированного жилищного фонда;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 3.3.  В целях принятия обоснованного решения Комиссия имеет право: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обследовать жилищные условия заявителя;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приглашать на заседание Комиссии заявителей и членов их семей;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</w:rPr>
        <w:t>- запрашивать, в случае необходимости, дополнительные документы от заявителей, предприятий и учреждений;</w:t>
      </w:r>
      <w:r w:rsidRPr="00301399">
        <w:rPr>
          <w:sz w:val="28"/>
          <w:szCs w:val="28"/>
        </w:rPr>
        <w:t xml:space="preserve">   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 3.4.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399">
        <w:rPr>
          <w:b/>
          <w:sz w:val="28"/>
          <w:szCs w:val="28"/>
        </w:rPr>
        <w:t>4. Порядок формирования Жилищной комиссии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4.1. В состав комиссии могут входить не менее 5 человек: представители государственных, муниципальных органов и общественных организаций.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</w:t>
      </w:r>
      <w:r w:rsidRPr="00301399">
        <w:rPr>
          <w:sz w:val="28"/>
        </w:rPr>
        <w:t>4.2.</w:t>
      </w:r>
      <w:r w:rsidRPr="00301399">
        <w:rPr>
          <w:sz w:val="28"/>
          <w:szCs w:val="28"/>
        </w:rPr>
        <w:t xml:space="preserve"> Жилищную комиссию возглавляет</w:t>
      </w:r>
      <w:r w:rsidRPr="00301399">
        <w:rPr>
          <w:b/>
          <w:sz w:val="28"/>
          <w:szCs w:val="28"/>
        </w:rPr>
        <w:t xml:space="preserve"> председатель</w:t>
      </w:r>
      <w:r w:rsidRPr="00301399">
        <w:rPr>
          <w:sz w:val="28"/>
          <w:szCs w:val="28"/>
        </w:rPr>
        <w:t>, который: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организует работу комиссии;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созывает и ведет заседания комиссии;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>- подписывает протоколы заседания комиссии;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lastRenderedPageBreak/>
        <w:t>- дает поручения членам комиссии в пределах ее компетенции.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председательствует на заседании Комиссии;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обеспечивает правовое обоснование принятых Комиссией решений и их соответствие  действующему законодательству РФ.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 4.3. </w:t>
      </w:r>
      <w:r w:rsidRPr="00301399">
        <w:rPr>
          <w:b/>
          <w:sz w:val="28"/>
        </w:rPr>
        <w:t>Секретарь</w:t>
      </w:r>
      <w:r w:rsidRPr="00301399">
        <w:rPr>
          <w:sz w:val="28"/>
        </w:rPr>
        <w:t xml:space="preserve"> Комиссии: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организует подготовку необходимых материалов к заседанию;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ведёт протоколы заседаний Комиссии;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>- оповещает членов комиссии, а также приглашенных о месте и времени заседания Комиссии.</w:t>
      </w:r>
    </w:p>
    <w:p w:rsidR="00301399" w:rsidRPr="00301399" w:rsidRDefault="00301399" w:rsidP="00301399">
      <w:pPr>
        <w:rPr>
          <w:sz w:val="28"/>
          <w:szCs w:val="28"/>
        </w:rPr>
      </w:pPr>
      <w:r w:rsidRPr="00301399">
        <w:rPr>
          <w:sz w:val="28"/>
          <w:szCs w:val="28"/>
        </w:rPr>
        <w:t xml:space="preserve">     4.4. Председатель и персональный состав Жилищной комиссии утверждаются распоряжением Главы Администрации поссовета.</w:t>
      </w:r>
    </w:p>
    <w:p w:rsidR="00301399" w:rsidRPr="00301399" w:rsidRDefault="00301399" w:rsidP="0030139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01399" w:rsidRPr="00301399" w:rsidRDefault="00301399" w:rsidP="00301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1399">
        <w:rPr>
          <w:b/>
          <w:sz w:val="28"/>
          <w:szCs w:val="28"/>
        </w:rPr>
        <w:t>5. Регламент деятельности комиссии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5.1. Заседания комиссии правомочны, если на них присутствует более половины ее состава.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5.2. Решения комиссии носят рекомендательный характер и оформляются протоколами.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5.3. Решение комиссии принимается открытым голосованием простым большинством голосов (более 50%) от числа присутствующего состава комиссии.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5.4. О дате, времени, месте проведения очередного заседания комиссии члены комиссии должны быть проинформированы не </w:t>
      </w:r>
      <w:proofErr w:type="gramStart"/>
      <w:r w:rsidRPr="00301399">
        <w:rPr>
          <w:sz w:val="28"/>
          <w:szCs w:val="28"/>
        </w:rPr>
        <w:t>позднее</w:t>
      </w:r>
      <w:proofErr w:type="gramEnd"/>
      <w:r w:rsidRPr="00301399">
        <w:rPr>
          <w:sz w:val="28"/>
          <w:szCs w:val="28"/>
        </w:rPr>
        <w:t xml:space="preserve"> чем за 2 дня до планируемой даты проведения.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5.5. Заседания комиссии проводятся не реже 1 раза в месяц.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5.6. Протокол заседания комиссии подписывают председатель или лицо, исполняющее его обязанности, секретарь комиссии.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5.7. Протокол заседания комиссии оформляется в 3-дневный срок.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  <w:szCs w:val="28"/>
        </w:rPr>
        <w:t xml:space="preserve">     5.8. </w:t>
      </w:r>
      <w:r w:rsidRPr="00301399">
        <w:rPr>
          <w:sz w:val="28"/>
        </w:rPr>
        <w:t>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301399" w:rsidRPr="00301399" w:rsidRDefault="00301399" w:rsidP="00301399">
      <w:pPr>
        <w:autoSpaceDE w:val="0"/>
        <w:autoSpaceDN w:val="0"/>
        <w:adjustRightInd w:val="0"/>
        <w:rPr>
          <w:sz w:val="28"/>
          <w:szCs w:val="28"/>
        </w:rPr>
      </w:pPr>
      <w:r w:rsidRPr="00301399">
        <w:rPr>
          <w:sz w:val="28"/>
          <w:szCs w:val="28"/>
        </w:rPr>
        <w:t xml:space="preserve">      5.9. Материалы и протоколы заседаний комиссии хранятся у секретаря комиссии.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 </w:t>
      </w:r>
    </w:p>
    <w:p w:rsidR="00301399" w:rsidRPr="00301399" w:rsidRDefault="00301399" w:rsidP="00301399">
      <w:pPr>
        <w:rPr>
          <w:sz w:val="28"/>
        </w:rPr>
      </w:pPr>
      <w:r w:rsidRPr="00301399">
        <w:rPr>
          <w:sz w:val="28"/>
        </w:rPr>
        <w:t xml:space="preserve">     </w:t>
      </w:r>
    </w:p>
    <w:p w:rsidR="00301399" w:rsidRPr="00301399" w:rsidRDefault="00301399" w:rsidP="003013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418F" w:rsidRDefault="00C0418F"/>
    <w:p w:rsidR="00301399" w:rsidRDefault="00301399"/>
    <w:p w:rsidR="00301399" w:rsidRDefault="00301399"/>
    <w:p w:rsidR="00301399" w:rsidRDefault="00301399"/>
    <w:p w:rsidR="00301399" w:rsidRDefault="00301399"/>
    <w:p w:rsidR="00301399" w:rsidRDefault="00301399"/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301399" w:rsidRDefault="00301399" w:rsidP="003013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15.12.2015 № 16</w:t>
      </w:r>
    </w:p>
    <w:p w:rsidR="00DB1B00" w:rsidRPr="00DB1B00" w:rsidRDefault="00DB1B00" w:rsidP="00DB1B00">
      <w:pPr>
        <w:jc w:val="center"/>
        <w:rPr>
          <w:b/>
          <w:sz w:val="28"/>
          <w:szCs w:val="28"/>
        </w:rPr>
      </w:pPr>
    </w:p>
    <w:p w:rsidR="00DB1B00" w:rsidRPr="00DB1B00" w:rsidRDefault="00DB1B00" w:rsidP="00DB1B00">
      <w:pPr>
        <w:jc w:val="center"/>
        <w:rPr>
          <w:b/>
          <w:sz w:val="28"/>
          <w:szCs w:val="28"/>
        </w:rPr>
      </w:pPr>
      <w:r w:rsidRPr="00DB1B00">
        <w:rPr>
          <w:b/>
          <w:sz w:val="28"/>
          <w:szCs w:val="28"/>
        </w:rPr>
        <w:t xml:space="preserve">Положение </w:t>
      </w:r>
    </w:p>
    <w:p w:rsidR="00DB1B00" w:rsidRPr="00DB1B00" w:rsidRDefault="00DB1B00" w:rsidP="00DB1B00">
      <w:pPr>
        <w:jc w:val="center"/>
        <w:rPr>
          <w:b/>
          <w:sz w:val="28"/>
          <w:szCs w:val="28"/>
        </w:rPr>
      </w:pPr>
      <w:r w:rsidRPr="00DB1B00">
        <w:rPr>
          <w:b/>
          <w:sz w:val="28"/>
          <w:szCs w:val="28"/>
        </w:rPr>
        <w:t>о Женсовете при Администрации Дубенского  поссовета</w:t>
      </w:r>
    </w:p>
    <w:p w:rsidR="00DB1B00" w:rsidRPr="00DB1B00" w:rsidRDefault="00DB1B00" w:rsidP="00DB1B00">
      <w:pPr>
        <w:jc w:val="center"/>
        <w:rPr>
          <w:b/>
          <w:sz w:val="28"/>
          <w:szCs w:val="28"/>
        </w:rPr>
      </w:pPr>
    </w:p>
    <w:p w:rsidR="00DB1B00" w:rsidRPr="00DB1B00" w:rsidRDefault="00DB1B00" w:rsidP="00DB1B00">
      <w:pPr>
        <w:ind w:left="360"/>
        <w:jc w:val="center"/>
        <w:rPr>
          <w:b/>
          <w:sz w:val="20"/>
          <w:szCs w:val="20"/>
        </w:rPr>
      </w:pPr>
      <w:r w:rsidRPr="00DB1B00">
        <w:rPr>
          <w:b/>
          <w:sz w:val="28"/>
          <w:szCs w:val="28"/>
        </w:rPr>
        <w:t>1.Общие положения</w:t>
      </w:r>
    </w:p>
    <w:p w:rsidR="00DB1B00" w:rsidRPr="00DB1B00" w:rsidRDefault="00DB1B00" w:rsidP="00DB1B00">
      <w:pPr>
        <w:ind w:left="360"/>
        <w:jc w:val="center"/>
        <w:rPr>
          <w:b/>
          <w:sz w:val="20"/>
          <w:szCs w:val="20"/>
        </w:rPr>
      </w:pP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1.1. Женсовет является добровольной общественной организацией, создаваемой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</w:t>
      </w:r>
      <w:r w:rsidR="00421DA8">
        <w:rPr>
          <w:sz w:val="28"/>
          <w:szCs w:val="28"/>
        </w:rPr>
        <w:t>ьного образования Дубенский</w:t>
      </w:r>
      <w:r w:rsidRPr="00DB1B00">
        <w:rPr>
          <w:sz w:val="28"/>
          <w:szCs w:val="28"/>
        </w:rPr>
        <w:t xml:space="preserve"> поссовет.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1.2. В своей деятельности Женсовет руководствуется федеральным законодательством и настоящим Положением.</w:t>
      </w:r>
    </w:p>
    <w:p w:rsidR="00DB1B00" w:rsidRPr="00DB1B00" w:rsidRDefault="00DB1B00" w:rsidP="00DB1B00">
      <w:pPr>
        <w:ind w:left="360"/>
        <w:jc w:val="center"/>
        <w:rPr>
          <w:b/>
          <w:sz w:val="28"/>
          <w:szCs w:val="28"/>
        </w:rPr>
      </w:pPr>
    </w:p>
    <w:p w:rsidR="00DB1B00" w:rsidRPr="00DB1B00" w:rsidRDefault="00DB1B00" w:rsidP="00DB1B00">
      <w:pPr>
        <w:ind w:left="360"/>
        <w:jc w:val="center"/>
        <w:rPr>
          <w:b/>
          <w:sz w:val="20"/>
          <w:szCs w:val="20"/>
        </w:rPr>
      </w:pPr>
      <w:r w:rsidRPr="00DB1B00">
        <w:rPr>
          <w:b/>
          <w:sz w:val="28"/>
          <w:szCs w:val="28"/>
        </w:rPr>
        <w:t>2. Функции Женсовета</w:t>
      </w:r>
    </w:p>
    <w:p w:rsidR="00DB1B00" w:rsidRPr="00DB1B00" w:rsidRDefault="00DB1B00" w:rsidP="00DB1B00">
      <w:pPr>
        <w:ind w:left="360"/>
        <w:jc w:val="center"/>
        <w:rPr>
          <w:b/>
          <w:sz w:val="20"/>
          <w:szCs w:val="20"/>
        </w:rPr>
      </w:pP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2.1.Выработка предложений по важнейшим правовым и социально-экономическим проблемам, связанным со сферой деятельности женского движения в поселении;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2.2.Оказания содействия Администрации в сфере улучшения положения женщин, семьи, материнства и детства.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2.3.Сотрудничество с представителями женских организаций и объединений посёлка  по вопросам охраны здоровья, семьи, материнства и детства.</w:t>
      </w:r>
    </w:p>
    <w:p w:rsidR="00DB1B00" w:rsidRPr="00DB1B00" w:rsidRDefault="00DB1B00" w:rsidP="00DB1B00">
      <w:pPr>
        <w:jc w:val="center"/>
        <w:rPr>
          <w:b/>
          <w:sz w:val="28"/>
          <w:szCs w:val="28"/>
        </w:rPr>
      </w:pP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  <w:r w:rsidRPr="00DB1B00">
        <w:rPr>
          <w:b/>
          <w:sz w:val="28"/>
          <w:szCs w:val="28"/>
        </w:rPr>
        <w:t>3. Цели и задачи Женсовета</w:t>
      </w: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3.1. Содействие в реализации государственной семейной политики и политики в области улучшения положения женщин;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3.2. Согласование интересов женского движения в общественной, политической и государственной жизни.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3.3. Осуществление информирования органов местного самоуправления о ситуации в социально-экономической сфере.</w:t>
      </w:r>
    </w:p>
    <w:p w:rsidR="00DB1B00" w:rsidRPr="00DB1B00" w:rsidRDefault="00DB1B00" w:rsidP="00DB1B00">
      <w:pPr>
        <w:ind w:left="180"/>
        <w:rPr>
          <w:sz w:val="28"/>
          <w:szCs w:val="28"/>
        </w:rPr>
      </w:pPr>
      <w:r w:rsidRPr="00DB1B00">
        <w:rPr>
          <w:sz w:val="28"/>
          <w:szCs w:val="28"/>
        </w:rPr>
        <w:t xml:space="preserve">  3.4. Содействие молодым женщинам, оказавшимся в сложной жизненной ситуации;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3.5. Содействие в профилактике детской безнадзорности и подростковой преступности; участие в рейдах по семьям, находящимся в социально-опасном положении;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lastRenderedPageBreak/>
        <w:t xml:space="preserve">     3.6. Участие Женсовета в проведении акций «Семья», «Подросток», «Соберем детей в школу» и др.;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3.7. Укрепление семейных ценностей, повышение значимости материнства и роли отца в воспитании детей; 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3.8. Оказание моральной и материальной помощи многодетным семьям, одиноким матерям, престарелым, молодым семьям;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3.9. Сохранение семей, которые находятся на грани распада;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</w:t>
      </w: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  <w:r w:rsidRPr="00DB1B00">
        <w:rPr>
          <w:b/>
          <w:sz w:val="28"/>
          <w:szCs w:val="28"/>
        </w:rPr>
        <w:t>4. Порядок формирования Женсовета</w:t>
      </w: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4.1. Женсовет образуется в составе председателя и не менее 4 членов. В него могут входить представители органов местного самоуправления, предприятий, организаций, общественных объединений, населения муниципального образования;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4.2. Председатель и персональный состав Женсовета утверждаются распоряжением Главы Администрации поссовета;</w:t>
      </w:r>
    </w:p>
    <w:p w:rsidR="00DB1B00" w:rsidRPr="00DB1B00" w:rsidRDefault="00DB1B00" w:rsidP="00DB1B00">
      <w:pPr>
        <w:rPr>
          <w:sz w:val="28"/>
          <w:szCs w:val="28"/>
        </w:rPr>
      </w:pP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  <w:r w:rsidRPr="00DB1B00">
        <w:rPr>
          <w:b/>
          <w:sz w:val="28"/>
          <w:szCs w:val="28"/>
        </w:rPr>
        <w:t>5. Регламент Женсовета</w:t>
      </w:r>
    </w:p>
    <w:p w:rsidR="00DB1B00" w:rsidRPr="00DB1B00" w:rsidRDefault="00DB1B00" w:rsidP="00DB1B00">
      <w:pPr>
        <w:jc w:val="center"/>
        <w:rPr>
          <w:b/>
          <w:sz w:val="20"/>
          <w:szCs w:val="20"/>
        </w:rPr>
      </w:pP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5.1. Руководство деятельностью Женсовета осуществляет его председатель;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5.2. Координация деятельности Женсовета, взаимодействие с его членами и оформление протокольных документов  осуществляется секретарем;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5.3. Деятельность Женсовета осуществляется по плану работы, утвержденному Главой Администрации поссовета;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5.4.Заседания Женсовета проводятся председателем по мере необходимости, но не реже одного раза в квартал. Заседание правомочно, если на нем присутствует не менее половины его членов.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 5.5. Решения Женсовета принимаются открытым голосованием большинством голосов от числа присутствующих на заседании и носят рекомендательный характер.</w:t>
      </w:r>
    </w:p>
    <w:p w:rsidR="00DB1B00" w:rsidRPr="00DB1B00" w:rsidRDefault="00DB1B00" w:rsidP="00DB1B00">
      <w:pPr>
        <w:rPr>
          <w:sz w:val="28"/>
          <w:szCs w:val="28"/>
        </w:rPr>
      </w:pPr>
      <w:r w:rsidRPr="00DB1B00">
        <w:rPr>
          <w:sz w:val="28"/>
          <w:szCs w:val="28"/>
        </w:rPr>
        <w:t xml:space="preserve">    Решения, принятые Женсоветом, направляются Главе Администрации поссовета и при необходимости могут быть направлены в иные инстанции.</w:t>
      </w:r>
    </w:p>
    <w:p w:rsidR="00DB1B00" w:rsidRPr="00DB1B00" w:rsidRDefault="00DB1B00" w:rsidP="00DB1B00">
      <w:pPr>
        <w:rPr>
          <w:sz w:val="28"/>
          <w:szCs w:val="28"/>
        </w:rPr>
      </w:pPr>
    </w:p>
    <w:p w:rsidR="00DB1B00" w:rsidRPr="00DB1B00" w:rsidRDefault="00DB1B00" w:rsidP="00DB1B00"/>
    <w:p w:rsidR="00301399" w:rsidRDefault="00301399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/>
    <w:p w:rsidR="00DB1B00" w:rsidRDefault="00DB1B00" w:rsidP="00DB1B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B1B00" w:rsidRDefault="00DB1B00" w:rsidP="00DB1B0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B1B00" w:rsidRDefault="00DB1B00" w:rsidP="00DB1B0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1B00" w:rsidRDefault="00DB1B00" w:rsidP="00DB1B00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DB1B00" w:rsidRDefault="00DB1B00" w:rsidP="00DB1B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15.12.2015 № 16</w:t>
      </w:r>
    </w:p>
    <w:p w:rsidR="00AD2D79" w:rsidRDefault="00AD2D79" w:rsidP="00DB1B00">
      <w:pPr>
        <w:jc w:val="right"/>
        <w:rPr>
          <w:sz w:val="28"/>
          <w:szCs w:val="28"/>
        </w:rPr>
      </w:pPr>
    </w:p>
    <w:p w:rsidR="00AD2D79" w:rsidRPr="00AD2D79" w:rsidRDefault="00AD2D79" w:rsidP="00AD2D7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AD2D79" w:rsidRPr="00AD2D79" w:rsidRDefault="00AD2D79" w:rsidP="00AD2D7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об общественной комиссии по делам несовершеннолетних и  защите их прав при администрации Дубенского поссовета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1.1. Общественная комиссия по делам несовершеннолетних и защите их прав при администрации  Дубенского поссовета (далее </w:t>
      </w:r>
      <w:proofErr w:type="gramStart"/>
      <w:r w:rsidRPr="00AD2D79">
        <w:rPr>
          <w:rFonts w:ascii="Times New Roman" w:hAnsi="Times New Roman"/>
          <w:sz w:val="28"/>
          <w:szCs w:val="28"/>
          <w:lang w:eastAsia="ru-RU"/>
        </w:rPr>
        <w:t>-о</w:t>
      </w:r>
      <w:proofErr w:type="gramEnd"/>
      <w:r w:rsidRPr="00AD2D79">
        <w:rPr>
          <w:rFonts w:ascii="Times New Roman" w:hAnsi="Times New Roman"/>
          <w:sz w:val="28"/>
          <w:szCs w:val="28"/>
          <w:lang w:eastAsia="ru-RU"/>
        </w:rPr>
        <w:t>бщественная комиссия) является органом системы профилактики безнадзорности и правонарушений несовершеннолетних.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1.2. Общественная комиссия в своей деятельности взаимодействует с общественной комиссией по делам несовершеннолетних и защите их прав в </w:t>
      </w:r>
      <w:proofErr w:type="spellStart"/>
      <w:r w:rsidRPr="00AD2D79">
        <w:rPr>
          <w:rFonts w:ascii="Times New Roman" w:hAnsi="Times New Roman"/>
          <w:sz w:val="28"/>
          <w:szCs w:val="28"/>
          <w:lang w:eastAsia="ru-RU"/>
        </w:rPr>
        <w:t>Беляевском</w:t>
      </w:r>
      <w:proofErr w:type="spellEnd"/>
      <w:r w:rsidRPr="00AD2D79">
        <w:rPr>
          <w:rFonts w:ascii="Times New Roman" w:hAnsi="Times New Roman"/>
          <w:sz w:val="28"/>
          <w:szCs w:val="28"/>
          <w:lang w:eastAsia="ru-RU"/>
        </w:rPr>
        <w:t xml:space="preserve">  районе.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Полномочия общественной комиссии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2.1. Общественная комиссия осуществляет следующие полномочия: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- участвует </w:t>
      </w:r>
      <w:proofErr w:type="gramStart"/>
      <w:r w:rsidRPr="00AD2D79">
        <w:rPr>
          <w:rFonts w:ascii="Times New Roman" w:hAnsi="Times New Roman"/>
          <w:sz w:val="28"/>
          <w:szCs w:val="28"/>
          <w:lang w:eastAsia="ru-RU"/>
        </w:rPr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AD2D79">
        <w:rPr>
          <w:rFonts w:ascii="Times New Roman" w:hAnsi="Times New Roman"/>
          <w:sz w:val="28"/>
          <w:szCs w:val="28"/>
          <w:lang w:eastAsia="ru-RU"/>
        </w:rPr>
        <w:t xml:space="preserve"> безнадзорности и правонарушений несовершеннолетних;</w:t>
      </w:r>
    </w:p>
    <w:p w:rsidR="00AD2D79" w:rsidRDefault="00AD2D79" w:rsidP="00AD2D79">
      <w:pPr>
        <w:pStyle w:val="a4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выявляет детей и семей, находящихся в социально опасном положении</w:t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>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- участвует в установленном порядке в проведении рейдов по выявлению детей, склонных к бродяжничеству, </w:t>
      </w:r>
      <w:proofErr w:type="gramStart"/>
      <w:r w:rsidRPr="00AD2D79">
        <w:rPr>
          <w:rFonts w:ascii="Times New Roman" w:hAnsi="Times New Roman"/>
          <w:sz w:val="28"/>
          <w:szCs w:val="28"/>
          <w:lang w:eastAsia="ru-RU"/>
        </w:rPr>
        <w:t>попрошайничеству</w:t>
      </w:r>
      <w:proofErr w:type="gramEnd"/>
      <w:r w:rsidRPr="00AD2D79">
        <w:rPr>
          <w:rFonts w:ascii="Times New Roman" w:hAnsi="Times New Roman"/>
          <w:sz w:val="28"/>
          <w:szCs w:val="28"/>
          <w:lang w:eastAsia="ru-RU"/>
        </w:rPr>
        <w:t>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вносит в органы опеки и попечительства предложения о формировании устройства и поддержки несовершеннолетних, нуждающихся в помощи государства;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Состав общественной комиссии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lastRenderedPageBreak/>
        <w:t>3.1. Состав общественной комиссии утверждается распоряжением администрации Дубенского поссовета.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3.2. В состав общественной комиссии входят не менее пяти человек: председатель, заместитель председателя и члены общественной комиссии, имеющие опыт работы с несовершеннолетними (работники администрации поселения, культуры, учреждений здравоохранения, образования, учреждений системы профилактики безнадзорности и правонарушений несовершеннолетних, а также представители иных организаций).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3.3. Осуществление членами общественной комиссии своих полномочий производится  на безвозмездной основе.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3.4. Деятельностью общественной комиссии руководит председатель общественной комиссии.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комиссии в </w:t>
      </w:r>
      <w:proofErr w:type="spellStart"/>
      <w:r w:rsidRPr="00AD2D79">
        <w:rPr>
          <w:rFonts w:ascii="Times New Roman" w:hAnsi="Times New Roman"/>
          <w:sz w:val="28"/>
          <w:szCs w:val="28"/>
          <w:lang w:eastAsia="ru-RU"/>
        </w:rPr>
        <w:t>Беляевском</w:t>
      </w:r>
      <w:proofErr w:type="spellEnd"/>
      <w:r w:rsidRPr="00AD2D7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 xml:space="preserve">3.6. Заместитель председателя общественной комиссии замещает председателя общественной комиссии в его отсутствие, осуществляет </w:t>
      </w:r>
      <w:proofErr w:type="gramStart"/>
      <w:r w:rsidRPr="00AD2D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2D79">
        <w:rPr>
          <w:rFonts w:ascii="Times New Roman" w:hAnsi="Times New Roman"/>
          <w:sz w:val="28"/>
          <w:szCs w:val="28"/>
          <w:lang w:eastAsia="ru-RU"/>
        </w:rPr>
        <w:t xml:space="preserve"> выполнением решений общественной комиссии, планов, ведёт делопроизводство общественной комиссии.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 Организация работы общественной комиссии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4.1. 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неотложных вопросов.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4.2. 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4.4. Расширенные заседания общественной комиссии могут проводиться с участием представителя комиссии по делам несовершеннолетних и защите их прав  района 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lastRenderedPageBreak/>
        <w:t>4.5. Вопросы на заседании общественной комиссии рассматриваются в соответствии с утвержденной председателем общественной комиссии повесткой дня.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4.6. В ходе заседания члены общественной комиссии имеют право: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вносить предложения по повестке заседания и порядку работы;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- вносить предложения и замечания по проекту решения.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2D79">
        <w:rPr>
          <w:rFonts w:ascii="Times New Roman" w:hAnsi="Times New Roman"/>
          <w:sz w:val="28"/>
          <w:szCs w:val="28"/>
          <w:lang w:eastAsia="ru-RU"/>
        </w:rPr>
        <w:t>4.9. Организационно-техническое обеспечение деятельности общественной комиссии осуществляется администрацией поселения.</w:t>
      </w:r>
    </w:p>
    <w:p w:rsidR="00AD2D79" w:rsidRPr="00AD2D79" w:rsidRDefault="00AD2D79" w:rsidP="00AD2D7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B1B00" w:rsidRDefault="00DB1B00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 w:rsidP="00AD2D7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D2D79" w:rsidRDefault="00AD2D79" w:rsidP="00AD2D7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D2D79" w:rsidRDefault="00AD2D79" w:rsidP="00AD2D7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2D79" w:rsidRDefault="00AD2D79" w:rsidP="00AD2D79">
      <w:pPr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69229F" w:rsidRDefault="00AD2D79" w:rsidP="006922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15.12.2015 № 16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</w:p>
    <w:p w:rsidR="0069229F" w:rsidRPr="0069229F" w:rsidRDefault="0069229F" w:rsidP="0069229F">
      <w:pPr>
        <w:rPr>
          <w:sz w:val="28"/>
          <w:szCs w:val="28"/>
        </w:rPr>
      </w:pP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>Состав жилищной комиссии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</w:p>
    <w:p w:rsidR="0069229F" w:rsidRPr="0069229F" w:rsidRDefault="0069229F" w:rsidP="0069229F">
      <w:pPr>
        <w:rPr>
          <w:sz w:val="28"/>
          <w:szCs w:val="28"/>
        </w:rPr>
      </w:pPr>
      <w:r w:rsidRPr="0069229F">
        <w:rPr>
          <w:sz w:val="28"/>
          <w:szCs w:val="28"/>
        </w:rPr>
        <w:t>1.Корабельщиков Василий Петров</w:t>
      </w:r>
      <w:r w:rsidR="00321E6E">
        <w:rPr>
          <w:sz w:val="28"/>
          <w:szCs w:val="28"/>
        </w:rPr>
        <w:t xml:space="preserve">ич –  </w:t>
      </w:r>
      <w:r w:rsidRPr="0069229F">
        <w:rPr>
          <w:sz w:val="28"/>
          <w:szCs w:val="28"/>
        </w:rPr>
        <w:t xml:space="preserve"> пенсионер (по согласованию),</w:t>
      </w:r>
    </w:p>
    <w:p w:rsidR="0069229F" w:rsidRPr="0069229F" w:rsidRDefault="0069229F" w:rsidP="0069229F">
      <w:pPr>
        <w:rPr>
          <w:sz w:val="28"/>
          <w:szCs w:val="28"/>
        </w:rPr>
      </w:pPr>
      <w:r w:rsidRPr="0069229F">
        <w:rPr>
          <w:sz w:val="28"/>
          <w:szCs w:val="28"/>
        </w:rPr>
        <w:t xml:space="preserve">2. </w:t>
      </w:r>
      <w:proofErr w:type="spellStart"/>
      <w:r w:rsidRPr="0069229F">
        <w:rPr>
          <w:sz w:val="28"/>
          <w:szCs w:val="28"/>
        </w:rPr>
        <w:t>Коннова</w:t>
      </w:r>
      <w:proofErr w:type="spellEnd"/>
      <w:r w:rsidRPr="0069229F">
        <w:rPr>
          <w:sz w:val="28"/>
          <w:szCs w:val="28"/>
        </w:rPr>
        <w:t xml:space="preserve"> Галина Антоновна, </w:t>
      </w:r>
      <w:proofErr w:type="spellStart"/>
      <w:r w:rsidRPr="0069229F">
        <w:rPr>
          <w:sz w:val="28"/>
          <w:szCs w:val="28"/>
        </w:rPr>
        <w:t>соц</w:t>
      </w:r>
      <w:proofErr w:type="gramStart"/>
      <w:r w:rsidRPr="0069229F">
        <w:rPr>
          <w:sz w:val="28"/>
          <w:szCs w:val="28"/>
        </w:rPr>
        <w:t>.р</w:t>
      </w:r>
      <w:proofErr w:type="gramEnd"/>
      <w:r w:rsidRPr="0069229F">
        <w:rPr>
          <w:sz w:val="28"/>
          <w:szCs w:val="28"/>
        </w:rPr>
        <w:t>аботник</w:t>
      </w:r>
      <w:proofErr w:type="spellEnd"/>
      <w:r w:rsidRPr="0069229F">
        <w:rPr>
          <w:sz w:val="28"/>
          <w:szCs w:val="28"/>
        </w:rPr>
        <w:t xml:space="preserve"> (по согласованию),</w:t>
      </w:r>
    </w:p>
    <w:p w:rsidR="0069229F" w:rsidRPr="0069229F" w:rsidRDefault="0069229F" w:rsidP="0069229F">
      <w:pPr>
        <w:rPr>
          <w:sz w:val="28"/>
          <w:szCs w:val="28"/>
        </w:rPr>
      </w:pPr>
      <w:r w:rsidRPr="0069229F">
        <w:rPr>
          <w:sz w:val="28"/>
          <w:szCs w:val="28"/>
        </w:rPr>
        <w:t xml:space="preserve">3. </w:t>
      </w:r>
      <w:proofErr w:type="spellStart"/>
      <w:r w:rsidRPr="0069229F">
        <w:rPr>
          <w:sz w:val="28"/>
          <w:szCs w:val="28"/>
        </w:rPr>
        <w:t>Пишкова</w:t>
      </w:r>
      <w:proofErr w:type="spellEnd"/>
      <w:r w:rsidRPr="0069229F">
        <w:rPr>
          <w:sz w:val="28"/>
          <w:szCs w:val="28"/>
        </w:rPr>
        <w:t xml:space="preserve"> Тамара Павловна, депутат Совета депутатов МО Дубенский поссовет,  начальник </w:t>
      </w:r>
      <w:proofErr w:type="gramStart"/>
      <w:r w:rsidRPr="0069229F">
        <w:rPr>
          <w:sz w:val="28"/>
          <w:szCs w:val="28"/>
        </w:rPr>
        <w:t>ПОС</w:t>
      </w:r>
      <w:proofErr w:type="gramEnd"/>
      <w:r w:rsidRPr="0069229F">
        <w:rPr>
          <w:sz w:val="28"/>
          <w:szCs w:val="28"/>
        </w:rPr>
        <w:t xml:space="preserve"> (по согласованию),</w:t>
      </w:r>
    </w:p>
    <w:p w:rsidR="0069229F" w:rsidRPr="0069229F" w:rsidRDefault="0069229F" w:rsidP="0069229F">
      <w:pPr>
        <w:rPr>
          <w:sz w:val="28"/>
          <w:szCs w:val="28"/>
        </w:rPr>
      </w:pPr>
      <w:r w:rsidRPr="0069229F">
        <w:rPr>
          <w:sz w:val="28"/>
          <w:szCs w:val="28"/>
        </w:rPr>
        <w:t>4.Князьков Сергей Иванович – пенсионер (по согласованию)</w:t>
      </w:r>
    </w:p>
    <w:p w:rsidR="0069229F" w:rsidRPr="0069229F" w:rsidRDefault="0069229F" w:rsidP="0069229F">
      <w:pPr>
        <w:rPr>
          <w:sz w:val="28"/>
          <w:szCs w:val="28"/>
        </w:rPr>
      </w:pPr>
      <w:r w:rsidRPr="0069229F">
        <w:rPr>
          <w:sz w:val="28"/>
          <w:szCs w:val="28"/>
        </w:rPr>
        <w:t xml:space="preserve">5. Зиновьева Светлана </w:t>
      </w:r>
      <w:proofErr w:type="spellStart"/>
      <w:r w:rsidRPr="0069229F">
        <w:rPr>
          <w:sz w:val="28"/>
          <w:szCs w:val="28"/>
        </w:rPr>
        <w:t>Демьяновна</w:t>
      </w:r>
      <w:proofErr w:type="spellEnd"/>
      <w:r w:rsidRPr="0069229F">
        <w:rPr>
          <w:sz w:val="28"/>
          <w:szCs w:val="28"/>
        </w:rPr>
        <w:t xml:space="preserve"> – пенсионер (по согласованию)</w:t>
      </w:r>
    </w:p>
    <w:p w:rsidR="0069229F" w:rsidRP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Default="0069229F" w:rsidP="0069229F">
      <w:pPr>
        <w:rPr>
          <w:sz w:val="28"/>
          <w:szCs w:val="28"/>
        </w:rPr>
      </w:pPr>
    </w:p>
    <w:p w:rsidR="0069229F" w:rsidRPr="0069229F" w:rsidRDefault="0069229F" w:rsidP="0069229F">
      <w:pPr>
        <w:rPr>
          <w:sz w:val="28"/>
          <w:szCs w:val="28"/>
        </w:rPr>
      </w:pPr>
    </w:p>
    <w:p w:rsidR="00421DA8" w:rsidRDefault="00421DA8" w:rsidP="0069229F">
      <w:pPr>
        <w:jc w:val="right"/>
        <w:rPr>
          <w:sz w:val="28"/>
          <w:szCs w:val="28"/>
        </w:rPr>
      </w:pPr>
    </w:p>
    <w:p w:rsidR="0069229F" w:rsidRPr="0069229F" w:rsidRDefault="0069229F" w:rsidP="0069229F">
      <w:pPr>
        <w:jc w:val="right"/>
        <w:rPr>
          <w:sz w:val="28"/>
          <w:szCs w:val="28"/>
        </w:rPr>
      </w:pPr>
      <w:bookmarkStart w:id="0" w:name="_GoBack"/>
      <w:bookmarkEnd w:id="0"/>
      <w:r w:rsidRPr="0069229F">
        <w:rPr>
          <w:sz w:val="28"/>
          <w:szCs w:val="28"/>
        </w:rPr>
        <w:lastRenderedPageBreak/>
        <w:t>Приложение 5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к решению Совета депутатов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муниципального образования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Дубенский поссовет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от 15.12.2015 № 16</w:t>
      </w:r>
    </w:p>
    <w:p w:rsidR="0069229F" w:rsidRPr="0069229F" w:rsidRDefault="0069229F" w:rsidP="0069229F">
      <w:pPr>
        <w:rPr>
          <w:sz w:val="28"/>
          <w:szCs w:val="28"/>
        </w:rPr>
      </w:pP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 xml:space="preserve">Состав Женсовета при администрации                    </w:t>
      </w: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 xml:space="preserve">     Дубенского поссовета</w:t>
      </w:r>
    </w:p>
    <w:p w:rsidR="0069229F" w:rsidRPr="0069229F" w:rsidRDefault="0069229F" w:rsidP="0069229F">
      <w:pPr>
        <w:jc w:val="both"/>
        <w:rPr>
          <w:b/>
          <w:sz w:val="28"/>
          <w:szCs w:val="28"/>
        </w:rPr>
      </w:pPr>
    </w:p>
    <w:p w:rsidR="0069229F" w:rsidRPr="0069229F" w:rsidRDefault="0069229F" w:rsidP="006922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Тропман</w:t>
      </w:r>
      <w:proofErr w:type="spellEnd"/>
      <w:r w:rsidRPr="0069229F">
        <w:rPr>
          <w:sz w:val="28"/>
          <w:szCs w:val="28"/>
        </w:rPr>
        <w:t xml:space="preserve"> Татьяна Владимировна  депутат МО Дубенский поссовет, повар ДООШ (по согласованию),</w:t>
      </w:r>
    </w:p>
    <w:p w:rsidR="0069229F" w:rsidRPr="0069229F" w:rsidRDefault="0069229F" w:rsidP="006922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Пишкова</w:t>
      </w:r>
      <w:proofErr w:type="spellEnd"/>
      <w:r w:rsidRPr="0069229F">
        <w:rPr>
          <w:sz w:val="28"/>
          <w:szCs w:val="28"/>
        </w:rPr>
        <w:t xml:space="preserve"> Тамара Павловна </w:t>
      </w:r>
      <w:proofErr w:type="gramStart"/>
      <w:r w:rsidRPr="0069229F">
        <w:rPr>
          <w:sz w:val="28"/>
          <w:szCs w:val="28"/>
        </w:rPr>
        <w:t>–д</w:t>
      </w:r>
      <w:proofErr w:type="gramEnd"/>
      <w:r w:rsidRPr="0069229F">
        <w:rPr>
          <w:sz w:val="28"/>
          <w:szCs w:val="28"/>
        </w:rPr>
        <w:t>епутат МО Дубенский поссовет, начальник ПОС (по согласованию)</w:t>
      </w:r>
    </w:p>
    <w:p w:rsidR="0069229F" w:rsidRPr="0069229F" w:rsidRDefault="0069229F" w:rsidP="006922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Попко</w:t>
      </w:r>
      <w:proofErr w:type="spellEnd"/>
      <w:r w:rsidRPr="0069229F">
        <w:rPr>
          <w:sz w:val="28"/>
          <w:szCs w:val="28"/>
        </w:rPr>
        <w:t xml:space="preserve"> Вера Владимировна, временно не работает (по согласованию),</w:t>
      </w:r>
    </w:p>
    <w:p w:rsidR="0069229F" w:rsidRPr="0069229F" w:rsidRDefault="0069229F" w:rsidP="006922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Капустьян</w:t>
      </w:r>
      <w:proofErr w:type="spellEnd"/>
      <w:r w:rsidRPr="0069229F">
        <w:rPr>
          <w:sz w:val="28"/>
          <w:szCs w:val="28"/>
        </w:rPr>
        <w:t xml:space="preserve">  Анна </w:t>
      </w:r>
      <w:proofErr w:type="spellStart"/>
      <w:r w:rsidRPr="0069229F">
        <w:rPr>
          <w:sz w:val="28"/>
          <w:szCs w:val="28"/>
        </w:rPr>
        <w:t>Влкадимировна</w:t>
      </w:r>
      <w:proofErr w:type="spellEnd"/>
      <w:r w:rsidRPr="0069229F">
        <w:rPr>
          <w:sz w:val="28"/>
          <w:szCs w:val="28"/>
        </w:rPr>
        <w:t>, временно не работает (по согласованию),</w:t>
      </w:r>
    </w:p>
    <w:p w:rsidR="0069229F" w:rsidRPr="0069229F" w:rsidRDefault="0069229F" w:rsidP="006922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Нурмагамбетова</w:t>
      </w:r>
      <w:proofErr w:type="spellEnd"/>
      <w:r w:rsidRPr="0069229F">
        <w:rPr>
          <w:sz w:val="28"/>
          <w:szCs w:val="28"/>
        </w:rPr>
        <w:t xml:space="preserve"> </w:t>
      </w:r>
      <w:proofErr w:type="spellStart"/>
      <w:r w:rsidRPr="0069229F">
        <w:rPr>
          <w:sz w:val="28"/>
          <w:szCs w:val="28"/>
        </w:rPr>
        <w:t>Жания</w:t>
      </w:r>
      <w:proofErr w:type="spellEnd"/>
      <w:r w:rsidRPr="0069229F">
        <w:rPr>
          <w:sz w:val="28"/>
          <w:szCs w:val="28"/>
        </w:rPr>
        <w:t xml:space="preserve"> </w:t>
      </w:r>
      <w:proofErr w:type="spellStart"/>
      <w:r w:rsidRPr="0069229F">
        <w:rPr>
          <w:sz w:val="28"/>
          <w:szCs w:val="28"/>
        </w:rPr>
        <w:t>Айбовна</w:t>
      </w:r>
      <w:proofErr w:type="spellEnd"/>
      <w:r w:rsidRPr="0069229F">
        <w:rPr>
          <w:sz w:val="28"/>
          <w:szCs w:val="28"/>
        </w:rPr>
        <w:t>,- ООО «</w:t>
      </w:r>
      <w:proofErr w:type="spellStart"/>
      <w:r w:rsidRPr="0069229F">
        <w:rPr>
          <w:sz w:val="28"/>
          <w:szCs w:val="28"/>
        </w:rPr>
        <w:t>ЮжУралгипс</w:t>
      </w:r>
      <w:proofErr w:type="spellEnd"/>
      <w:r w:rsidRPr="0069229F">
        <w:rPr>
          <w:sz w:val="28"/>
          <w:szCs w:val="28"/>
        </w:rPr>
        <w:t xml:space="preserve">, охранник (по согласованию), </w:t>
      </w:r>
    </w:p>
    <w:p w:rsidR="0069229F" w:rsidRPr="0069229F" w:rsidRDefault="0069229F" w:rsidP="0069229F">
      <w:pPr>
        <w:pStyle w:val="a3"/>
        <w:jc w:val="both"/>
        <w:rPr>
          <w:sz w:val="28"/>
          <w:szCs w:val="28"/>
        </w:rPr>
      </w:pPr>
    </w:p>
    <w:p w:rsidR="0069229F" w:rsidRPr="0069229F" w:rsidRDefault="0069229F" w:rsidP="0069229F">
      <w:pPr>
        <w:pStyle w:val="a3"/>
        <w:rPr>
          <w:sz w:val="28"/>
          <w:szCs w:val="28"/>
        </w:rPr>
      </w:pPr>
    </w:p>
    <w:p w:rsidR="0069229F" w:rsidRDefault="0069229F" w:rsidP="0069229F">
      <w:pPr>
        <w:ind w:left="720"/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Default="0069229F" w:rsidP="0069229F">
      <w:pPr>
        <w:jc w:val="both"/>
        <w:rPr>
          <w:sz w:val="28"/>
          <w:szCs w:val="28"/>
        </w:rPr>
      </w:pPr>
    </w:p>
    <w:p w:rsidR="0069229F" w:rsidRPr="0069229F" w:rsidRDefault="0069229F" w:rsidP="0069229F">
      <w:pPr>
        <w:jc w:val="both"/>
        <w:rPr>
          <w:sz w:val="28"/>
          <w:szCs w:val="28"/>
        </w:rPr>
      </w:pP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lastRenderedPageBreak/>
        <w:t>Приложение 6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к решению Совета депутатов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муниципального образования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Дубенский поссовет</w:t>
      </w:r>
    </w:p>
    <w:p w:rsidR="0069229F" w:rsidRPr="0069229F" w:rsidRDefault="0069229F" w:rsidP="0069229F">
      <w:pPr>
        <w:jc w:val="right"/>
        <w:rPr>
          <w:sz w:val="28"/>
          <w:szCs w:val="28"/>
        </w:rPr>
      </w:pPr>
      <w:r w:rsidRPr="0069229F">
        <w:rPr>
          <w:sz w:val="28"/>
          <w:szCs w:val="28"/>
        </w:rPr>
        <w:t>от 15.12.2015 № 16</w:t>
      </w:r>
    </w:p>
    <w:p w:rsidR="0069229F" w:rsidRPr="0069229F" w:rsidRDefault="0069229F" w:rsidP="0069229F">
      <w:pPr>
        <w:jc w:val="right"/>
        <w:rPr>
          <w:b/>
          <w:sz w:val="28"/>
          <w:szCs w:val="28"/>
        </w:rPr>
      </w:pP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 xml:space="preserve">Состав </w:t>
      </w: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>общественной комиссии по делам несовершеннолетних</w:t>
      </w: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  <w:r w:rsidRPr="0069229F">
        <w:rPr>
          <w:b/>
          <w:sz w:val="28"/>
          <w:szCs w:val="28"/>
        </w:rPr>
        <w:t>и защите их прав при администрации Дубенского поссовета</w:t>
      </w:r>
    </w:p>
    <w:p w:rsidR="0069229F" w:rsidRPr="0069229F" w:rsidRDefault="0069229F" w:rsidP="0069229F">
      <w:pPr>
        <w:jc w:val="center"/>
        <w:rPr>
          <w:b/>
          <w:sz w:val="28"/>
          <w:szCs w:val="28"/>
        </w:rPr>
      </w:pPr>
    </w:p>
    <w:p w:rsidR="0069229F" w:rsidRPr="0069229F" w:rsidRDefault="0069229F" w:rsidP="006922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229F">
        <w:rPr>
          <w:sz w:val="28"/>
          <w:szCs w:val="28"/>
        </w:rPr>
        <w:t>Глухова Вера Николаевн</w:t>
      </w:r>
      <w:proofErr w:type="gramStart"/>
      <w:r w:rsidRPr="0069229F">
        <w:rPr>
          <w:sz w:val="28"/>
          <w:szCs w:val="28"/>
        </w:rPr>
        <w:t>а-</w:t>
      </w:r>
      <w:proofErr w:type="gramEnd"/>
      <w:r w:rsidRPr="0069229F">
        <w:rPr>
          <w:sz w:val="28"/>
          <w:szCs w:val="28"/>
        </w:rPr>
        <w:t xml:space="preserve"> депутат МО Дубенский поссовет, директор ДООШ (по согласованию),</w:t>
      </w:r>
    </w:p>
    <w:p w:rsidR="0069229F" w:rsidRPr="0069229F" w:rsidRDefault="0069229F" w:rsidP="006922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229F">
        <w:rPr>
          <w:sz w:val="28"/>
          <w:szCs w:val="28"/>
        </w:rPr>
        <w:t xml:space="preserve"> Андронова Татьяна Григорьевна – воспитатель дошкольной группы ДООШ (по согласованию),</w:t>
      </w:r>
    </w:p>
    <w:p w:rsidR="0069229F" w:rsidRPr="0069229F" w:rsidRDefault="0069229F" w:rsidP="006922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229F">
        <w:rPr>
          <w:sz w:val="28"/>
          <w:szCs w:val="28"/>
        </w:rPr>
        <w:t>Александрова Елена Александровна-депутат МО Дубенский поссовет, специалист отделения Сбербанка (по согласованию),</w:t>
      </w:r>
    </w:p>
    <w:p w:rsidR="0069229F" w:rsidRPr="0069229F" w:rsidRDefault="0069229F" w:rsidP="006922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Абасова</w:t>
      </w:r>
      <w:proofErr w:type="spellEnd"/>
      <w:r w:rsidRPr="0069229F">
        <w:rPr>
          <w:sz w:val="28"/>
          <w:szCs w:val="28"/>
        </w:rPr>
        <w:t xml:space="preserve"> </w:t>
      </w:r>
      <w:proofErr w:type="gramStart"/>
      <w:r w:rsidRPr="0069229F">
        <w:rPr>
          <w:sz w:val="28"/>
          <w:szCs w:val="28"/>
        </w:rPr>
        <w:t>Гуля</w:t>
      </w:r>
      <w:proofErr w:type="gramEnd"/>
      <w:r w:rsidRPr="0069229F">
        <w:rPr>
          <w:sz w:val="28"/>
          <w:szCs w:val="28"/>
        </w:rPr>
        <w:t xml:space="preserve"> </w:t>
      </w:r>
      <w:proofErr w:type="spellStart"/>
      <w:r w:rsidRPr="0069229F">
        <w:rPr>
          <w:sz w:val="28"/>
          <w:szCs w:val="28"/>
        </w:rPr>
        <w:t>Сиркбаевна</w:t>
      </w:r>
      <w:proofErr w:type="spellEnd"/>
      <w:r w:rsidRPr="0069229F">
        <w:rPr>
          <w:sz w:val="28"/>
          <w:szCs w:val="28"/>
        </w:rPr>
        <w:t xml:space="preserve"> – временно не работает (по согласованию),</w:t>
      </w:r>
    </w:p>
    <w:p w:rsidR="0069229F" w:rsidRPr="0069229F" w:rsidRDefault="0069229F" w:rsidP="006922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9229F">
        <w:rPr>
          <w:sz w:val="28"/>
          <w:szCs w:val="28"/>
        </w:rPr>
        <w:t>Тропман</w:t>
      </w:r>
      <w:proofErr w:type="spellEnd"/>
      <w:r w:rsidRPr="0069229F">
        <w:rPr>
          <w:sz w:val="28"/>
          <w:szCs w:val="28"/>
        </w:rPr>
        <w:t xml:space="preserve"> Татьяна Владимировна – депутат МО Дубенский поссовет, повар ДООШ (по согласованию).</w:t>
      </w:r>
    </w:p>
    <w:p w:rsidR="0069229F" w:rsidRDefault="0069229F" w:rsidP="0069229F">
      <w:pPr>
        <w:jc w:val="both"/>
      </w:pPr>
    </w:p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p w:rsidR="00AD2D79" w:rsidRDefault="00AD2D79"/>
    <w:sectPr w:rsidR="00AD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2FE"/>
    <w:multiLevelType w:val="hybridMultilevel"/>
    <w:tmpl w:val="54FE07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1D0"/>
    <w:multiLevelType w:val="hybridMultilevel"/>
    <w:tmpl w:val="24EA97BE"/>
    <w:lvl w:ilvl="0" w:tplc="2AF0BF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6FE1293"/>
    <w:multiLevelType w:val="hybridMultilevel"/>
    <w:tmpl w:val="BF74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D"/>
    <w:rsid w:val="00081FFE"/>
    <w:rsid w:val="000A237D"/>
    <w:rsid w:val="001A2663"/>
    <w:rsid w:val="00301399"/>
    <w:rsid w:val="00321E6E"/>
    <w:rsid w:val="00421DA8"/>
    <w:rsid w:val="0069229F"/>
    <w:rsid w:val="006A4C1B"/>
    <w:rsid w:val="00A97298"/>
    <w:rsid w:val="00AC305A"/>
    <w:rsid w:val="00AD2D79"/>
    <w:rsid w:val="00C0418F"/>
    <w:rsid w:val="00C10E95"/>
    <w:rsid w:val="00D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FE"/>
    <w:pPr>
      <w:ind w:left="720"/>
      <w:contextualSpacing/>
    </w:pPr>
  </w:style>
  <w:style w:type="paragraph" w:styleId="a4">
    <w:name w:val="No Spacing"/>
    <w:uiPriority w:val="1"/>
    <w:qFormat/>
    <w:rsid w:val="00AD2D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FE"/>
    <w:pPr>
      <w:ind w:left="720"/>
      <w:contextualSpacing/>
    </w:pPr>
  </w:style>
  <w:style w:type="paragraph" w:styleId="a4">
    <w:name w:val="No Spacing"/>
    <w:uiPriority w:val="1"/>
    <w:qFormat/>
    <w:rsid w:val="00AD2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21</cp:revision>
  <cp:lastPrinted>2015-12-28T11:16:00Z</cp:lastPrinted>
  <dcterms:created xsi:type="dcterms:W3CDTF">2015-12-11T07:23:00Z</dcterms:created>
  <dcterms:modified xsi:type="dcterms:W3CDTF">2015-12-28T11:40:00Z</dcterms:modified>
</cp:coreProperties>
</file>