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94" w:rsidRDefault="00525094" w:rsidP="00525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525094" w:rsidRDefault="00525094" w:rsidP="00525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525094" w:rsidRDefault="00525094" w:rsidP="00525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ДУБЕНСКИЙ ПОССОВЕТ</w:t>
      </w:r>
    </w:p>
    <w:p w:rsidR="00525094" w:rsidRDefault="00525094" w:rsidP="00525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525094" w:rsidRDefault="00525094" w:rsidP="00525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третьего созыва</w:t>
      </w:r>
    </w:p>
    <w:p w:rsidR="00525094" w:rsidRDefault="00525094" w:rsidP="00525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467E" w:rsidRDefault="00525094" w:rsidP="00525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525094" w:rsidRDefault="00525094" w:rsidP="00525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25094" w:rsidRDefault="00525094" w:rsidP="00525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 марта 2016</w:t>
      </w:r>
      <w:r w:rsidR="000546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 Дубенский                                         № 25</w:t>
      </w:r>
    </w:p>
    <w:p w:rsidR="00525094" w:rsidRDefault="00525094" w:rsidP="00525094">
      <w:pPr>
        <w:jc w:val="center"/>
        <w:rPr>
          <w:rFonts w:eastAsiaTheme="minorHAnsi"/>
          <w:lang w:eastAsia="en-US"/>
        </w:rPr>
      </w:pPr>
    </w:p>
    <w:p w:rsidR="0005467E" w:rsidRPr="0005467E" w:rsidRDefault="0005467E" w:rsidP="000546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5467E">
        <w:rPr>
          <w:rFonts w:ascii="Times New Roman" w:hAnsi="Times New Roman" w:cs="Times New Roman"/>
          <w:sz w:val="28"/>
          <w:szCs w:val="28"/>
        </w:rPr>
        <w:t xml:space="preserve">О передаче </w:t>
      </w:r>
      <w:proofErr w:type="gramStart"/>
      <w:r w:rsidRPr="0005467E">
        <w:rPr>
          <w:rFonts w:ascii="Times New Roman" w:hAnsi="Times New Roman" w:cs="Times New Roman"/>
          <w:sz w:val="28"/>
          <w:szCs w:val="28"/>
        </w:rPr>
        <w:t xml:space="preserve">осуществления части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администрации </w:t>
      </w:r>
      <w:r w:rsidRPr="0005467E">
        <w:rPr>
          <w:rFonts w:ascii="Times New Roman" w:hAnsi="Times New Roman" w:cs="Times New Roman"/>
          <w:sz w:val="28"/>
          <w:szCs w:val="28"/>
        </w:rPr>
        <w:t>Дубенского  поссовета</w:t>
      </w:r>
      <w:proofErr w:type="gramEnd"/>
      <w:r w:rsidRPr="000546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467E">
        <w:rPr>
          <w:rFonts w:ascii="Times New Roman" w:hAnsi="Times New Roman" w:cs="Times New Roman"/>
          <w:sz w:val="28"/>
          <w:szCs w:val="28"/>
        </w:rPr>
        <w:t>Беляевск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Оренбургской области   </w:t>
      </w:r>
      <w:r w:rsidRPr="0005467E">
        <w:rPr>
          <w:rFonts w:ascii="Times New Roman" w:hAnsi="Times New Roman" w:cs="Times New Roman"/>
          <w:sz w:val="28"/>
          <w:szCs w:val="28"/>
        </w:rPr>
        <w:t xml:space="preserve">в части составления проекта бюджета </w:t>
      </w:r>
      <w:r w:rsidR="006144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467E">
        <w:rPr>
          <w:rFonts w:ascii="Times New Roman" w:hAnsi="Times New Roman" w:cs="Times New Roman"/>
          <w:sz w:val="28"/>
          <w:szCs w:val="28"/>
        </w:rPr>
        <w:t xml:space="preserve">поселения, исполнение бюджета поселения и </w:t>
      </w:r>
      <w:r w:rsidR="0061446E">
        <w:rPr>
          <w:rFonts w:ascii="Times New Roman" w:hAnsi="Times New Roman" w:cs="Times New Roman"/>
          <w:sz w:val="28"/>
          <w:szCs w:val="28"/>
        </w:rPr>
        <w:t>составление</w:t>
      </w:r>
      <w:r w:rsidRPr="0005467E">
        <w:rPr>
          <w:rFonts w:ascii="Times New Roman" w:hAnsi="Times New Roman" w:cs="Times New Roman"/>
          <w:sz w:val="28"/>
          <w:szCs w:val="28"/>
        </w:rPr>
        <w:t xml:space="preserve"> </w:t>
      </w:r>
      <w:r w:rsidR="006144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5467E">
        <w:rPr>
          <w:rFonts w:ascii="Times New Roman" w:hAnsi="Times New Roman" w:cs="Times New Roman"/>
          <w:sz w:val="28"/>
          <w:szCs w:val="28"/>
        </w:rPr>
        <w:t>отчета об исполнении бюджета поселения</w:t>
      </w:r>
    </w:p>
    <w:p w:rsidR="0005467E" w:rsidRPr="0005467E" w:rsidRDefault="0005467E" w:rsidP="000546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67E" w:rsidRPr="0005467E" w:rsidRDefault="0005467E" w:rsidP="0061446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67E">
        <w:rPr>
          <w:rFonts w:ascii="Times New Roman" w:hAnsi="Times New Roman" w:cs="Times New Roman"/>
          <w:sz w:val="28"/>
          <w:szCs w:val="28"/>
        </w:rPr>
        <w:t xml:space="preserve">Заслушав главу администрации Дубенский поссовет В.И.Сидорова по вопросу передачи осуществления части полномочий администрации муниципального образования  Дубенский поссовет администрации </w:t>
      </w:r>
      <w:proofErr w:type="spellStart"/>
      <w:r w:rsidRPr="0005467E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05467E">
        <w:rPr>
          <w:rFonts w:ascii="Times New Roman" w:hAnsi="Times New Roman" w:cs="Times New Roman"/>
          <w:sz w:val="28"/>
          <w:szCs w:val="28"/>
        </w:rPr>
        <w:t xml:space="preserve"> район Оренбургской области, руководствуясь частью 4 статьи 15 Федерального закона от 6 октября 2003 г. № 131-ФЗ «Об общих признаках организации местного  самоуправления в Российской Федерации», Бюджетным кодексом Российской Федерации, Уставом муниципального</w:t>
      </w:r>
      <w:r w:rsidR="00FC48B7">
        <w:rPr>
          <w:rFonts w:ascii="Times New Roman" w:hAnsi="Times New Roman" w:cs="Times New Roman"/>
          <w:sz w:val="28"/>
          <w:szCs w:val="28"/>
        </w:rPr>
        <w:t xml:space="preserve"> образования Дубенский поссовет</w:t>
      </w:r>
      <w:r w:rsidRPr="0005467E">
        <w:rPr>
          <w:rFonts w:ascii="Times New Roman" w:hAnsi="Times New Roman" w:cs="Times New Roman"/>
          <w:sz w:val="28"/>
          <w:szCs w:val="28"/>
        </w:rPr>
        <w:t>,</w:t>
      </w:r>
      <w:r w:rsidR="00FC48B7">
        <w:rPr>
          <w:rFonts w:ascii="Times New Roman" w:hAnsi="Times New Roman" w:cs="Times New Roman"/>
          <w:sz w:val="28"/>
          <w:szCs w:val="28"/>
        </w:rPr>
        <w:t xml:space="preserve"> </w:t>
      </w:r>
      <w:r w:rsidRPr="0005467E">
        <w:rPr>
          <w:rFonts w:ascii="Times New Roman" w:hAnsi="Times New Roman" w:cs="Times New Roman"/>
          <w:sz w:val="28"/>
          <w:szCs w:val="28"/>
        </w:rPr>
        <w:t>Совет депутатов решил:</w:t>
      </w:r>
      <w:proofErr w:type="gramEnd"/>
    </w:p>
    <w:p w:rsidR="0005467E" w:rsidRPr="0005467E" w:rsidRDefault="0005467E" w:rsidP="006144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467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Дубенский поссовет передать администрации </w:t>
      </w:r>
      <w:proofErr w:type="spellStart"/>
      <w:r w:rsidRPr="0005467E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05467E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 осуществление части своих полномочий по составлению проекта бюджета поселения, исполнению бюджета поселения и составлению отчета об  исполнении бюджета поселения, а именно:</w:t>
      </w:r>
    </w:p>
    <w:p w:rsidR="0005467E" w:rsidRPr="0005467E" w:rsidRDefault="0005467E" w:rsidP="006144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467E">
        <w:rPr>
          <w:rFonts w:ascii="Times New Roman" w:hAnsi="Times New Roman" w:cs="Times New Roman"/>
          <w:sz w:val="28"/>
          <w:szCs w:val="28"/>
        </w:rPr>
        <w:t>-составления проекта бюджета поселения, проектов решений  представительного органа поселения о внесении изменений в решении о бюджете муниципального образования и об исполнении местного бюджета;</w:t>
      </w:r>
    </w:p>
    <w:p w:rsidR="0005467E" w:rsidRPr="0005467E" w:rsidRDefault="0005467E" w:rsidP="006144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467E">
        <w:rPr>
          <w:rFonts w:ascii="Times New Roman" w:hAnsi="Times New Roman" w:cs="Times New Roman"/>
          <w:sz w:val="28"/>
          <w:szCs w:val="28"/>
        </w:rPr>
        <w:t>-составление сводной бюджетной росписи бюджета поселения в размере получателей средст</w:t>
      </w:r>
      <w:r w:rsidR="00FC48B7">
        <w:rPr>
          <w:rFonts w:ascii="Times New Roman" w:hAnsi="Times New Roman" w:cs="Times New Roman"/>
          <w:sz w:val="28"/>
          <w:szCs w:val="28"/>
        </w:rPr>
        <w:t xml:space="preserve">в </w:t>
      </w:r>
      <w:r w:rsidRPr="0005467E">
        <w:rPr>
          <w:rFonts w:ascii="Times New Roman" w:hAnsi="Times New Roman" w:cs="Times New Roman"/>
          <w:sz w:val="28"/>
          <w:szCs w:val="28"/>
        </w:rPr>
        <w:t xml:space="preserve"> бюджета поселения и кодов бюджетной классификации;</w:t>
      </w:r>
    </w:p>
    <w:p w:rsidR="0005467E" w:rsidRPr="0005467E" w:rsidRDefault="0005467E" w:rsidP="006144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467E">
        <w:rPr>
          <w:rFonts w:ascii="Times New Roman" w:hAnsi="Times New Roman" w:cs="Times New Roman"/>
          <w:sz w:val="28"/>
          <w:szCs w:val="28"/>
        </w:rPr>
        <w:t>-составление и представление в Управлении Федерального казначейства  по Оренбургской области Перечня участков бюджетного процесса поселения;</w:t>
      </w:r>
    </w:p>
    <w:p w:rsidR="0005467E" w:rsidRPr="0005467E" w:rsidRDefault="0005467E" w:rsidP="006144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467E">
        <w:rPr>
          <w:rFonts w:ascii="Times New Roman" w:hAnsi="Times New Roman" w:cs="Times New Roman"/>
          <w:sz w:val="28"/>
          <w:szCs w:val="28"/>
        </w:rPr>
        <w:t>-подготовка документов на открытие  в Управлении Федерального казначейства по Оренбургской области лицевого счета бюджета поселения в порядке, установленном Федеральным казначейством;</w:t>
      </w:r>
    </w:p>
    <w:p w:rsidR="0005467E" w:rsidRPr="0005467E" w:rsidRDefault="0005467E" w:rsidP="006144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467E">
        <w:rPr>
          <w:rFonts w:ascii="Times New Roman" w:hAnsi="Times New Roman" w:cs="Times New Roman"/>
          <w:sz w:val="28"/>
          <w:szCs w:val="28"/>
        </w:rPr>
        <w:t xml:space="preserve">-осуществления учета налоговых и иных доходов, а также безвозмездных перечислений из бюджетов других уровней  в размере кодов бюджетной классификации Российской Федерации и предоставление администрации </w:t>
      </w:r>
      <w:r w:rsidRPr="0005467E">
        <w:rPr>
          <w:rFonts w:ascii="Times New Roman" w:hAnsi="Times New Roman" w:cs="Times New Roman"/>
          <w:sz w:val="28"/>
          <w:szCs w:val="28"/>
        </w:rPr>
        <w:lastRenderedPageBreak/>
        <w:t>поселения информации по данному вопросу ежемесячно или в любое иное время по устному запросу;</w:t>
      </w:r>
    </w:p>
    <w:p w:rsidR="0005467E" w:rsidRPr="0005467E" w:rsidRDefault="0005467E" w:rsidP="006144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467E">
        <w:rPr>
          <w:rFonts w:ascii="Times New Roman" w:hAnsi="Times New Roman" w:cs="Times New Roman"/>
          <w:sz w:val="28"/>
          <w:szCs w:val="28"/>
        </w:rPr>
        <w:t>-формирование лимитов бюджетных обязательств на основании данных администрации поселения;</w:t>
      </w:r>
    </w:p>
    <w:p w:rsidR="0005467E" w:rsidRPr="0005467E" w:rsidRDefault="0005467E" w:rsidP="006144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467E">
        <w:rPr>
          <w:rFonts w:ascii="Times New Roman" w:hAnsi="Times New Roman" w:cs="Times New Roman"/>
          <w:sz w:val="28"/>
          <w:szCs w:val="28"/>
        </w:rPr>
        <w:t>-составление и ведения кассового плана;</w:t>
      </w:r>
    </w:p>
    <w:p w:rsidR="0005467E" w:rsidRPr="0005467E" w:rsidRDefault="0005467E" w:rsidP="006144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467E">
        <w:rPr>
          <w:rFonts w:ascii="Times New Roman" w:hAnsi="Times New Roman" w:cs="Times New Roman"/>
          <w:sz w:val="28"/>
          <w:szCs w:val="28"/>
        </w:rPr>
        <w:t>-ведение учета по исполнению бюджета поселения  в соответствии с нормативными документами по учету исполнения местных бюджетов предоставлению отчетности;</w:t>
      </w:r>
    </w:p>
    <w:p w:rsidR="0005467E" w:rsidRPr="0005467E" w:rsidRDefault="0005467E" w:rsidP="006144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467E">
        <w:rPr>
          <w:rFonts w:ascii="Times New Roman" w:hAnsi="Times New Roman" w:cs="Times New Roman"/>
          <w:sz w:val="28"/>
          <w:szCs w:val="28"/>
        </w:rPr>
        <w:t>-составление сводной годовой и периодической годовой отчетности об исполнении  бюджета поселения;</w:t>
      </w:r>
    </w:p>
    <w:p w:rsidR="0005467E" w:rsidRPr="0005467E" w:rsidRDefault="0005467E" w:rsidP="006144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467E">
        <w:rPr>
          <w:rFonts w:ascii="Times New Roman" w:hAnsi="Times New Roman" w:cs="Times New Roman"/>
          <w:sz w:val="28"/>
          <w:szCs w:val="28"/>
        </w:rPr>
        <w:t xml:space="preserve">-взаимодействие с государственными бюджетными и внебюджетными фондами и </w:t>
      </w:r>
      <w:r w:rsidR="00FC48B7">
        <w:rPr>
          <w:rFonts w:ascii="Times New Roman" w:hAnsi="Times New Roman" w:cs="Times New Roman"/>
          <w:sz w:val="28"/>
          <w:szCs w:val="28"/>
        </w:rPr>
        <w:t>налоговы</w:t>
      </w:r>
      <w:r w:rsidRPr="0005467E">
        <w:rPr>
          <w:rFonts w:ascii="Times New Roman" w:hAnsi="Times New Roman" w:cs="Times New Roman"/>
          <w:sz w:val="28"/>
          <w:szCs w:val="28"/>
        </w:rPr>
        <w:t>ми органами;</w:t>
      </w:r>
    </w:p>
    <w:p w:rsidR="0005467E" w:rsidRPr="0005467E" w:rsidRDefault="0005467E" w:rsidP="006144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467E">
        <w:rPr>
          <w:rFonts w:ascii="Times New Roman" w:hAnsi="Times New Roman" w:cs="Times New Roman"/>
          <w:sz w:val="28"/>
          <w:szCs w:val="28"/>
        </w:rPr>
        <w:t xml:space="preserve">-подготовка документов </w:t>
      </w:r>
      <w:proofErr w:type="gramStart"/>
      <w:r w:rsidRPr="0005467E">
        <w:rPr>
          <w:rFonts w:ascii="Times New Roman" w:hAnsi="Times New Roman" w:cs="Times New Roman"/>
          <w:sz w:val="28"/>
          <w:szCs w:val="28"/>
        </w:rPr>
        <w:t>на открытие в Управлении Федерального казначейства по Оренбургской области лицевого счета администратора доходов бюджета для отражения операций по администрированию</w:t>
      </w:r>
      <w:proofErr w:type="gramEnd"/>
      <w:r w:rsidRPr="0005467E">
        <w:rPr>
          <w:rFonts w:ascii="Times New Roman" w:hAnsi="Times New Roman" w:cs="Times New Roman"/>
          <w:sz w:val="28"/>
          <w:szCs w:val="28"/>
        </w:rPr>
        <w:t xml:space="preserve"> поступление доходов в бюджет поселения в части передачи полномочий;</w:t>
      </w:r>
    </w:p>
    <w:p w:rsidR="0005467E" w:rsidRPr="0005467E" w:rsidRDefault="0005467E" w:rsidP="006144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467E">
        <w:rPr>
          <w:rFonts w:ascii="Times New Roman" w:hAnsi="Times New Roman" w:cs="Times New Roman"/>
          <w:sz w:val="28"/>
          <w:szCs w:val="28"/>
        </w:rPr>
        <w:t>-  подготовка документов на открытие в Управлении Федерального казначейства по Оренбургской облас</w:t>
      </w:r>
      <w:r w:rsidR="0061446E">
        <w:rPr>
          <w:rFonts w:ascii="Times New Roman" w:hAnsi="Times New Roman" w:cs="Times New Roman"/>
          <w:sz w:val="28"/>
          <w:szCs w:val="28"/>
        </w:rPr>
        <w:t>ти лицевого счета, для отражения</w:t>
      </w:r>
      <w:r w:rsidRPr="0005467E">
        <w:rPr>
          <w:rFonts w:ascii="Times New Roman" w:hAnsi="Times New Roman" w:cs="Times New Roman"/>
          <w:sz w:val="28"/>
          <w:szCs w:val="28"/>
        </w:rPr>
        <w:t xml:space="preserve"> операций со средствами, поступающими во временное расположение поселения;</w:t>
      </w:r>
    </w:p>
    <w:p w:rsidR="0005467E" w:rsidRPr="0005467E" w:rsidRDefault="0005467E" w:rsidP="006144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467E">
        <w:rPr>
          <w:rFonts w:ascii="Times New Roman" w:hAnsi="Times New Roman" w:cs="Times New Roman"/>
          <w:sz w:val="28"/>
          <w:szCs w:val="28"/>
        </w:rPr>
        <w:t>-осуществление электронного обмена документов с Управлением Федерального казначейства по Оренбургской области в части получения выписок, платежных документов дня, реестра доходов, ведомости поступления и выплат;</w:t>
      </w:r>
    </w:p>
    <w:p w:rsidR="0005467E" w:rsidRPr="0005467E" w:rsidRDefault="0005467E" w:rsidP="006144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467E">
        <w:rPr>
          <w:rFonts w:ascii="Times New Roman" w:hAnsi="Times New Roman" w:cs="Times New Roman"/>
          <w:sz w:val="28"/>
          <w:szCs w:val="28"/>
        </w:rPr>
        <w:t>-осуществление ежедневного контроля свободного остатка средств с учетом целевых поступлений для распределения финансирования;</w:t>
      </w:r>
    </w:p>
    <w:p w:rsidR="0005467E" w:rsidRPr="0005467E" w:rsidRDefault="0005467E" w:rsidP="006144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467E">
        <w:rPr>
          <w:rFonts w:ascii="Times New Roman" w:hAnsi="Times New Roman" w:cs="Times New Roman"/>
          <w:sz w:val="28"/>
          <w:szCs w:val="28"/>
        </w:rPr>
        <w:t>- информирование поселения о невыясненных поступлениях на счетах, открытых в отделении Федерального казначейства и уточнение их кода доходов;</w:t>
      </w:r>
    </w:p>
    <w:p w:rsidR="0005467E" w:rsidRPr="0005467E" w:rsidRDefault="0005467E" w:rsidP="006144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467E">
        <w:rPr>
          <w:rFonts w:ascii="Times New Roman" w:hAnsi="Times New Roman" w:cs="Times New Roman"/>
          <w:sz w:val="28"/>
          <w:szCs w:val="28"/>
        </w:rPr>
        <w:t>-осуществление классификационного перевода кассовых расходов  внутри счета, открытого в отделении Федерального казначейства, в результате ошибочного списания по вине поселения либо в связи с уточнением бюджета поселения.</w:t>
      </w:r>
    </w:p>
    <w:p w:rsidR="0005467E" w:rsidRPr="0005467E" w:rsidRDefault="0005467E" w:rsidP="006144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467E">
        <w:rPr>
          <w:rFonts w:ascii="Times New Roman" w:hAnsi="Times New Roman" w:cs="Times New Roman"/>
          <w:sz w:val="28"/>
          <w:szCs w:val="28"/>
        </w:rPr>
        <w:t xml:space="preserve">2. Администрации  Дубенский поссовет  заключить соглашение с администрацией </w:t>
      </w:r>
      <w:proofErr w:type="spellStart"/>
      <w:r w:rsidRPr="0005467E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05467E">
        <w:rPr>
          <w:rFonts w:ascii="Times New Roman" w:hAnsi="Times New Roman" w:cs="Times New Roman"/>
          <w:sz w:val="28"/>
          <w:szCs w:val="28"/>
        </w:rPr>
        <w:t xml:space="preserve"> района о передаче части полномочий, указанных в части 1 настоящего решения.</w:t>
      </w:r>
    </w:p>
    <w:p w:rsidR="0005467E" w:rsidRPr="0005467E" w:rsidRDefault="0005467E" w:rsidP="006144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467E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официального опубликования и распространяет свое действие на правоотношения,  </w:t>
      </w:r>
      <w:r w:rsidRPr="00555B78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="00A1355C">
        <w:rPr>
          <w:rFonts w:ascii="Times New Roman" w:hAnsi="Times New Roman" w:cs="Times New Roman"/>
          <w:sz w:val="28"/>
          <w:szCs w:val="28"/>
        </w:rPr>
        <w:t>с 01 марта</w:t>
      </w:r>
      <w:r w:rsidR="00555B78" w:rsidRPr="00555B78">
        <w:rPr>
          <w:rFonts w:ascii="Times New Roman" w:hAnsi="Times New Roman" w:cs="Times New Roman"/>
          <w:sz w:val="28"/>
          <w:szCs w:val="28"/>
        </w:rPr>
        <w:t xml:space="preserve"> </w:t>
      </w:r>
      <w:r w:rsidRPr="00555B78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05467E" w:rsidRDefault="0005467E" w:rsidP="000546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46E" w:rsidRPr="0005467E" w:rsidRDefault="0061446E" w:rsidP="000546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67E" w:rsidRPr="0005467E" w:rsidRDefault="00FC48B7" w:rsidP="000546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В.И. Сидоров                       </w:t>
      </w:r>
    </w:p>
    <w:p w:rsidR="0005467E" w:rsidRPr="0005467E" w:rsidRDefault="0005467E" w:rsidP="000546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54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BE1" w:rsidRDefault="00477BE1"/>
    <w:sectPr w:rsidR="00477BE1" w:rsidSect="0010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B2101"/>
    <w:multiLevelType w:val="hybridMultilevel"/>
    <w:tmpl w:val="6C8A5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094"/>
    <w:rsid w:val="0005467E"/>
    <w:rsid w:val="00105A37"/>
    <w:rsid w:val="00477BE1"/>
    <w:rsid w:val="00525094"/>
    <w:rsid w:val="00555B78"/>
    <w:rsid w:val="0061446E"/>
    <w:rsid w:val="00A02743"/>
    <w:rsid w:val="00A1355C"/>
    <w:rsid w:val="00A56D04"/>
    <w:rsid w:val="00B366AF"/>
    <w:rsid w:val="00CC298F"/>
    <w:rsid w:val="00F37060"/>
    <w:rsid w:val="00FC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7E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0546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Кирпатая</dc:creator>
  <cp:keywords/>
  <dc:description/>
  <cp:lastModifiedBy>Кирпатая</cp:lastModifiedBy>
  <cp:revision>13</cp:revision>
  <cp:lastPrinted>2016-04-05T11:36:00Z</cp:lastPrinted>
  <dcterms:created xsi:type="dcterms:W3CDTF">2016-04-05T06:16:00Z</dcterms:created>
  <dcterms:modified xsi:type="dcterms:W3CDTF">2016-04-05T11:38:00Z</dcterms:modified>
</cp:coreProperties>
</file>