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5" w:rsidRDefault="009734A5" w:rsidP="0097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34A5" w:rsidRDefault="005E1E45" w:rsidP="005E1E45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06.11.</w:t>
      </w:r>
      <w:r w:rsidR="009734A5">
        <w:rPr>
          <w:rFonts w:ascii="Times New Roman" w:hAnsi="Times New Roman"/>
          <w:bCs/>
          <w:sz w:val="28"/>
          <w:szCs w:val="28"/>
        </w:rPr>
        <w:t xml:space="preserve">2015                               п. Дубенский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№  36</w:t>
      </w:r>
    </w:p>
    <w:p w:rsidR="009734A5" w:rsidRDefault="009734A5" w:rsidP="009734A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734A5" w:rsidRDefault="009734A5" w:rsidP="009734A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F0A8A" w:rsidRDefault="009734A5" w:rsidP="00973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4A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20.07.2015 № 16-п</w:t>
      </w:r>
    </w:p>
    <w:p w:rsidR="009734A5" w:rsidRDefault="009734A5" w:rsidP="00973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4A5" w:rsidRPr="009734A5" w:rsidRDefault="009734A5" w:rsidP="009734A5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 w:rsidRPr="009734A5">
        <w:rPr>
          <w:rFonts w:ascii="Times New Roman" w:hAnsi="Times New Roman"/>
          <w:sz w:val="28"/>
          <w:szCs w:val="28"/>
        </w:rPr>
        <w:t xml:space="preserve">В соответствии со статьей 39.16 Земельного кодекса Российской </w:t>
      </w:r>
      <w:r w:rsidR="00334321">
        <w:rPr>
          <w:rFonts w:ascii="Times New Roman" w:hAnsi="Times New Roman"/>
          <w:sz w:val="28"/>
          <w:szCs w:val="28"/>
        </w:rPr>
        <w:t>Федерации,</w:t>
      </w:r>
    </w:p>
    <w:p w:rsidR="009734A5" w:rsidRDefault="009734A5" w:rsidP="008E56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9734A5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Дубенский поссовет</w:t>
      </w:r>
      <w:r>
        <w:rPr>
          <w:rFonts w:ascii="Times New Roman" w:hAnsi="Times New Roman"/>
          <w:sz w:val="28"/>
          <w:szCs w:val="28"/>
        </w:rPr>
        <w:t xml:space="preserve"> от 20.07.2015 № 16-п «Об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которые не разграничена, на территории муниципального образования Дубенский поссовет и земельных участков, находящихся в муниципальной собственности муниципального образования Дубенский поссовет в собственность  за плату без проведения торгов» следующие изменения и дополнения</w:t>
      </w:r>
      <w:r w:rsidR="00334321">
        <w:rPr>
          <w:rFonts w:ascii="Times New Roman" w:hAnsi="Times New Roman"/>
          <w:sz w:val="28"/>
          <w:szCs w:val="28"/>
        </w:rPr>
        <w:t>:</w:t>
      </w:r>
      <w:proofErr w:type="gramEnd"/>
    </w:p>
    <w:p w:rsidR="00334321" w:rsidRDefault="00334321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8E561B">
        <w:rPr>
          <w:rFonts w:ascii="Times New Roman" w:hAnsi="Times New Roman"/>
          <w:sz w:val="28"/>
          <w:szCs w:val="28"/>
        </w:rPr>
        <w:t xml:space="preserve">пункт 2.8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дополнить подпунктом 25 следующего содержания:</w:t>
      </w:r>
    </w:p>
    <w:p w:rsidR="00334321" w:rsidRDefault="00334321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«25) площадь земельного участка, указанного в заявлен</w:t>
      </w:r>
      <w:proofErr w:type="gramStart"/>
      <w:r>
        <w:rPr>
          <w:rFonts w:ascii="Times New Roman" w:hAnsi="Times New Roman"/>
          <w:sz w:val="28"/>
          <w:szCs w:val="28"/>
        </w:rPr>
        <w:t>ии о е</w:t>
      </w:r>
      <w:proofErr w:type="gramEnd"/>
      <w:r>
        <w:rPr>
          <w:rFonts w:ascii="Times New Roman" w:hAnsi="Times New Roman"/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 такой земельный участок образован, более чем</w:t>
      </w:r>
      <w:r w:rsidR="008E561B">
        <w:rPr>
          <w:rFonts w:ascii="Times New Roman" w:hAnsi="Times New Roman"/>
          <w:sz w:val="28"/>
          <w:szCs w:val="28"/>
        </w:rPr>
        <w:t xml:space="preserve"> на десять процентов».</w:t>
      </w:r>
    </w:p>
    <w:p w:rsidR="008E561B" w:rsidRDefault="008E561B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61B" w:rsidRDefault="008E561B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</w:t>
      </w:r>
      <w:r w:rsidR="005E1E45">
        <w:rPr>
          <w:rFonts w:ascii="Times New Roman" w:hAnsi="Times New Roman"/>
          <w:sz w:val="28"/>
          <w:szCs w:val="28"/>
        </w:rPr>
        <w:t>о опубликования (обнародования).</w:t>
      </w:r>
      <w:bookmarkStart w:id="0" w:name="_GoBack"/>
      <w:bookmarkEnd w:id="0"/>
    </w:p>
    <w:p w:rsidR="008E561B" w:rsidRDefault="008E561B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61B" w:rsidRDefault="008E561B" w:rsidP="00334321">
      <w:pPr>
        <w:pStyle w:val="a3"/>
        <w:rPr>
          <w:rFonts w:ascii="Times New Roman" w:hAnsi="Times New Roman"/>
          <w:sz w:val="28"/>
          <w:szCs w:val="28"/>
        </w:rPr>
      </w:pPr>
    </w:p>
    <w:p w:rsidR="008E561B" w:rsidRDefault="008E561B" w:rsidP="008E56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                  В.И. Сидоров</w:t>
      </w:r>
    </w:p>
    <w:p w:rsidR="008E561B" w:rsidRPr="009734A5" w:rsidRDefault="008E561B" w:rsidP="00334321">
      <w:pPr>
        <w:pStyle w:val="a3"/>
        <w:rPr>
          <w:rFonts w:ascii="Times New Roman" w:hAnsi="Times New Roman"/>
          <w:sz w:val="28"/>
          <w:szCs w:val="28"/>
        </w:rPr>
      </w:pPr>
    </w:p>
    <w:sectPr w:rsidR="008E561B" w:rsidRPr="0097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16E"/>
    <w:multiLevelType w:val="hybridMultilevel"/>
    <w:tmpl w:val="0DA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C7"/>
    <w:rsid w:val="00334321"/>
    <w:rsid w:val="005E1E45"/>
    <w:rsid w:val="006F0A8A"/>
    <w:rsid w:val="008E561B"/>
    <w:rsid w:val="009734A5"/>
    <w:rsid w:val="00B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dcterms:created xsi:type="dcterms:W3CDTF">2015-11-09T11:34:00Z</dcterms:created>
  <dcterms:modified xsi:type="dcterms:W3CDTF">2015-11-09T12:11:00Z</dcterms:modified>
</cp:coreProperties>
</file>