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6EC" w:rsidRDefault="00346830" w:rsidP="00F006EC">
      <w:pPr>
        <w:pStyle w:val="26"/>
        <w:shd w:val="clear" w:color="auto" w:fill="auto"/>
        <w:spacing w:after="0" w:line="240" w:lineRule="auto"/>
        <w:rPr>
          <w:rFonts w:ascii="Times New Roman" w:hAnsi="Times New Roman"/>
          <w:sz w:val="28"/>
          <w:szCs w:val="28"/>
        </w:rPr>
      </w:pPr>
      <w:r w:rsidRPr="00F006EC">
        <w:rPr>
          <w:szCs w:val="28"/>
        </w:rPr>
        <w:t xml:space="preserve"> </w:t>
      </w:r>
      <w:r w:rsidR="00F006EC">
        <w:rPr>
          <w:rFonts w:ascii="Times New Roman" w:hAnsi="Times New Roman"/>
          <w:sz w:val="28"/>
          <w:szCs w:val="28"/>
        </w:rPr>
        <w:t>АДМИНИСТРАЦИЯ</w:t>
      </w:r>
    </w:p>
    <w:p w:rsidR="00F006EC" w:rsidRDefault="00F006EC" w:rsidP="00F006EC">
      <w:pPr>
        <w:pStyle w:val="26"/>
        <w:shd w:val="clear" w:color="auto" w:fill="auto"/>
        <w:spacing w:after="0" w:line="240" w:lineRule="auto"/>
        <w:rPr>
          <w:rFonts w:ascii="Times New Roman" w:hAnsi="Times New Roman"/>
          <w:sz w:val="28"/>
          <w:szCs w:val="28"/>
        </w:rPr>
      </w:pPr>
      <w:r>
        <w:rPr>
          <w:rFonts w:ascii="Times New Roman" w:hAnsi="Times New Roman"/>
          <w:sz w:val="28"/>
          <w:szCs w:val="28"/>
        </w:rPr>
        <w:t xml:space="preserve">МУНИЦИПАЛЬНОГО ОБРАЗОВАНИЯ </w:t>
      </w:r>
    </w:p>
    <w:p w:rsidR="00F006EC" w:rsidRDefault="00F006EC" w:rsidP="00F006EC">
      <w:pPr>
        <w:pStyle w:val="26"/>
        <w:shd w:val="clear" w:color="auto" w:fill="auto"/>
        <w:spacing w:after="0" w:line="240" w:lineRule="auto"/>
        <w:rPr>
          <w:rFonts w:ascii="Times New Roman" w:hAnsi="Times New Roman"/>
          <w:sz w:val="28"/>
          <w:szCs w:val="28"/>
        </w:rPr>
      </w:pPr>
      <w:r>
        <w:rPr>
          <w:rFonts w:ascii="Times New Roman" w:hAnsi="Times New Roman"/>
          <w:sz w:val="28"/>
          <w:szCs w:val="28"/>
        </w:rPr>
        <w:t>ДУБЕНСКИЙ ПОССОВЕТ</w:t>
      </w:r>
    </w:p>
    <w:p w:rsidR="00F006EC" w:rsidRDefault="00F006EC" w:rsidP="00F006EC">
      <w:pPr>
        <w:pStyle w:val="26"/>
        <w:shd w:val="clear" w:color="auto" w:fill="auto"/>
        <w:spacing w:after="0" w:line="240" w:lineRule="auto"/>
        <w:rPr>
          <w:rFonts w:ascii="Times New Roman" w:hAnsi="Times New Roman"/>
          <w:sz w:val="28"/>
          <w:szCs w:val="28"/>
        </w:rPr>
      </w:pPr>
      <w:r>
        <w:rPr>
          <w:rFonts w:ascii="Times New Roman" w:hAnsi="Times New Roman"/>
          <w:sz w:val="28"/>
          <w:szCs w:val="28"/>
        </w:rPr>
        <w:t>БЕЛЯЕВСКОГО РАЙОНА ОРЕНБУРГСКОЙ ОБЛАСТИ</w:t>
      </w:r>
    </w:p>
    <w:p w:rsidR="00F006EC" w:rsidRDefault="00F006EC" w:rsidP="00F006EC">
      <w:pPr>
        <w:pStyle w:val="26"/>
        <w:shd w:val="clear" w:color="auto" w:fill="auto"/>
        <w:spacing w:after="0" w:line="240" w:lineRule="auto"/>
        <w:jc w:val="left"/>
        <w:rPr>
          <w:rFonts w:ascii="Times New Roman" w:hAnsi="Times New Roman"/>
          <w:sz w:val="28"/>
          <w:szCs w:val="28"/>
        </w:rPr>
      </w:pPr>
    </w:p>
    <w:p w:rsidR="00F006EC" w:rsidRDefault="00F006EC" w:rsidP="00F006EC">
      <w:pPr>
        <w:pStyle w:val="26"/>
        <w:shd w:val="clear" w:color="auto" w:fill="auto"/>
        <w:spacing w:after="0" w:line="240" w:lineRule="auto"/>
        <w:rPr>
          <w:rFonts w:ascii="Times New Roman" w:hAnsi="Times New Roman"/>
          <w:sz w:val="28"/>
          <w:szCs w:val="28"/>
        </w:rPr>
      </w:pPr>
      <w:r>
        <w:rPr>
          <w:rFonts w:ascii="Times New Roman" w:hAnsi="Times New Roman"/>
          <w:sz w:val="28"/>
          <w:szCs w:val="28"/>
        </w:rPr>
        <w:t>ПОСТАНОВЛЕНИЕ</w:t>
      </w:r>
    </w:p>
    <w:p w:rsidR="00F006EC" w:rsidRDefault="00F006EC" w:rsidP="00F006EC">
      <w:pPr>
        <w:pStyle w:val="26"/>
        <w:shd w:val="clear" w:color="auto" w:fill="auto"/>
        <w:spacing w:after="0" w:line="240" w:lineRule="auto"/>
        <w:rPr>
          <w:rFonts w:ascii="Times New Roman" w:hAnsi="Times New Roman"/>
          <w:b w:val="0"/>
          <w:bCs w:val="0"/>
          <w:sz w:val="28"/>
          <w:szCs w:val="28"/>
        </w:rPr>
      </w:pPr>
    </w:p>
    <w:p w:rsidR="00F006EC" w:rsidRDefault="00F006EC" w:rsidP="00F006EC">
      <w:pPr>
        <w:pStyle w:val="26"/>
        <w:shd w:val="clear" w:color="auto" w:fill="auto"/>
        <w:spacing w:after="0" w:line="240" w:lineRule="auto"/>
        <w:rPr>
          <w:rFonts w:ascii="Times New Roman" w:hAnsi="Times New Roman"/>
          <w:b w:val="0"/>
          <w:bCs w:val="0"/>
          <w:sz w:val="28"/>
          <w:szCs w:val="28"/>
        </w:rPr>
      </w:pPr>
    </w:p>
    <w:p w:rsidR="00F006EC" w:rsidRDefault="00F006EC" w:rsidP="00F006EC">
      <w:pPr>
        <w:pStyle w:val="26"/>
        <w:shd w:val="clear" w:color="auto" w:fill="auto"/>
        <w:spacing w:after="0" w:line="240" w:lineRule="auto"/>
        <w:jc w:val="left"/>
        <w:rPr>
          <w:rFonts w:ascii="Times New Roman" w:hAnsi="Times New Roman"/>
          <w:b w:val="0"/>
          <w:bCs w:val="0"/>
          <w:sz w:val="28"/>
          <w:szCs w:val="28"/>
        </w:rPr>
      </w:pPr>
      <w:r>
        <w:rPr>
          <w:rFonts w:ascii="Times New Roman" w:hAnsi="Times New Roman"/>
          <w:b w:val="0"/>
          <w:bCs w:val="0"/>
          <w:sz w:val="28"/>
          <w:szCs w:val="28"/>
        </w:rPr>
        <w:t>10.11.2016 г.                                  п. Дубенский                                      №  54-п</w:t>
      </w:r>
    </w:p>
    <w:p w:rsidR="00F006EC" w:rsidRDefault="00F006EC" w:rsidP="00F006EC">
      <w:pPr>
        <w:jc w:val="center"/>
        <w:rPr>
          <w:rFonts w:ascii="Times New Roman" w:hAnsi="Times New Roman"/>
          <w:sz w:val="28"/>
          <w:szCs w:val="28"/>
        </w:rPr>
      </w:pPr>
    </w:p>
    <w:p w:rsidR="00F006EC" w:rsidRPr="00232BBE" w:rsidRDefault="00F006EC" w:rsidP="00F006EC">
      <w:pPr>
        <w:jc w:val="center"/>
        <w:rPr>
          <w:rFonts w:ascii="Times New Roman" w:hAnsi="Times New Roman"/>
          <w:sz w:val="28"/>
          <w:szCs w:val="28"/>
        </w:rPr>
      </w:pPr>
      <w:r w:rsidRPr="00232BBE">
        <w:rPr>
          <w:rFonts w:ascii="Times New Roman" w:hAnsi="Times New Roman"/>
          <w:bCs/>
          <w:color w:val="26282F"/>
          <w:sz w:val="28"/>
          <w:szCs w:val="28"/>
        </w:rPr>
        <w:t>Об утверждении муниципальной программы «</w:t>
      </w:r>
      <w:r w:rsidRPr="00232BBE">
        <w:rPr>
          <w:rFonts w:ascii="Times New Roman" w:hAnsi="Times New Roman"/>
          <w:sz w:val="28"/>
          <w:szCs w:val="28"/>
        </w:rPr>
        <w:t>Социально-экономическое развитие территории муниципального образования</w:t>
      </w:r>
      <w:r>
        <w:rPr>
          <w:rFonts w:ascii="Times New Roman" w:hAnsi="Times New Roman"/>
          <w:sz w:val="28"/>
          <w:szCs w:val="28"/>
        </w:rPr>
        <w:t xml:space="preserve"> Дубенский поссовет</w:t>
      </w:r>
      <w:r w:rsidRPr="00232BBE">
        <w:rPr>
          <w:rFonts w:ascii="Times New Roman" w:hAnsi="Times New Roman"/>
          <w:sz w:val="28"/>
          <w:szCs w:val="28"/>
        </w:rPr>
        <w:t xml:space="preserve"> на 2017-2019 годы»</w:t>
      </w:r>
    </w:p>
    <w:p w:rsidR="00F006EC" w:rsidRPr="00232BBE" w:rsidRDefault="00F006EC" w:rsidP="00F006EC">
      <w:pPr>
        <w:widowControl w:val="0"/>
        <w:autoSpaceDE w:val="0"/>
        <w:autoSpaceDN w:val="0"/>
        <w:adjustRightInd w:val="0"/>
        <w:spacing w:before="108" w:after="108"/>
        <w:jc w:val="center"/>
        <w:outlineLvl w:val="0"/>
        <w:rPr>
          <w:rFonts w:ascii="Times New Roman" w:hAnsi="Times New Roman"/>
          <w:bCs/>
          <w:sz w:val="28"/>
          <w:szCs w:val="28"/>
        </w:rPr>
      </w:pPr>
    </w:p>
    <w:p w:rsidR="00F006EC" w:rsidRDefault="00F006EC" w:rsidP="00F006EC">
      <w:pPr>
        <w:pStyle w:val="Default"/>
        <w:jc w:val="center"/>
        <w:rPr>
          <w:sz w:val="28"/>
          <w:szCs w:val="28"/>
        </w:rPr>
      </w:pPr>
      <w:r w:rsidRPr="00232BBE">
        <w:rPr>
          <w:sz w:val="28"/>
          <w:szCs w:val="28"/>
        </w:rPr>
        <w:tab/>
      </w:r>
      <w:r w:rsidRPr="006706F8">
        <w:rPr>
          <w:color w:val="auto"/>
          <w:sz w:val="28"/>
          <w:szCs w:val="28"/>
        </w:rPr>
        <w:t xml:space="preserve">В соответствии со </w:t>
      </w:r>
      <w:hyperlink r:id="rId7" w:history="1">
        <w:r w:rsidRPr="006706F8">
          <w:rPr>
            <w:color w:val="auto"/>
            <w:sz w:val="28"/>
            <w:szCs w:val="28"/>
          </w:rPr>
          <w:t>статьей 1</w:t>
        </w:r>
      </w:hyperlink>
      <w:r w:rsidRPr="006706F8">
        <w:rPr>
          <w:color w:val="auto"/>
          <w:sz w:val="28"/>
          <w:szCs w:val="28"/>
        </w:rPr>
        <w:t xml:space="preserve">5  Федерального  закона  от  06.10.2003  №131-ФЗ "Об общих принципах организации местного самоуправления в Российской Федерации", статьей 179 Бюджетного кодекса РФ, руководствуясь </w:t>
      </w:r>
      <w:r w:rsidRPr="00232BBE">
        <w:rPr>
          <w:sz w:val="28"/>
          <w:szCs w:val="28"/>
        </w:rPr>
        <w:t>постановлением администрации сельсовета  №</w:t>
      </w:r>
      <w:r>
        <w:rPr>
          <w:sz w:val="28"/>
          <w:szCs w:val="28"/>
        </w:rPr>
        <w:t>86 от 03.11.2016</w:t>
      </w:r>
      <w:r w:rsidRPr="00232BBE">
        <w:rPr>
          <w:sz w:val="28"/>
          <w:szCs w:val="28"/>
        </w:rPr>
        <w:t xml:space="preserve"> «</w:t>
      </w:r>
      <w:r w:rsidRPr="00CD2494">
        <w:rPr>
          <w:sz w:val="28"/>
          <w:szCs w:val="28"/>
        </w:rPr>
        <w:t xml:space="preserve">Об утверждении порядка разработки, реализации и оценки </w:t>
      </w:r>
    </w:p>
    <w:p w:rsidR="00F006EC" w:rsidRPr="00232BBE" w:rsidRDefault="00F006EC" w:rsidP="00F006EC">
      <w:pPr>
        <w:jc w:val="both"/>
        <w:rPr>
          <w:rFonts w:ascii="Times New Roman" w:eastAsia="Calibri" w:hAnsi="Times New Roman"/>
          <w:sz w:val="28"/>
          <w:szCs w:val="28"/>
        </w:rPr>
      </w:pPr>
      <w:r w:rsidRPr="00232BBE">
        <w:rPr>
          <w:rFonts w:ascii="Times New Roman" w:hAnsi="Times New Roman"/>
          <w:sz w:val="28"/>
          <w:szCs w:val="28"/>
        </w:rPr>
        <w:t xml:space="preserve">эффективности муниципальных программ </w:t>
      </w:r>
      <w:r>
        <w:rPr>
          <w:rFonts w:ascii="Times New Roman" w:hAnsi="Times New Roman"/>
          <w:sz w:val="28"/>
          <w:szCs w:val="28"/>
        </w:rPr>
        <w:t xml:space="preserve"> Дубенского поссовета</w:t>
      </w:r>
      <w:r w:rsidRPr="00232BBE">
        <w:rPr>
          <w:rFonts w:ascii="Times New Roman" w:hAnsi="Times New Roman"/>
          <w:sz w:val="28"/>
          <w:szCs w:val="28"/>
        </w:rPr>
        <w:t xml:space="preserve"> Беляевского</w:t>
      </w:r>
      <w:r w:rsidRPr="00525D96">
        <w:rPr>
          <w:rFonts w:ascii="Times New Roman" w:hAnsi="Times New Roman"/>
          <w:sz w:val="28"/>
          <w:szCs w:val="28"/>
        </w:rPr>
        <w:t>района Оренбургской области</w:t>
      </w:r>
      <w:r w:rsidRPr="00232BBE">
        <w:rPr>
          <w:rFonts w:ascii="Times New Roman" w:hAnsi="Times New Roman"/>
          <w:sz w:val="28"/>
          <w:szCs w:val="28"/>
        </w:rPr>
        <w:t>»  :</w:t>
      </w:r>
    </w:p>
    <w:p w:rsidR="00F006EC" w:rsidRPr="00232BBE" w:rsidRDefault="00F006EC" w:rsidP="00F006EC">
      <w:pPr>
        <w:spacing w:after="0"/>
        <w:jc w:val="center"/>
        <w:rPr>
          <w:rFonts w:ascii="Times New Roman" w:hAnsi="Times New Roman"/>
          <w:sz w:val="28"/>
          <w:szCs w:val="28"/>
        </w:rPr>
      </w:pPr>
      <w:r w:rsidRPr="00232BBE">
        <w:rPr>
          <w:rFonts w:ascii="Times New Roman" w:hAnsi="Times New Roman"/>
          <w:sz w:val="28"/>
          <w:szCs w:val="28"/>
        </w:rPr>
        <w:t xml:space="preserve">       1.Утвердить муниципальную  программу </w:t>
      </w:r>
      <w:r w:rsidRPr="00232BBE">
        <w:rPr>
          <w:rFonts w:ascii="Times New Roman" w:hAnsi="Times New Roman"/>
          <w:bCs/>
          <w:color w:val="26282F"/>
          <w:sz w:val="28"/>
          <w:szCs w:val="28"/>
        </w:rPr>
        <w:t>«</w:t>
      </w:r>
      <w:r w:rsidRPr="00232BBE">
        <w:rPr>
          <w:rFonts w:ascii="Times New Roman" w:hAnsi="Times New Roman"/>
          <w:sz w:val="28"/>
          <w:szCs w:val="28"/>
        </w:rPr>
        <w:t xml:space="preserve">Социально-экономическое развитие территории муниципального образования </w:t>
      </w:r>
      <w:r>
        <w:rPr>
          <w:rFonts w:ascii="Times New Roman" w:hAnsi="Times New Roman"/>
          <w:sz w:val="28"/>
          <w:szCs w:val="28"/>
        </w:rPr>
        <w:t xml:space="preserve"> Дубенского поссовета</w:t>
      </w:r>
    </w:p>
    <w:p w:rsidR="00F006EC" w:rsidRPr="00232BBE" w:rsidRDefault="00F006EC" w:rsidP="00F006EC">
      <w:pPr>
        <w:tabs>
          <w:tab w:val="left" w:pos="-426"/>
          <w:tab w:val="num" w:pos="720"/>
          <w:tab w:val="left" w:pos="993"/>
        </w:tabs>
        <w:suppressAutoHyphens/>
        <w:overflowPunct w:val="0"/>
        <w:autoSpaceDE w:val="0"/>
        <w:autoSpaceDN w:val="0"/>
        <w:adjustRightInd w:val="0"/>
        <w:ind w:right="-57"/>
        <w:jc w:val="both"/>
        <w:rPr>
          <w:rFonts w:ascii="Times New Roman" w:hAnsi="Times New Roman"/>
          <w:sz w:val="28"/>
          <w:szCs w:val="28"/>
        </w:rPr>
      </w:pPr>
      <w:r w:rsidRPr="00232BBE">
        <w:rPr>
          <w:rFonts w:ascii="Times New Roman" w:hAnsi="Times New Roman"/>
          <w:sz w:val="28"/>
          <w:szCs w:val="28"/>
        </w:rPr>
        <w:t xml:space="preserve"> на 2017-2019 годы» (далее – Программа)  согласно приложению.</w:t>
      </w:r>
    </w:p>
    <w:p w:rsidR="00F006EC" w:rsidRPr="003F5B5E" w:rsidRDefault="00F006EC" w:rsidP="00F006EC">
      <w:pPr>
        <w:pStyle w:val="Default"/>
        <w:tabs>
          <w:tab w:val="left" w:pos="540"/>
        </w:tabs>
        <w:jc w:val="both"/>
        <w:rPr>
          <w:sz w:val="28"/>
          <w:szCs w:val="28"/>
        </w:rPr>
      </w:pPr>
      <w:r>
        <w:rPr>
          <w:sz w:val="28"/>
          <w:szCs w:val="28"/>
        </w:rPr>
        <w:t>2</w:t>
      </w:r>
      <w:r w:rsidRPr="003F5B5E">
        <w:rPr>
          <w:sz w:val="28"/>
          <w:szCs w:val="28"/>
        </w:rPr>
        <w:t>. Контроль за исполнением настоящего постановления оставляю за собой.</w:t>
      </w:r>
    </w:p>
    <w:p w:rsidR="00F006EC" w:rsidRPr="006706F8" w:rsidRDefault="00F006EC" w:rsidP="00F006EC">
      <w:pPr>
        <w:rPr>
          <w:rFonts w:ascii="Times New Roman" w:hAnsi="Times New Roman"/>
          <w:color w:val="000000"/>
          <w:sz w:val="24"/>
          <w:szCs w:val="24"/>
        </w:rPr>
      </w:pPr>
      <w:r>
        <w:rPr>
          <w:sz w:val="28"/>
          <w:szCs w:val="28"/>
        </w:rPr>
        <w:t>3</w:t>
      </w:r>
      <w:r>
        <w:t xml:space="preserve">. </w:t>
      </w:r>
      <w:r w:rsidRPr="006706F8">
        <w:rPr>
          <w:rFonts w:ascii="Times New Roman" w:hAnsi="Times New Roman"/>
          <w:color w:val="000000"/>
          <w:sz w:val="28"/>
          <w:szCs w:val="28"/>
        </w:rPr>
        <w:t xml:space="preserve">Постановление  вступает в силу после его официального </w:t>
      </w:r>
      <w:r>
        <w:rPr>
          <w:rFonts w:ascii="Times New Roman" w:hAnsi="Times New Roman"/>
          <w:color w:val="000000"/>
          <w:sz w:val="28"/>
          <w:szCs w:val="28"/>
        </w:rPr>
        <w:t xml:space="preserve"> о</w:t>
      </w:r>
      <w:r w:rsidRPr="006706F8">
        <w:rPr>
          <w:rFonts w:ascii="Times New Roman" w:hAnsi="Times New Roman"/>
          <w:color w:val="000000"/>
          <w:sz w:val="28"/>
          <w:szCs w:val="28"/>
        </w:rPr>
        <w:t>публикования на сайте</w:t>
      </w:r>
      <w:r>
        <w:rPr>
          <w:rFonts w:ascii="Times New Roman" w:hAnsi="Times New Roman"/>
          <w:color w:val="000000"/>
          <w:sz w:val="28"/>
          <w:szCs w:val="28"/>
        </w:rPr>
        <w:t xml:space="preserve"> поссовета</w:t>
      </w:r>
      <w:r w:rsidRPr="006706F8">
        <w:rPr>
          <w:rFonts w:ascii="Times New Roman" w:hAnsi="Times New Roman"/>
          <w:color w:val="000000"/>
          <w:sz w:val="28"/>
          <w:szCs w:val="28"/>
        </w:rPr>
        <w:t>, но не ранее 01.01.2017 года.</w:t>
      </w:r>
    </w:p>
    <w:p w:rsidR="00F006EC" w:rsidRPr="00525D96" w:rsidRDefault="00F006EC" w:rsidP="00F006EC">
      <w:pPr>
        <w:pStyle w:val="Default"/>
        <w:tabs>
          <w:tab w:val="left" w:pos="720"/>
        </w:tabs>
        <w:jc w:val="both"/>
        <w:rPr>
          <w:color w:val="auto"/>
        </w:rPr>
      </w:pPr>
    </w:p>
    <w:p w:rsidR="00F006EC" w:rsidRDefault="00F006EC" w:rsidP="00F006EC">
      <w:pPr>
        <w:ind w:right="-143"/>
        <w:jc w:val="both"/>
        <w:rPr>
          <w:rFonts w:ascii="Times New Roman" w:hAnsi="Times New Roman"/>
          <w:sz w:val="28"/>
          <w:szCs w:val="28"/>
        </w:rPr>
      </w:pPr>
    </w:p>
    <w:p w:rsidR="00F006EC" w:rsidRPr="00232BBE" w:rsidRDefault="00F006EC" w:rsidP="00F006EC">
      <w:pPr>
        <w:ind w:right="-143"/>
        <w:jc w:val="both"/>
        <w:rPr>
          <w:rFonts w:ascii="Times New Roman" w:hAnsi="Times New Roman"/>
          <w:sz w:val="28"/>
          <w:szCs w:val="28"/>
        </w:rPr>
      </w:pPr>
    </w:p>
    <w:p w:rsidR="00F006EC" w:rsidRPr="00232BBE" w:rsidRDefault="00F006EC" w:rsidP="00F006EC">
      <w:pPr>
        <w:jc w:val="both"/>
        <w:rPr>
          <w:rFonts w:ascii="Times New Roman" w:hAnsi="Times New Roman"/>
          <w:sz w:val="28"/>
          <w:szCs w:val="28"/>
        </w:rPr>
      </w:pPr>
      <w:r w:rsidRPr="00232BBE">
        <w:rPr>
          <w:rFonts w:ascii="Times New Roman" w:hAnsi="Times New Roman"/>
          <w:sz w:val="28"/>
          <w:szCs w:val="28"/>
        </w:rPr>
        <w:t xml:space="preserve">Глава сельсовета                                                                 </w:t>
      </w:r>
      <w:r>
        <w:rPr>
          <w:rFonts w:ascii="Times New Roman" w:hAnsi="Times New Roman"/>
          <w:sz w:val="28"/>
          <w:szCs w:val="28"/>
        </w:rPr>
        <w:t>В.И.Сидоров</w:t>
      </w:r>
    </w:p>
    <w:p w:rsidR="00F006EC" w:rsidRDefault="00F006EC" w:rsidP="00F006EC">
      <w:pPr>
        <w:autoSpaceDE w:val="0"/>
        <w:autoSpaceDN w:val="0"/>
        <w:adjustRightInd w:val="0"/>
        <w:ind w:firstLine="540"/>
        <w:jc w:val="both"/>
        <w:rPr>
          <w:rFonts w:ascii="Times New Roman" w:hAnsi="Times New Roman"/>
          <w:sz w:val="28"/>
          <w:szCs w:val="28"/>
        </w:rPr>
      </w:pPr>
    </w:p>
    <w:p w:rsidR="00F006EC" w:rsidRDefault="00F006EC" w:rsidP="00F006EC">
      <w:pPr>
        <w:spacing w:after="0" w:line="240" w:lineRule="auto"/>
        <w:jc w:val="both"/>
        <w:rPr>
          <w:rFonts w:ascii="Times New Roman" w:eastAsia="Times New Roman" w:hAnsi="Times New Roman" w:cs="Times New Roman"/>
          <w:sz w:val="28"/>
          <w:szCs w:val="28"/>
        </w:rPr>
      </w:pPr>
      <w:r w:rsidRPr="006706F8">
        <w:rPr>
          <w:rFonts w:ascii="Times New Roman" w:hAnsi="Times New Roman"/>
          <w:sz w:val="28"/>
          <w:szCs w:val="28"/>
        </w:rPr>
        <w:t xml:space="preserve">Разослано:  </w:t>
      </w:r>
      <w:r>
        <w:rPr>
          <w:rFonts w:ascii="Times New Roman" w:eastAsia="Times New Roman" w:hAnsi="Times New Roman" w:cs="Times New Roman"/>
          <w:sz w:val="28"/>
          <w:szCs w:val="28"/>
        </w:rPr>
        <w:t>бухгалтерии поссовета, финансовый отдел администрации Беляевского района, прокурору района, в дело</w:t>
      </w:r>
    </w:p>
    <w:p w:rsidR="00F006EC" w:rsidRPr="006706F8" w:rsidRDefault="00F006EC" w:rsidP="00F006EC">
      <w:pPr>
        <w:rPr>
          <w:rFonts w:ascii="Times New Roman" w:hAnsi="Times New Roman"/>
          <w:sz w:val="28"/>
          <w:szCs w:val="28"/>
        </w:rPr>
      </w:pPr>
    </w:p>
    <w:p w:rsidR="00F006EC" w:rsidRPr="00310EFE" w:rsidRDefault="00F006EC" w:rsidP="00F006EC">
      <w:pPr>
        <w:rPr>
          <w:rFonts w:ascii="Times New Roman" w:hAnsi="Times New Roman"/>
          <w:b/>
        </w:rPr>
      </w:pPr>
    </w:p>
    <w:p w:rsidR="00F006EC" w:rsidRDefault="00F006EC" w:rsidP="00F006EC">
      <w:pPr>
        <w:jc w:val="center"/>
        <w:rPr>
          <w:rFonts w:ascii="Times New Roman" w:hAnsi="Times New Roman"/>
          <w:b/>
        </w:rPr>
      </w:pPr>
    </w:p>
    <w:p w:rsidR="00F006EC" w:rsidRPr="0097087A" w:rsidRDefault="00F006EC" w:rsidP="00F006EC">
      <w:pPr>
        <w:spacing w:after="0" w:line="240" w:lineRule="auto"/>
        <w:rPr>
          <w:rFonts w:ascii="Times New Roman" w:hAnsi="Times New Roman"/>
        </w:rPr>
      </w:pPr>
      <w:r>
        <w:rPr>
          <w:rFonts w:ascii="Times New Roman" w:hAnsi="Times New Roman"/>
        </w:rPr>
        <w:t xml:space="preserve">                                                                                       </w:t>
      </w:r>
      <w:r w:rsidRPr="0097087A">
        <w:rPr>
          <w:rFonts w:ascii="Times New Roman" w:hAnsi="Times New Roman"/>
        </w:rPr>
        <w:t>Приложение</w:t>
      </w:r>
    </w:p>
    <w:p w:rsidR="00F006EC" w:rsidRPr="0097087A" w:rsidRDefault="00F006EC" w:rsidP="00F006EC">
      <w:pPr>
        <w:spacing w:after="0" w:line="240" w:lineRule="auto"/>
        <w:rPr>
          <w:rFonts w:ascii="Times New Roman" w:hAnsi="Times New Roman"/>
        </w:rPr>
      </w:pPr>
      <w:r w:rsidRPr="0097087A">
        <w:rPr>
          <w:rFonts w:ascii="Times New Roman" w:hAnsi="Times New Roman"/>
        </w:rPr>
        <w:t xml:space="preserve">                                                                                       к постановлению </w:t>
      </w:r>
    </w:p>
    <w:p w:rsidR="00F006EC" w:rsidRPr="0097087A" w:rsidRDefault="00F006EC" w:rsidP="00F006EC">
      <w:pPr>
        <w:spacing w:after="0" w:line="240" w:lineRule="auto"/>
        <w:rPr>
          <w:rFonts w:ascii="Times New Roman" w:hAnsi="Times New Roman"/>
        </w:rPr>
      </w:pPr>
      <w:r w:rsidRPr="0097087A">
        <w:rPr>
          <w:rFonts w:ascii="Times New Roman" w:hAnsi="Times New Roman"/>
        </w:rPr>
        <w:t xml:space="preserve">                                                                                       администрации </w:t>
      </w:r>
    </w:p>
    <w:p w:rsidR="00F006EC" w:rsidRPr="00EB017A" w:rsidRDefault="00F006EC" w:rsidP="00F006EC">
      <w:pPr>
        <w:tabs>
          <w:tab w:val="left" w:pos="4725"/>
          <w:tab w:val="left" w:pos="6165"/>
        </w:tabs>
        <w:spacing w:after="0" w:line="240" w:lineRule="auto"/>
        <w:rPr>
          <w:rFonts w:ascii="Times New Roman" w:hAnsi="Times New Roman"/>
        </w:rPr>
      </w:pPr>
      <w:r w:rsidRPr="0097087A">
        <w:rPr>
          <w:rFonts w:ascii="Times New Roman" w:hAnsi="Times New Roman"/>
        </w:rPr>
        <w:tab/>
      </w:r>
      <w:r w:rsidRPr="00EB017A">
        <w:rPr>
          <w:rFonts w:ascii="Times New Roman" w:hAnsi="Times New Roman"/>
        </w:rPr>
        <w:t>Дубенского поссовета</w:t>
      </w:r>
    </w:p>
    <w:p w:rsidR="00F006EC" w:rsidRPr="0097087A" w:rsidRDefault="00F006EC" w:rsidP="00F006EC">
      <w:pPr>
        <w:spacing w:after="0" w:line="240" w:lineRule="auto"/>
        <w:rPr>
          <w:rFonts w:ascii="Times New Roman" w:hAnsi="Times New Roman"/>
          <w:b/>
        </w:rPr>
      </w:pPr>
      <w:r w:rsidRPr="0097087A">
        <w:rPr>
          <w:rFonts w:ascii="Times New Roman" w:hAnsi="Times New Roman"/>
        </w:rPr>
        <w:t xml:space="preserve">                                                                                       От</w:t>
      </w:r>
      <w:r>
        <w:rPr>
          <w:rFonts w:ascii="Times New Roman" w:hAnsi="Times New Roman"/>
        </w:rPr>
        <w:t>10.</w:t>
      </w:r>
      <w:r w:rsidRPr="0097087A">
        <w:rPr>
          <w:rFonts w:ascii="Times New Roman" w:hAnsi="Times New Roman"/>
        </w:rPr>
        <w:t xml:space="preserve">11.2016 № </w:t>
      </w:r>
      <w:r>
        <w:rPr>
          <w:rFonts w:ascii="Times New Roman" w:hAnsi="Times New Roman"/>
        </w:rPr>
        <w:t>54- п</w:t>
      </w:r>
    </w:p>
    <w:p w:rsidR="00F006EC" w:rsidRPr="0097087A" w:rsidRDefault="00F006EC" w:rsidP="00F006EC">
      <w:pPr>
        <w:spacing w:after="0" w:line="240" w:lineRule="auto"/>
        <w:rPr>
          <w:rFonts w:ascii="Times New Roman" w:hAnsi="Times New Roman"/>
        </w:rPr>
      </w:pPr>
    </w:p>
    <w:p w:rsidR="00F006EC" w:rsidRPr="0097087A" w:rsidRDefault="00F006EC" w:rsidP="00F006EC">
      <w:pPr>
        <w:spacing w:after="0" w:line="240" w:lineRule="auto"/>
        <w:rPr>
          <w:rFonts w:ascii="Times New Roman" w:hAnsi="Times New Roman"/>
          <w:b/>
        </w:rPr>
      </w:pPr>
    </w:p>
    <w:p w:rsidR="00F006EC" w:rsidRPr="0097087A" w:rsidRDefault="00F006EC" w:rsidP="00F006EC">
      <w:pPr>
        <w:spacing w:after="0" w:line="240" w:lineRule="auto"/>
        <w:jc w:val="center"/>
        <w:rPr>
          <w:rFonts w:ascii="Times New Roman" w:hAnsi="Times New Roman"/>
        </w:rPr>
      </w:pPr>
      <w:r w:rsidRPr="0097087A">
        <w:rPr>
          <w:rFonts w:ascii="Times New Roman" w:hAnsi="Times New Roman"/>
        </w:rPr>
        <w:t>Муниципальная программа</w:t>
      </w:r>
      <w:r w:rsidRPr="0097087A">
        <w:rPr>
          <w:rFonts w:ascii="Times New Roman" w:hAnsi="Times New Roman"/>
        </w:rPr>
        <w:br/>
        <w:t xml:space="preserve">«Социально-экономическое развитие территории муниципального образования </w:t>
      </w:r>
      <w:r>
        <w:rPr>
          <w:rFonts w:ascii="Times New Roman" w:hAnsi="Times New Roman"/>
        </w:rPr>
        <w:t xml:space="preserve"> Дубенский поссовет </w:t>
      </w:r>
      <w:r w:rsidRPr="0097087A">
        <w:rPr>
          <w:rFonts w:ascii="Times New Roman" w:hAnsi="Times New Roman"/>
        </w:rPr>
        <w:t xml:space="preserve"> на 2017-2019 годы»</w:t>
      </w:r>
    </w:p>
    <w:p w:rsidR="00F006EC" w:rsidRPr="0097087A" w:rsidRDefault="00F006EC" w:rsidP="00F006EC">
      <w:pPr>
        <w:keepNext/>
        <w:keepLines/>
        <w:spacing w:before="480" w:after="0"/>
        <w:jc w:val="center"/>
        <w:outlineLvl w:val="0"/>
        <w:rPr>
          <w:rFonts w:ascii="Times New Roman" w:hAnsi="Times New Roman"/>
          <w:bCs/>
        </w:rPr>
      </w:pPr>
      <w:bookmarkStart w:id="0" w:name="sub_999"/>
      <w:r w:rsidRPr="0097087A">
        <w:rPr>
          <w:rFonts w:ascii="Times New Roman" w:hAnsi="Times New Roman"/>
          <w:bCs/>
          <w:lang w:val="en-US"/>
        </w:rPr>
        <w:t>ПаспортПрограммы</w:t>
      </w:r>
    </w:p>
    <w:p w:rsidR="00F006EC" w:rsidRPr="0097087A" w:rsidRDefault="00F006EC" w:rsidP="00F006EC">
      <w:pPr>
        <w:spacing w:after="0" w:line="240" w:lineRule="auto"/>
        <w:rPr>
          <w:rFonts w:ascii="Times New Roman" w:hAnsi="Times New Roman"/>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30"/>
        <w:gridCol w:w="360"/>
        <w:gridCol w:w="6008"/>
      </w:tblGrid>
      <w:tr w:rsidR="00F006EC" w:rsidRPr="0097087A" w:rsidTr="00B939A6">
        <w:tc>
          <w:tcPr>
            <w:tcW w:w="3130" w:type="dxa"/>
            <w:tcBorders>
              <w:top w:val="nil"/>
              <w:left w:val="nil"/>
              <w:bottom w:val="nil"/>
              <w:right w:val="nil"/>
            </w:tcBorders>
          </w:tcPr>
          <w:bookmarkEnd w:id="0"/>
          <w:p w:rsidR="00F006EC" w:rsidRPr="0097087A" w:rsidRDefault="00F006EC" w:rsidP="00B939A6">
            <w:pPr>
              <w:widowControl w:val="0"/>
              <w:autoSpaceDE w:val="0"/>
              <w:autoSpaceDN w:val="0"/>
              <w:adjustRightInd w:val="0"/>
              <w:spacing w:after="0" w:line="240" w:lineRule="auto"/>
              <w:rPr>
                <w:rFonts w:ascii="Times New Roman" w:hAnsi="Times New Roman"/>
              </w:rPr>
            </w:pPr>
            <w:r w:rsidRPr="0097087A">
              <w:rPr>
                <w:rFonts w:ascii="Times New Roman" w:hAnsi="Times New Roman"/>
              </w:rPr>
              <w:t>Ответственный исполнитель</w:t>
            </w:r>
          </w:p>
          <w:p w:rsidR="00F006EC" w:rsidRPr="0097087A" w:rsidRDefault="00F006EC" w:rsidP="00B939A6">
            <w:pPr>
              <w:spacing w:after="0" w:line="240" w:lineRule="auto"/>
              <w:rPr>
                <w:rFonts w:ascii="Times New Roman" w:hAnsi="Times New Roman"/>
              </w:rPr>
            </w:pPr>
            <w:r w:rsidRPr="0097087A">
              <w:rPr>
                <w:rFonts w:ascii="Times New Roman" w:hAnsi="Times New Roman"/>
              </w:rPr>
              <w:t>Программы</w:t>
            </w:r>
          </w:p>
          <w:p w:rsidR="00F006EC" w:rsidRPr="0097087A" w:rsidRDefault="00F006EC" w:rsidP="00B939A6">
            <w:pPr>
              <w:spacing w:after="0" w:line="240" w:lineRule="auto"/>
              <w:rPr>
                <w:rFonts w:ascii="Times New Roman" w:hAnsi="Times New Roman"/>
              </w:rPr>
            </w:pPr>
          </w:p>
        </w:tc>
        <w:tc>
          <w:tcPr>
            <w:tcW w:w="360" w:type="dxa"/>
            <w:tcBorders>
              <w:top w:val="nil"/>
              <w:left w:val="nil"/>
              <w:bottom w:val="nil"/>
              <w:right w:val="nil"/>
            </w:tcBorders>
          </w:tcPr>
          <w:p w:rsidR="00F006EC" w:rsidRPr="0097087A" w:rsidRDefault="00F006EC" w:rsidP="00B939A6">
            <w:pPr>
              <w:widowControl w:val="0"/>
              <w:autoSpaceDE w:val="0"/>
              <w:autoSpaceDN w:val="0"/>
              <w:adjustRightInd w:val="0"/>
              <w:spacing w:after="0" w:line="240" w:lineRule="auto"/>
              <w:jc w:val="center"/>
              <w:rPr>
                <w:rFonts w:ascii="Times New Roman" w:hAnsi="Times New Roman"/>
              </w:rPr>
            </w:pPr>
          </w:p>
        </w:tc>
        <w:tc>
          <w:tcPr>
            <w:tcW w:w="6008" w:type="dxa"/>
            <w:tcBorders>
              <w:top w:val="nil"/>
              <w:left w:val="nil"/>
              <w:bottom w:val="nil"/>
              <w:right w:val="nil"/>
            </w:tcBorders>
          </w:tcPr>
          <w:p w:rsidR="00F006EC" w:rsidRPr="00346830" w:rsidRDefault="00F006EC" w:rsidP="00B939A6">
            <w:pPr>
              <w:spacing w:after="0" w:line="240" w:lineRule="auto"/>
              <w:rPr>
                <w:rFonts w:ascii="Times New Roman" w:hAnsi="Times New Roman"/>
              </w:rPr>
            </w:pPr>
            <w:r w:rsidRPr="0097087A">
              <w:rPr>
                <w:rFonts w:ascii="Times New Roman" w:hAnsi="Times New Roman"/>
              </w:rPr>
              <w:t xml:space="preserve">администрация муниципального образования </w:t>
            </w:r>
            <w:r w:rsidRPr="00346830">
              <w:rPr>
                <w:rFonts w:ascii="Times New Roman" w:hAnsi="Times New Roman"/>
              </w:rPr>
              <w:t>Дубенский поссовет</w:t>
            </w:r>
          </w:p>
          <w:p w:rsidR="00F006EC" w:rsidRPr="0097087A" w:rsidRDefault="00F006EC" w:rsidP="00B939A6">
            <w:pPr>
              <w:spacing w:after="0" w:line="240" w:lineRule="auto"/>
              <w:rPr>
                <w:rFonts w:ascii="Times New Roman" w:hAnsi="Times New Roman"/>
              </w:rPr>
            </w:pPr>
          </w:p>
        </w:tc>
      </w:tr>
      <w:tr w:rsidR="00F006EC" w:rsidRPr="0097087A" w:rsidTr="00B939A6">
        <w:tc>
          <w:tcPr>
            <w:tcW w:w="3130" w:type="dxa"/>
            <w:tcBorders>
              <w:top w:val="nil"/>
              <w:left w:val="nil"/>
              <w:bottom w:val="nil"/>
              <w:right w:val="nil"/>
            </w:tcBorders>
          </w:tcPr>
          <w:p w:rsidR="00F006EC" w:rsidRPr="0097087A" w:rsidRDefault="00F006EC" w:rsidP="00B939A6">
            <w:pPr>
              <w:widowControl w:val="0"/>
              <w:autoSpaceDE w:val="0"/>
              <w:autoSpaceDN w:val="0"/>
              <w:adjustRightInd w:val="0"/>
              <w:spacing w:after="0" w:line="240" w:lineRule="auto"/>
              <w:rPr>
                <w:rFonts w:ascii="Times New Roman" w:hAnsi="Times New Roman"/>
                <w:b/>
              </w:rPr>
            </w:pPr>
            <w:r w:rsidRPr="0097087A">
              <w:rPr>
                <w:rFonts w:ascii="Times New Roman" w:hAnsi="Times New Roman"/>
                <w:bCs/>
              </w:rPr>
              <w:t>Соисполнители Программы</w:t>
            </w:r>
          </w:p>
        </w:tc>
        <w:tc>
          <w:tcPr>
            <w:tcW w:w="360" w:type="dxa"/>
            <w:tcBorders>
              <w:top w:val="nil"/>
              <w:left w:val="nil"/>
              <w:bottom w:val="nil"/>
              <w:right w:val="nil"/>
            </w:tcBorders>
          </w:tcPr>
          <w:p w:rsidR="00F006EC" w:rsidRPr="0097087A" w:rsidRDefault="00F006EC" w:rsidP="00B939A6">
            <w:pPr>
              <w:widowControl w:val="0"/>
              <w:autoSpaceDE w:val="0"/>
              <w:autoSpaceDN w:val="0"/>
              <w:adjustRightInd w:val="0"/>
              <w:spacing w:after="0" w:line="240" w:lineRule="auto"/>
              <w:jc w:val="center"/>
              <w:rPr>
                <w:rFonts w:ascii="Times New Roman" w:hAnsi="Times New Roman"/>
              </w:rPr>
            </w:pPr>
          </w:p>
        </w:tc>
        <w:tc>
          <w:tcPr>
            <w:tcW w:w="6008" w:type="dxa"/>
            <w:tcBorders>
              <w:top w:val="nil"/>
              <w:left w:val="nil"/>
              <w:bottom w:val="nil"/>
              <w:right w:val="nil"/>
            </w:tcBorders>
          </w:tcPr>
          <w:p w:rsidR="00F006EC" w:rsidRPr="0097087A" w:rsidRDefault="00F006EC" w:rsidP="00B939A6">
            <w:pPr>
              <w:spacing w:after="0" w:line="240" w:lineRule="auto"/>
              <w:rPr>
                <w:rFonts w:ascii="Times New Roman" w:hAnsi="Times New Roman"/>
              </w:rPr>
            </w:pPr>
            <w:r w:rsidRPr="0097087A">
              <w:rPr>
                <w:rFonts w:ascii="Times New Roman" w:hAnsi="Times New Roman"/>
              </w:rPr>
              <w:t>отсутствуют</w:t>
            </w:r>
          </w:p>
          <w:p w:rsidR="00F006EC" w:rsidRPr="0097087A" w:rsidRDefault="00F006EC" w:rsidP="00B939A6">
            <w:pPr>
              <w:spacing w:after="0" w:line="240" w:lineRule="auto"/>
              <w:rPr>
                <w:rFonts w:ascii="Times New Roman" w:hAnsi="Times New Roman"/>
              </w:rPr>
            </w:pPr>
          </w:p>
          <w:p w:rsidR="00F006EC" w:rsidRPr="0097087A" w:rsidRDefault="00F006EC" w:rsidP="00B939A6">
            <w:pPr>
              <w:spacing w:after="0" w:line="240" w:lineRule="auto"/>
              <w:rPr>
                <w:rFonts w:ascii="Times New Roman" w:hAnsi="Times New Roman"/>
              </w:rPr>
            </w:pPr>
          </w:p>
        </w:tc>
      </w:tr>
      <w:tr w:rsidR="00F006EC" w:rsidRPr="0097087A" w:rsidTr="00B939A6">
        <w:tc>
          <w:tcPr>
            <w:tcW w:w="3130" w:type="dxa"/>
            <w:tcBorders>
              <w:top w:val="nil"/>
              <w:left w:val="nil"/>
              <w:bottom w:val="nil"/>
              <w:right w:val="nil"/>
            </w:tcBorders>
          </w:tcPr>
          <w:p w:rsidR="00F006EC" w:rsidRPr="0097087A" w:rsidRDefault="00F006EC" w:rsidP="00B939A6">
            <w:pPr>
              <w:widowControl w:val="0"/>
              <w:autoSpaceDE w:val="0"/>
              <w:autoSpaceDN w:val="0"/>
              <w:adjustRightInd w:val="0"/>
              <w:spacing w:after="0" w:line="240" w:lineRule="auto"/>
              <w:rPr>
                <w:rFonts w:ascii="Times New Roman" w:hAnsi="Times New Roman"/>
              </w:rPr>
            </w:pPr>
            <w:r w:rsidRPr="0097087A">
              <w:rPr>
                <w:rFonts w:ascii="Times New Roman" w:hAnsi="Times New Roman"/>
              </w:rPr>
              <w:t xml:space="preserve">Участники Программы </w:t>
            </w:r>
          </w:p>
        </w:tc>
        <w:tc>
          <w:tcPr>
            <w:tcW w:w="360" w:type="dxa"/>
            <w:tcBorders>
              <w:top w:val="nil"/>
              <w:left w:val="nil"/>
              <w:bottom w:val="nil"/>
              <w:right w:val="nil"/>
            </w:tcBorders>
          </w:tcPr>
          <w:p w:rsidR="00F006EC" w:rsidRPr="0097087A" w:rsidRDefault="00F006EC" w:rsidP="00B939A6">
            <w:pPr>
              <w:widowControl w:val="0"/>
              <w:autoSpaceDE w:val="0"/>
              <w:autoSpaceDN w:val="0"/>
              <w:adjustRightInd w:val="0"/>
              <w:spacing w:after="0" w:line="240" w:lineRule="auto"/>
              <w:jc w:val="center"/>
              <w:rPr>
                <w:rFonts w:ascii="Times New Roman" w:hAnsi="Times New Roman"/>
              </w:rPr>
            </w:pPr>
          </w:p>
        </w:tc>
        <w:tc>
          <w:tcPr>
            <w:tcW w:w="6008" w:type="dxa"/>
            <w:tcBorders>
              <w:top w:val="nil"/>
              <w:left w:val="nil"/>
              <w:bottom w:val="nil"/>
              <w:right w:val="nil"/>
            </w:tcBorders>
          </w:tcPr>
          <w:p w:rsidR="00F006EC" w:rsidRDefault="00F006EC" w:rsidP="00B939A6">
            <w:pPr>
              <w:spacing w:after="0" w:line="240" w:lineRule="auto"/>
              <w:rPr>
                <w:rFonts w:ascii="Times New Roman" w:hAnsi="Times New Roman"/>
              </w:rPr>
            </w:pPr>
            <w:r>
              <w:rPr>
                <w:rFonts w:ascii="Times New Roman" w:hAnsi="Times New Roman"/>
              </w:rPr>
              <w:t>Отсутствуют</w:t>
            </w:r>
          </w:p>
          <w:p w:rsidR="00F006EC" w:rsidRPr="0097087A" w:rsidRDefault="00F006EC" w:rsidP="00B939A6">
            <w:pPr>
              <w:spacing w:after="0" w:line="240" w:lineRule="auto"/>
              <w:rPr>
                <w:rFonts w:ascii="Times New Roman" w:hAnsi="Times New Roman"/>
              </w:rPr>
            </w:pPr>
          </w:p>
        </w:tc>
      </w:tr>
      <w:tr w:rsidR="00F006EC" w:rsidRPr="0097087A" w:rsidTr="00B939A6">
        <w:tc>
          <w:tcPr>
            <w:tcW w:w="3130" w:type="dxa"/>
            <w:tcBorders>
              <w:top w:val="nil"/>
              <w:left w:val="nil"/>
              <w:bottom w:val="nil"/>
              <w:right w:val="nil"/>
            </w:tcBorders>
          </w:tcPr>
          <w:p w:rsidR="00F006EC" w:rsidRPr="0097087A" w:rsidRDefault="00F006EC" w:rsidP="00B939A6">
            <w:pPr>
              <w:widowControl w:val="0"/>
              <w:autoSpaceDE w:val="0"/>
              <w:autoSpaceDN w:val="0"/>
              <w:adjustRightInd w:val="0"/>
              <w:spacing w:after="0" w:line="240" w:lineRule="auto"/>
              <w:rPr>
                <w:rFonts w:ascii="Times New Roman" w:hAnsi="Times New Roman"/>
                <w:bCs/>
              </w:rPr>
            </w:pPr>
            <w:r w:rsidRPr="0097087A">
              <w:rPr>
                <w:rFonts w:ascii="Times New Roman" w:hAnsi="Times New Roman"/>
                <w:bCs/>
              </w:rPr>
              <w:t xml:space="preserve">Подпрограммы Программы </w:t>
            </w:r>
          </w:p>
          <w:p w:rsidR="00F006EC" w:rsidRPr="0097087A" w:rsidRDefault="00F006EC" w:rsidP="00B939A6">
            <w:pPr>
              <w:widowControl w:val="0"/>
              <w:autoSpaceDE w:val="0"/>
              <w:autoSpaceDN w:val="0"/>
              <w:adjustRightInd w:val="0"/>
              <w:spacing w:after="0" w:line="240" w:lineRule="auto"/>
              <w:rPr>
                <w:rFonts w:ascii="Times New Roman" w:hAnsi="Times New Roman"/>
                <w:bCs/>
              </w:rPr>
            </w:pPr>
          </w:p>
          <w:p w:rsidR="00F006EC" w:rsidRPr="0097087A" w:rsidRDefault="00F006EC" w:rsidP="00B939A6">
            <w:pPr>
              <w:widowControl w:val="0"/>
              <w:autoSpaceDE w:val="0"/>
              <w:autoSpaceDN w:val="0"/>
              <w:adjustRightInd w:val="0"/>
              <w:spacing w:after="0" w:line="240" w:lineRule="auto"/>
              <w:rPr>
                <w:rFonts w:ascii="Times New Roman" w:hAnsi="Times New Roman"/>
              </w:rPr>
            </w:pPr>
          </w:p>
          <w:p w:rsidR="00F006EC" w:rsidRPr="0097087A" w:rsidRDefault="00F006EC" w:rsidP="00B939A6">
            <w:pPr>
              <w:rPr>
                <w:rFonts w:ascii="Times New Roman" w:hAnsi="Times New Roman"/>
              </w:rPr>
            </w:pPr>
          </w:p>
          <w:p w:rsidR="00F006EC" w:rsidRPr="0097087A" w:rsidRDefault="00F006EC" w:rsidP="00B939A6">
            <w:pPr>
              <w:rPr>
                <w:rFonts w:ascii="Times New Roman" w:hAnsi="Times New Roman"/>
              </w:rPr>
            </w:pPr>
          </w:p>
          <w:p w:rsidR="00F006EC" w:rsidRPr="0097087A" w:rsidRDefault="00F006EC" w:rsidP="00B939A6">
            <w:pPr>
              <w:rPr>
                <w:rFonts w:ascii="Times New Roman" w:hAnsi="Times New Roman"/>
              </w:rPr>
            </w:pPr>
          </w:p>
          <w:p w:rsidR="00F006EC" w:rsidRPr="0097087A" w:rsidRDefault="00F006EC" w:rsidP="00B939A6">
            <w:pPr>
              <w:rPr>
                <w:rFonts w:ascii="Times New Roman" w:hAnsi="Times New Roman"/>
              </w:rPr>
            </w:pPr>
          </w:p>
          <w:p w:rsidR="00F006EC" w:rsidRPr="0097087A" w:rsidRDefault="00F006EC" w:rsidP="00B939A6">
            <w:pPr>
              <w:rPr>
                <w:rFonts w:ascii="Times New Roman" w:hAnsi="Times New Roman"/>
              </w:rPr>
            </w:pPr>
          </w:p>
          <w:p w:rsidR="00F006EC" w:rsidRPr="0097087A" w:rsidRDefault="00F006EC" w:rsidP="00B939A6">
            <w:pPr>
              <w:rPr>
                <w:rFonts w:ascii="Times New Roman" w:hAnsi="Times New Roman"/>
              </w:rPr>
            </w:pPr>
          </w:p>
          <w:p w:rsidR="00F006EC" w:rsidRPr="0097087A" w:rsidRDefault="00F006EC" w:rsidP="00B939A6">
            <w:pPr>
              <w:rPr>
                <w:rFonts w:ascii="Times New Roman" w:hAnsi="Times New Roman"/>
              </w:rPr>
            </w:pPr>
          </w:p>
          <w:p w:rsidR="00F006EC" w:rsidRPr="0097087A" w:rsidRDefault="00F006EC" w:rsidP="00B939A6">
            <w:pPr>
              <w:ind w:firstLine="708"/>
              <w:rPr>
                <w:rFonts w:ascii="Times New Roman" w:hAnsi="Times New Roman"/>
              </w:rPr>
            </w:pPr>
            <w:r w:rsidRPr="0097087A">
              <w:rPr>
                <w:rFonts w:ascii="Times New Roman" w:hAnsi="Times New Roman"/>
                <w:bCs/>
              </w:rPr>
              <w:t>Цели Программы</w:t>
            </w:r>
          </w:p>
        </w:tc>
        <w:tc>
          <w:tcPr>
            <w:tcW w:w="360" w:type="dxa"/>
            <w:tcBorders>
              <w:top w:val="nil"/>
              <w:left w:val="nil"/>
              <w:bottom w:val="nil"/>
              <w:right w:val="nil"/>
            </w:tcBorders>
          </w:tcPr>
          <w:p w:rsidR="00F006EC" w:rsidRPr="0097087A" w:rsidRDefault="00F006EC" w:rsidP="00B939A6">
            <w:pPr>
              <w:spacing w:after="0" w:line="240" w:lineRule="auto"/>
              <w:rPr>
                <w:rFonts w:ascii="Times New Roman" w:hAnsi="Times New Roman"/>
              </w:rPr>
            </w:pPr>
          </w:p>
        </w:tc>
        <w:tc>
          <w:tcPr>
            <w:tcW w:w="6008" w:type="dxa"/>
            <w:tcBorders>
              <w:top w:val="nil"/>
              <w:left w:val="nil"/>
              <w:bottom w:val="nil"/>
              <w:right w:val="nil"/>
            </w:tcBorders>
          </w:tcPr>
          <w:p w:rsidR="00F006EC" w:rsidRPr="0097087A" w:rsidRDefault="00F006EC" w:rsidP="00B939A6">
            <w:pPr>
              <w:spacing w:after="0" w:line="240" w:lineRule="auto"/>
              <w:ind w:right="-365"/>
              <w:rPr>
                <w:rFonts w:ascii="Times New Roman" w:hAnsi="Times New Roman"/>
              </w:rPr>
            </w:pPr>
            <w:r w:rsidRPr="0097087A">
              <w:rPr>
                <w:rFonts w:ascii="Times New Roman" w:hAnsi="Times New Roman"/>
              </w:rPr>
              <w:t>1.</w:t>
            </w:r>
            <w:r w:rsidRPr="0097087A">
              <w:rPr>
                <w:rFonts w:ascii="Times New Roman" w:hAnsi="Times New Roman"/>
              </w:rPr>
              <w:tab/>
              <w:t>Развитие муниципальной службы</w:t>
            </w:r>
          </w:p>
          <w:p w:rsidR="00F006EC" w:rsidRPr="0097087A" w:rsidRDefault="00F006EC" w:rsidP="00B939A6">
            <w:pPr>
              <w:spacing w:after="0" w:line="240" w:lineRule="auto"/>
              <w:ind w:right="-365"/>
              <w:rPr>
                <w:rFonts w:ascii="Times New Roman" w:hAnsi="Times New Roman"/>
              </w:rPr>
            </w:pPr>
            <w:r w:rsidRPr="0097087A">
              <w:rPr>
                <w:rFonts w:ascii="Times New Roman" w:hAnsi="Times New Roman"/>
              </w:rPr>
              <w:t>2.</w:t>
            </w:r>
            <w:r w:rsidRPr="0097087A">
              <w:rPr>
                <w:rFonts w:ascii="Times New Roman" w:hAnsi="Times New Roman"/>
              </w:rPr>
              <w:tab/>
              <w:t xml:space="preserve">Оформление права собственности на объекты недвижимости и территориальное планирование территории муниципального образования </w:t>
            </w:r>
            <w:r w:rsidRPr="00346830">
              <w:rPr>
                <w:rFonts w:ascii="Times New Roman" w:hAnsi="Times New Roman"/>
              </w:rPr>
              <w:t>Дубенский поссовет</w:t>
            </w:r>
            <w:r w:rsidRPr="0097087A">
              <w:rPr>
                <w:rFonts w:ascii="Times New Roman" w:hAnsi="Times New Roman"/>
              </w:rPr>
              <w:t>;.</w:t>
            </w:r>
          </w:p>
          <w:p w:rsidR="00F006EC" w:rsidRPr="0097087A" w:rsidRDefault="00F006EC" w:rsidP="00B939A6">
            <w:pPr>
              <w:spacing w:after="0" w:line="240" w:lineRule="auto"/>
              <w:ind w:right="-365"/>
              <w:rPr>
                <w:rFonts w:ascii="Times New Roman" w:hAnsi="Times New Roman"/>
              </w:rPr>
            </w:pPr>
            <w:r w:rsidRPr="0097087A">
              <w:rPr>
                <w:rFonts w:ascii="Times New Roman" w:hAnsi="Times New Roman"/>
              </w:rPr>
              <w:t xml:space="preserve">3.     Защита населения и территории </w:t>
            </w:r>
            <w:r>
              <w:rPr>
                <w:rFonts w:ascii="Times New Roman" w:hAnsi="Times New Roman"/>
              </w:rPr>
              <w:t xml:space="preserve">Дубенского поссовета </w:t>
            </w:r>
            <w:r w:rsidRPr="0097087A">
              <w:rPr>
                <w:rFonts w:ascii="Times New Roman" w:hAnsi="Times New Roman"/>
              </w:rPr>
              <w:t xml:space="preserve"> от чрезвычайных ситуаций и обеспечение пожарной безопасности  </w:t>
            </w:r>
          </w:p>
          <w:p w:rsidR="00F006EC" w:rsidRPr="0097087A" w:rsidRDefault="00F006EC" w:rsidP="00B939A6">
            <w:pPr>
              <w:spacing w:after="0" w:line="240" w:lineRule="auto"/>
              <w:ind w:right="-365"/>
              <w:rPr>
                <w:rFonts w:ascii="Times New Roman" w:hAnsi="Times New Roman"/>
              </w:rPr>
            </w:pPr>
            <w:r w:rsidRPr="0097087A">
              <w:rPr>
                <w:rFonts w:ascii="Times New Roman" w:hAnsi="Times New Roman"/>
              </w:rPr>
              <w:t>4.    Содержание и ремонт автомобильных дорог общего пользования местного значения и искуственных сооружений на них;</w:t>
            </w:r>
          </w:p>
          <w:p w:rsidR="00F006EC" w:rsidRPr="0097087A" w:rsidRDefault="00F006EC" w:rsidP="00B939A6">
            <w:pPr>
              <w:spacing w:after="0" w:line="240" w:lineRule="auto"/>
              <w:ind w:right="-365"/>
              <w:rPr>
                <w:rFonts w:ascii="Times New Roman" w:hAnsi="Times New Roman"/>
              </w:rPr>
            </w:pPr>
            <w:r w:rsidRPr="0097087A">
              <w:rPr>
                <w:rFonts w:ascii="Times New Roman" w:hAnsi="Times New Roman"/>
              </w:rPr>
              <w:t>5.</w:t>
            </w:r>
            <w:r w:rsidRPr="0097087A">
              <w:rPr>
                <w:rFonts w:ascii="Times New Roman" w:hAnsi="Times New Roman"/>
              </w:rPr>
              <w:tab/>
              <w:t>Комплексное благоустройство территории  муниципального образования</w:t>
            </w:r>
            <w:r>
              <w:rPr>
                <w:rFonts w:ascii="Times New Roman" w:hAnsi="Times New Roman"/>
              </w:rPr>
              <w:t xml:space="preserve"> Дубенский поссовет</w:t>
            </w:r>
            <w:r w:rsidRPr="0097087A">
              <w:rPr>
                <w:rFonts w:ascii="Times New Roman" w:hAnsi="Times New Roman"/>
              </w:rPr>
              <w:t>;</w:t>
            </w:r>
          </w:p>
          <w:p w:rsidR="00F006EC" w:rsidRPr="0097087A" w:rsidRDefault="00F006EC" w:rsidP="00B939A6">
            <w:pPr>
              <w:spacing w:after="0" w:line="240" w:lineRule="auto"/>
              <w:ind w:right="-365"/>
              <w:rPr>
                <w:rFonts w:ascii="Times New Roman" w:hAnsi="Times New Roman"/>
              </w:rPr>
            </w:pPr>
            <w:r w:rsidRPr="0097087A">
              <w:rPr>
                <w:rFonts w:ascii="Times New Roman" w:hAnsi="Times New Roman"/>
              </w:rPr>
              <w:t>6.</w:t>
            </w:r>
            <w:r w:rsidRPr="0097087A">
              <w:rPr>
                <w:rFonts w:ascii="Times New Roman" w:hAnsi="Times New Roman"/>
              </w:rPr>
              <w:tab/>
              <w:t xml:space="preserve">Развитие культуры, организация праздничных мероприятий на территории муниципального образования </w:t>
            </w:r>
            <w:r w:rsidRPr="00346830">
              <w:rPr>
                <w:rFonts w:ascii="Times New Roman" w:hAnsi="Times New Roman"/>
              </w:rPr>
              <w:t>Дубенский поссовет</w:t>
            </w:r>
            <w:r w:rsidRPr="0097087A">
              <w:rPr>
                <w:rFonts w:ascii="Times New Roman" w:hAnsi="Times New Roman"/>
              </w:rPr>
              <w:t>;</w:t>
            </w:r>
          </w:p>
          <w:p w:rsidR="00F006EC" w:rsidRPr="0097087A" w:rsidRDefault="00F006EC" w:rsidP="00B939A6">
            <w:pPr>
              <w:spacing w:after="0" w:line="240" w:lineRule="auto"/>
              <w:ind w:right="-365"/>
              <w:rPr>
                <w:rFonts w:ascii="Times New Roman" w:hAnsi="Times New Roman"/>
              </w:rPr>
            </w:pPr>
            <w:r w:rsidRPr="0097087A">
              <w:rPr>
                <w:rFonts w:ascii="Times New Roman" w:hAnsi="Times New Roman"/>
              </w:rPr>
              <w:t>7.</w:t>
            </w:r>
            <w:r w:rsidRPr="0097087A">
              <w:rPr>
                <w:rFonts w:ascii="Times New Roman" w:hAnsi="Times New Roman"/>
              </w:rPr>
              <w:tab/>
              <w:t xml:space="preserve">Развитие физической культуры и спорта на территории муниципального образования </w:t>
            </w:r>
            <w:r w:rsidRPr="00346830">
              <w:rPr>
                <w:rFonts w:ascii="Times New Roman" w:hAnsi="Times New Roman"/>
              </w:rPr>
              <w:t>Дубенский поссовет</w:t>
            </w:r>
            <w:r w:rsidRPr="0097087A">
              <w:rPr>
                <w:rFonts w:ascii="Times New Roman" w:hAnsi="Times New Roman"/>
              </w:rPr>
              <w:t>.</w:t>
            </w:r>
          </w:p>
          <w:p w:rsidR="00F006EC" w:rsidRPr="0097087A" w:rsidRDefault="00F006EC" w:rsidP="00B939A6">
            <w:pPr>
              <w:spacing w:after="0" w:line="240" w:lineRule="auto"/>
              <w:ind w:right="-365"/>
              <w:rPr>
                <w:rFonts w:ascii="Times New Roman" w:hAnsi="Times New Roman"/>
              </w:rPr>
            </w:pPr>
          </w:p>
          <w:p w:rsidR="00F006EC" w:rsidRPr="0097087A" w:rsidRDefault="00F006EC" w:rsidP="00B939A6">
            <w:pPr>
              <w:widowControl w:val="0"/>
              <w:autoSpaceDE w:val="0"/>
              <w:autoSpaceDN w:val="0"/>
              <w:adjustRightInd w:val="0"/>
              <w:spacing w:after="0" w:line="240" w:lineRule="auto"/>
              <w:rPr>
                <w:rFonts w:ascii="Times New Roman" w:hAnsi="Times New Roman"/>
              </w:rPr>
            </w:pPr>
            <w:r w:rsidRPr="0097087A">
              <w:rPr>
                <w:rFonts w:ascii="Times New Roman" w:hAnsi="Times New Roman"/>
              </w:rPr>
              <w:t>-совершенствование муниципального управления, повышение его эффективности;</w:t>
            </w:r>
          </w:p>
          <w:p w:rsidR="00F006EC" w:rsidRPr="0097087A" w:rsidRDefault="00F006EC" w:rsidP="00B939A6">
            <w:pPr>
              <w:widowControl w:val="0"/>
              <w:autoSpaceDE w:val="0"/>
              <w:autoSpaceDN w:val="0"/>
              <w:adjustRightInd w:val="0"/>
              <w:spacing w:after="0" w:line="240" w:lineRule="auto"/>
              <w:rPr>
                <w:rFonts w:ascii="Times New Roman" w:hAnsi="Times New Roman"/>
              </w:rPr>
            </w:pPr>
            <w:r w:rsidRPr="0097087A">
              <w:rPr>
                <w:rFonts w:ascii="Times New Roman" w:hAnsi="Times New Roman"/>
              </w:rPr>
              <w:t>- создание условий комфортного проживания населения и развития инфраструктуры для отдыха детей и взрослого населения;</w:t>
            </w:r>
          </w:p>
          <w:p w:rsidR="00F006EC" w:rsidRPr="0097087A" w:rsidRDefault="00F006EC" w:rsidP="00B939A6">
            <w:pPr>
              <w:widowControl w:val="0"/>
              <w:autoSpaceDE w:val="0"/>
              <w:autoSpaceDN w:val="0"/>
              <w:adjustRightInd w:val="0"/>
              <w:spacing w:after="0" w:line="240" w:lineRule="auto"/>
              <w:rPr>
                <w:rFonts w:ascii="Times New Roman" w:hAnsi="Times New Roman"/>
              </w:rPr>
            </w:pPr>
            <w:r w:rsidRPr="0097087A">
              <w:rPr>
                <w:rFonts w:ascii="Times New Roman" w:hAnsi="Times New Roman"/>
              </w:rPr>
              <w:t>- улучшение качества жизни граждан, проживающих, работающих на территории поселения, посредством формирования празднично-игровой культуры, сохранение и развитие местных традиций и обрядов;</w:t>
            </w:r>
          </w:p>
          <w:p w:rsidR="00F006EC" w:rsidRPr="0097087A" w:rsidRDefault="00F006EC" w:rsidP="00B939A6">
            <w:pPr>
              <w:widowControl w:val="0"/>
              <w:autoSpaceDE w:val="0"/>
              <w:autoSpaceDN w:val="0"/>
              <w:adjustRightInd w:val="0"/>
              <w:spacing w:after="0" w:line="240" w:lineRule="auto"/>
              <w:rPr>
                <w:rFonts w:ascii="Times New Roman" w:hAnsi="Times New Roman"/>
              </w:rPr>
            </w:pPr>
            <w:r w:rsidRPr="0097087A">
              <w:rPr>
                <w:rFonts w:ascii="Times New Roman" w:hAnsi="Times New Roman"/>
              </w:rPr>
              <w:t>- создание условий для укрепления здоровья населения путем реализации комплекса мероприятий, направленных на развитие массовой физической культуры и спорта среди населения</w:t>
            </w:r>
          </w:p>
          <w:p w:rsidR="00F006EC" w:rsidRPr="0097087A" w:rsidRDefault="00F006EC" w:rsidP="00B939A6">
            <w:pPr>
              <w:widowControl w:val="0"/>
              <w:autoSpaceDE w:val="0"/>
              <w:autoSpaceDN w:val="0"/>
              <w:adjustRightInd w:val="0"/>
              <w:spacing w:after="0" w:line="240" w:lineRule="auto"/>
              <w:rPr>
                <w:rFonts w:ascii="Times New Roman" w:hAnsi="Times New Roman"/>
              </w:rPr>
            </w:pPr>
          </w:p>
          <w:p w:rsidR="00F006EC" w:rsidRPr="0097087A" w:rsidRDefault="00F006EC" w:rsidP="00B939A6">
            <w:pPr>
              <w:widowControl w:val="0"/>
              <w:autoSpaceDE w:val="0"/>
              <w:autoSpaceDN w:val="0"/>
              <w:adjustRightInd w:val="0"/>
              <w:spacing w:after="0" w:line="240" w:lineRule="auto"/>
              <w:rPr>
                <w:rFonts w:ascii="Times New Roman" w:hAnsi="Times New Roman"/>
              </w:rPr>
            </w:pPr>
          </w:p>
        </w:tc>
      </w:tr>
      <w:tr w:rsidR="00F006EC" w:rsidRPr="0097087A" w:rsidTr="00B939A6">
        <w:tc>
          <w:tcPr>
            <w:tcW w:w="3130" w:type="dxa"/>
            <w:tcBorders>
              <w:top w:val="nil"/>
              <w:left w:val="nil"/>
              <w:bottom w:val="nil"/>
              <w:right w:val="nil"/>
            </w:tcBorders>
          </w:tcPr>
          <w:p w:rsidR="00F006EC" w:rsidRPr="0097087A" w:rsidRDefault="00F006EC" w:rsidP="00B939A6">
            <w:pPr>
              <w:widowControl w:val="0"/>
              <w:autoSpaceDE w:val="0"/>
              <w:autoSpaceDN w:val="0"/>
              <w:adjustRightInd w:val="0"/>
              <w:spacing w:after="0" w:line="240" w:lineRule="auto"/>
              <w:rPr>
                <w:rFonts w:ascii="Times New Roman" w:hAnsi="Times New Roman"/>
                <w:bCs/>
              </w:rPr>
            </w:pPr>
          </w:p>
        </w:tc>
        <w:tc>
          <w:tcPr>
            <w:tcW w:w="360" w:type="dxa"/>
            <w:tcBorders>
              <w:top w:val="nil"/>
              <w:left w:val="nil"/>
              <w:bottom w:val="nil"/>
              <w:right w:val="nil"/>
            </w:tcBorders>
          </w:tcPr>
          <w:p w:rsidR="00F006EC" w:rsidRPr="0097087A" w:rsidRDefault="00F006EC" w:rsidP="00B939A6">
            <w:pPr>
              <w:widowControl w:val="0"/>
              <w:autoSpaceDE w:val="0"/>
              <w:autoSpaceDN w:val="0"/>
              <w:adjustRightInd w:val="0"/>
              <w:spacing w:after="0" w:line="240" w:lineRule="auto"/>
              <w:jc w:val="center"/>
              <w:rPr>
                <w:rFonts w:ascii="Times New Roman" w:hAnsi="Times New Roman"/>
              </w:rPr>
            </w:pPr>
          </w:p>
        </w:tc>
        <w:tc>
          <w:tcPr>
            <w:tcW w:w="6008" w:type="dxa"/>
            <w:tcBorders>
              <w:top w:val="nil"/>
              <w:left w:val="nil"/>
              <w:bottom w:val="nil"/>
              <w:right w:val="nil"/>
            </w:tcBorders>
          </w:tcPr>
          <w:p w:rsidR="00F006EC" w:rsidRPr="0097087A" w:rsidRDefault="00F006EC" w:rsidP="00B939A6">
            <w:pPr>
              <w:spacing w:after="0" w:line="240" w:lineRule="auto"/>
              <w:ind w:right="-365"/>
              <w:rPr>
                <w:rFonts w:ascii="Times New Roman" w:hAnsi="Times New Roman"/>
              </w:rPr>
            </w:pPr>
          </w:p>
        </w:tc>
      </w:tr>
      <w:tr w:rsidR="00F006EC" w:rsidRPr="0097087A" w:rsidTr="00B939A6">
        <w:tc>
          <w:tcPr>
            <w:tcW w:w="3130" w:type="dxa"/>
            <w:tcBorders>
              <w:top w:val="nil"/>
              <w:left w:val="nil"/>
              <w:bottom w:val="nil"/>
              <w:right w:val="nil"/>
            </w:tcBorders>
          </w:tcPr>
          <w:p w:rsidR="00F006EC" w:rsidRPr="0097087A" w:rsidRDefault="00F006EC" w:rsidP="00B939A6">
            <w:pPr>
              <w:widowControl w:val="0"/>
              <w:autoSpaceDE w:val="0"/>
              <w:autoSpaceDN w:val="0"/>
              <w:adjustRightInd w:val="0"/>
              <w:spacing w:after="0" w:line="240" w:lineRule="auto"/>
              <w:rPr>
                <w:rFonts w:ascii="Times New Roman" w:hAnsi="Times New Roman"/>
                <w:b/>
              </w:rPr>
            </w:pPr>
            <w:r w:rsidRPr="0097087A">
              <w:rPr>
                <w:rFonts w:ascii="Times New Roman" w:hAnsi="Times New Roman"/>
                <w:bCs/>
              </w:rPr>
              <w:t>Задачи Программы</w:t>
            </w:r>
          </w:p>
        </w:tc>
        <w:tc>
          <w:tcPr>
            <w:tcW w:w="360" w:type="dxa"/>
            <w:tcBorders>
              <w:top w:val="nil"/>
              <w:left w:val="nil"/>
              <w:bottom w:val="nil"/>
              <w:right w:val="nil"/>
            </w:tcBorders>
          </w:tcPr>
          <w:p w:rsidR="00F006EC" w:rsidRPr="0097087A" w:rsidRDefault="00F006EC" w:rsidP="00B939A6">
            <w:pPr>
              <w:spacing w:after="0" w:line="240" w:lineRule="auto"/>
              <w:rPr>
                <w:rFonts w:ascii="Times New Roman" w:hAnsi="Times New Roman"/>
              </w:rPr>
            </w:pPr>
          </w:p>
          <w:p w:rsidR="00F006EC" w:rsidRPr="0097087A" w:rsidRDefault="00F006EC" w:rsidP="00B939A6">
            <w:pPr>
              <w:spacing w:after="0" w:line="240" w:lineRule="auto"/>
              <w:rPr>
                <w:rFonts w:ascii="Times New Roman" w:hAnsi="Times New Roman"/>
              </w:rPr>
            </w:pPr>
          </w:p>
          <w:p w:rsidR="00F006EC" w:rsidRPr="0097087A" w:rsidRDefault="00F006EC" w:rsidP="00B939A6">
            <w:pPr>
              <w:spacing w:after="0" w:line="240" w:lineRule="auto"/>
              <w:rPr>
                <w:rFonts w:ascii="Times New Roman" w:hAnsi="Times New Roman"/>
              </w:rPr>
            </w:pPr>
          </w:p>
          <w:p w:rsidR="00F006EC" w:rsidRPr="0097087A" w:rsidRDefault="00F006EC" w:rsidP="00B939A6">
            <w:pPr>
              <w:spacing w:after="0" w:line="240" w:lineRule="auto"/>
              <w:rPr>
                <w:rFonts w:ascii="Times New Roman" w:hAnsi="Times New Roman"/>
              </w:rPr>
            </w:pPr>
          </w:p>
          <w:p w:rsidR="00F006EC" w:rsidRPr="0097087A" w:rsidRDefault="00F006EC" w:rsidP="00B939A6">
            <w:pPr>
              <w:spacing w:after="0" w:line="240" w:lineRule="auto"/>
              <w:rPr>
                <w:rFonts w:ascii="Times New Roman" w:hAnsi="Times New Roman"/>
              </w:rPr>
            </w:pPr>
          </w:p>
          <w:p w:rsidR="00F006EC" w:rsidRPr="0097087A" w:rsidRDefault="00F006EC" w:rsidP="00B939A6">
            <w:pPr>
              <w:spacing w:after="0" w:line="240" w:lineRule="auto"/>
              <w:rPr>
                <w:rFonts w:ascii="Times New Roman" w:hAnsi="Times New Roman"/>
              </w:rPr>
            </w:pPr>
          </w:p>
        </w:tc>
        <w:tc>
          <w:tcPr>
            <w:tcW w:w="6008" w:type="dxa"/>
            <w:tcBorders>
              <w:top w:val="nil"/>
              <w:left w:val="nil"/>
              <w:bottom w:val="nil"/>
              <w:right w:val="nil"/>
            </w:tcBorders>
          </w:tcPr>
          <w:p w:rsidR="00F006EC" w:rsidRPr="0097087A" w:rsidRDefault="00F006EC" w:rsidP="00B939A6">
            <w:pPr>
              <w:widowControl w:val="0"/>
              <w:autoSpaceDE w:val="0"/>
              <w:autoSpaceDN w:val="0"/>
              <w:adjustRightInd w:val="0"/>
              <w:spacing w:after="0" w:line="240" w:lineRule="auto"/>
              <w:rPr>
                <w:rFonts w:ascii="Times New Roman" w:hAnsi="Times New Roman"/>
              </w:rPr>
            </w:pPr>
            <w:r w:rsidRPr="0097087A">
              <w:rPr>
                <w:rFonts w:ascii="Times New Roman" w:hAnsi="Times New Roman"/>
              </w:rPr>
              <w:lastRenderedPageBreak/>
              <w:t xml:space="preserve">1.Совершенствование правовых и организационных основ </w:t>
            </w:r>
            <w:r w:rsidRPr="0097087A">
              <w:rPr>
                <w:rFonts w:ascii="Times New Roman" w:hAnsi="Times New Roman"/>
              </w:rPr>
              <w:lastRenderedPageBreak/>
              <w:t>местного самоуправления, муниципальной службы;</w:t>
            </w:r>
          </w:p>
          <w:p w:rsidR="00F006EC" w:rsidRPr="0097087A" w:rsidRDefault="00F006EC" w:rsidP="00B939A6">
            <w:pPr>
              <w:widowControl w:val="0"/>
              <w:autoSpaceDE w:val="0"/>
              <w:autoSpaceDN w:val="0"/>
              <w:adjustRightInd w:val="0"/>
              <w:spacing w:after="0" w:line="240" w:lineRule="auto"/>
              <w:rPr>
                <w:rFonts w:ascii="Times New Roman" w:hAnsi="Times New Roman"/>
              </w:rPr>
            </w:pPr>
            <w:r w:rsidRPr="0097087A">
              <w:rPr>
                <w:rFonts w:ascii="Times New Roman" w:hAnsi="Times New Roman"/>
              </w:rPr>
              <w:t>-повышение эффективности деятельности администрации сельсовета и муниципального управления;</w:t>
            </w:r>
          </w:p>
          <w:p w:rsidR="00F006EC" w:rsidRPr="0097087A" w:rsidRDefault="00F006EC" w:rsidP="00B939A6">
            <w:pPr>
              <w:widowControl w:val="0"/>
              <w:autoSpaceDE w:val="0"/>
              <w:autoSpaceDN w:val="0"/>
              <w:adjustRightInd w:val="0"/>
              <w:spacing w:after="0" w:line="240" w:lineRule="auto"/>
              <w:rPr>
                <w:rFonts w:ascii="Times New Roman" w:hAnsi="Times New Roman"/>
              </w:rPr>
            </w:pPr>
            <w:r w:rsidRPr="0097087A">
              <w:rPr>
                <w:rFonts w:ascii="Times New Roman" w:hAnsi="Times New Roman"/>
              </w:rPr>
              <w:t>обеспечение условий для их результативной профессиональной служебной деятельности;</w:t>
            </w:r>
          </w:p>
          <w:p w:rsidR="00F006EC" w:rsidRPr="0097087A" w:rsidRDefault="00F006EC" w:rsidP="00B939A6">
            <w:pPr>
              <w:widowControl w:val="0"/>
              <w:autoSpaceDE w:val="0"/>
              <w:autoSpaceDN w:val="0"/>
              <w:adjustRightInd w:val="0"/>
              <w:spacing w:after="0" w:line="240" w:lineRule="auto"/>
              <w:rPr>
                <w:rFonts w:ascii="Times New Roman" w:hAnsi="Times New Roman"/>
              </w:rPr>
            </w:pPr>
            <w:r w:rsidRPr="0097087A">
              <w:rPr>
                <w:rFonts w:ascii="Times New Roman" w:hAnsi="Times New Roman"/>
              </w:rPr>
              <w:t>2. Создание благоприятных условий для проживания и отдыха населения, улучшение санитарного состояния территории поселения, приведение в качественное состояние элементов благоустройства;</w:t>
            </w:r>
          </w:p>
          <w:p w:rsidR="00F006EC" w:rsidRPr="0097087A" w:rsidRDefault="00F006EC" w:rsidP="00B939A6">
            <w:pPr>
              <w:widowControl w:val="0"/>
              <w:autoSpaceDE w:val="0"/>
              <w:autoSpaceDN w:val="0"/>
              <w:adjustRightInd w:val="0"/>
              <w:spacing w:after="0" w:line="240" w:lineRule="auto"/>
              <w:rPr>
                <w:rFonts w:ascii="Times New Roman" w:hAnsi="Times New Roman"/>
              </w:rPr>
            </w:pPr>
            <w:r w:rsidRPr="0097087A">
              <w:rPr>
                <w:rFonts w:ascii="Times New Roman" w:hAnsi="Times New Roman"/>
              </w:rPr>
              <w:t>3. Обеспечение первичных мер пожарной безопасности в границах населенных пунктов поселения;</w:t>
            </w:r>
          </w:p>
          <w:p w:rsidR="00F006EC" w:rsidRPr="0097087A" w:rsidRDefault="00F006EC" w:rsidP="00B939A6">
            <w:pPr>
              <w:widowControl w:val="0"/>
              <w:autoSpaceDE w:val="0"/>
              <w:autoSpaceDN w:val="0"/>
              <w:adjustRightInd w:val="0"/>
              <w:spacing w:after="0" w:line="240" w:lineRule="auto"/>
              <w:rPr>
                <w:rFonts w:ascii="Times New Roman" w:hAnsi="Times New Roman"/>
              </w:rPr>
            </w:pPr>
            <w:r w:rsidRPr="0097087A">
              <w:rPr>
                <w:rFonts w:ascii="Times New Roman" w:hAnsi="Times New Roman"/>
              </w:rPr>
              <w:t>4. Совершенствование гражданской обороны, защиты населения и территорий поселения от чрезвычайных ситуаций мирного и военного времени;</w:t>
            </w:r>
          </w:p>
          <w:p w:rsidR="00F006EC" w:rsidRPr="0097087A" w:rsidRDefault="00F006EC" w:rsidP="00B939A6">
            <w:pPr>
              <w:widowControl w:val="0"/>
              <w:autoSpaceDE w:val="0"/>
              <w:autoSpaceDN w:val="0"/>
              <w:adjustRightInd w:val="0"/>
              <w:spacing w:after="0" w:line="240" w:lineRule="auto"/>
              <w:rPr>
                <w:rFonts w:ascii="Times New Roman" w:hAnsi="Times New Roman"/>
              </w:rPr>
            </w:pPr>
            <w:r>
              <w:rPr>
                <w:rFonts w:ascii="Times New Roman" w:hAnsi="Times New Roman"/>
              </w:rPr>
              <w:t>5</w:t>
            </w:r>
            <w:r w:rsidRPr="0097087A">
              <w:rPr>
                <w:rFonts w:ascii="Times New Roman" w:hAnsi="Times New Roman"/>
              </w:rPr>
              <w:t>. Развитие культурно-массовых мероприятий по оптимизации досуга и творческой самореализации населения, создание благоприятные условия для развития художественной самодеятельности и любительских объединений;</w:t>
            </w:r>
          </w:p>
          <w:p w:rsidR="00F006EC" w:rsidRPr="0097087A" w:rsidRDefault="00F006EC" w:rsidP="00B939A6">
            <w:pPr>
              <w:widowControl w:val="0"/>
              <w:autoSpaceDE w:val="0"/>
              <w:autoSpaceDN w:val="0"/>
              <w:adjustRightInd w:val="0"/>
              <w:spacing w:after="0" w:line="240" w:lineRule="auto"/>
              <w:rPr>
                <w:rFonts w:ascii="Times New Roman" w:hAnsi="Times New Roman"/>
              </w:rPr>
            </w:pPr>
            <w:r>
              <w:rPr>
                <w:rFonts w:ascii="Times New Roman" w:hAnsi="Times New Roman"/>
              </w:rPr>
              <w:t>6</w:t>
            </w:r>
            <w:r w:rsidRPr="0097087A">
              <w:rPr>
                <w:rFonts w:ascii="Times New Roman" w:hAnsi="Times New Roman"/>
              </w:rPr>
              <w:t>. Обеспечение деятельности дома культуры и сельских клубов;</w:t>
            </w:r>
          </w:p>
          <w:p w:rsidR="00F006EC" w:rsidRPr="0097087A" w:rsidRDefault="00F006EC" w:rsidP="00B939A6">
            <w:pPr>
              <w:widowControl w:val="0"/>
              <w:autoSpaceDE w:val="0"/>
              <w:autoSpaceDN w:val="0"/>
              <w:adjustRightInd w:val="0"/>
              <w:spacing w:after="0" w:line="240" w:lineRule="auto"/>
              <w:rPr>
                <w:rFonts w:ascii="Times New Roman" w:hAnsi="Times New Roman"/>
              </w:rPr>
            </w:pPr>
            <w:r>
              <w:rPr>
                <w:rFonts w:ascii="Times New Roman" w:hAnsi="Times New Roman"/>
              </w:rPr>
              <w:t>7</w:t>
            </w:r>
            <w:r w:rsidRPr="0097087A">
              <w:rPr>
                <w:rFonts w:ascii="Times New Roman" w:hAnsi="Times New Roman"/>
              </w:rPr>
              <w:t>. Формирование устойчивой потребности в систематических занятиях физической культурой и спортом у различных слоев населения;</w:t>
            </w:r>
          </w:p>
          <w:p w:rsidR="00F006EC" w:rsidRPr="0097087A" w:rsidRDefault="00F006EC" w:rsidP="00B939A6">
            <w:pPr>
              <w:widowControl w:val="0"/>
              <w:autoSpaceDE w:val="0"/>
              <w:autoSpaceDN w:val="0"/>
              <w:adjustRightInd w:val="0"/>
              <w:spacing w:after="0" w:line="240" w:lineRule="auto"/>
              <w:rPr>
                <w:rFonts w:ascii="Times New Roman" w:hAnsi="Times New Roman"/>
              </w:rPr>
            </w:pPr>
            <w:r>
              <w:rPr>
                <w:rFonts w:ascii="Times New Roman" w:hAnsi="Times New Roman"/>
              </w:rPr>
              <w:t>8</w:t>
            </w:r>
            <w:r w:rsidRPr="0097087A">
              <w:rPr>
                <w:rFonts w:ascii="Times New Roman" w:hAnsi="Times New Roman"/>
              </w:rPr>
              <w:t>. Укрепление материально-технической базы спортивно-оздоровительных клубов, секций и спортивных сооружений;</w:t>
            </w:r>
          </w:p>
          <w:p w:rsidR="00F006EC" w:rsidRPr="0097087A" w:rsidRDefault="00F006EC" w:rsidP="00B939A6">
            <w:pPr>
              <w:spacing w:after="0" w:line="240" w:lineRule="auto"/>
              <w:rPr>
                <w:rFonts w:ascii="Times New Roman" w:hAnsi="Times New Roman"/>
              </w:rPr>
            </w:pPr>
          </w:p>
        </w:tc>
      </w:tr>
      <w:tr w:rsidR="00F006EC" w:rsidRPr="0097087A" w:rsidTr="00B939A6">
        <w:tc>
          <w:tcPr>
            <w:tcW w:w="3130" w:type="dxa"/>
            <w:tcBorders>
              <w:top w:val="nil"/>
              <w:left w:val="nil"/>
              <w:bottom w:val="nil"/>
              <w:right w:val="nil"/>
            </w:tcBorders>
          </w:tcPr>
          <w:p w:rsidR="00F006EC" w:rsidRPr="0097087A" w:rsidRDefault="00F006EC" w:rsidP="00B939A6">
            <w:pPr>
              <w:widowControl w:val="0"/>
              <w:autoSpaceDE w:val="0"/>
              <w:autoSpaceDN w:val="0"/>
              <w:adjustRightInd w:val="0"/>
              <w:spacing w:after="0" w:line="240" w:lineRule="auto"/>
              <w:rPr>
                <w:rFonts w:ascii="Times New Roman" w:hAnsi="Times New Roman"/>
              </w:rPr>
            </w:pPr>
            <w:r>
              <w:rPr>
                <w:rFonts w:ascii="Times New Roman" w:hAnsi="Times New Roman"/>
              </w:rPr>
              <w:lastRenderedPageBreak/>
              <w:t>Целевые индикаторы и показатели п</w:t>
            </w:r>
            <w:r w:rsidRPr="0097087A">
              <w:rPr>
                <w:rFonts w:ascii="Times New Roman" w:hAnsi="Times New Roman"/>
              </w:rPr>
              <w:t>рограммы</w:t>
            </w:r>
          </w:p>
          <w:p w:rsidR="00F006EC" w:rsidRPr="0097087A" w:rsidRDefault="00F006EC" w:rsidP="00B939A6">
            <w:pPr>
              <w:widowControl w:val="0"/>
              <w:autoSpaceDE w:val="0"/>
              <w:autoSpaceDN w:val="0"/>
              <w:adjustRightInd w:val="0"/>
              <w:spacing w:after="0" w:line="240" w:lineRule="auto"/>
              <w:rPr>
                <w:rFonts w:ascii="Times New Roman" w:hAnsi="Times New Roman"/>
                <w:b/>
              </w:rPr>
            </w:pPr>
          </w:p>
          <w:p w:rsidR="00F006EC" w:rsidRPr="0097087A" w:rsidRDefault="00F006EC" w:rsidP="00B939A6">
            <w:pPr>
              <w:widowControl w:val="0"/>
              <w:autoSpaceDE w:val="0"/>
              <w:autoSpaceDN w:val="0"/>
              <w:adjustRightInd w:val="0"/>
              <w:spacing w:after="0" w:line="240" w:lineRule="auto"/>
              <w:rPr>
                <w:rFonts w:ascii="Times New Roman" w:hAnsi="Times New Roman"/>
                <w:b/>
              </w:rPr>
            </w:pPr>
          </w:p>
          <w:p w:rsidR="00F006EC" w:rsidRPr="0097087A" w:rsidRDefault="00F006EC" w:rsidP="00B939A6">
            <w:pPr>
              <w:widowControl w:val="0"/>
              <w:autoSpaceDE w:val="0"/>
              <w:autoSpaceDN w:val="0"/>
              <w:adjustRightInd w:val="0"/>
              <w:spacing w:after="0" w:line="240" w:lineRule="auto"/>
              <w:rPr>
                <w:rFonts w:ascii="Times New Roman" w:hAnsi="Times New Roman"/>
                <w:b/>
              </w:rPr>
            </w:pPr>
          </w:p>
          <w:p w:rsidR="00F006EC" w:rsidRPr="0097087A" w:rsidRDefault="00F006EC" w:rsidP="00B939A6">
            <w:pPr>
              <w:widowControl w:val="0"/>
              <w:autoSpaceDE w:val="0"/>
              <w:autoSpaceDN w:val="0"/>
              <w:adjustRightInd w:val="0"/>
              <w:spacing w:after="0" w:line="240" w:lineRule="auto"/>
              <w:rPr>
                <w:rFonts w:ascii="Times New Roman" w:hAnsi="Times New Roman"/>
                <w:b/>
              </w:rPr>
            </w:pPr>
          </w:p>
          <w:p w:rsidR="00F006EC" w:rsidRPr="0097087A" w:rsidRDefault="00F006EC" w:rsidP="00B939A6">
            <w:pPr>
              <w:widowControl w:val="0"/>
              <w:autoSpaceDE w:val="0"/>
              <w:autoSpaceDN w:val="0"/>
              <w:adjustRightInd w:val="0"/>
              <w:spacing w:after="0" w:line="240" w:lineRule="auto"/>
              <w:rPr>
                <w:rFonts w:ascii="Times New Roman" w:hAnsi="Times New Roman"/>
                <w:b/>
              </w:rPr>
            </w:pPr>
          </w:p>
          <w:p w:rsidR="00F006EC" w:rsidRPr="0097087A" w:rsidRDefault="00F006EC" w:rsidP="00B939A6">
            <w:pPr>
              <w:widowControl w:val="0"/>
              <w:autoSpaceDE w:val="0"/>
              <w:autoSpaceDN w:val="0"/>
              <w:adjustRightInd w:val="0"/>
              <w:spacing w:after="0" w:line="240" w:lineRule="auto"/>
              <w:rPr>
                <w:rFonts w:ascii="Times New Roman" w:hAnsi="Times New Roman"/>
                <w:b/>
              </w:rPr>
            </w:pPr>
          </w:p>
          <w:p w:rsidR="00F006EC" w:rsidRPr="0097087A" w:rsidRDefault="00F006EC" w:rsidP="00B939A6">
            <w:pPr>
              <w:widowControl w:val="0"/>
              <w:autoSpaceDE w:val="0"/>
              <w:autoSpaceDN w:val="0"/>
              <w:adjustRightInd w:val="0"/>
              <w:spacing w:after="0" w:line="240" w:lineRule="auto"/>
              <w:rPr>
                <w:rFonts w:ascii="Times New Roman" w:hAnsi="Times New Roman"/>
                <w:b/>
              </w:rPr>
            </w:pPr>
          </w:p>
          <w:p w:rsidR="00F006EC" w:rsidRPr="0097087A" w:rsidRDefault="00F006EC" w:rsidP="00B939A6">
            <w:pPr>
              <w:widowControl w:val="0"/>
              <w:autoSpaceDE w:val="0"/>
              <w:autoSpaceDN w:val="0"/>
              <w:adjustRightInd w:val="0"/>
              <w:spacing w:after="0" w:line="240" w:lineRule="auto"/>
              <w:rPr>
                <w:rFonts w:ascii="Times New Roman" w:hAnsi="Times New Roman"/>
                <w:b/>
              </w:rPr>
            </w:pPr>
          </w:p>
        </w:tc>
        <w:tc>
          <w:tcPr>
            <w:tcW w:w="360" w:type="dxa"/>
            <w:tcBorders>
              <w:top w:val="nil"/>
              <w:left w:val="nil"/>
              <w:bottom w:val="nil"/>
              <w:right w:val="nil"/>
            </w:tcBorders>
          </w:tcPr>
          <w:p w:rsidR="00F006EC" w:rsidRPr="0097087A" w:rsidRDefault="00F006EC" w:rsidP="00B939A6">
            <w:pPr>
              <w:spacing w:after="0" w:line="240" w:lineRule="auto"/>
              <w:rPr>
                <w:rFonts w:ascii="Times New Roman" w:hAnsi="Times New Roman"/>
              </w:rPr>
            </w:pPr>
          </w:p>
          <w:p w:rsidR="00F006EC" w:rsidRPr="0097087A" w:rsidRDefault="00F006EC" w:rsidP="00B939A6">
            <w:pPr>
              <w:spacing w:after="0" w:line="240" w:lineRule="auto"/>
              <w:rPr>
                <w:rFonts w:ascii="Times New Roman" w:hAnsi="Times New Roman"/>
              </w:rPr>
            </w:pPr>
          </w:p>
          <w:p w:rsidR="00F006EC" w:rsidRPr="0097087A" w:rsidRDefault="00F006EC" w:rsidP="00B939A6">
            <w:pPr>
              <w:spacing w:after="0" w:line="240" w:lineRule="auto"/>
              <w:rPr>
                <w:rFonts w:ascii="Times New Roman" w:hAnsi="Times New Roman"/>
              </w:rPr>
            </w:pPr>
          </w:p>
          <w:p w:rsidR="00F006EC" w:rsidRPr="0097087A" w:rsidRDefault="00F006EC" w:rsidP="00B939A6">
            <w:pPr>
              <w:spacing w:after="0" w:line="240" w:lineRule="auto"/>
              <w:rPr>
                <w:rFonts w:ascii="Times New Roman" w:hAnsi="Times New Roman"/>
              </w:rPr>
            </w:pPr>
          </w:p>
        </w:tc>
        <w:tc>
          <w:tcPr>
            <w:tcW w:w="6008" w:type="dxa"/>
            <w:tcBorders>
              <w:top w:val="nil"/>
              <w:left w:val="nil"/>
              <w:bottom w:val="nil"/>
              <w:right w:val="nil"/>
            </w:tcBorders>
          </w:tcPr>
          <w:p w:rsidR="00F006EC" w:rsidRPr="0097087A" w:rsidRDefault="00F006EC" w:rsidP="00B939A6">
            <w:pPr>
              <w:spacing w:after="0" w:line="240" w:lineRule="auto"/>
              <w:rPr>
                <w:rFonts w:ascii="Times New Roman" w:hAnsi="Times New Roman"/>
              </w:rPr>
            </w:pPr>
            <w:r w:rsidRPr="0097087A">
              <w:rPr>
                <w:rFonts w:ascii="Times New Roman" w:hAnsi="Times New Roman"/>
              </w:rPr>
              <w:t>-доля вакантных должностей муниципальной службы, замещаемых на основе конкурса;</w:t>
            </w:r>
          </w:p>
          <w:p w:rsidR="00F006EC" w:rsidRPr="0097087A" w:rsidRDefault="00F006EC" w:rsidP="00B939A6">
            <w:pPr>
              <w:spacing w:after="0" w:line="240" w:lineRule="auto"/>
              <w:rPr>
                <w:rFonts w:ascii="Times New Roman" w:hAnsi="Times New Roman"/>
              </w:rPr>
            </w:pPr>
            <w:r w:rsidRPr="0097087A">
              <w:rPr>
                <w:rFonts w:ascii="Times New Roman" w:hAnsi="Times New Roman"/>
              </w:rPr>
              <w:t>-доля специалистов в возрасте до 30 лет, имеющих стаж муниципальной службы более 3 лет;</w:t>
            </w:r>
          </w:p>
          <w:p w:rsidR="00F006EC" w:rsidRPr="0097087A" w:rsidRDefault="00F006EC" w:rsidP="00B939A6">
            <w:pPr>
              <w:spacing w:after="0" w:line="240" w:lineRule="auto"/>
              <w:rPr>
                <w:rFonts w:ascii="Times New Roman" w:hAnsi="Times New Roman"/>
              </w:rPr>
            </w:pPr>
            <w:r w:rsidRPr="0097087A">
              <w:rPr>
                <w:rFonts w:ascii="Times New Roman" w:hAnsi="Times New Roman"/>
              </w:rPr>
              <w:t>-доля муниципальных служащих, уволившихся с муниципальной службы до достижения ими предельного возраста пребывания на муниципальной службе;</w:t>
            </w:r>
          </w:p>
          <w:p w:rsidR="00F006EC" w:rsidRPr="0097087A" w:rsidRDefault="00F006EC" w:rsidP="00B939A6">
            <w:pPr>
              <w:spacing w:after="0" w:line="240" w:lineRule="auto"/>
              <w:rPr>
                <w:rFonts w:ascii="Times New Roman" w:hAnsi="Times New Roman"/>
              </w:rPr>
            </w:pPr>
            <w:r w:rsidRPr="0097087A">
              <w:rPr>
                <w:rFonts w:ascii="Times New Roman" w:hAnsi="Times New Roman"/>
              </w:rPr>
              <w:t>-доля муниципальных служащих, имеющих высшее профессиональное образование.</w:t>
            </w:r>
          </w:p>
          <w:p w:rsidR="00F006EC" w:rsidRPr="0097087A" w:rsidRDefault="00F006EC" w:rsidP="00B939A6">
            <w:pPr>
              <w:spacing w:after="0" w:line="240" w:lineRule="auto"/>
              <w:rPr>
                <w:rFonts w:ascii="Times New Roman" w:hAnsi="Times New Roman"/>
              </w:rPr>
            </w:pPr>
            <w:r w:rsidRPr="0097087A">
              <w:rPr>
                <w:rFonts w:ascii="Times New Roman" w:hAnsi="Times New Roman"/>
              </w:rPr>
              <w:t>разработка схемы территориального планирования муниципального образования;</w:t>
            </w:r>
          </w:p>
          <w:p w:rsidR="00F006EC" w:rsidRPr="0097087A" w:rsidRDefault="00F006EC" w:rsidP="00B939A6">
            <w:pPr>
              <w:spacing w:after="0" w:line="240" w:lineRule="auto"/>
              <w:rPr>
                <w:rFonts w:ascii="Times New Roman" w:hAnsi="Times New Roman"/>
              </w:rPr>
            </w:pPr>
            <w:r w:rsidRPr="0097087A">
              <w:rPr>
                <w:rFonts w:ascii="Times New Roman" w:hAnsi="Times New Roman"/>
              </w:rPr>
              <w:t>- разработка документации по планировке территории муниципальных образований сельских поселений;</w:t>
            </w:r>
          </w:p>
          <w:p w:rsidR="00F006EC" w:rsidRPr="0097087A" w:rsidRDefault="00F006EC" w:rsidP="00B939A6">
            <w:pPr>
              <w:spacing w:after="0" w:line="240" w:lineRule="auto"/>
              <w:rPr>
                <w:rFonts w:ascii="Times New Roman" w:hAnsi="Times New Roman"/>
              </w:rPr>
            </w:pPr>
            <w:r w:rsidRPr="0097087A">
              <w:rPr>
                <w:rFonts w:ascii="Times New Roman" w:hAnsi="Times New Roman"/>
              </w:rPr>
              <w:t>- количество  объектов  недвижимого имущества, прошедших  техническую</w:t>
            </w:r>
          </w:p>
          <w:p w:rsidR="00F006EC" w:rsidRPr="0097087A" w:rsidRDefault="00F006EC" w:rsidP="00B939A6">
            <w:pPr>
              <w:spacing w:after="0" w:line="240" w:lineRule="auto"/>
              <w:rPr>
                <w:rFonts w:ascii="Times New Roman" w:hAnsi="Times New Roman"/>
              </w:rPr>
            </w:pPr>
            <w:r w:rsidRPr="0097087A">
              <w:rPr>
                <w:rFonts w:ascii="Times New Roman" w:hAnsi="Times New Roman"/>
              </w:rPr>
              <w:t>инвентаризацию;</w:t>
            </w:r>
          </w:p>
          <w:p w:rsidR="00F006EC" w:rsidRPr="0097087A" w:rsidRDefault="00F006EC" w:rsidP="00B939A6">
            <w:pPr>
              <w:spacing w:after="0" w:line="240" w:lineRule="auto"/>
              <w:rPr>
                <w:rFonts w:ascii="Times New Roman" w:hAnsi="Times New Roman"/>
              </w:rPr>
            </w:pPr>
            <w:r w:rsidRPr="0097087A">
              <w:rPr>
                <w:rFonts w:ascii="Times New Roman" w:hAnsi="Times New Roman"/>
              </w:rPr>
              <w:t xml:space="preserve">- количество  объектов недвижимогоимущества  на  которые  зарегистрировано  </w:t>
            </w:r>
          </w:p>
          <w:p w:rsidR="00F006EC" w:rsidRPr="0097087A" w:rsidRDefault="00F006EC" w:rsidP="00B939A6">
            <w:pPr>
              <w:spacing w:after="0" w:line="240" w:lineRule="auto"/>
              <w:rPr>
                <w:rFonts w:ascii="Times New Roman" w:hAnsi="Times New Roman"/>
              </w:rPr>
            </w:pPr>
            <w:r w:rsidRPr="0097087A">
              <w:rPr>
                <w:rFonts w:ascii="Times New Roman" w:hAnsi="Times New Roman"/>
              </w:rPr>
              <w:t>право  собственности за  муниципальным образованием;</w:t>
            </w:r>
          </w:p>
        </w:tc>
      </w:tr>
      <w:tr w:rsidR="00F006EC" w:rsidRPr="0097087A" w:rsidTr="00B939A6">
        <w:tc>
          <w:tcPr>
            <w:tcW w:w="3130" w:type="dxa"/>
            <w:tcBorders>
              <w:top w:val="nil"/>
              <w:left w:val="nil"/>
              <w:bottom w:val="nil"/>
              <w:right w:val="nil"/>
            </w:tcBorders>
          </w:tcPr>
          <w:p w:rsidR="00F006EC" w:rsidRDefault="00F006EC" w:rsidP="00B939A6">
            <w:pPr>
              <w:widowControl w:val="0"/>
              <w:autoSpaceDE w:val="0"/>
              <w:autoSpaceDN w:val="0"/>
              <w:adjustRightInd w:val="0"/>
              <w:spacing w:after="0" w:line="240" w:lineRule="auto"/>
              <w:rPr>
                <w:rFonts w:ascii="Times New Roman" w:hAnsi="Times New Roman"/>
                <w:bCs/>
              </w:rPr>
            </w:pPr>
          </w:p>
          <w:p w:rsidR="00F006EC" w:rsidRPr="0097087A" w:rsidRDefault="00F006EC" w:rsidP="00B939A6">
            <w:pPr>
              <w:widowControl w:val="0"/>
              <w:autoSpaceDE w:val="0"/>
              <w:autoSpaceDN w:val="0"/>
              <w:adjustRightInd w:val="0"/>
              <w:spacing w:after="0" w:line="240" w:lineRule="auto"/>
              <w:rPr>
                <w:rFonts w:ascii="Times New Roman" w:hAnsi="Times New Roman"/>
                <w:bCs/>
              </w:rPr>
            </w:pPr>
            <w:r>
              <w:rPr>
                <w:rFonts w:ascii="Times New Roman" w:hAnsi="Times New Roman"/>
                <w:bCs/>
              </w:rPr>
              <w:t>Сроки и этапы реализации п</w:t>
            </w:r>
            <w:r w:rsidRPr="0097087A">
              <w:rPr>
                <w:rFonts w:ascii="Times New Roman" w:hAnsi="Times New Roman"/>
                <w:bCs/>
              </w:rPr>
              <w:t>рограммы</w:t>
            </w:r>
          </w:p>
          <w:p w:rsidR="00F006EC" w:rsidRPr="0097087A" w:rsidRDefault="00F006EC" w:rsidP="00B939A6">
            <w:pPr>
              <w:spacing w:after="0" w:line="240" w:lineRule="auto"/>
              <w:rPr>
                <w:rFonts w:ascii="Times New Roman" w:hAnsi="Times New Roman"/>
              </w:rPr>
            </w:pPr>
          </w:p>
        </w:tc>
        <w:tc>
          <w:tcPr>
            <w:tcW w:w="360" w:type="dxa"/>
            <w:tcBorders>
              <w:top w:val="nil"/>
              <w:left w:val="nil"/>
              <w:bottom w:val="nil"/>
              <w:right w:val="nil"/>
            </w:tcBorders>
          </w:tcPr>
          <w:p w:rsidR="00F006EC" w:rsidRPr="0097087A" w:rsidRDefault="00F006EC" w:rsidP="00B939A6">
            <w:pPr>
              <w:widowControl w:val="0"/>
              <w:autoSpaceDE w:val="0"/>
              <w:autoSpaceDN w:val="0"/>
              <w:adjustRightInd w:val="0"/>
              <w:spacing w:after="0" w:line="240" w:lineRule="auto"/>
              <w:jc w:val="center"/>
              <w:rPr>
                <w:rFonts w:ascii="Times New Roman" w:hAnsi="Times New Roman"/>
              </w:rPr>
            </w:pPr>
          </w:p>
        </w:tc>
        <w:tc>
          <w:tcPr>
            <w:tcW w:w="6008" w:type="dxa"/>
            <w:tcBorders>
              <w:top w:val="nil"/>
              <w:left w:val="nil"/>
              <w:bottom w:val="nil"/>
              <w:right w:val="nil"/>
            </w:tcBorders>
          </w:tcPr>
          <w:p w:rsidR="00F006EC" w:rsidRDefault="00F006EC" w:rsidP="00B939A6">
            <w:pPr>
              <w:widowControl w:val="0"/>
              <w:autoSpaceDE w:val="0"/>
              <w:autoSpaceDN w:val="0"/>
              <w:adjustRightInd w:val="0"/>
              <w:spacing w:after="0" w:line="240" w:lineRule="auto"/>
              <w:rPr>
                <w:rFonts w:ascii="Times New Roman" w:hAnsi="Times New Roman"/>
              </w:rPr>
            </w:pPr>
          </w:p>
          <w:p w:rsidR="00F006EC" w:rsidRPr="0097087A" w:rsidRDefault="00F006EC" w:rsidP="00B939A6">
            <w:pPr>
              <w:widowControl w:val="0"/>
              <w:autoSpaceDE w:val="0"/>
              <w:autoSpaceDN w:val="0"/>
              <w:adjustRightInd w:val="0"/>
              <w:spacing w:after="0" w:line="240" w:lineRule="auto"/>
              <w:rPr>
                <w:rFonts w:ascii="Times New Roman" w:hAnsi="Times New Roman"/>
              </w:rPr>
            </w:pPr>
            <w:r w:rsidRPr="0097087A">
              <w:rPr>
                <w:rFonts w:ascii="Times New Roman" w:hAnsi="Times New Roman"/>
              </w:rPr>
              <w:t>2017 - 2019 годы</w:t>
            </w:r>
          </w:p>
        </w:tc>
      </w:tr>
      <w:tr w:rsidR="00F006EC" w:rsidRPr="0097087A" w:rsidTr="00B939A6">
        <w:tc>
          <w:tcPr>
            <w:tcW w:w="3130" w:type="dxa"/>
            <w:tcBorders>
              <w:top w:val="nil"/>
              <w:left w:val="nil"/>
              <w:bottom w:val="nil"/>
              <w:right w:val="nil"/>
            </w:tcBorders>
          </w:tcPr>
          <w:p w:rsidR="00F006EC" w:rsidRPr="0097087A" w:rsidRDefault="00F006EC" w:rsidP="00B939A6">
            <w:pPr>
              <w:widowControl w:val="0"/>
              <w:autoSpaceDE w:val="0"/>
              <w:autoSpaceDN w:val="0"/>
              <w:adjustRightInd w:val="0"/>
              <w:spacing w:after="0" w:line="240" w:lineRule="auto"/>
              <w:rPr>
                <w:rFonts w:ascii="Times New Roman" w:hAnsi="Times New Roman"/>
                <w:bCs/>
              </w:rPr>
            </w:pPr>
            <w:r>
              <w:rPr>
                <w:rFonts w:ascii="Times New Roman" w:hAnsi="Times New Roman"/>
                <w:bCs/>
              </w:rPr>
              <w:t>Объемы бюджетных ассигнований п</w:t>
            </w:r>
            <w:r w:rsidRPr="0097087A">
              <w:rPr>
                <w:rFonts w:ascii="Times New Roman" w:hAnsi="Times New Roman"/>
                <w:bCs/>
              </w:rPr>
              <w:t>рограммы</w:t>
            </w:r>
          </w:p>
          <w:p w:rsidR="00F006EC" w:rsidRPr="0097087A" w:rsidRDefault="00F006EC" w:rsidP="00B939A6">
            <w:pPr>
              <w:widowControl w:val="0"/>
              <w:autoSpaceDE w:val="0"/>
              <w:autoSpaceDN w:val="0"/>
              <w:adjustRightInd w:val="0"/>
              <w:spacing w:after="0" w:line="240" w:lineRule="auto"/>
              <w:rPr>
                <w:rFonts w:ascii="Times New Roman" w:hAnsi="Times New Roman"/>
                <w:b/>
              </w:rPr>
            </w:pPr>
          </w:p>
        </w:tc>
        <w:tc>
          <w:tcPr>
            <w:tcW w:w="360" w:type="dxa"/>
            <w:tcBorders>
              <w:top w:val="nil"/>
              <w:left w:val="nil"/>
              <w:bottom w:val="nil"/>
              <w:right w:val="nil"/>
            </w:tcBorders>
          </w:tcPr>
          <w:p w:rsidR="00F006EC" w:rsidRPr="0097087A" w:rsidRDefault="00F006EC" w:rsidP="00B939A6">
            <w:pPr>
              <w:widowControl w:val="0"/>
              <w:autoSpaceDE w:val="0"/>
              <w:autoSpaceDN w:val="0"/>
              <w:adjustRightInd w:val="0"/>
              <w:spacing w:after="0" w:line="240" w:lineRule="auto"/>
              <w:jc w:val="center"/>
              <w:rPr>
                <w:rFonts w:ascii="Times New Roman" w:hAnsi="Times New Roman"/>
              </w:rPr>
            </w:pPr>
          </w:p>
        </w:tc>
        <w:tc>
          <w:tcPr>
            <w:tcW w:w="6008" w:type="dxa"/>
            <w:tcBorders>
              <w:top w:val="nil"/>
              <w:left w:val="nil"/>
              <w:bottom w:val="nil"/>
              <w:right w:val="nil"/>
            </w:tcBorders>
          </w:tcPr>
          <w:p w:rsidR="00F006EC" w:rsidRPr="0097087A" w:rsidRDefault="00F006EC" w:rsidP="00B939A6">
            <w:pPr>
              <w:widowControl w:val="0"/>
              <w:autoSpaceDE w:val="0"/>
              <w:autoSpaceDN w:val="0"/>
              <w:adjustRightInd w:val="0"/>
              <w:spacing w:after="0" w:line="240" w:lineRule="auto"/>
              <w:rPr>
                <w:rFonts w:ascii="Times New Roman" w:hAnsi="Times New Roman"/>
              </w:rPr>
            </w:pPr>
            <w:r w:rsidRPr="0097087A">
              <w:rPr>
                <w:rFonts w:ascii="Times New Roman" w:hAnsi="Times New Roman"/>
              </w:rPr>
              <w:t>Общий объем ассигнований из бюджета поселения на весь срок реализации Программы –</w:t>
            </w:r>
            <w:r>
              <w:rPr>
                <w:rFonts w:ascii="Times New Roman" w:hAnsi="Times New Roman"/>
              </w:rPr>
              <w:t>6005,2</w:t>
            </w:r>
            <w:r w:rsidRPr="0097087A">
              <w:rPr>
                <w:rFonts w:ascii="Times New Roman" w:hAnsi="Times New Roman"/>
              </w:rPr>
              <w:t xml:space="preserve"> тыс. рублей</w:t>
            </w:r>
          </w:p>
          <w:p w:rsidR="00F006EC" w:rsidRPr="0097087A" w:rsidRDefault="00F006EC" w:rsidP="00B939A6">
            <w:pPr>
              <w:spacing w:after="0" w:line="240" w:lineRule="auto"/>
              <w:rPr>
                <w:rFonts w:ascii="Times New Roman" w:hAnsi="Times New Roman"/>
              </w:rPr>
            </w:pPr>
            <w:r w:rsidRPr="0097087A">
              <w:rPr>
                <w:rFonts w:ascii="Times New Roman" w:hAnsi="Times New Roman"/>
              </w:rPr>
              <w:t>Объем ресурсного обеспечения реализации Программы из средств районного бюджета по годам составит:</w:t>
            </w:r>
          </w:p>
          <w:p w:rsidR="00F006EC" w:rsidRPr="0097087A" w:rsidRDefault="00F006EC" w:rsidP="00B939A6">
            <w:pPr>
              <w:spacing w:after="0" w:line="240" w:lineRule="auto"/>
              <w:rPr>
                <w:rFonts w:ascii="Times New Roman" w:hAnsi="Times New Roman"/>
              </w:rPr>
            </w:pPr>
            <w:r w:rsidRPr="0097087A">
              <w:rPr>
                <w:rFonts w:ascii="Times New Roman" w:hAnsi="Times New Roman"/>
              </w:rPr>
              <w:t>2017 год –</w:t>
            </w:r>
            <w:r>
              <w:rPr>
                <w:rFonts w:ascii="Times New Roman" w:hAnsi="Times New Roman"/>
              </w:rPr>
              <w:t xml:space="preserve">1980,0 </w:t>
            </w:r>
            <w:r w:rsidRPr="0097087A">
              <w:rPr>
                <w:rFonts w:ascii="Times New Roman" w:hAnsi="Times New Roman"/>
              </w:rPr>
              <w:t>тыс.руб.</w:t>
            </w:r>
          </w:p>
          <w:p w:rsidR="00F006EC" w:rsidRPr="0097087A" w:rsidRDefault="00F006EC" w:rsidP="00B939A6">
            <w:pPr>
              <w:spacing w:after="0" w:line="240" w:lineRule="auto"/>
              <w:rPr>
                <w:rFonts w:ascii="Times New Roman" w:hAnsi="Times New Roman"/>
              </w:rPr>
            </w:pPr>
            <w:r w:rsidRPr="0097087A">
              <w:rPr>
                <w:rFonts w:ascii="Times New Roman" w:hAnsi="Times New Roman"/>
              </w:rPr>
              <w:t>2018 год –</w:t>
            </w:r>
            <w:r>
              <w:rPr>
                <w:rFonts w:ascii="Times New Roman" w:hAnsi="Times New Roman"/>
              </w:rPr>
              <w:t xml:space="preserve">1986,2 </w:t>
            </w:r>
            <w:r w:rsidRPr="0097087A">
              <w:rPr>
                <w:rFonts w:ascii="Times New Roman" w:hAnsi="Times New Roman"/>
              </w:rPr>
              <w:t>тыс.руб.</w:t>
            </w:r>
          </w:p>
          <w:p w:rsidR="00F006EC" w:rsidRPr="0097087A" w:rsidRDefault="00F006EC" w:rsidP="00B939A6">
            <w:pPr>
              <w:spacing w:after="0" w:line="240" w:lineRule="auto"/>
              <w:rPr>
                <w:rFonts w:ascii="Times New Roman" w:hAnsi="Times New Roman"/>
              </w:rPr>
            </w:pPr>
            <w:r w:rsidRPr="0097087A">
              <w:rPr>
                <w:rFonts w:ascii="Times New Roman" w:hAnsi="Times New Roman"/>
              </w:rPr>
              <w:t xml:space="preserve">2019 год – </w:t>
            </w:r>
            <w:r>
              <w:rPr>
                <w:rFonts w:ascii="Times New Roman" w:hAnsi="Times New Roman"/>
              </w:rPr>
              <w:t xml:space="preserve">2039,0 </w:t>
            </w:r>
            <w:r w:rsidRPr="0097087A">
              <w:rPr>
                <w:rFonts w:ascii="Times New Roman" w:hAnsi="Times New Roman"/>
              </w:rPr>
              <w:t>тыс.руб.</w:t>
            </w:r>
          </w:p>
          <w:p w:rsidR="00F006EC" w:rsidRPr="0097087A" w:rsidRDefault="00F006EC" w:rsidP="00B939A6">
            <w:pPr>
              <w:spacing w:after="0" w:line="240" w:lineRule="auto"/>
              <w:rPr>
                <w:rFonts w:ascii="Times New Roman" w:hAnsi="Times New Roman"/>
              </w:rPr>
            </w:pPr>
          </w:p>
        </w:tc>
      </w:tr>
      <w:tr w:rsidR="00F006EC" w:rsidRPr="0097087A" w:rsidTr="00B939A6">
        <w:tc>
          <w:tcPr>
            <w:tcW w:w="3130" w:type="dxa"/>
            <w:tcBorders>
              <w:top w:val="nil"/>
              <w:left w:val="nil"/>
              <w:bottom w:val="nil"/>
              <w:right w:val="nil"/>
            </w:tcBorders>
          </w:tcPr>
          <w:p w:rsidR="00F006EC" w:rsidRPr="0097087A" w:rsidRDefault="00F006EC" w:rsidP="00B939A6">
            <w:pPr>
              <w:widowControl w:val="0"/>
              <w:autoSpaceDE w:val="0"/>
              <w:autoSpaceDN w:val="0"/>
              <w:adjustRightInd w:val="0"/>
              <w:spacing w:after="0" w:line="240" w:lineRule="auto"/>
              <w:rPr>
                <w:rFonts w:ascii="Times New Roman" w:hAnsi="Times New Roman"/>
                <w:b/>
              </w:rPr>
            </w:pPr>
            <w:r w:rsidRPr="0097087A">
              <w:rPr>
                <w:rFonts w:ascii="Times New Roman" w:hAnsi="Times New Roman"/>
                <w:bCs/>
              </w:rPr>
              <w:lastRenderedPageBreak/>
              <w:t>Ожидае</w:t>
            </w:r>
            <w:r>
              <w:rPr>
                <w:rFonts w:ascii="Times New Roman" w:hAnsi="Times New Roman"/>
                <w:bCs/>
              </w:rPr>
              <w:t>мые результаты реализации п</w:t>
            </w:r>
            <w:r w:rsidRPr="0097087A">
              <w:rPr>
                <w:rFonts w:ascii="Times New Roman" w:hAnsi="Times New Roman"/>
                <w:bCs/>
              </w:rPr>
              <w:t>рограммы</w:t>
            </w:r>
          </w:p>
        </w:tc>
        <w:tc>
          <w:tcPr>
            <w:tcW w:w="360" w:type="dxa"/>
            <w:tcBorders>
              <w:top w:val="nil"/>
              <w:left w:val="nil"/>
              <w:bottom w:val="nil"/>
              <w:right w:val="nil"/>
            </w:tcBorders>
          </w:tcPr>
          <w:p w:rsidR="00F006EC" w:rsidRPr="0097087A" w:rsidRDefault="00F006EC" w:rsidP="00B939A6">
            <w:pPr>
              <w:spacing w:after="0" w:line="240" w:lineRule="auto"/>
              <w:rPr>
                <w:rFonts w:ascii="Times New Roman" w:hAnsi="Times New Roman"/>
              </w:rPr>
            </w:pPr>
          </w:p>
        </w:tc>
        <w:tc>
          <w:tcPr>
            <w:tcW w:w="6008" w:type="dxa"/>
            <w:tcBorders>
              <w:top w:val="nil"/>
              <w:left w:val="nil"/>
              <w:bottom w:val="nil"/>
              <w:right w:val="nil"/>
            </w:tcBorders>
          </w:tcPr>
          <w:p w:rsidR="00F006EC" w:rsidRPr="0097087A" w:rsidRDefault="00F006EC" w:rsidP="00B939A6">
            <w:pPr>
              <w:widowControl w:val="0"/>
              <w:autoSpaceDE w:val="0"/>
              <w:autoSpaceDN w:val="0"/>
              <w:adjustRightInd w:val="0"/>
              <w:spacing w:after="0" w:line="240" w:lineRule="auto"/>
              <w:rPr>
                <w:rFonts w:ascii="Times New Roman" w:hAnsi="Times New Roman"/>
              </w:rPr>
            </w:pPr>
            <w:r w:rsidRPr="0097087A">
              <w:rPr>
                <w:rFonts w:ascii="Times New Roman" w:hAnsi="Times New Roman"/>
              </w:rPr>
              <w:t xml:space="preserve">1. Повышение уровня благоустройства и санитарного состояния территории поселения, комфортного проживания жителей поселения; </w:t>
            </w:r>
          </w:p>
          <w:p w:rsidR="00F006EC" w:rsidRPr="0097087A" w:rsidRDefault="00F006EC" w:rsidP="00B939A6">
            <w:pPr>
              <w:widowControl w:val="0"/>
              <w:autoSpaceDE w:val="0"/>
              <w:autoSpaceDN w:val="0"/>
              <w:adjustRightInd w:val="0"/>
              <w:spacing w:after="0" w:line="240" w:lineRule="auto"/>
              <w:rPr>
                <w:rFonts w:ascii="Times New Roman" w:hAnsi="Times New Roman"/>
              </w:rPr>
            </w:pPr>
            <w:r w:rsidRPr="0097087A">
              <w:rPr>
                <w:rFonts w:ascii="Times New Roman" w:hAnsi="Times New Roman"/>
              </w:rPr>
              <w:t>2. Повышение эффективности деятельности органов местного самоуправления;</w:t>
            </w:r>
          </w:p>
          <w:p w:rsidR="00F006EC" w:rsidRPr="0097087A" w:rsidRDefault="00F006EC" w:rsidP="00B939A6">
            <w:pPr>
              <w:widowControl w:val="0"/>
              <w:autoSpaceDE w:val="0"/>
              <w:autoSpaceDN w:val="0"/>
              <w:adjustRightInd w:val="0"/>
              <w:spacing w:after="0" w:line="240" w:lineRule="auto"/>
              <w:rPr>
                <w:rFonts w:ascii="Times New Roman" w:hAnsi="Times New Roman"/>
              </w:rPr>
            </w:pPr>
            <w:r w:rsidRPr="0097087A">
              <w:rPr>
                <w:rFonts w:ascii="Times New Roman" w:hAnsi="Times New Roman"/>
              </w:rPr>
              <w:t>3. Обеспеченность населенных пунктов  первичными средствами пожаротушения ;</w:t>
            </w:r>
          </w:p>
          <w:p w:rsidR="00F006EC" w:rsidRPr="0097087A" w:rsidRDefault="00F006EC" w:rsidP="00B939A6">
            <w:pPr>
              <w:widowControl w:val="0"/>
              <w:autoSpaceDE w:val="0"/>
              <w:autoSpaceDN w:val="0"/>
              <w:adjustRightInd w:val="0"/>
              <w:spacing w:after="0" w:line="240" w:lineRule="auto"/>
              <w:rPr>
                <w:rFonts w:ascii="Times New Roman" w:hAnsi="Times New Roman"/>
              </w:rPr>
            </w:pPr>
            <w:r w:rsidRPr="0097087A">
              <w:rPr>
                <w:rFonts w:ascii="Times New Roman" w:hAnsi="Times New Roman"/>
              </w:rPr>
              <w:t>6. Подготовка населения к действиям при возникновении пожара;</w:t>
            </w:r>
          </w:p>
          <w:p w:rsidR="00F006EC" w:rsidRPr="0097087A" w:rsidRDefault="00F006EC" w:rsidP="00B939A6">
            <w:pPr>
              <w:widowControl w:val="0"/>
              <w:autoSpaceDE w:val="0"/>
              <w:autoSpaceDN w:val="0"/>
              <w:adjustRightInd w:val="0"/>
              <w:spacing w:after="0" w:line="240" w:lineRule="auto"/>
              <w:rPr>
                <w:rFonts w:ascii="Times New Roman" w:hAnsi="Times New Roman"/>
              </w:rPr>
            </w:pPr>
            <w:r w:rsidRPr="0097087A">
              <w:rPr>
                <w:rFonts w:ascii="Times New Roman" w:hAnsi="Times New Roman"/>
              </w:rPr>
              <w:t>7. Постановка на государственный кадастровый учёт земельных участков;</w:t>
            </w:r>
          </w:p>
          <w:p w:rsidR="00F006EC" w:rsidRPr="0097087A" w:rsidRDefault="00F006EC" w:rsidP="00B939A6">
            <w:pPr>
              <w:widowControl w:val="0"/>
              <w:autoSpaceDE w:val="0"/>
              <w:autoSpaceDN w:val="0"/>
              <w:adjustRightInd w:val="0"/>
              <w:spacing w:after="0" w:line="240" w:lineRule="auto"/>
              <w:rPr>
                <w:rFonts w:ascii="Times New Roman" w:hAnsi="Times New Roman"/>
              </w:rPr>
            </w:pPr>
            <w:r w:rsidRPr="0097087A">
              <w:rPr>
                <w:rFonts w:ascii="Times New Roman" w:hAnsi="Times New Roman"/>
              </w:rPr>
              <w:t>8. Обеспечение регистрации права муниципальной собственности;</w:t>
            </w:r>
          </w:p>
          <w:p w:rsidR="00F006EC" w:rsidRPr="0097087A" w:rsidRDefault="00F006EC" w:rsidP="00B939A6">
            <w:pPr>
              <w:widowControl w:val="0"/>
              <w:autoSpaceDE w:val="0"/>
              <w:autoSpaceDN w:val="0"/>
              <w:adjustRightInd w:val="0"/>
              <w:spacing w:after="0" w:line="240" w:lineRule="auto"/>
              <w:rPr>
                <w:rFonts w:ascii="Times New Roman" w:hAnsi="Times New Roman"/>
              </w:rPr>
            </w:pPr>
            <w:r w:rsidRPr="0097087A">
              <w:rPr>
                <w:rFonts w:ascii="Times New Roman" w:hAnsi="Times New Roman"/>
              </w:rPr>
              <w:t>9. Утверждение и освоение проектов планировки территорий;</w:t>
            </w:r>
          </w:p>
          <w:p w:rsidR="00F006EC" w:rsidRPr="0097087A" w:rsidRDefault="00F006EC" w:rsidP="00B939A6">
            <w:pPr>
              <w:widowControl w:val="0"/>
              <w:autoSpaceDE w:val="0"/>
              <w:autoSpaceDN w:val="0"/>
              <w:adjustRightInd w:val="0"/>
              <w:spacing w:after="0" w:line="240" w:lineRule="auto"/>
              <w:rPr>
                <w:rFonts w:ascii="Times New Roman" w:hAnsi="Times New Roman"/>
              </w:rPr>
            </w:pPr>
            <w:r w:rsidRPr="0097087A">
              <w:rPr>
                <w:rFonts w:ascii="Times New Roman" w:hAnsi="Times New Roman"/>
              </w:rPr>
              <w:t>10. Увеличение числа жителей, участвующих в культурно - массовых мероприятиях поселения, повышение доверия населения к органам местного самоуправления, расширение кругозора различных слоев населения муниципального образования;</w:t>
            </w:r>
          </w:p>
          <w:p w:rsidR="00F006EC" w:rsidRPr="0097087A" w:rsidRDefault="00F006EC" w:rsidP="00B939A6">
            <w:pPr>
              <w:widowControl w:val="0"/>
              <w:autoSpaceDE w:val="0"/>
              <w:autoSpaceDN w:val="0"/>
              <w:adjustRightInd w:val="0"/>
              <w:spacing w:after="0" w:line="240" w:lineRule="auto"/>
              <w:rPr>
                <w:rFonts w:ascii="Times New Roman" w:hAnsi="Times New Roman"/>
              </w:rPr>
            </w:pPr>
            <w:r w:rsidRPr="0097087A">
              <w:rPr>
                <w:rFonts w:ascii="Times New Roman" w:hAnsi="Times New Roman"/>
              </w:rPr>
              <w:t>11. Повышение эффективности и качества культурно-досуговой деятельности в поселении;</w:t>
            </w:r>
          </w:p>
          <w:p w:rsidR="00F006EC" w:rsidRPr="0097087A" w:rsidRDefault="00F006EC" w:rsidP="00B939A6">
            <w:pPr>
              <w:widowControl w:val="0"/>
              <w:autoSpaceDE w:val="0"/>
              <w:autoSpaceDN w:val="0"/>
              <w:adjustRightInd w:val="0"/>
              <w:spacing w:after="0" w:line="240" w:lineRule="auto"/>
              <w:rPr>
                <w:rFonts w:ascii="Times New Roman" w:hAnsi="Times New Roman"/>
              </w:rPr>
            </w:pPr>
            <w:r w:rsidRPr="0097087A">
              <w:rPr>
                <w:rFonts w:ascii="Times New Roman" w:hAnsi="Times New Roman"/>
              </w:rPr>
              <w:t>12. Организация проведения мероприятий военно-патриотической направленности, посвященные знаменательным датам Великой Отечественной войны;</w:t>
            </w:r>
          </w:p>
          <w:p w:rsidR="00F006EC" w:rsidRPr="0097087A" w:rsidRDefault="00F006EC" w:rsidP="00B939A6">
            <w:pPr>
              <w:widowControl w:val="0"/>
              <w:autoSpaceDE w:val="0"/>
              <w:autoSpaceDN w:val="0"/>
              <w:adjustRightInd w:val="0"/>
              <w:spacing w:after="0" w:line="240" w:lineRule="auto"/>
              <w:rPr>
                <w:rFonts w:ascii="Times New Roman" w:hAnsi="Times New Roman"/>
              </w:rPr>
            </w:pPr>
            <w:r w:rsidRPr="0097087A">
              <w:rPr>
                <w:rFonts w:ascii="Times New Roman" w:hAnsi="Times New Roman"/>
              </w:rPr>
              <w:t>13. Обеспечение реализации конституционного права на доступ населения к культурным ценностям, а также условия для проявления социально-культурной активности населения, способствующие объединению людей на духовной основе, поддержанию социальных норм поведения;</w:t>
            </w:r>
          </w:p>
          <w:p w:rsidR="00F006EC" w:rsidRPr="0097087A" w:rsidRDefault="00F006EC" w:rsidP="00B939A6">
            <w:pPr>
              <w:widowControl w:val="0"/>
              <w:autoSpaceDE w:val="0"/>
              <w:autoSpaceDN w:val="0"/>
              <w:adjustRightInd w:val="0"/>
              <w:spacing w:after="0" w:line="240" w:lineRule="auto"/>
              <w:rPr>
                <w:rFonts w:ascii="Times New Roman" w:hAnsi="Times New Roman"/>
              </w:rPr>
            </w:pPr>
            <w:r w:rsidRPr="0097087A">
              <w:rPr>
                <w:rFonts w:ascii="Times New Roman" w:hAnsi="Times New Roman"/>
              </w:rPr>
              <w:t>14. Увеличение количества граждан, систематически занимающихся физической культурой и спортом;</w:t>
            </w:r>
          </w:p>
          <w:p w:rsidR="00F006EC" w:rsidRPr="0097087A" w:rsidRDefault="00F006EC" w:rsidP="00B939A6">
            <w:pPr>
              <w:widowControl w:val="0"/>
              <w:autoSpaceDE w:val="0"/>
              <w:autoSpaceDN w:val="0"/>
              <w:adjustRightInd w:val="0"/>
              <w:spacing w:after="0" w:line="240" w:lineRule="auto"/>
              <w:rPr>
                <w:rFonts w:ascii="Times New Roman" w:hAnsi="Times New Roman"/>
              </w:rPr>
            </w:pPr>
            <w:r w:rsidRPr="0097087A">
              <w:rPr>
                <w:rFonts w:ascii="Times New Roman" w:hAnsi="Times New Roman"/>
              </w:rPr>
              <w:t>15. Улучшение физического здоровья, физической подготовленности населения; повышение уровня физической подготовки молодежи и детей;</w:t>
            </w:r>
          </w:p>
          <w:p w:rsidR="00F006EC" w:rsidRPr="0097087A" w:rsidRDefault="00F006EC" w:rsidP="00B939A6">
            <w:pPr>
              <w:widowControl w:val="0"/>
              <w:autoSpaceDE w:val="0"/>
              <w:autoSpaceDN w:val="0"/>
              <w:adjustRightInd w:val="0"/>
              <w:spacing w:after="0" w:line="240" w:lineRule="auto"/>
              <w:rPr>
                <w:rFonts w:ascii="Times New Roman" w:hAnsi="Times New Roman"/>
              </w:rPr>
            </w:pPr>
            <w:r w:rsidRPr="0097087A">
              <w:rPr>
                <w:rFonts w:ascii="Times New Roman" w:hAnsi="Times New Roman"/>
              </w:rPr>
              <w:t>16. Организация физкультурно-спортивных и досуговых мероприятий с целью привлечения максимального количества детей и подростков к занятиям физической культурой и спортом в летний период, формирования привычки здорового образа жизни, сохранения и укрепления здоровья, активного отдыха, профилактики и предотвращения правонарушений среди детей и подростков;</w:t>
            </w:r>
          </w:p>
          <w:p w:rsidR="00F006EC" w:rsidRPr="0097087A" w:rsidRDefault="00F006EC" w:rsidP="00B939A6">
            <w:pPr>
              <w:widowControl w:val="0"/>
              <w:autoSpaceDE w:val="0"/>
              <w:autoSpaceDN w:val="0"/>
              <w:adjustRightInd w:val="0"/>
              <w:spacing w:after="0" w:line="240" w:lineRule="auto"/>
              <w:rPr>
                <w:rFonts w:ascii="Times New Roman" w:hAnsi="Times New Roman"/>
              </w:rPr>
            </w:pPr>
            <w:r w:rsidRPr="0097087A">
              <w:rPr>
                <w:rFonts w:ascii="Times New Roman" w:hAnsi="Times New Roman"/>
              </w:rPr>
              <w:t>17. Обеспечение участия спортсменов и команд поселения в районных, областных и межрегиональных соревнованиях по всем культивирующим видам спорта;</w:t>
            </w:r>
          </w:p>
          <w:p w:rsidR="00F006EC" w:rsidRPr="0097087A" w:rsidRDefault="00F006EC" w:rsidP="00B939A6">
            <w:pPr>
              <w:widowControl w:val="0"/>
              <w:autoSpaceDE w:val="0"/>
              <w:autoSpaceDN w:val="0"/>
              <w:adjustRightInd w:val="0"/>
              <w:spacing w:after="0" w:line="240" w:lineRule="auto"/>
              <w:rPr>
                <w:rFonts w:ascii="Times New Roman" w:hAnsi="Times New Roman"/>
              </w:rPr>
            </w:pPr>
            <w:r w:rsidRPr="0097087A">
              <w:rPr>
                <w:rFonts w:ascii="Times New Roman" w:hAnsi="Times New Roman"/>
              </w:rPr>
              <w:t>18. Повышение качества спортивно-массовой работы с населением;</w:t>
            </w:r>
          </w:p>
          <w:p w:rsidR="00F006EC" w:rsidRPr="0097087A" w:rsidRDefault="00F006EC" w:rsidP="00B939A6">
            <w:pPr>
              <w:spacing w:after="0" w:line="240" w:lineRule="auto"/>
              <w:rPr>
                <w:rFonts w:ascii="Times New Roman" w:hAnsi="Times New Roman"/>
              </w:rPr>
            </w:pPr>
          </w:p>
        </w:tc>
      </w:tr>
    </w:tbl>
    <w:p w:rsidR="00F006EC" w:rsidRPr="0097087A" w:rsidRDefault="00F006EC" w:rsidP="00F006EC">
      <w:pPr>
        <w:jc w:val="center"/>
        <w:rPr>
          <w:rFonts w:ascii="Times New Roman" w:hAnsi="Times New Roman"/>
          <w:b/>
        </w:rPr>
      </w:pPr>
    </w:p>
    <w:p w:rsidR="00F006EC" w:rsidRPr="0097087A" w:rsidRDefault="00F006EC" w:rsidP="00F006EC">
      <w:pPr>
        <w:jc w:val="center"/>
        <w:rPr>
          <w:rFonts w:ascii="Times New Roman" w:hAnsi="Times New Roman"/>
          <w:b/>
        </w:rPr>
      </w:pPr>
    </w:p>
    <w:p w:rsidR="00F006EC" w:rsidRPr="0097087A" w:rsidRDefault="00F006EC" w:rsidP="00F006EC">
      <w:pPr>
        <w:jc w:val="center"/>
        <w:rPr>
          <w:rFonts w:ascii="Times New Roman" w:hAnsi="Times New Roman"/>
          <w:b/>
        </w:rPr>
      </w:pPr>
    </w:p>
    <w:p w:rsidR="00F006EC" w:rsidRPr="0097087A" w:rsidRDefault="00F006EC" w:rsidP="00F006EC">
      <w:pPr>
        <w:jc w:val="center"/>
        <w:rPr>
          <w:rFonts w:ascii="Times New Roman" w:hAnsi="Times New Roman"/>
          <w:b/>
        </w:rPr>
      </w:pPr>
    </w:p>
    <w:p w:rsidR="00F006EC" w:rsidRPr="0097087A" w:rsidRDefault="00F006EC" w:rsidP="00F006EC">
      <w:pPr>
        <w:jc w:val="center"/>
        <w:rPr>
          <w:rFonts w:ascii="Times New Roman" w:hAnsi="Times New Roman"/>
          <w:b/>
        </w:rPr>
      </w:pPr>
    </w:p>
    <w:p w:rsidR="00F006EC" w:rsidRDefault="00F006EC" w:rsidP="00F006EC">
      <w:pPr>
        <w:jc w:val="center"/>
        <w:rPr>
          <w:rFonts w:ascii="Times New Roman" w:hAnsi="Times New Roman"/>
          <w:b/>
        </w:rPr>
      </w:pPr>
    </w:p>
    <w:p w:rsidR="00F006EC" w:rsidRDefault="00F006EC" w:rsidP="00F006EC">
      <w:pPr>
        <w:jc w:val="center"/>
        <w:rPr>
          <w:rFonts w:ascii="Times New Roman" w:hAnsi="Times New Roman"/>
          <w:b/>
        </w:rPr>
      </w:pPr>
      <w:r w:rsidRPr="00B91DC1">
        <w:rPr>
          <w:rFonts w:ascii="Times New Roman" w:hAnsi="Times New Roman"/>
          <w:b/>
        </w:rPr>
        <w:t>1.</w:t>
      </w:r>
      <w:r w:rsidRPr="00B91DC1">
        <w:rPr>
          <w:rFonts w:ascii="Times New Roman" w:hAnsi="Times New Roman"/>
          <w:b/>
        </w:rPr>
        <w:tab/>
        <w:t xml:space="preserve">Общая характеристика сферы реализации </w:t>
      </w:r>
      <w:r w:rsidRPr="000F0D79">
        <w:rPr>
          <w:rFonts w:ascii="Times New Roman" w:hAnsi="Times New Roman"/>
          <w:b/>
        </w:rPr>
        <w:t xml:space="preserve">муниципальной программы «Социально-экономическое развитие территории муниципального образования </w:t>
      </w:r>
      <w:r w:rsidRPr="000A6C42">
        <w:rPr>
          <w:rFonts w:ascii="Times New Roman" w:hAnsi="Times New Roman"/>
          <w:b/>
        </w:rPr>
        <w:t>Дубенский поссовет</w:t>
      </w:r>
      <w:r w:rsidRPr="000F0D79">
        <w:rPr>
          <w:rFonts w:ascii="Times New Roman" w:hAnsi="Times New Roman"/>
          <w:b/>
        </w:rPr>
        <w:t xml:space="preserve"> на 2017-2019 годы»</w:t>
      </w:r>
    </w:p>
    <w:p w:rsidR="00F006EC" w:rsidRDefault="00F006EC" w:rsidP="00F006EC">
      <w:pPr>
        <w:tabs>
          <w:tab w:val="left" w:pos="195"/>
        </w:tabs>
        <w:rPr>
          <w:rFonts w:ascii="Times New Roman" w:hAnsi="Times New Roman"/>
          <w:b/>
        </w:rPr>
      </w:pPr>
      <w:r>
        <w:rPr>
          <w:rFonts w:ascii="Times New Roman" w:hAnsi="Times New Roman"/>
          <w:b/>
        </w:rPr>
        <w:tab/>
      </w:r>
    </w:p>
    <w:p w:rsidR="00F006EC" w:rsidRPr="000A6C42" w:rsidRDefault="00F006EC" w:rsidP="00F006EC">
      <w:pPr>
        <w:pStyle w:val="afe"/>
        <w:jc w:val="both"/>
        <w:rPr>
          <w:sz w:val="22"/>
          <w:szCs w:val="22"/>
        </w:rPr>
      </w:pPr>
      <w:r w:rsidRPr="000A6C42">
        <w:rPr>
          <w:sz w:val="22"/>
          <w:szCs w:val="22"/>
        </w:rPr>
        <w:t>Земельная площадь всего поселения составляет 846 га. Все земли являются землями промышленности и транспорта. Других земель (сельскохозяйственного назначения, лесного фонда и др.) не имеется.</w:t>
      </w:r>
    </w:p>
    <w:p w:rsidR="00F006EC" w:rsidRPr="000A6C42" w:rsidRDefault="00F006EC" w:rsidP="00F006EC">
      <w:pPr>
        <w:pStyle w:val="afe"/>
        <w:jc w:val="both"/>
        <w:rPr>
          <w:sz w:val="22"/>
          <w:szCs w:val="22"/>
        </w:rPr>
      </w:pPr>
      <w:r w:rsidRPr="000A6C42">
        <w:rPr>
          <w:sz w:val="22"/>
          <w:szCs w:val="22"/>
        </w:rPr>
        <w:t xml:space="preserve">     В состав муниципального образования Дубенский поссовет входит один населенный пункт – п. Дубенский.  Численность постоянного населения в 2015 году составляла 380 человек. В связи с тем, что в 2016 году умерло – 9 чел,  родилось – 9 чел., прибыло вновь на постоянное место жительства  – 6 чел.,  выбыло – 5 чел., на сегодняшний день численность постоянного населения  составляет 381 человек. Коэффициент естественного прироста населения в 2016 году составил  - 0 прогнозно к 2019 году составит 20,93 по 1 и 2 вариантах.</w:t>
      </w:r>
    </w:p>
    <w:p w:rsidR="00F006EC" w:rsidRPr="000A6C42" w:rsidRDefault="00F006EC" w:rsidP="00F006EC">
      <w:pPr>
        <w:pStyle w:val="afe"/>
        <w:jc w:val="both"/>
        <w:rPr>
          <w:sz w:val="22"/>
          <w:szCs w:val="22"/>
        </w:rPr>
      </w:pPr>
      <w:r w:rsidRPr="000A6C42">
        <w:rPr>
          <w:sz w:val="22"/>
          <w:szCs w:val="22"/>
        </w:rPr>
        <w:t>В настоящее время запущено  производство стройматериалов на основе гипса вяжущего (сухие строительные смеси, пазогребневые плиты).</w:t>
      </w:r>
      <w:r>
        <w:rPr>
          <w:sz w:val="22"/>
          <w:szCs w:val="22"/>
        </w:rPr>
        <w:t xml:space="preserve"> В</w:t>
      </w:r>
      <w:r w:rsidRPr="000A6C42">
        <w:rPr>
          <w:sz w:val="22"/>
          <w:szCs w:val="22"/>
        </w:rPr>
        <w:t xml:space="preserve"> производственном процессе на заводе Волма- Оренбург  на сегодняшний день  занято около 46 человек, к 2017 году планируется увеличение рабочих мест  до 133 человек, поэтому ожидается поступление рабочих со стороны. В связи с этим  ожидается увеличение численности населения до 400 человек    ( включая  наемных работников)</w:t>
      </w:r>
    </w:p>
    <w:p w:rsidR="00F006EC" w:rsidRPr="000A6C42" w:rsidRDefault="00F006EC" w:rsidP="00F006EC">
      <w:pPr>
        <w:pStyle w:val="afe"/>
        <w:jc w:val="both"/>
        <w:rPr>
          <w:sz w:val="22"/>
          <w:szCs w:val="22"/>
        </w:rPr>
      </w:pPr>
      <w:r w:rsidRPr="000A6C42">
        <w:rPr>
          <w:sz w:val="22"/>
          <w:szCs w:val="22"/>
        </w:rPr>
        <w:t>Строительство  объектов социальной сферы на прогнозируемый период не планируется, поэтому работников социальной сферы не увеличивается.</w:t>
      </w:r>
    </w:p>
    <w:p w:rsidR="00F006EC" w:rsidRPr="000A6C42" w:rsidRDefault="00F006EC" w:rsidP="00F006EC">
      <w:pPr>
        <w:pStyle w:val="afe"/>
        <w:jc w:val="both"/>
        <w:rPr>
          <w:sz w:val="22"/>
          <w:szCs w:val="22"/>
        </w:rPr>
      </w:pPr>
      <w:r w:rsidRPr="000A6C42">
        <w:rPr>
          <w:sz w:val="22"/>
          <w:szCs w:val="22"/>
        </w:rPr>
        <w:t xml:space="preserve">      На территории поселения всего домовладений  в 2016 г. - 171.</w:t>
      </w:r>
    </w:p>
    <w:p w:rsidR="00F006EC" w:rsidRPr="000A6C42" w:rsidRDefault="00F006EC" w:rsidP="00F006EC">
      <w:pPr>
        <w:pStyle w:val="afe"/>
        <w:jc w:val="both"/>
        <w:rPr>
          <w:sz w:val="22"/>
          <w:szCs w:val="22"/>
        </w:rPr>
      </w:pPr>
      <w:r w:rsidRPr="000A6C42">
        <w:rPr>
          <w:sz w:val="22"/>
          <w:szCs w:val="22"/>
        </w:rPr>
        <w:t xml:space="preserve">Личным подсобным хозяйством (огород, скот) в 2015 г. занимается  60 человек.  В связи с тем, что возраст населения в основном составляет 55  и выше лет, занятость населения  в подсобном хозяйстве  остается на прежнем уровне. </w:t>
      </w:r>
    </w:p>
    <w:p w:rsidR="00F006EC" w:rsidRPr="000A6C42" w:rsidRDefault="00F006EC" w:rsidP="00F006EC">
      <w:pPr>
        <w:pStyle w:val="afe"/>
        <w:jc w:val="both"/>
        <w:rPr>
          <w:sz w:val="22"/>
          <w:szCs w:val="22"/>
        </w:rPr>
      </w:pPr>
      <w:r w:rsidRPr="000A6C42">
        <w:rPr>
          <w:sz w:val="22"/>
          <w:szCs w:val="22"/>
        </w:rPr>
        <w:t>В связи с вводом в экспл</w:t>
      </w:r>
      <w:r>
        <w:rPr>
          <w:sz w:val="22"/>
          <w:szCs w:val="22"/>
        </w:rPr>
        <w:t>уатацию завода по производству г</w:t>
      </w:r>
      <w:r w:rsidRPr="000A6C42">
        <w:rPr>
          <w:sz w:val="22"/>
          <w:szCs w:val="22"/>
        </w:rPr>
        <w:t>азо–гребневых плит и сухих строительных смесей на основе гипса вяжущего ООО «Волма- Оренбург»  планируется сокращение численности незанятого населения до 0 в 2017 году.</w:t>
      </w:r>
    </w:p>
    <w:p w:rsidR="00F006EC" w:rsidRPr="000A6C42" w:rsidRDefault="00F006EC" w:rsidP="00F006EC">
      <w:pPr>
        <w:pStyle w:val="afe"/>
        <w:jc w:val="both"/>
        <w:rPr>
          <w:sz w:val="22"/>
          <w:szCs w:val="22"/>
        </w:rPr>
      </w:pPr>
      <w:r w:rsidRPr="000A6C42">
        <w:rPr>
          <w:sz w:val="22"/>
          <w:szCs w:val="22"/>
        </w:rPr>
        <w:t>С  2016 года планируется увеличение рождаемости, а смертность остается на прежнем уровне. Поэтому ожидается естественный прирост населения.</w:t>
      </w:r>
    </w:p>
    <w:p w:rsidR="00F006EC" w:rsidRPr="000A6C42" w:rsidRDefault="00F006EC" w:rsidP="00F006EC">
      <w:pPr>
        <w:suppressAutoHyphens/>
        <w:spacing w:after="0" w:line="240" w:lineRule="auto"/>
        <w:jc w:val="both"/>
        <w:rPr>
          <w:rFonts w:ascii="Times New Roman" w:eastAsia="SimSun" w:hAnsi="Times New Roman" w:cs="Calibri"/>
          <w:kern w:val="2"/>
          <w:u w:val="single"/>
        </w:rPr>
      </w:pPr>
    </w:p>
    <w:p w:rsidR="00F006EC" w:rsidRPr="000A6C42" w:rsidRDefault="00F006EC" w:rsidP="00F006EC">
      <w:pPr>
        <w:suppressAutoHyphens/>
        <w:spacing w:after="0" w:line="240" w:lineRule="auto"/>
        <w:ind w:firstLine="709"/>
        <w:jc w:val="both"/>
        <w:rPr>
          <w:rFonts w:ascii="Times New Roman" w:eastAsia="SimSun" w:hAnsi="Times New Roman" w:cs="Calibri"/>
          <w:kern w:val="2"/>
          <w:u w:val="single"/>
        </w:rPr>
      </w:pPr>
      <w:r w:rsidRPr="000A6C42">
        <w:rPr>
          <w:rFonts w:ascii="Times New Roman" w:eastAsia="SimSun" w:hAnsi="Times New Roman" w:cs="Calibri"/>
          <w:kern w:val="2"/>
          <w:u w:val="single"/>
        </w:rPr>
        <w:t>Муниципальная служба</w:t>
      </w:r>
    </w:p>
    <w:p w:rsidR="00F006EC" w:rsidRPr="000F0D79" w:rsidRDefault="00F006EC" w:rsidP="00F006EC">
      <w:pPr>
        <w:suppressAutoHyphens/>
        <w:spacing w:after="0" w:line="240" w:lineRule="auto"/>
        <w:ind w:firstLine="709"/>
        <w:jc w:val="both"/>
        <w:rPr>
          <w:rFonts w:ascii="Times New Roman" w:eastAsia="SimSun" w:hAnsi="Times New Roman" w:cs="Calibri"/>
          <w:kern w:val="2"/>
          <w:u w:val="single"/>
        </w:rPr>
      </w:pPr>
    </w:p>
    <w:p w:rsidR="00F006EC" w:rsidRPr="000F0D79" w:rsidRDefault="00F006EC" w:rsidP="00F006EC">
      <w:pPr>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 xml:space="preserve">Развитие местного самоуправления является одним из важнейших системообразующих этапов в становлении современной политической системы России. 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муниципальная служба. </w:t>
      </w:r>
    </w:p>
    <w:p w:rsidR="00F006EC" w:rsidRPr="000F0D79" w:rsidRDefault="00F006EC" w:rsidP="00F006EC">
      <w:pPr>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Развитие политических и правовых основ современной системы местного самоуправления в Российской Федерации в значительной степени определяется реформированием института местного самоуправления в результате принятия Федерального закона от 06.10.2003 № 131-ФЗ «Об общих принципах организации местного самоуправления в Российской Федерации» (далее – Федеральный закон № 131-ФЗ), задачей которого является создание условий для формирования межмуниципального сотрудничества, реализация совместных проектов местного значения, конкретизация вопросов местного значения, увеличение разнообразия форм организации местного самоуправления, необходимого для учета специфических особенностей локальных территорий, повышение доступности и качества предоставления муниципальных услуг путем оптимизации размеров территории муниципальных образований, создание условий для устойчивого финансового обеспечения бюджетных обязательств органов местного самоуправления.</w:t>
      </w:r>
    </w:p>
    <w:p w:rsidR="00F006EC" w:rsidRPr="000F0D79" w:rsidRDefault="00F006EC" w:rsidP="00F006EC">
      <w:pPr>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 xml:space="preserve">В связи с этим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 </w:t>
      </w:r>
    </w:p>
    <w:p w:rsidR="00F006EC" w:rsidRPr="000F0D79" w:rsidRDefault="00F006EC" w:rsidP="00F006EC">
      <w:pPr>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 xml:space="preserve">Современная модель местного самоуправления, основанная на положениях Федерального закона № 131-ФЗ, закрепила необходимые гарантии развития одного из наиболее востребованных институтов народовластия. </w:t>
      </w:r>
    </w:p>
    <w:p w:rsidR="00F006EC" w:rsidRPr="000F0D79" w:rsidRDefault="00F006EC" w:rsidP="00F006EC">
      <w:pPr>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color w:val="000000"/>
          <w:kern w:val="2"/>
        </w:rPr>
        <w:lastRenderedPageBreak/>
        <w:t xml:space="preserve">В целях обеспечения эффективной деятельности органов местного самоуправления </w:t>
      </w:r>
      <w:r w:rsidRPr="000F0D79">
        <w:rPr>
          <w:rFonts w:ascii="Times New Roman" w:eastAsia="SimSun" w:hAnsi="Times New Roman" w:cs="Calibri"/>
          <w:kern w:val="2"/>
        </w:rPr>
        <w:t>по реализации общенациональных задач и создания стимулов для повышения их вклада в социально-экономическое развитие региона, в соответствии с 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постановления Правительства Российской Федерации от 17.12.2012 № 1317 «О мерах по реализации Указа ПрезидентаРоссийской Федерации от 28.04.2008 №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07.05.2012 № 601 «Об основных направлениях совершенствования системы государственного управления» утверждена система оценки эффективности деятельности органов местного самоуправления.</w:t>
      </w:r>
    </w:p>
    <w:p w:rsidR="00F006EC" w:rsidRPr="000F0D79" w:rsidRDefault="00F006EC" w:rsidP="00F006EC">
      <w:pPr>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 xml:space="preserve">Данная система является важным инструментом для оценки качества муниципального управления и складывается из двух компонентов: </w:t>
      </w:r>
    </w:p>
    <w:p w:rsidR="00F006EC" w:rsidRPr="000F0D79" w:rsidRDefault="00F006EC" w:rsidP="00F006EC">
      <w:pPr>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 xml:space="preserve">оценка результативности деятельности (на основе количественных показателей и их динамики); </w:t>
      </w:r>
    </w:p>
    <w:p w:rsidR="00F006EC" w:rsidRPr="000F0D79" w:rsidRDefault="00F006EC" w:rsidP="00F006EC">
      <w:pPr>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 xml:space="preserve">оценка удовлетворенности населения деятельностью органов местного самоуправления. </w:t>
      </w:r>
    </w:p>
    <w:p w:rsidR="00F006EC" w:rsidRPr="000F0D79" w:rsidRDefault="00F006EC" w:rsidP="00F006EC">
      <w:pPr>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В настоящее время мониторинг осуществляется по таким ключевым сферам, как экономическое развитие, образование, культура, физическая культура и спорт, обеспечение граждан жильем, организация муниципального управления.</w:t>
      </w:r>
    </w:p>
    <w:p w:rsidR="00F006EC" w:rsidRPr="000F0D79" w:rsidRDefault="00F006EC" w:rsidP="00F006EC">
      <w:pPr>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 xml:space="preserve">Данная система мониторинга позволяет не только комплексно оценить уровень и динамику развития поселения, но и выявить сферы, требующие приоритетного внимания. </w:t>
      </w:r>
    </w:p>
    <w:p w:rsidR="00F006EC" w:rsidRPr="000F0D79" w:rsidRDefault="00F006EC" w:rsidP="00F006EC">
      <w:pPr>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Для развития обратной связи необходимо проводить оценку населением эффективности деятельности органов местного самоуправления, посредством опросов с использованием информационно-телекоммуникационных сетей и информационных технологий на официальном сайте администрации поселения по следующим критериям: удовлетворенность населения жилищно-коммунальными услугами, качеством автомобильных дорог в муниципальном образовании.</w:t>
      </w:r>
    </w:p>
    <w:p w:rsidR="00F006EC" w:rsidRPr="000F0D79" w:rsidRDefault="00F006EC" w:rsidP="00F006EC">
      <w:pPr>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 xml:space="preserve">Применение информационных технологий позволит выйти на новый качественный уровень организации муниципального управления и снизить бюджетные затраты на информатизацию органов местного самоуправления. </w:t>
      </w:r>
      <w:r w:rsidRPr="000F0D79">
        <w:rPr>
          <w:rFonts w:ascii="Times New Roman" w:eastAsia="SimSun" w:hAnsi="Times New Roman" w:cs="Calibri"/>
          <w:kern w:val="2"/>
        </w:rPr>
        <w:tab/>
        <w:t>Повысится результативность муниципального управления при организации оценки эффективности деятельности органов местного самоуправления.</w:t>
      </w:r>
    </w:p>
    <w:p w:rsidR="00F006EC" w:rsidRPr="000F0D79" w:rsidRDefault="00F006EC" w:rsidP="00F006EC">
      <w:pPr>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 xml:space="preserve">Изучение деятельности позволяет определить зоны, требующие приоритетного внимания администрации поселения, сформировать перечень мероприятий по повышению результативности деятельности  администрации поселения, а также выявить внутренние ресурсы (финансовые, материально-технические, кадровые и другие) для повышения жизненного уровня населения, улучшения качества и увеличения объемов предоставляемых населению услуг. </w:t>
      </w:r>
    </w:p>
    <w:p w:rsidR="00F006EC" w:rsidRPr="000F0D79" w:rsidRDefault="00F006EC" w:rsidP="00F006EC">
      <w:pPr>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 xml:space="preserve">  Положительный социально-экономический климат в поселении возможен только в условиях совершенствования системы муниципального управления и развития муниципальной службы. В связи с этим, особо актуальным являются вопросы формирования кадрового потенциала и обеспечение системности практической подготовки кадров, способных эффективно работать в органах муниципального управления. </w:t>
      </w:r>
    </w:p>
    <w:p w:rsidR="00F006EC" w:rsidRPr="000F0D79" w:rsidRDefault="00F006EC" w:rsidP="00F006EC">
      <w:pPr>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В настоящее время в  администрации п</w:t>
      </w:r>
      <w:r>
        <w:rPr>
          <w:rFonts w:ascii="Times New Roman" w:eastAsia="SimSun" w:hAnsi="Times New Roman" w:cs="Calibri"/>
          <w:kern w:val="2"/>
        </w:rPr>
        <w:t>оселения занято 2</w:t>
      </w:r>
      <w:r w:rsidRPr="000F0D79">
        <w:rPr>
          <w:rFonts w:ascii="Times New Roman" w:eastAsia="SimSun" w:hAnsi="Times New Roman" w:cs="Calibri"/>
          <w:kern w:val="2"/>
        </w:rPr>
        <w:t xml:space="preserve"> человека, из них муниципальных служащих </w:t>
      </w:r>
      <w:r>
        <w:rPr>
          <w:rFonts w:ascii="Times New Roman" w:eastAsia="SimSun" w:hAnsi="Times New Roman" w:cs="Calibri"/>
          <w:kern w:val="2"/>
        </w:rPr>
        <w:t>2</w:t>
      </w:r>
      <w:r w:rsidRPr="000F0D79">
        <w:rPr>
          <w:rFonts w:ascii="Times New Roman" w:eastAsia="SimSun" w:hAnsi="Times New Roman" w:cs="Calibri"/>
          <w:kern w:val="2"/>
        </w:rPr>
        <w:t xml:space="preserve"> человека.</w:t>
      </w:r>
    </w:p>
    <w:p w:rsidR="00F006EC" w:rsidRPr="000F0D79" w:rsidRDefault="00F006EC" w:rsidP="00F006EC">
      <w:pPr>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Учитывая приобретенный опыт, выполнение указанных вопросов и реализация намеченных мероприятий позволит поднять на более высокий уровень развитие муниципального управления и муниципальной службы в  поселении, дополнительное профессиональное образование лиц, занятых в системе местного самоуправления.</w:t>
      </w:r>
    </w:p>
    <w:p w:rsidR="00F006EC" w:rsidRPr="000F0D79" w:rsidRDefault="00F006EC" w:rsidP="00F006EC">
      <w:pPr>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Основными рисками, связанными с развитием муниципального управления и муниципальной службы в поселении являются:</w:t>
      </w:r>
    </w:p>
    <w:p w:rsidR="00F006EC" w:rsidRPr="000F0D79" w:rsidRDefault="00F006EC" w:rsidP="00F006EC">
      <w:pPr>
        <w:widowControl w:val="0"/>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недостаточное материально-техническое и финансовое обеспечение полномочий   органов местного самоуправления;</w:t>
      </w:r>
    </w:p>
    <w:p w:rsidR="00F006EC" w:rsidRDefault="00F006EC" w:rsidP="00F006EC">
      <w:pPr>
        <w:widowControl w:val="0"/>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 xml:space="preserve">нестабильные социально-экономические процессы в районе и поселении. </w:t>
      </w:r>
    </w:p>
    <w:p w:rsidR="00F006EC" w:rsidRPr="000F0D79" w:rsidRDefault="00F006EC" w:rsidP="00F006EC">
      <w:pPr>
        <w:widowControl w:val="0"/>
        <w:suppressAutoHyphens/>
        <w:spacing w:after="0" w:line="240" w:lineRule="auto"/>
        <w:ind w:firstLine="709"/>
        <w:jc w:val="both"/>
        <w:rPr>
          <w:rFonts w:ascii="Times New Roman" w:eastAsia="SimSun" w:hAnsi="Times New Roman" w:cs="Calibri"/>
          <w:kern w:val="2"/>
        </w:rPr>
      </w:pPr>
    </w:p>
    <w:p w:rsidR="00F006EC" w:rsidRPr="000F0D79" w:rsidRDefault="00F006EC" w:rsidP="00F006EC">
      <w:pPr>
        <w:ind w:right="-365"/>
        <w:rPr>
          <w:rFonts w:ascii="Times New Roman" w:hAnsi="Times New Roman"/>
          <w:u w:val="single"/>
        </w:rPr>
      </w:pPr>
      <w:r w:rsidRPr="000F0D79">
        <w:rPr>
          <w:rFonts w:ascii="Times New Roman" w:hAnsi="Times New Roman"/>
          <w:u w:val="single"/>
        </w:rPr>
        <w:t>Оформление права собственности на объекты недвижимости.</w:t>
      </w:r>
    </w:p>
    <w:p w:rsidR="00F006EC" w:rsidRDefault="00F006EC" w:rsidP="00F006EC">
      <w:pPr>
        <w:ind w:right="-365"/>
        <w:rPr>
          <w:rFonts w:ascii="Times New Roman" w:hAnsi="Times New Roman"/>
        </w:rPr>
      </w:pPr>
      <w:r w:rsidRPr="000F0D79">
        <w:rPr>
          <w:rFonts w:ascii="Times New Roman" w:hAnsi="Times New Roman"/>
        </w:rPr>
        <w:t xml:space="preserve">В соответствии с Федеральным </w:t>
      </w:r>
      <w:hyperlink r:id="rId8" w:history="1">
        <w:r w:rsidRPr="000F0D79">
          <w:rPr>
            <w:rFonts w:ascii="Times New Roman" w:hAnsi="Times New Roman"/>
          </w:rPr>
          <w:t>законом</w:t>
        </w:r>
      </w:hyperlink>
      <w:r w:rsidRPr="000F0D79">
        <w:rPr>
          <w:rFonts w:ascii="Times New Roman" w:hAnsi="Times New Roman"/>
        </w:rPr>
        <w:t xml:space="preserve"> от 06.10.2003 N 131-ФЗ "Об общих принципах организации местного самоуправления в Российской Федерации", Федеральным </w:t>
      </w:r>
      <w:hyperlink r:id="rId9" w:history="1">
        <w:r w:rsidRPr="000F0D79">
          <w:rPr>
            <w:rFonts w:ascii="Times New Roman" w:hAnsi="Times New Roman"/>
          </w:rPr>
          <w:t>законом</w:t>
        </w:r>
      </w:hyperlink>
      <w:r w:rsidRPr="000F0D79">
        <w:rPr>
          <w:rFonts w:ascii="Times New Roman" w:hAnsi="Times New Roman"/>
        </w:rPr>
        <w:t xml:space="preserve"> от 21.07.1997 N 122-ФЗ </w:t>
      </w:r>
      <w:r w:rsidRPr="000F0D79">
        <w:rPr>
          <w:rFonts w:ascii="Times New Roman" w:hAnsi="Times New Roman"/>
        </w:rPr>
        <w:lastRenderedPageBreak/>
        <w:t xml:space="preserve">"О государственной регистрации прав на недвижимое имущество и сделок с ним", </w:t>
      </w:r>
      <w:hyperlink r:id="rId10" w:history="1">
        <w:r w:rsidRPr="000F0D79">
          <w:rPr>
            <w:rFonts w:ascii="Times New Roman" w:hAnsi="Times New Roman"/>
          </w:rPr>
          <w:t>Постановлением</w:t>
        </w:r>
      </w:hyperlink>
      <w:r w:rsidRPr="000F0D79">
        <w:rPr>
          <w:rFonts w:ascii="Times New Roman" w:hAnsi="Times New Roman"/>
        </w:rPr>
        <w:t xml:space="preserve"> Правительства РФ от 13.06.2006 N 374 "О перечнях документов, необходимых для принятия решения о передаче имущества из федеральной собственности в собственность субъектов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 объекты недвижимого имущества подлежат инвентаризации, а соответствующее вещное право государственной регистрации. В соответствии с Гражданским </w:t>
      </w:r>
      <w:hyperlink r:id="rId11" w:history="1">
        <w:r w:rsidRPr="000F0D79">
          <w:rPr>
            <w:rFonts w:ascii="Times New Roman" w:hAnsi="Times New Roman"/>
          </w:rPr>
          <w:t>кодексом</w:t>
        </w:r>
      </w:hyperlink>
      <w:r w:rsidRPr="000F0D79">
        <w:rPr>
          <w:rFonts w:ascii="Times New Roman" w:hAnsi="Times New Roman"/>
        </w:rPr>
        <w:t xml:space="preserve"> Российской Федерации право собственности, право оперативного управления на объекты недвижимого имущества возникает с момента государственной регистрации. В целях регистрации права муниципальной собственности, права оперативного управления  на передаваемые объекты необходимо проведение работ по инвентаризации. В настоящее время перечень имущества, находящегося в муниципальной собственности, содержит объекты, ранее переданные в муниципальную собственность, в отношении которых также необходимо проведение работ по инвентаризации и регистрации права муниципальной собственности.</w:t>
      </w:r>
      <w:r>
        <w:rPr>
          <w:rFonts w:ascii="Times New Roman" w:hAnsi="Times New Roman"/>
        </w:rPr>
        <w:t xml:space="preserve"> </w:t>
      </w:r>
      <w:r w:rsidRPr="000F0D79">
        <w:rPr>
          <w:rFonts w:ascii="Times New Roman" w:hAnsi="Times New Roman"/>
        </w:rPr>
        <w:t>Таким образом,  необходимо проведение технической инвентаризации, без которой невозможно осуществление государственной регистрации права муниципальной собственности. Проведение инвентаризации и регистрация права муниципальной собственности позволят создать условия для оперативного и эффективного вовлечения в оборот объектов недвижимого имущества, а также увеличить поступления от использования муниципальной собственности.</w:t>
      </w:r>
    </w:p>
    <w:p w:rsidR="00F006EC" w:rsidRPr="000F0D79" w:rsidRDefault="00F006EC" w:rsidP="00F006EC">
      <w:pPr>
        <w:jc w:val="both"/>
        <w:rPr>
          <w:rFonts w:ascii="Times New Roman" w:hAnsi="Times New Roman"/>
          <w:u w:val="single"/>
        </w:rPr>
      </w:pPr>
      <w:r w:rsidRPr="000F0D79">
        <w:rPr>
          <w:rFonts w:ascii="Times New Roman" w:hAnsi="Times New Roman"/>
          <w:u w:val="single"/>
        </w:rPr>
        <w:t>Обеспечение безопасности на территории муниципального образования:</w:t>
      </w:r>
    </w:p>
    <w:p w:rsidR="00F006EC" w:rsidRPr="000F0D79" w:rsidRDefault="00F006EC" w:rsidP="00F006EC">
      <w:pPr>
        <w:ind w:firstLine="708"/>
        <w:jc w:val="both"/>
        <w:rPr>
          <w:rFonts w:ascii="Times New Roman" w:hAnsi="Times New Roman"/>
        </w:rPr>
      </w:pPr>
      <w:r w:rsidRPr="000F0D79">
        <w:rPr>
          <w:rFonts w:ascii="Times New Roman" w:hAnsi="Times New Roman"/>
        </w:rPr>
        <w:t>Важным условием устойчивого развития сообщества является обеспечение безопасности его жизнедеятельности - создание условий для безопасности жизни личности, семьи, общества.</w:t>
      </w:r>
    </w:p>
    <w:p w:rsidR="00F006EC" w:rsidRPr="000F0D79" w:rsidRDefault="00F006EC" w:rsidP="00F006EC">
      <w:pPr>
        <w:jc w:val="both"/>
        <w:rPr>
          <w:rFonts w:ascii="Times New Roman" w:hAnsi="Times New Roman"/>
        </w:rPr>
      </w:pPr>
      <w:r w:rsidRPr="000F0D79">
        <w:rPr>
          <w:rFonts w:ascii="Times New Roman" w:hAnsi="Times New Roman"/>
        </w:rPr>
        <w:t>Пожары и связанные с ними чрезвычайные ситуации, а также их последствия являются одним из основных факторов, негативно влияющих на состояние экономики и в целом дестабилизирующих социально-экономическую обстановку.</w:t>
      </w:r>
    </w:p>
    <w:p w:rsidR="00F006EC" w:rsidRDefault="00F006EC" w:rsidP="00F006EC">
      <w:pPr>
        <w:jc w:val="both"/>
        <w:rPr>
          <w:rFonts w:ascii="Times New Roman" w:hAnsi="Times New Roman"/>
        </w:rPr>
      </w:pPr>
      <w:r w:rsidRPr="000F0D79">
        <w:rPr>
          <w:rFonts w:ascii="Times New Roman" w:hAnsi="Times New Roman"/>
        </w:rPr>
        <w:t>Обеспечение пожарной безопасности в населенных пунктах, является одним их важнейших инструментов развития населения. Отсутствие или низкий уровень пожарной безопасности в населенных пунктах привод к увеличению количества пожаров, в ходе которых уничтожается и повреждается имущество, требующее в дальнейшем восстановления, а значит дополнительного расходования финансовых и материальных средств. Кроме этого рост количества пожаров может привести и к увеличению числа случаев причинения вреда здоровью и гибели людей. В связи с этим необходимо создать систему пожарной безопасности, направленную на снижение (предотвращение) воздействия на людей опасных факторов пожара, привлекать народных дружинников для обеспечения правопорядка на территории поселения.</w:t>
      </w:r>
    </w:p>
    <w:p w:rsidR="00F006EC" w:rsidRPr="00575A78" w:rsidRDefault="00F006EC" w:rsidP="00F006EC">
      <w:pPr>
        <w:ind w:right="-365"/>
        <w:rPr>
          <w:rFonts w:ascii="Times New Roman" w:hAnsi="Times New Roman"/>
          <w:u w:val="single"/>
        </w:rPr>
      </w:pPr>
      <w:r w:rsidRPr="00575A78">
        <w:rPr>
          <w:rFonts w:ascii="Times New Roman" w:hAnsi="Times New Roman"/>
          <w:u w:val="single"/>
        </w:rPr>
        <w:t>Содержание и ремонт автомобильных дорог общего пользования местного значения и искуственных сооружений на них</w:t>
      </w:r>
    </w:p>
    <w:p w:rsidR="00F006EC" w:rsidRPr="00575A78" w:rsidRDefault="00F006EC" w:rsidP="00F006EC">
      <w:pPr>
        <w:pStyle w:val="af9"/>
        <w:spacing w:before="120" w:after="120"/>
        <w:jc w:val="both"/>
        <w:rPr>
          <w:rFonts w:ascii="Times New Roman" w:hAnsi="Times New Roman" w:cs="Times New Roman"/>
          <w:color w:val="auto"/>
          <w:sz w:val="22"/>
          <w:szCs w:val="22"/>
        </w:rPr>
      </w:pPr>
      <w:r w:rsidRPr="00575A78">
        <w:rPr>
          <w:rFonts w:ascii="Times New Roman" w:hAnsi="Times New Roman" w:cs="Times New Roman"/>
          <w:color w:val="auto"/>
          <w:sz w:val="22"/>
          <w:szCs w:val="22"/>
        </w:rPr>
        <w:t>Автомобильные дороги общего пользования местного значения являются важнейшей проблемой. От уровня транспортно-эксплуатационного состояния и развития сети автомобильных дорог во многом зависит решение задач достижения устойчивого экономического роста поселения, улучшения условий для предпринимательской деятельности и повышения качества жизни населения.</w:t>
      </w:r>
    </w:p>
    <w:p w:rsidR="00F006EC" w:rsidRPr="00575A78" w:rsidRDefault="00F006EC" w:rsidP="00F006EC">
      <w:pPr>
        <w:pStyle w:val="af9"/>
        <w:spacing w:before="120" w:after="120"/>
        <w:jc w:val="both"/>
        <w:rPr>
          <w:rFonts w:ascii="Times New Roman" w:hAnsi="Times New Roman" w:cs="Times New Roman"/>
          <w:color w:val="auto"/>
          <w:sz w:val="22"/>
          <w:szCs w:val="22"/>
        </w:rPr>
      </w:pPr>
      <w:r w:rsidRPr="00575A78">
        <w:rPr>
          <w:rFonts w:ascii="Times New Roman" w:hAnsi="Times New Roman" w:cs="Times New Roman"/>
          <w:color w:val="auto"/>
          <w:sz w:val="22"/>
          <w:szCs w:val="22"/>
        </w:rPr>
        <w:t>В настоящее время социально-экономическое развитие во многом сдерживается по причине неудовлетворительного транспортно-эксплуатационного состояния общего пользования местного значения. Неудовлетворительное состояние дорог на территории поселения затрудняет движение автотранспорта, что резко увеличивает транспортные издержки, ухудшает качество жизни населения.</w:t>
      </w:r>
    </w:p>
    <w:p w:rsidR="00F006EC" w:rsidRPr="00575A78" w:rsidRDefault="00F006EC" w:rsidP="00F006EC">
      <w:pPr>
        <w:pStyle w:val="af9"/>
        <w:spacing w:before="120" w:after="120"/>
        <w:jc w:val="both"/>
        <w:rPr>
          <w:rFonts w:ascii="Times New Roman" w:hAnsi="Times New Roman" w:cs="Times New Roman"/>
          <w:color w:val="auto"/>
          <w:sz w:val="22"/>
          <w:szCs w:val="22"/>
        </w:rPr>
      </w:pPr>
      <w:r w:rsidRPr="00575A78">
        <w:rPr>
          <w:rFonts w:ascii="Times New Roman" w:hAnsi="Times New Roman" w:cs="Times New Roman"/>
          <w:color w:val="auto"/>
          <w:sz w:val="22"/>
          <w:szCs w:val="22"/>
        </w:rPr>
        <w:lastRenderedPageBreak/>
        <w:t>Большая часть автомобильных дорог требует текущего ремонта. Несоблюдение межремонтных сроков службы дорожных покрытий увеличивает объемы ямочного ремонта и не дает необходимого эффекта в сохранении сети автодорог.</w:t>
      </w:r>
    </w:p>
    <w:p w:rsidR="00F006EC" w:rsidRPr="00575A78" w:rsidRDefault="00F006EC" w:rsidP="00F006EC">
      <w:pPr>
        <w:pStyle w:val="af9"/>
        <w:spacing w:before="120" w:after="120"/>
        <w:jc w:val="both"/>
        <w:rPr>
          <w:rFonts w:ascii="Times New Roman" w:hAnsi="Times New Roman"/>
          <w:sz w:val="22"/>
          <w:szCs w:val="22"/>
          <w:u w:val="single"/>
        </w:rPr>
      </w:pPr>
      <w:r w:rsidRPr="00575A78">
        <w:rPr>
          <w:rFonts w:ascii="Times New Roman" w:hAnsi="Times New Roman" w:cs="Times New Roman"/>
          <w:color w:val="auto"/>
          <w:sz w:val="22"/>
          <w:szCs w:val="22"/>
        </w:rPr>
        <w:t>Исходя из указанных тенденций, система мероприятий подпрограммы определена на основе варианта инерционного развития сети автомобильных дорог. Такой вариант не приводит к кардинальному изменению ситуации, но позволяет не допустить дальнейшего ухудшения состояния сети автомобильных дорог поселения.</w:t>
      </w:r>
    </w:p>
    <w:p w:rsidR="00F006EC" w:rsidRDefault="00F006EC" w:rsidP="00F006EC">
      <w:pPr>
        <w:jc w:val="both"/>
        <w:rPr>
          <w:rFonts w:ascii="Times New Roman" w:hAnsi="Times New Roman"/>
          <w:u w:val="single"/>
        </w:rPr>
      </w:pPr>
      <w:r w:rsidRPr="000F0D79">
        <w:rPr>
          <w:rFonts w:ascii="Times New Roman" w:hAnsi="Times New Roman"/>
          <w:u w:val="single"/>
        </w:rPr>
        <w:t>Благоустройство территории:</w:t>
      </w:r>
    </w:p>
    <w:p w:rsidR="00F006EC" w:rsidRPr="00A63B01" w:rsidRDefault="00F006EC" w:rsidP="00F006EC">
      <w:pPr>
        <w:jc w:val="both"/>
        <w:rPr>
          <w:rFonts w:ascii="Times New Roman" w:hAnsi="Times New Roman"/>
          <w:u w:val="single"/>
        </w:rPr>
      </w:pPr>
      <w:r w:rsidRPr="000F0D79">
        <w:rPr>
          <w:rFonts w:ascii="Times New Roman" w:hAnsi="Times New Roman"/>
        </w:rPr>
        <w:t xml:space="preserve">К решению проблем благоустройства необходимо программно-целевой подход, так как без комплексной системы благоустройства муниципального образования </w:t>
      </w:r>
      <w:r>
        <w:rPr>
          <w:rFonts w:ascii="Times New Roman" w:hAnsi="Times New Roman"/>
        </w:rPr>
        <w:t xml:space="preserve">Дубенский поссовет </w:t>
      </w:r>
      <w:r w:rsidRPr="000F0D79">
        <w:rPr>
          <w:rFonts w:ascii="Times New Roman" w:hAnsi="Times New Roman"/>
        </w:rPr>
        <w:t>невозможно добиться каких-либо значимых результатов в обеспечении комфортных условий для деятельности и отдыха жителей поселения. Определение перспектив благоустройства поселения позволит добиться сосредоточения средств на решение поставленных задач, а не расходовать средства на ремонт отдельных элементов благоустройства.</w:t>
      </w:r>
    </w:p>
    <w:p w:rsidR="00F006EC" w:rsidRPr="000F0D79" w:rsidRDefault="00F006EC" w:rsidP="00F006EC">
      <w:pPr>
        <w:jc w:val="both"/>
        <w:rPr>
          <w:rFonts w:ascii="Times New Roman" w:hAnsi="Times New Roman"/>
        </w:rPr>
      </w:pPr>
      <w:r w:rsidRPr="000F0D79">
        <w:rPr>
          <w:rFonts w:ascii="Times New Roman" w:hAnsi="Times New Roman"/>
        </w:rPr>
        <w:t>Проблема благоустройства является одной из приоритетных, требующей систематического внимания и эффективного решения.</w:t>
      </w:r>
    </w:p>
    <w:p w:rsidR="00F006EC" w:rsidRPr="000F0D79" w:rsidRDefault="00F006EC" w:rsidP="00F006EC">
      <w:pPr>
        <w:jc w:val="both"/>
        <w:rPr>
          <w:rFonts w:ascii="Times New Roman" w:hAnsi="Times New Roman"/>
          <w:u w:val="single"/>
        </w:rPr>
      </w:pPr>
      <w:r w:rsidRPr="000F0D79">
        <w:rPr>
          <w:rFonts w:ascii="Times New Roman" w:hAnsi="Times New Roman"/>
          <w:u w:val="single"/>
        </w:rPr>
        <w:t>Территориальное планирование территории муниципального образования:</w:t>
      </w:r>
    </w:p>
    <w:p w:rsidR="00F006EC" w:rsidRPr="000F0D79" w:rsidRDefault="00F006EC" w:rsidP="00F006EC">
      <w:pPr>
        <w:ind w:firstLine="708"/>
        <w:jc w:val="both"/>
        <w:rPr>
          <w:rFonts w:ascii="Times New Roman" w:hAnsi="Times New Roman"/>
        </w:rPr>
      </w:pPr>
      <w:r w:rsidRPr="000F0D79">
        <w:rPr>
          <w:rFonts w:ascii="Times New Roman" w:hAnsi="Times New Roman"/>
        </w:rPr>
        <w:t>Выполнение запланированных объемов работ соответствует потребностям поселения, темпам постоянно растущим запросов населения к качеству жизни на территории.</w:t>
      </w:r>
    </w:p>
    <w:p w:rsidR="00F006EC" w:rsidRPr="000F0D79" w:rsidRDefault="00F006EC" w:rsidP="00F006EC">
      <w:pPr>
        <w:jc w:val="both"/>
        <w:rPr>
          <w:rFonts w:ascii="Times New Roman" w:hAnsi="Times New Roman"/>
        </w:rPr>
      </w:pPr>
      <w:r w:rsidRPr="000F0D79">
        <w:rPr>
          <w:rFonts w:ascii="Times New Roman" w:hAnsi="Times New Roman"/>
        </w:rPr>
        <w:t>Так как в течение длительного времени ремонт проезжей части улиц проводится в недостаточных объемах, на сегодняшний день требуется проведение капитального ремонта и организации работ по благоустройству территорий общего пользования населения (проезжая часть улиц, тротуары, дворовые территории).</w:t>
      </w:r>
    </w:p>
    <w:p w:rsidR="00F006EC" w:rsidRPr="000F0D79" w:rsidRDefault="00F006EC" w:rsidP="00F006EC">
      <w:pPr>
        <w:jc w:val="both"/>
        <w:rPr>
          <w:rFonts w:ascii="Times New Roman" w:hAnsi="Times New Roman"/>
        </w:rPr>
      </w:pPr>
      <w:r w:rsidRPr="000F0D79">
        <w:rPr>
          <w:rFonts w:ascii="Times New Roman" w:hAnsi="Times New Roman"/>
        </w:rPr>
        <w:t xml:space="preserve">На территории муниципального образования </w:t>
      </w:r>
      <w:r w:rsidRPr="00346830">
        <w:rPr>
          <w:rFonts w:ascii="Times New Roman" w:hAnsi="Times New Roman"/>
        </w:rPr>
        <w:t>Дубенский поссовет</w:t>
      </w:r>
      <w:r>
        <w:rPr>
          <w:rFonts w:ascii="Times New Roman" w:hAnsi="Times New Roman"/>
        </w:rPr>
        <w:t xml:space="preserve"> а</w:t>
      </w:r>
      <w:r w:rsidRPr="000F0D79">
        <w:rPr>
          <w:rFonts w:ascii="Times New Roman" w:hAnsi="Times New Roman"/>
        </w:rPr>
        <w:t>дминистрацией муниципального образования с целью проведения работ по организации проезжей части улиц и тротуаров необходимо предоставление правоустанавливающих документов на земли общего пользования. В виду отсутствия права муниципальной собственности на земельные участки невозможно организация проведения работ по благоустройству территорий, а также предоставление земельных участков.</w:t>
      </w:r>
    </w:p>
    <w:p w:rsidR="00F006EC" w:rsidRPr="000F0D79" w:rsidRDefault="00F006EC" w:rsidP="00F006EC">
      <w:pPr>
        <w:jc w:val="both"/>
        <w:rPr>
          <w:rFonts w:ascii="Times New Roman" w:hAnsi="Times New Roman"/>
        </w:rPr>
      </w:pPr>
      <w:r w:rsidRPr="000F0D79">
        <w:rPr>
          <w:rFonts w:ascii="Times New Roman" w:hAnsi="Times New Roman"/>
        </w:rPr>
        <w:t>Утверждение документов территориального планирования поселения позволит развивать и осваивать территорию всего муниципального образования в целом.</w:t>
      </w:r>
    </w:p>
    <w:p w:rsidR="00F006EC" w:rsidRPr="00D6253A" w:rsidRDefault="00F006EC" w:rsidP="00F006EC">
      <w:pPr>
        <w:jc w:val="both"/>
        <w:rPr>
          <w:rFonts w:ascii="Times New Roman" w:hAnsi="Times New Roman"/>
        </w:rPr>
      </w:pPr>
      <w:r w:rsidRPr="000F0D79">
        <w:rPr>
          <w:rFonts w:ascii="Times New Roman" w:hAnsi="Times New Roman"/>
        </w:rPr>
        <w:tab/>
        <w:t>Механизмы принятия решений о поддержки малого и среднего бизнеса регулируются законами и самими рынками. В России сегодня постепенно выстраивается следующая система, при которой исследуя механизмы принятия решения о поддержке малого бизнеса, в основе рассматриваются модели взаимодействия субъектов.  Общий рост экономического развития Оренбургской области и Беляевского района за последние годы положительно отразился и на экономической ситуации в стабильности воспроизводства экономического, социального, экологического и демографического потенциалов данной территории.</w:t>
      </w:r>
    </w:p>
    <w:p w:rsidR="00F006EC" w:rsidRPr="000F0D79" w:rsidRDefault="00F006EC" w:rsidP="00F006EC">
      <w:pPr>
        <w:jc w:val="both"/>
        <w:rPr>
          <w:rFonts w:ascii="Times New Roman" w:hAnsi="Times New Roman"/>
          <w:u w:val="single"/>
        </w:rPr>
      </w:pPr>
      <w:r w:rsidRPr="000F0D79">
        <w:rPr>
          <w:rFonts w:ascii="Times New Roman" w:hAnsi="Times New Roman"/>
          <w:u w:val="single"/>
        </w:rPr>
        <w:t>Развитие культуры:</w:t>
      </w:r>
    </w:p>
    <w:p w:rsidR="00F006EC" w:rsidRPr="000F0D79" w:rsidRDefault="00F006EC" w:rsidP="00F006EC">
      <w:pPr>
        <w:ind w:firstLine="708"/>
        <w:jc w:val="both"/>
        <w:rPr>
          <w:rFonts w:ascii="Times New Roman" w:hAnsi="Times New Roman"/>
        </w:rPr>
      </w:pPr>
      <w:r w:rsidRPr="000F0D79">
        <w:rPr>
          <w:rFonts w:ascii="Times New Roman" w:hAnsi="Times New Roman"/>
        </w:rPr>
        <w:t xml:space="preserve">Для дальнейшего развития отрасли культуры предполагается создать для населения благоприятные условия по реализации творческого потенциала, для обмена знаниями и умениями в этой сфере, а также максимально развивать культурно-досуговую деятельность учреждений сферы культуры и искусства. Повышение роли культуры в воспитании, просвещении и в обеспечении досуга жителей продиктовано необходимостью обеспечения духовного здоровья </w:t>
      </w:r>
      <w:r w:rsidRPr="000F0D79">
        <w:rPr>
          <w:rFonts w:ascii="Times New Roman" w:hAnsi="Times New Roman"/>
        </w:rPr>
        <w:lastRenderedPageBreak/>
        <w:t>человека, развития его функциональных возможностей в</w:t>
      </w:r>
      <w:r>
        <w:rPr>
          <w:rFonts w:ascii="Times New Roman" w:hAnsi="Times New Roman"/>
        </w:rPr>
        <w:t xml:space="preserve"> </w:t>
      </w:r>
      <w:r w:rsidRPr="000F0D79">
        <w:rPr>
          <w:rFonts w:ascii="Times New Roman" w:hAnsi="Times New Roman"/>
        </w:rPr>
        <w:t>преодолении антисоциальных явлений – преступности, наркомании, алкоголизма и т.д. В условиях быстрого развития науки и техники сохранение конкурентоспособности культуры в большой мере зависит от комплектования учреждений сферы культуры и искусства современной аппаратурой и техникой. Социально-культурное обновление и комплексная модернизация учреждений культуры определяются также увеличением видов культурно-досуговых услуг, предоставляемых различным категориям населения. Сохраняет актуальность развитие культуры и искусства посредством внедрения новых информационно-коммуникационных технологий и оснащения учреждений современными программными продуктами для обеспечения их культурной деятельности.</w:t>
      </w:r>
    </w:p>
    <w:p w:rsidR="00F006EC" w:rsidRPr="000F0D79" w:rsidRDefault="00F006EC" w:rsidP="00F006EC">
      <w:pPr>
        <w:jc w:val="both"/>
        <w:rPr>
          <w:rFonts w:ascii="Times New Roman" w:hAnsi="Times New Roman"/>
          <w:u w:val="single"/>
        </w:rPr>
      </w:pPr>
      <w:r w:rsidRPr="000F0D79">
        <w:rPr>
          <w:rFonts w:ascii="Times New Roman" w:hAnsi="Times New Roman"/>
          <w:u w:val="single"/>
        </w:rPr>
        <w:t>Развитие физической культуры, спорта и молодежной политики на территории:</w:t>
      </w:r>
    </w:p>
    <w:p w:rsidR="00F006EC" w:rsidRPr="000F0D79" w:rsidRDefault="00F006EC" w:rsidP="00F006EC">
      <w:pPr>
        <w:ind w:firstLine="708"/>
        <w:jc w:val="both"/>
        <w:rPr>
          <w:rFonts w:ascii="Times New Roman" w:hAnsi="Times New Roman"/>
        </w:rPr>
      </w:pPr>
      <w:r w:rsidRPr="000F0D79">
        <w:rPr>
          <w:rFonts w:ascii="Times New Roman" w:hAnsi="Times New Roman"/>
        </w:rPr>
        <w:t>Физкультура и спорт являются одним из средств воспитания здорового поколения. Занятие физкультурой и спортом оказывают позитивное влияние на все функции организма человека, являются мощным средством профилактики заболеваний.</w:t>
      </w:r>
    </w:p>
    <w:p w:rsidR="00F006EC" w:rsidRPr="000F0D79" w:rsidRDefault="00F006EC" w:rsidP="00F006EC">
      <w:pPr>
        <w:jc w:val="both"/>
        <w:rPr>
          <w:rFonts w:ascii="Times New Roman" w:hAnsi="Times New Roman"/>
        </w:rPr>
      </w:pPr>
      <w:r w:rsidRPr="000F0D79">
        <w:rPr>
          <w:rFonts w:ascii="Times New Roman" w:hAnsi="Times New Roman"/>
        </w:rPr>
        <w:t>Одним из главных направлений развития физической культуры и спорта является физическое воспитание детей, подростков и молодежи, что способствует решению многих важных проблем, таких как улучшение здоровья населения, увеличение продолжительности жизни и ее качества, профилактика правонарушений.</w:t>
      </w:r>
    </w:p>
    <w:p w:rsidR="00F006EC" w:rsidRPr="000F0D79" w:rsidRDefault="00F006EC" w:rsidP="00F006EC">
      <w:pPr>
        <w:jc w:val="both"/>
        <w:rPr>
          <w:rFonts w:ascii="Times New Roman" w:hAnsi="Times New Roman"/>
        </w:rPr>
      </w:pPr>
      <w:r w:rsidRPr="000F0D79">
        <w:rPr>
          <w:rFonts w:ascii="Times New Roman" w:hAnsi="Times New Roman"/>
        </w:rPr>
        <w:t>Развитие физической культуры и спорта на территории сельского поселения среди жителей разных возрастов повлечет появление позитивных тенденций – рост в заинтересованности своего здоровья; повышение престижности занятие спортом и оздоровительной физкультурной; рост самостоятельности, практичности и мобильности, ответственности за свою судьбу.</w:t>
      </w:r>
    </w:p>
    <w:p w:rsidR="00F006EC" w:rsidRPr="000F0D79" w:rsidRDefault="00F006EC" w:rsidP="00F006EC">
      <w:pPr>
        <w:jc w:val="both"/>
        <w:rPr>
          <w:rFonts w:ascii="Times New Roman" w:hAnsi="Times New Roman"/>
        </w:rPr>
      </w:pPr>
      <w:r w:rsidRPr="000F0D79">
        <w:rPr>
          <w:rFonts w:ascii="Times New Roman" w:hAnsi="Times New Roman"/>
        </w:rPr>
        <w:t xml:space="preserve">     Создавая условия для занятий физкультурной и спортом для всех жителей, то есть удовлетворяя потребность среднестатистического жителя в двигательной активности, основы физического здоровья и потребность в здоровом образе жизни формируется, прежде всего, в детском и подростковом возрасте.</w:t>
      </w:r>
    </w:p>
    <w:p w:rsidR="00F006EC" w:rsidRPr="000F0D79" w:rsidRDefault="00F006EC" w:rsidP="00F006EC">
      <w:pPr>
        <w:jc w:val="both"/>
        <w:rPr>
          <w:rFonts w:ascii="Times New Roman" w:hAnsi="Times New Roman"/>
        </w:rPr>
      </w:pPr>
      <w:r w:rsidRPr="000F0D79">
        <w:rPr>
          <w:rFonts w:ascii="Times New Roman" w:hAnsi="Times New Roman"/>
        </w:rPr>
        <w:t xml:space="preserve">     Перспектива дальнейшего подъема массовости физкультурного движения во многом зависит от наличия и состояния материально-технической базы. Острейшей проблемой является отсутствие муниципального спортивного зала для занятий </w:t>
      </w:r>
      <w:r>
        <w:rPr>
          <w:rFonts w:ascii="Times New Roman" w:hAnsi="Times New Roman"/>
        </w:rPr>
        <w:t>физической культурой и спортом.</w:t>
      </w:r>
      <w:r w:rsidRPr="000F0D79">
        <w:rPr>
          <w:rFonts w:ascii="Times New Roman" w:hAnsi="Times New Roman"/>
        </w:rPr>
        <w:t xml:space="preserve"> Также стоит задача по содержанию существующих спортсооружений и обеспечением их современным оборудованием и инвентарем, решение которой позволит привлечь к занятием физической культуры и спортом новые контингенты населения, и в первую очередь – детей и подростков.</w:t>
      </w:r>
    </w:p>
    <w:p w:rsidR="00F006EC" w:rsidRPr="000F0D79" w:rsidRDefault="00F006EC" w:rsidP="00F006EC">
      <w:pPr>
        <w:jc w:val="both"/>
        <w:rPr>
          <w:rFonts w:ascii="Times New Roman" w:hAnsi="Times New Roman"/>
        </w:rPr>
      </w:pPr>
      <w:r w:rsidRPr="000F0D79">
        <w:rPr>
          <w:rFonts w:ascii="Times New Roman" w:hAnsi="Times New Roman"/>
        </w:rPr>
        <w:tab/>
        <w:t xml:space="preserve">На основании изложенных данных была разработана Программа «Социально-экономическое развитие территории муниципального образования </w:t>
      </w:r>
      <w:r>
        <w:rPr>
          <w:rFonts w:ascii="Times New Roman" w:hAnsi="Times New Roman"/>
        </w:rPr>
        <w:t>Дубенский поссовет</w:t>
      </w:r>
      <w:r w:rsidRPr="000F0D79">
        <w:rPr>
          <w:rFonts w:ascii="Times New Roman" w:hAnsi="Times New Roman"/>
        </w:rPr>
        <w:t xml:space="preserve"> на 2017-2019 год», которая рассчитана на 3 года и позволяет решить часть выше обусловленных проблем в рамках доступных объемов финансирования (план по  доходам на 2017 год –</w:t>
      </w:r>
      <w:r>
        <w:rPr>
          <w:rFonts w:ascii="Times New Roman" w:hAnsi="Times New Roman"/>
        </w:rPr>
        <w:t>2061,2</w:t>
      </w:r>
      <w:r w:rsidRPr="0097087A">
        <w:rPr>
          <w:rFonts w:ascii="Times New Roman" w:hAnsi="Times New Roman"/>
        </w:rPr>
        <w:t>тыс</w:t>
      </w:r>
      <w:r w:rsidRPr="000F0D79">
        <w:rPr>
          <w:rFonts w:ascii="Times New Roman" w:hAnsi="Times New Roman"/>
        </w:rPr>
        <w:t>. рублей).</w:t>
      </w:r>
    </w:p>
    <w:p w:rsidR="00F006EC" w:rsidRPr="000F0D79" w:rsidRDefault="00F006EC" w:rsidP="00F006EC">
      <w:pPr>
        <w:spacing w:after="0" w:line="240" w:lineRule="auto"/>
        <w:jc w:val="center"/>
        <w:rPr>
          <w:rFonts w:ascii="Times New Roman" w:hAnsi="Times New Roman"/>
        </w:rPr>
      </w:pPr>
    </w:p>
    <w:p w:rsidR="00F006EC" w:rsidRDefault="00F006EC" w:rsidP="00F006EC">
      <w:pPr>
        <w:spacing w:after="0" w:line="240" w:lineRule="auto"/>
        <w:jc w:val="right"/>
        <w:rPr>
          <w:rFonts w:ascii="Times New Roman" w:hAnsi="Times New Roman"/>
        </w:rPr>
      </w:pPr>
    </w:p>
    <w:p w:rsidR="00F006EC" w:rsidRDefault="00F006EC" w:rsidP="00F006EC">
      <w:pPr>
        <w:spacing w:after="0" w:line="240" w:lineRule="auto"/>
        <w:jc w:val="right"/>
        <w:rPr>
          <w:rFonts w:ascii="Times New Roman" w:hAnsi="Times New Roman"/>
        </w:rPr>
      </w:pPr>
    </w:p>
    <w:p w:rsidR="00F006EC" w:rsidRDefault="00F006EC" w:rsidP="00F006EC">
      <w:pPr>
        <w:spacing w:after="0" w:line="240" w:lineRule="auto"/>
        <w:jc w:val="right"/>
        <w:rPr>
          <w:rFonts w:ascii="Times New Roman" w:hAnsi="Times New Roman"/>
        </w:rPr>
      </w:pPr>
    </w:p>
    <w:p w:rsidR="00F006EC" w:rsidRDefault="00F006EC" w:rsidP="00F006EC">
      <w:pPr>
        <w:spacing w:after="0" w:line="240" w:lineRule="auto"/>
        <w:jc w:val="right"/>
        <w:rPr>
          <w:rFonts w:ascii="Times New Roman" w:hAnsi="Times New Roman"/>
        </w:rPr>
        <w:sectPr w:rsidR="00F006EC" w:rsidSect="00397E1C">
          <w:headerReference w:type="default" r:id="rId12"/>
          <w:pgSz w:w="11906" w:h="16838" w:code="9"/>
          <w:pgMar w:top="851" w:right="567" w:bottom="851" w:left="1985" w:header="709" w:footer="709" w:gutter="0"/>
          <w:cols w:space="720"/>
        </w:sectPr>
      </w:pPr>
    </w:p>
    <w:p w:rsidR="00F006EC" w:rsidRDefault="00F006EC" w:rsidP="00F006EC">
      <w:pPr>
        <w:widowControl w:val="0"/>
        <w:suppressAutoHyphens/>
        <w:spacing w:after="0" w:line="240" w:lineRule="auto"/>
        <w:jc w:val="right"/>
        <w:rPr>
          <w:rFonts w:ascii="Times New Roman" w:eastAsia="SimSun" w:hAnsi="Times New Roman" w:cs="Calibri"/>
          <w:b/>
          <w:kern w:val="2"/>
        </w:rPr>
      </w:pPr>
      <w:r>
        <w:rPr>
          <w:rFonts w:ascii="Times New Roman" w:eastAsia="SimSun" w:hAnsi="Times New Roman" w:cs="Calibri"/>
          <w:kern w:val="2"/>
        </w:rPr>
        <w:lastRenderedPageBreak/>
        <w:t>Т</w:t>
      </w:r>
      <w:r w:rsidRPr="000F0D79">
        <w:rPr>
          <w:rFonts w:ascii="Times New Roman" w:eastAsia="SimSun" w:hAnsi="Times New Roman" w:cs="Calibri"/>
          <w:kern w:val="2"/>
        </w:rPr>
        <w:t>аблица 1</w:t>
      </w:r>
    </w:p>
    <w:p w:rsidR="00F006EC" w:rsidRDefault="00F006EC" w:rsidP="00F006EC">
      <w:pPr>
        <w:widowControl w:val="0"/>
        <w:suppressAutoHyphens/>
        <w:spacing w:after="0" w:line="240" w:lineRule="auto"/>
        <w:jc w:val="center"/>
        <w:rPr>
          <w:rFonts w:ascii="Times New Roman" w:eastAsia="SimSun" w:hAnsi="Times New Roman" w:cs="Calibri"/>
          <w:b/>
          <w:kern w:val="2"/>
        </w:rPr>
      </w:pPr>
    </w:p>
    <w:p w:rsidR="00F006EC" w:rsidRDefault="00F006EC" w:rsidP="00F006EC">
      <w:pPr>
        <w:widowControl w:val="0"/>
        <w:suppressAutoHyphens/>
        <w:spacing w:after="0" w:line="240" w:lineRule="auto"/>
        <w:jc w:val="center"/>
        <w:rPr>
          <w:rFonts w:ascii="Times New Roman" w:eastAsia="SimSun" w:hAnsi="Times New Roman" w:cs="Calibri"/>
          <w:b/>
          <w:kern w:val="2"/>
        </w:rPr>
      </w:pPr>
    </w:p>
    <w:p w:rsidR="00F006EC" w:rsidRDefault="00F006EC" w:rsidP="00F006EC">
      <w:pPr>
        <w:pStyle w:val="ac"/>
        <w:jc w:val="center"/>
        <w:rPr>
          <w:rFonts w:ascii="Times New Roman" w:hAnsi="Times New Roman"/>
          <w:sz w:val="28"/>
          <w:szCs w:val="28"/>
        </w:rPr>
      </w:pPr>
      <w:r>
        <w:rPr>
          <w:rFonts w:ascii="Times New Roman" w:hAnsi="Times New Roman"/>
          <w:sz w:val="28"/>
          <w:szCs w:val="28"/>
        </w:rPr>
        <w:t>Сведения о показателях (индикаторах) муниципальной программы и их значениях</w:t>
      </w:r>
    </w:p>
    <w:p w:rsidR="00F006EC" w:rsidRDefault="00F006EC" w:rsidP="00F006EC">
      <w:pPr>
        <w:pStyle w:val="ac"/>
        <w:jc w:val="center"/>
        <w:rPr>
          <w:rFonts w:ascii="Times New Roman" w:hAnsi="Times New Roman"/>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9"/>
        <w:gridCol w:w="5953"/>
        <w:gridCol w:w="1662"/>
        <w:gridCol w:w="1456"/>
        <w:gridCol w:w="1418"/>
        <w:gridCol w:w="1275"/>
        <w:gridCol w:w="1418"/>
        <w:gridCol w:w="1353"/>
      </w:tblGrid>
      <w:tr w:rsidR="00F006EC" w:rsidRPr="00B418B5" w:rsidTr="00B939A6">
        <w:tc>
          <w:tcPr>
            <w:tcW w:w="709" w:type="dxa"/>
            <w:vMerge w:val="restart"/>
          </w:tcPr>
          <w:p w:rsidR="00F006EC" w:rsidRPr="00B418B5" w:rsidRDefault="00F006EC" w:rsidP="00B939A6">
            <w:pPr>
              <w:pStyle w:val="ac"/>
              <w:jc w:val="center"/>
              <w:rPr>
                <w:rFonts w:ascii="Times New Roman" w:hAnsi="Times New Roman"/>
                <w:sz w:val="24"/>
                <w:szCs w:val="24"/>
              </w:rPr>
            </w:pPr>
            <w:r w:rsidRPr="00B418B5">
              <w:rPr>
                <w:rFonts w:ascii="Times New Roman" w:hAnsi="Times New Roman"/>
                <w:sz w:val="24"/>
                <w:szCs w:val="24"/>
              </w:rPr>
              <w:t>№ п/п</w:t>
            </w:r>
          </w:p>
        </w:tc>
        <w:tc>
          <w:tcPr>
            <w:tcW w:w="5953" w:type="dxa"/>
            <w:vMerge w:val="restart"/>
          </w:tcPr>
          <w:p w:rsidR="00F006EC" w:rsidRPr="00B418B5" w:rsidRDefault="00F006EC" w:rsidP="00B939A6">
            <w:pPr>
              <w:pStyle w:val="ac"/>
              <w:jc w:val="center"/>
              <w:rPr>
                <w:rFonts w:ascii="Times New Roman" w:hAnsi="Times New Roman"/>
                <w:sz w:val="24"/>
                <w:szCs w:val="24"/>
              </w:rPr>
            </w:pPr>
            <w:r w:rsidRPr="00B418B5">
              <w:rPr>
                <w:rFonts w:ascii="Times New Roman" w:hAnsi="Times New Roman"/>
                <w:sz w:val="24"/>
                <w:szCs w:val="24"/>
              </w:rPr>
              <w:t>Показатели (индикаторы)</w:t>
            </w:r>
          </w:p>
        </w:tc>
        <w:tc>
          <w:tcPr>
            <w:tcW w:w="1662" w:type="dxa"/>
            <w:vMerge w:val="restart"/>
          </w:tcPr>
          <w:p w:rsidR="00F006EC" w:rsidRPr="00B418B5" w:rsidRDefault="00F006EC" w:rsidP="00B939A6">
            <w:pPr>
              <w:pStyle w:val="ac"/>
              <w:jc w:val="center"/>
              <w:rPr>
                <w:rFonts w:ascii="Times New Roman" w:hAnsi="Times New Roman"/>
                <w:sz w:val="24"/>
                <w:szCs w:val="24"/>
              </w:rPr>
            </w:pPr>
            <w:r w:rsidRPr="00B418B5">
              <w:rPr>
                <w:rFonts w:ascii="Times New Roman" w:hAnsi="Times New Roman"/>
                <w:sz w:val="24"/>
                <w:szCs w:val="24"/>
              </w:rPr>
              <w:t>Единица измерения</w:t>
            </w:r>
          </w:p>
          <w:p w:rsidR="00F006EC" w:rsidRPr="00B418B5" w:rsidRDefault="00F006EC" w:rsidP="00B939A6">
            <w:pPr>
              <w:pStyle w:val="ac"/>
              <w:jc w:val="center"/>
              <w:rPr>
                <w:rFonts w:ascii="Times New Roman" w:hAnsi="Times New Roman"/>
                <w:sz w:val="24"/>
                <w:szCs w:val="24"/>
              </w:rPr>
            </w:pPr>
          </w:p>
        </w:tc>
        <w:tc>
          <w:tcPr>
            <w:tcW w:w="6920" w:type="dxa"/>
            <w:gridSpan w:val="5"/>
          </w:tcPr>
          <w:p w:rsidR="00F006EC" w:rsidRPr="00B418B5" w:rsidRDefault="00F006EC" w:rsidP="00B939A6">
            <w:pPr>
              <w:pStyle w:val="ac"/>
              <w:jc w:val="center"/>
              <w:rPr>
                <w:rFonts w:ascii="Times New Roman" w:hAnsi="Times New Roman"/>
                <w:sz w:val="24"/>
                <w:szCs w:val="24"/>
              </w:rPr>
            </w:pPr>
            <w:r w:rsidRPr="00B418B5">
              <w:rPr>
                <w:rFonts w:ascii="Times New Roman" w:hAnsi="Times New Roman"/>
                <w:sz w:val="24"/>
                <w:szCs w:val="24"/>
              </w:rPr>
              <w:t>Значения показателей</w:t>
            </w:r>
          </w:p>
        </w:tc>
      </w:tr>
      <w:tr w:rsidR="00F006EC" w:rsidRPr="00B418B5" w:rsidTr="00B939A6">
        <w:tc>
          <w:tcPr>
            <w:tcW w:w="709" w:type="dxa"/>
            <w:vMerge/>
          </w:tcPr>
          <w:p w:rsidR="00F006EC" w:rsidRPr="00B418B5" w:rsidRDefault="00F006EC" w:rsidP="00B939A6">
            <w:pPr>
              <w:pStyle w:val="ac"/>
              <w:jc w:val="center"/>
              <w:rPr>
                <w:rFonts w:ascii="Times New Roman" w:hAnsi="Times New Roman"/>
                <w:sz w:val="24"/>
                <w:szCs w:val="24"/>
              </w:rPr>
            </w:pPr>
          </w:p>
        </w:tc>
        <w:tc>
          <w:tcPr>
            <w:tcW w:w="5953" w:type="dxa"/>
            <w:vMerge/>
          </w:tcPr>
          <w:p w:rsidR="00F006EC" w:rsidRPr="00B418B5" w:rsidRDefault="00F006EC" w:rsidP="00B939A6">
            <w:pPr>
              <w:pStyle w:val="ac"/>
              <w:jc w:val="center"/>
              <w:rPr>
                <w:rFonts w:ascii="Times New Roman" w:hAnsi="Times New Roman"/>
                <w:sz w:val="24"/>
                <w:szCs w:val="24"/>
              </w:rPr>
            </w:pPr>
          </w:p>
        </w:tc>
        <w:tc>
          <w:tcPr>
            <w:tcW w:w="1662" w:type="dxa"/>
            <w:vMerge/>
          </w:tcPr>
          <w:p w:rsidR="00F006EC" w:rsidRPr="00B418B5" w:rsidRDefault="00F006EC" w:rsidP="00B939A6">
            <w:pPr>
              <w:pStyle w:val="ac"/>
              <w:jc w:val="center"/>
              <w:rPr>
                <w:rFonts w:ascii="Times New Roman" w:hAnsi="Times New Roman"/>
                <w:sz w:val="24"/>
                <w:szCs w:val="24"/>
              </w:rPr>
            </w:pPr>
          </w:p>
        </w:tc>
        <w:tc>
          <w:tcPr>
            <w:tcW w:w="1456" w:type="dxa"/>
          </w:tcPr>
          <w:p w:rsidR="00F006EC" w:rsidRPr="00B418B5" w:rsidRDefault="00F006EC" w:rsidP="00B939A6">
            <w:pPr>
              <w:pStyle w:val="ac"/>
              <w:jc w:val="center"/>
              <w:rPr>
                <w:rFonts w:ascii="Times New Roman" w:hAnsi="Times New Roman"/>
                <w:sz w:val="24"/>
                <w:szCs w:val="24"/>
              </w:rPr>
            </w:pPr>
            <w:r w:rsidRPr="00B418B5">
              <w:rPr>
                <w:rFonts w:ascii="Times New Roman" w:hAnsi="Times New Roman"/>
                <w:sz w:val="24"/>
                <w:szCs w:val="24"/>
              </w:rPr>
              <w:t xml:space="preserve">Отчетный год </w:t>
            </w:r>
          </w:p>
          <w:p w:rsidR="00F006EC" w:rsidRPr="00B418B5" w:rsidRDefault="00F006EC" w:rsidP="00B939A6">
            <w:pPr>
              <w:pStyle w:val="ac"/>
              <w:jc w:val="center"/>
              <w:rPr>
                <w:rFonts w:ascii="Times New Roman" w:hAnsi="Times New Roman"/>
                <w:sz w:val="24"/>
                <w:szCs w:val="24"/>
              </w:rPr>
            </w:pPr>
            <w:r w:rsidRPr="00B418B5">
              <w:rPr>
                <w:rFonts w:ascii="Times New Roman" w:hAnsi="Times New Roman"/>
                <w:sz w:val="24"/>
                <w:szCs w:val="24"/>
              </w:rPr>
              <w:t>201</w:t>
            </w:r>
            <w:r>
              <w:rPr>
                <w:rFonts w:ascii="Times New Roman" w:hAnsi="Times New Roman"/>
                <w:sz w:val="24"/>
                <w:szCs w:val="24"/>
              </w:rPr>
              <w:t>5</w:t>
            </w:r>
          </w:p>
        </w:tc>
        <w:tc>
          <w:tcPr>
            <w:tcW w:w="1418" w:type="dxa"/>
          </w:tcPr>
          <w:p w:rsidR="00F006EC" w:rsidRPr="00B418B5" w:rsidRDefault="00F006EC" w:rsidP="00B939A6">
            <w:pPr>
              <w:pStyle w:val="ac"/>
              <w:jc w:val="center"/>
              <w:rPr>
                <w:rFonts w:ascii="Times New Roman" w:hAnsi="Times New Roman"/>
                <w:sz w:val="24"/>
                <w:szCs w:val="24"/>
              </w:rPr>
            </w:pPr>
            <w:r w:rsidRPr="00B418B5">
              <w:rPr>
                <w:rFonts w:ascii="Times New Roman" w:hAnsi="Times New Roman"/>
                <w:sz w:val="24"/>
                <w:szCs w:val="24"/>
              </w:rPr>
              <w:t xml:space="preserve">Текущий год </w:t>
            </w:r>
          </w:p>
          <w:p w:rsidR="00F006EC" w:rsidRPr="00B418B5" w:rsidRDefault="00F006EC" w:rsidP="00B939A6">
            <w:pPr>
              <w:pStyle w:val="ac"/>
              <w:jc w:val="center"/>
              <w:rPr>
                <w:rFonts w:ascii="Times New Roman" w:hAnsi="Times New Roman"/>
                <w:sz w:val="24"/>
                <w:szCs w:val="24"/>
              </w:rPr>
            </w:pPr>
            <w:r w:rsidRPr="00B418B5">
              <w:rPr>
                <w:rFonts w:ascii="Times New Roman" w:hAnsi="Times New Roman"/>
                <w:sz w:val="24"/>
                <w:szCs w:val="24"/>
              </w:rPr>
              <w:t>201</w:t>
            </w:r>
            <w:r>
              <w:rPr>
                <w:rFonts w:ascii="Times New Roman" w:hAnsi="Times New Roman"/>
                <w:sz w:val="24"/>
                <w:szCs w:val="24"/>
              </w:rPr>
              <w:t>6</w:t>
            </w:r>
          </w:p>
        </w:tc>
        <w:tc>
          <w:tcPr>
            <w:tcW w:w="1275" w:type="dxa"/>
          </w:tcPr>
          <w:p w:rsidR="00F006EC" w:rsidRPr="00B418B5" w:rsidRDefault="00F006EC" w:rsidP="00B939A6">
            <w:pPr>
              <w:pStyle w:val="ac"/>
              <w:jc w:val="center"/>
              <w:rPr>
                <w:rFonts w:ascii="Times New Roman" w:hAnsi="Times New Roman"/>
                <w:sz w:val="24"/>
                <w:szCs w:val="24"/>
              </w:rPr>
            </w:pPr>
            <w:r w:rsidRPr="00B418B5">
              <w:rPr>
                <w:rFonts w:ascii="Times New Roman" w:hAnsi="Times New Roman"/>
                <w:sz w:val="24"/>
                <w:szCs w:val="24"/>
              </w:rPr>
              <w:t>201</w:t>
            </w:r>
            <w:r>
              <w:rPr>
                <w:rFonts w:ascii="Times New Roman" w:hAnsi="Times New Roman"/>
                <w:sz w:val="24"/>
                <w:szCs w:val="24"/>
              </w:rPr>
              <w:t>7</w:t>
            </w:r>
          </w:p>
        </w:tc>
        <w:tc>
          <w:tcPr>
            <w:tcW w:w="1418" w:type="dxa"/>
          </w:tcPr>
          <w:p w:rsidR="00F006EC" w:rsidRPr="00B418B5" w:rsidRDefault="00F006EC" w:rsidP="00B939A6">
            <w:pPr>
              <w:pStyle w:val="ac"/>
              <w:jc w:val="center"/>
              <w:rPr>
                <w:rFonts w:ascii="Times New Roman" w:hAnsi="Times New Roman"/>
                <w:sz w:val="24"/>
                <w:szCs w:val="24"/>
              </w:rPr>
            </w:pPr>
            <w:r w:rsidRPr="00B418B5">
              <w:rPr>
                <w:rFonts w:ascii="Times New Roman" w:hAnsi="Times New Roman"/>
                <w:sz w:val="24"/>
                <w:szCs w:val="24"/>
              </w:rPr>
              <w:t>201</w:t>
            </w:r>
            <w:r>
              <w:rPr>
                <w:rFonts w:ascii="Times New Roman" w:hAnsi="Times New Roman"/>
                <w:sz w:val="24"/>
                <w:szCs w:val="24"/>
              </w:rPr>
              <w:t>8</w:t>
            </w:r>
          </w:p>
        </w:tc>
        <w:tc>
          <w:tcPr>
            <w:tcW w:w="1353" w:type="dxa"/>
          </w:tcPr>
          <w:p w:rsidR="00F006EC" w:rsidRPr="00B418B5" w:rsidRDefault="00F006EC" w:rsidP="00B939A6">
            <w:pPr>
              <w:pStyle w:val="ac"/>
              <w:jc w:val="center"/>
              <w:rPr>
                <w:rFonts w:ascii="Times New Roman" w:hAnsi="Times New Roman"/>
                <w:sz w:val="24"/>
                <w:szCs w:val="24"/>
              </w:rPr>
            </w:pPr>
            <w:r w:rsidRPr="00B418B5">
              <w:rPr>
                <w:rFonts w:ascii="Times New Roman" w:hAnsi="Times New Roman"/>
                <w:sz w:val="24"/>
                <w:szCs w:val="24"/>
              </w:rPr>
              <w:t>201</w:t>
            </w:r>
            <w:r>
              <w:rPr>
                <w:rFonts w:ascii="Times New Roman" w:hAnsi="Times New Roman"/>
                <w:sz w:val="24"/>
                <w:szCs w:val="24"/>
              </w:rPr>
              <w:t>9</w:t>
            </w:r>
          </w:p>
        </w:tc>
      </w:tr>
      <w:tr w:rsidR="00F006EC" w:rsidRPr="00B418B5" w:rsidTr="00B939A6">
        <w:tc>
          <w:tcPr>
            <w:tcW w:w="709" w:type="dxa"/>
          </w:tcPr>
          <w:p w:rsidR="00F006EC" w:rsidRPr="00B418B5" w:rsidRDefault="00F006EC" w:rsidP="00B939A6">
            <w:pPr>
              <w:pStyle w:val="ac"/>
              <w:jc w:val="center"/>
              <w:rPr>
                <w:rFonts w:ascii="Times New Roman" w:hAnsi="Times New Roman"/>
                <w:sz w:val="24"/>
                <w:szCs w:val="24"/>
              </w:rPr>
            </w:pPr>
          </w:p>
        </w:tc>
        <w:tc>
          <w:tcPr>
            <w:tcW w:w="5953" w:type="dxa"/>
          </w:tcPr>
          <w:p w:rsidR="00F006EC" w:rsidRPr="0024365F" w:rsidRDefault="00F006EC" w:rsidP="00B939A6">
            <w:pPr>
              <w:spacing w:after="0" w:line="240" w:lineRule="auto"/>
              <w:jc w:val="center"/>
              <w:rPr>
                <w:rFonts w:ascii="Times New Roman" w:hAnsi="Times New Roman"/>
                <w:b/>
              </w:rPr>
            </w:pPr>
            <w:r w:rsidRPr="0024365F">
              <w:rPr>
                <w:rFonts w:ascii="Times New Roman" w:hAnsi="Times New Roman"/>
                <w:b/>
              </w:rPr>
              <w:t>Муниципальная программа</w:t>
            </w:r>
            <w:r w:rsidRPr="0024365F">
              <w:rPr>
                <w:rFonts w:ascii="Times New Roman" w:hAnsi="Times New Roman"/>
                <w:b/>
              </w:rPr>
              <w:br/>
              <w:t xml:space="preserve">«Социально-экономическое развитие территории муниципального образования </w:t>
            </w:r>
            <w:r>
              <w:rPr>
                <w:rFonts w:ascii="Times New Roman" w:hAnsi="Times New Roman"/>
                <w:b/>
              </w:rPr>
              <w:t>Дубенский поссовет</w:t>
            </w:r>
            <w:r w:rsidRPr="0024365F">
              <w:rPr>
                <w:rFonts w:ascii="Times New Roman" w:hAnsi="Times New Roman"/>
                <w:b/>
              </w:rPr>
              <w:t xml:space="preserve"> на 2017-2019 годы»</w:t>
            </w:r>
          </w:p>
          <w:p w:rsidR="00F006EC" w:rsidRPr="00B418B5" w:rsidRDefault="00F006EC" w:rsidP="00B939A6">
            <w:pPr>
              <w:pStyle w:val="ac"/>
              <w:jc w:val="center"/>
              <w:rPr>
                <w:rFonts w:ascii="Times New Roman" w:hAnsi="Times New Roman"/>
                <w:sz w:val="24"/>
                <w:szCs w:val="24"/>
              </w:rPr>
            </w:pPr>
          </w:p>
        </w:tc>
        <w:tc>
          <w:tcPr>
            <w:tcW w:w="1662" w:type="dxa"/>
          </w:tcPr>
          <w:p w:rsidR="00F006EC" w:rsidRPr="00B418B5" w:rsidRDefault="00F006EC" w:rsidP="00B939A6">
            <w:pPr>
              <w:pStyle w:val="ac"/>
              <w:jc w:val="center"/>
              <w:rPr>
                <w:rFonts w:ascii="Times New Roman" w:hAnsi="Times New Roman"/>
                <w:sz w:val="24"/>
                <w:szCs w:val="24"/>
              </w:rPr>
            </w:pPr>
          </w:p>
        </w:tc>
        <w:tc>
          <w:tcPr>
            <w:tcW w:w="1456" w:type="dxa"/>
          </w:tcPr>
          <w:p w:rsidR="00F006EC" w:rsidRPr="00B418B5" w:rsidRDefault="00F006EC" w:rsidP="00B939A6">
            <w:pPr>
              <w:pStyle w:val="ac"/>
              <w:jc w:val="center"/>
              <w:rPr>
                <w:rFonts w:ascii="Times New Roman" w:hAnsi="Times New Roman"/>
                <w:sz w:val="24"/>
                <w:szCs w:val="24"/>
              </w:rPr>
            </w:pPr>
          </w:p>
        </w:tc>
        <w:tc>
          <w:tcPr>
            <w:tcW w:w="1418" w:type="dxa"/>
          </w:tcPr>
          <w:p w:rsidR="00F006EC" w:rsidRPr="00B418B5" w:rsidRDefault="00F006EC" w:rsidP="00B939A6">
            <w:pPr>
              <w:pStyle w:val="ac"/>
              <w:jc w:val="center"/>
              <w:rPr>
                <w:rFonts w:ascii="Times New Roman" w:hAnsi="Times New Roman"/>
                <w:sz w:val="24"/>
                <w:szCs w:val="24"/>
              </w:rPr>
            </w:pPr>
          </w:p>
        </w:tc>
        <w:tc>
          <w:tcPr>
            <w:tcW w:w="1275" w:type="dxa"/>
          </w:tcPr>
          <w:p w:rsidR="00F006EC" w:rsidRPr="00B418B5" w:rsidRDefault="00F006EC" w:rsidP="00B939A6">
            <w:pPr>
              <w:pStyle w:val="ac"/>
              <w:jc w:val="center"/>
              <w:rPr>
                <w:rFonts w:ascii="Times New Roman" w:hAnsi="Times New Roman"/>
                <w:sz w:val="24"/>
                <w:szCs w:val="24"/>
              </w:rPr>
            </w:pPr>
          </w:p>
        </w:tc>
        <w:tc>
          <w:tcPr>
            <w:tcW w:w="1418" w:type="dxa"/>
          </w:tcPr>
          <w:p w:rsidR="00F006EC" w:rsidRPr="00B418B5" w:rsidRDefault="00F006EC" w:rsidP="00B939A6">
            <w:pPr>
              <w:pStyle w:val="ac"/>
              <w:jc w:val="center"/>
              <w:rPr>
                <w:rFonts w:ascii="Times New Roman" w:hAnsi="Times New Roman"/>
                <w:sz w:val="24"/>
                <w:szCs w:val="24"/>
              </w:rPr>
            </w:pPr>
          </w:p>
        </w:tc>
        <w:tc>
          <w:tcPr>
            <w:tcW w:w="1353" w:type="dxa"/>
          </w:tcPr>
          <w:p w:rsidR="00F006EC" w:rsidRPr="00B418B5" w:rsidRDefault="00F006EC" w:rsidP="00B939A6">
            <w:pPr>
              <w:pStyle w:val="ac"/>
              <w:jc w:val="center"/>
              <w:rPr>
                <w:rFonts w:ascii="Times New Roman" w:hAnsi="Times New Roman"/>
                <w:sz w:val="24"/>
                <w:szCs w:val="24"/>
              </w:rPr>
            </w:pPr>
          </w:p>
        </w:tc>
      </w:tr>
      <w:tr w:rsidR="00F006EC" w:rsidRPr="00B418B5" w:rsidTr="00B939A6">
        <w:tc>
          <w:tcPr>
            <w:tcW w:w="709" w:type="dxa"/>
          </w:tcPr>
          <w:p w:rsidR="00F006EC" w:rsidRPr="00B418B5" w:rsidRDefault="00F006EC" w:rsidP="00B939A6">
            <w:pPr>
              <w:pStyle w:val="ac"/>
              <w:jc w:val="center"/>
              <w:rPr>
                <w:rFonts w:ascii="Times New Roman" w:hAnsi="Times New Roman"/>
                <w:sz w:val="24"/>
                <w:szCs w:val="24"/>
              </w:rPr>
            </w:pPr>
          </w:p>
        </w:tc>
        <w:tc>
          <w:tcPr>
            <w:tcW w:w="5953" w:type="dxa"/>
          </w:tcPr>
          <w:p w:rsidR="00F006EC" w:rsidRPr="00B418B5" w:rsidRDefault="00F006EC" w:rsidP="00B939A6">
            <w:pPr>
              <w:pStyle w:val="ac"/>
              <w:rPr>
                <w:rFonts w:ascii="Times New Roman" w:hAnsi="Times New Roman"/>
                <w:sz w:val="24"/>
                <w:szCs w:val="24"/>
              </w:rPr>
            </w:pPr>
            <w:r w:rsidRPr="000F0D79">
              <w:rPr>
                <w:rFonts w:ascii="Times New Roman" w:hAnsi="Times New Roman"/>
                <w:b/>
              </w:rPr>
              <w:t>Подпрограмма 1. «</w:t>
            </w:r>
            <w:r>
              <w:rPr>
                <w:rFonts w:ascii="Times New Roman" w:hAnsi="Times New Roman"/>
                <w:b/>
              </w:rPr>
              <w:t>Развитие муниципальной</w:t>
            </w:r>
            <w:r w:rsidRPr="000F0D79">
              <w:rPr>
                <w:rFonts w:ascii="Times New Roman" w:hAnsi="Times New Roman"/>
                <w:b/>
              </w:rPr>
              <w:t xml:space="preserve"> служ</w:t>
            </w:r>
            <w:r>
              <w:rPr>
                <w:rFonts w:ascii="Times New Roman" w:hAnsi="Times New Roman"/>
                <w:b/>
              </w:rPr>
              <w:t>бы</w:t>
            </w:r>
            <w:r w:rsidRPr="000F0D79">
              <w:rPr>
                <w:rFonts w:ascii="Times New Roman" w:hAnsi="Times New Roman"/>
                <w:b/>
              </w:rPr>
              <w:t>»</w:t>
            </w:r>
          </w:p>
        </w:tc>
        <w:tc>
          <w:tcPr>
            <w:tcW w:w="1662" w:type="dxa"/>
          </w:tcPr>
          <w:p w:rsidR="00F006EC" w:rsidRPr="00B418B5" w:rsidRDefault="00F006EC" w:rsidP="00B939A6">
            <w:pPr>
              <w:pStyle w:val="ac"/>
              <w:jc w:val="center"/>
              <w:rPr>
                <w:rFonts w:ascii="Times New Roman" w:hAnsi="Times New Roman"/>
                <w:sz w:val="24"/>
                <w:szCs w:val="24"/>
              </w:rPr>
            </w:pPr>
          </w:p>
        </w:tc>
        <w:tc>
          <w:tcPr>
            <w:tcW w:w="1456" w:type="dxa"/>
          </w:tcPr>
          <w:p w:rsidR="00F006EC" w:rsidRPr="00B418B5" w:rsidRDefault="00F006EC" w:rsidP="00B939A6">
            <w:pPr>
              <w:pStyle w:val="ac"/>
              <w:jc w:val="center"/>
              <w:rPr>
                <w:rFonts w:ascii="Times New Roman" w:hAnsi="Times New Roman"/>
                <w:sz w:val="24"/>
                <w:szCs w:val="24"/>
              </w:rPr>
            </w:pPr>
          </w:p>
        </w:tc>
        <w:tc>
          <w:tcPr>
            <w:tcW w:w="1418" w:type="dxa"/>
          </w:tcPr>
          <w:p w:rsidR="00F006EC" w:rsidRPr="00B418B5" w:rsidRDefault="00F006EC" w:rsidP="00B939A6">
            <w:pPr>
              <w:pStyle w:val="ac"/>
              <w:jc w:val="center"/>
              <w:rPr>
                <w:rFonts w:ascii="Times New Roman" w:hAnsi="Times New Roman"/>
                <w:sz w:val="24"/>
                <w:szCs w:val="24"/>
              </w:rPr>
            </w:pPr>
          </w:p>
        </w:tc>
        <w:tc>
          <w:tcPr>
            <w:tcW w:w="1275" w:type="dxa"/>
          </w:tcPr>
          <w:p w:rsidR="00F006EC" w:rsidRPr="00B418B5" w:rsidRDefault="00F006EC" w:rsidP="00B939A6">
            <w:pPr>
              <w:pStyle w:val="ac"/>
              <w:jc w:val="center"/>
              <w:rPr>
                <w:rFonts w:ascii="Times New Roman" w:hAnsi="Times New Roman"/>
                <w:sz w:val="24"/>
                <w:szCs w:val="24"/>
              </w:rPr>
            </w:pPr>
          </w:p>
        </w:tc>
        <w:tc>
          <w:tcPr>
            <w:tcW w:w="1418" w:type="dxa"/>
          </w:tcPr>
          <w:p w:rsidR="00F006EC" w:rsidRPr="00B418B5" w:rsidRDefault="00F006EC" w:rsidP="00B939A6">
            <w:pPr>
              <w:pStyle w:val="ac"/>
              <w:jc w:val="center"/>
              <w:rPr>
                <w:rFonts w:ascii="Times New Roman" w:hAnsi="Times New Roman"/>
                <w:sz w:val="24"/>
                <w:szCs w:val="24"/>
              </w:rPr>
            </w:pPr>
          </w:p>
        </w:tc>
        <w:tc>
          <w:tcPr>
            <w:tcW w:w="1353" w:type="dxa"/>
          </w:tcPr>
          <w:p w:rsidR="00F006EC" w:rsidRPr="00B418B5" w:rsidRDefault="00F006EC" w:rsidP="00B939A6">
            <w:pPr>
              <w:pStyle w:val="ac"/>
              <w:jc w:val="center"/>
              <w:rPr>
                <w:rFonts w:ascii="Times New Roman" w:hAnsi="Times New Roman"/>
                <w:sz w:val="24"/>
                <w:szCs w:val="24"/>
              </w:rPr>
            </w:pPr>
          </w:p>
        </w:tc>
      </w:tr>
      <w:tr w:rsidR="00F006EC" w:rsidRPr="00B418B5" w:rsidTr="00B939A6">
        <w:tc>
          <w:tcPr>
            <w:tcW w:w="709" w:type="dxa"/>
          </w:tcPr>
          <w:p w:rsidR="00F006EC" w:rsidRPr="000F0D79" w:rsidRDefault="00F006EC" w:rsidP="00B939A6">
            <w:pPr>
              <w:widowControl w:val="0"/>
              <w:suppressAutoHyphens/>
              <w:spacing w:after="0" w:line="240" w:lineRule="auto"/>
              <w:jc w:val="center"/>
              <w:rPr>
                <w:rFonts w:ascii="Times New Roman" w:eastAsia="SimSun" w:hAnsi="Times New Roman" w:cs="Calibri"/>
                <w:kern w:val="2"/>
              </w:rPr>
            </w:pPr>
            <w:r w:rsidRPr="000F0D79">
              <w:rPr>
                <w:rFonts w:ascii="Times New Roman" w:eastAsia="SimSun" w:hAnsi="Times New Roman" w:cs="Calibri"/>
                <w:kern w:val="2"/>
              </w:rPr>
              <w:t>1.1.</w:t>
            </w:r>
          </w:p>
        </w:tc>
        <w:tc>
          <w:tcPr>
            <w:tcW w:w="5953" w:type="dxa"/>
          </w:tcPr>
          <w:p w:rsidR="00F006EC" w:rsidRPr="000F0D79" w:rsidRDefault="00F006EC" w:rsidP="00B939A6">
            <w:pPr>
              <w:widowControl w:val="0"/>
              <w:suppressAutoHyphens/>
              <w:spacing w:after="0" w:line="240" w:lineRule="auto"/>
              <w:rPr>
                <w:rFonts w:ascii="Times New Roman" w:eastAsia="SimSun" w:hAnsi="Times New Roman" w:cs="Calibri"/>
                <w:kern w:val="2"/>
              </w:rPr>
            </w:pPr>
            <w:r w:rsidRPr="000F0D79">
              <w:rPr>
                <w:rFonts w:ascii="Times New Roman" w:eastAsia="SimSun" w:hAnsi="Times New Roman" w:cs="Calibri"/>
                <w:kern w:val="2"/>
              </w:rPr>
              <w:t>Доля граждан положительно оценивающих деятельность органов местного самоуправления</w:t>
            </w:r>
          </w:p>
        </w:tc>
        <w:tc>
          <w:tcPr>
            <w:tcW w:w="1662" w:type="dxa"/>
          </w:tcPr>
          <w:p w:rsidR="00F006EC" w:rsidRPr="000F0D79" w:rsidRDefault="00F006EC" w:rsidP="00B939A6">
            <w:pPr>
              <w:widowControl w:val="0"/>
              <w:suppressAutoHyphens/>
              <w:spacing w:after="0" w:line="240" w:lineRule="auto"/>
              <w:jc w:val="center"/>
              <w:rPr>
                <w:rFonts w:ascii="Times New Roman" w:eastAsia="SimSun" w:hAnsi="Times New Roman" w:cs="Calibri"/>
                <w:kern w:val="2"/>
              </w:rPr>
            </w:pPr>
            <w:r w:rsidRPr="000F0D79">
              <w:rPr>
                <w:rFonts w:ascii="Times New Roman" w:eastAsia="SimSun" w:hAnsi="Times New Roman" w:cs="Calibri"/>
                <w:kern w:val="2"/>
              </w:rPr>
              <w:t>Процентов от числа опрошенных</w:t>
            </w:r>
          </w:p>
        </w:tc>
        <w:tc>
          <w:tcPr>
            <w:tcW w:w="1456" w:type="dxa"/>
          </w:tcPr>
          <w:p w:rsidR="00F006EC" w:rsidRPr="00B418B5" w:rsidRDefault="00F006EC" w:rsidP="00B939A6">
            <w:pPr>
              <w:pStyle w:val="ac"/>
              <w:jc w:val="center"/>
              <w:rPr>
                <w:rFonts w:ascii="Times New Roman" w:hAnsi="Times New Roman"/>
                <w:sz w:val="24"/>
                <w:szCs w:val="24"/>
              </w:rPr>
            </w:pPr>
            <w:r>
              <w:rPr>
                <w:rFonts w:ascii="Times New Roman" w:hAnsi="Times New Roman"/>
                <w:sz w:val="24"/>
                <w:szCs w:val="24"/>
              </w:rPr>
              <w:t>60</w:t>
            </w:r>
          </w:p>
        </w:tc>
        <w:tc>
          <w:tcPr>
            <w:tcW w:w="1418" w:type="dxa"/>
          </w:tcPr>
          <w:p w:rsidR="00F006EC" w:rsidRPr="00B418B5" w:rsidRDefault="00F006EC" w:rsidP="00B939A6">
            <w:pPr>
              <w:pStyle w:val="ac"/>
              <w:jc w:val="center"/>
              <w:rPr>
                <w:rFonts w:ascii="Times New Roman" w:hAnsi="Times New Roman"/>
                <w:sz w:val="24"/>
                <w:szCs w:val="24"/>
              </w:rPr>
            </w:pPr>
            <w:r>
              <w:rPr>
                <w:rFonts w:ascii="Times New Roman" w:hAnsi="Times New Roman"/>
                <w:sz w:val="24"/>
                <w:szCs w:val="24"/>
              </w:rPr>
              <w:t>60</w:t>
            </w:r>
          </w:p>
        </w:tc>
        <w:tc>
          <w:tcPr>
            <w:tcW w:w="1275" w:type="dxa"/>
          </w:tcPr>
          <w:p w:rsidR="00F006EC" w:rsidRPr="000F0D79" w:rsidRDefault="00F006EC" w:rsidP="00B939A6">
            <w:pPr>
              <w:widowControl w:val="0"/>
              <w:suppressAutoHyphens/>
              <w:jc w:val="center"/>
              <w:rPr>
                <w:rFonts w:ascii="Times New Roman" w:eastAsia="SimSun" w:hAnsi="Times New Roman" w:cs="Calibri"/>
                <w:kern w:val="2"/>
              </w:rPr>
            </w:pPr>
            <w:r>
              <w:rPr>
                <w:rFonts w:ascii="Times New Roman" w:eastAsia="SimSun" w:hAnsi="Times New Roman" w:cs="Calibri"/>
                <w:kern w:val="2"/>
              </w:rPr>
              <w:t>65</w:t>
            </w:r>
          </w:p>
        </w:tc>
        <w:tc>
          <w:tcPr>
            <w:tcW w:w="1418" w:type="dxa"/>
          </w:tcPr>
          <w:p w:rsidR="00F006EC" w:rsidRPr="000F0D79" w:rsidRDefault="00F006EC" w:rsidP="00B939A6">
            <w:pPr>
              <w:widowControl w:val="0"/>
              <w:suppressAutoHyphens/>
              <w:jc w:val="center"/>
              <w:rPr>
                <w:rFonts w:ascii="Times New Roman" w:eastAsia="SimSun" w:hAnsi="Times New Roman" w:cs="Calibri"/>
                <w:kern w:val="2"/>
              </w:rPr>
            </w:pPr>
            <w:r>
              <w:rPr>
                <w:rFonts w:ascii="Times New Roman" w:eastAsia="SimSun" w:hAnsi="Times New Roman" w:cs="Calibri"/>
                <w:kern w:val="2"/>
              </w:rPr>
              <w:t>70</w:t>
            </w:r>
          </w:p>
        </w:tc>
        <w:tc>
          <w:tcPr>
            <w:tcW w:w="1353" w:type="dxa"/>
          </w:tcPr>
          <w:p w:rsidR="00F006EC" w:rsidRPr="000F0D79" w:rsidRDefault="00F006EC" w:rsidP="00B939A6">
            <w:pPr>
              <w:widowControl w:val="0"/>
              <w:suppressAutoHyphens/>
              <w:jc w:val="center"/>
              <w:rPr>
                <w:rFonts w:ascii="Times New Roman" w:eastAsia="SimSun" w:hAnsi="Times New Roman" w:cs="Calibri"/>
                <w:kern w:val="2"/>
              </w:rPr>
            </w:pPr>
            <w:r>
              <w:rPr>
                <w:rFonts w:ascii="Times New Roman" w:eastAsia="SimSun" w:hAnsi="Times New Roman" w:cs="Calibri"/>
                <w:kern w:val="2"/>
              </w:rPr>
              <w:t>75</w:t>
            </w:r>
          </w:p>
        </w:tc>
      </w:tr>
      <w:tr w:rsidR="00F006EC" w:rsidRPr="00B418B5" w:rsidTr="00B939A6">
        <w:tc>
          <w:tcPr>
            <w:tcW w:w="709" w:type="dxa"/>
          </w:tcPr>
          <w:p w:rsidR="00F006EC" w:rsidRPr="000F0D79" w:rsidRDefault="00F006EC" w:rsidP="00B939A6">
            <w:pPr>
              <w:widowControl w:val="0"/>
              <w:suppressAutoHyphens/>
              <w:spacing w:after="0" w:line="240" w:lineRule="auto"/>
              <w:jc w:val="center"/>
              <w:rPr>
                <w:rFonts w:ascii="Times New Roman" w:eastAsia="SimSun" w:hAnsi="Times New Roman" w:cs="Calibri"/>
                <w:kern w:val="2"/>
              </w:rPr>
            </w:pPr>
            <w:r>
              <w:rPr>
                <w:rFonts w:ascii="Times New Roman" w:eastAsia="SimSun" w:hAnsi="Times New Roman" w:cs="Calibri"/>
                <w:kern w:val="2"/>
              </w:rPr>
              <w:t>1.2</w:t>
            </w:r>
            <w:r w:rsidRPr="000F0D79">
              <w:rPr>
                <w:rFonts w:ascii="Times New Roman" w:eastAsia="SimSun" w:hAnsi="Times New Roman" w:cs="Calibri"/>
                <w:kern w:val="2"/>
              </w:rPr>
              <w:t>.</w:t>
            </w:r>
          </w:p>
        </w:tc>
        <w:tc>
          <w:tcPr>
            <w:tcW w:w="5953" w:type="dxa"/>
          </w:tcPr>
          <w:p w:rsidR="00F006EC" w:rsidRPr="000F0D79" w:rsidRDefault="00F006EC" w:rsidP="00B939A6">
            <w:pPr>
              <w:widowControl w:val="0"/>
              <w:suppressAutoHyphens/>
              <w:spacing w:after="0" w:line="240" w:lineRule="auto"/>
              <w:rPr>
                <w:rFonts w:ascii="Times New Roman" w:eastAsia="SimSun" w:hAnsi="Times New Roman" w:cs="font290"/>
                <w:kern w:val="2"/>
              </w:rPr>
            </w:pPr>
            <w:r w:rsidRPr="000F0D79">
              <w:rPr>
                <w:rFonts w:ascii="Times New Roman" w:eastAsia="SimSun" w:hAnsi="Times New Roman" w:cs="font290"/>
                <w:kern w:val="2"/>
              </w:rPr>
              <w:t>Доля вакантных должностей муниципальной службы, замещаемых на основе конкурса</w:t>
            </w:r>
          </w:p>
        </w:tc>
        <w:tc>
          <w:tcPr>
            <w:tcW w:w="1662" w:type="dxa"/>
          </w:tcPr>
          <w:p w:rsidR="00F006EC" w:rsidRPr="000F0D79" w:rsidRDefault="00F006EC" w:rsidP="00B939A6">
            <w:pPr>
              <w:widowControl w:val="0"/>
              <w:suppressAutoHyphens/>
              <w:spacing w:after="0" w:line="240" w:lineRule="auto"/>
              <w:jc w:val="center"/>
              <w:rPr>
                <w:rFonts w:ascii="Times New Roman" w:eastAsia="SimSun" w:hAnsi="Times New Roman" w:cs="Calibri"/>
                <w:kern w:val="2"/>
              </w:rPr>
            </w:pPr>
            <w:r w:rsidRPr="000F0D79">
              <w:rPr>
                <w:rFonts w:ascii="Times New Roman" w:eastAsia="SimSun" w:hAnsi="Times New Roman" w:cs="Calibri"/>
                <w:kern w:val="2"/>
              </w:rPr>
              <w:t>процентов</w:t>
            </w:r>
          </w:p>
        </w:tc>
        <w:tc>
          <w:tcPr>
            <w:tcW w:w="1456" w:type="dxa"/>
          </w:tcPr>
          <w:p w:rsidR="00F006EC" w:rsidRPr="00B418B5" w:rsidRDefault="00F006EC" w:rsidP="00B939A6">
            <w:pPr>
              <w:pStyle w:val="ac"/>
              <w:jc w:val="center"/>
              <w:rPr>
                <w:rFonts w:ascii="Times New Roman" w:hAnsi="Times New Roman"/>
                <w:sz w:val="24"/>
                <w:szCs w:val="24"/>
              </w:rPr>
            </w:pPr>
            <w:r>
              <w:rPr>
                <w:rFonts w:ascii="Times New Roman" w:hAnsi="Times New Roman"/>
                <w:sz w:val="24"/>
                <w:szCs w:val="24"/>
              </w:rPr>
              <w:t>-</w:t>
            </w:r>
          </w:p>
        </w:tc>
        <w:tc>
          <w:tcPr>
            <w:tcW w:w="1418" w:type="dxa"/>
          </w:tcPr>
          <w:p w:rsidR="00F006EC" w:rsidRPr="00B418B5" w:rsidRDefault="00F006EC" w:rsidP="00B939A6">
            <w:pPr>
              <w:pStyle w:val="ac"/>
              <w:jc w:val="center"/>
              <w:rPr>
                <w:rFonts w:ascii="Times New Roman" w:hAnsi="Times New Roman"/>
                <w:sz w:val="24"/>
                <w:szCs w:val="24"/>
              </w:rPr>
            </w:pPr>
            <w:r>
              <w:rPr>
                <w:rFonts w:ascii="Times New Roman" w:hAnsi="Times New Roman"/>
                <w:sz w:val="24"/>
                <w:szCs w:val="24"/>
              </w:rPr>
              <w:t>-</w:t>
            </w:r>
          </w:p>
        </w:tc>
        <w:tc>
          <w:tcPr>
            <w:tcW w:w="1275" w:type="dxa"/>
          </w:tcPr>
          <w:p w:rsidR="00F006EC" w:rsidRPr="000F0D79" w:rsidRDefault="00F006EC" w:rsidP="00B939A6">
            <w:pPr>
              <w:widowControl w:val="0"/>
              <w:suppressAutoHyphens/>
              <w:jc w:val="center"/>
              <w:rPr>
                <w:rFonts w:ascii="Times New Roman" w:eastAsia="SimSun" w:hAnsi="Times New Roman" w:cs="Calibri"/>
                <w:kern w:val="2"/>
              </w:rPr>
            </w:pPr>
            <w:r>
              <w:rPr>
                <w:rFonts w:ascii="Times New Roman" w:eastAsia="SimSun" w:hAnsi="Times New Roman" w:cs="Calibri"/>
                <w:kern w:val="2"/>
              </w:rPr>
              <w:t>-</w:t>
            </w:r>
          </w:p>
        </w:tc>
        <w:tc>
          <w:tcPr>
            <w:tcW w:w="1418" w:type="dxa"/>
          </w:tcPr>
          <w:p w:rsidR="00F006EC" w:rsidRPr="000F0D79" w:rsidRDefault="00F006EC" w:rsidP="00B939A6">
            <w:pPr>
              <w:widowControl w:val="0"/>
              <w:suppressAutoHyphens/>
              <w:jc w:val="center"/>
              <w:rPr>
                <w:rFonts w:ascii="Times New Roman" w:eastAsia="SimSun" w:hAnsi="Times New Roman" w:cs="Calibri"/>
                <w:kern w:val="2"/>
              </w:rPr>
            </w:pPr>
            <w:r>
              <w:rPr>
                <w:rFonts w:ascii="Times New Roman" w:eastAsia="SimSun" w:hAnsi="Times New Roman" w:cs="Calibri"/>
                <w:kern w:val="2"/>
              </w:rPr>
              <w:t>-</w:t>
            </w:r>
          </w:p>
        </w:tc>
        <w:tc>
          <w:tcPr>
            <w:tcW w:w="1353" w:type="dxa"/>
          </w:tcPr>
          <w:p w:rsidR="00F006EC" w:rsidRPr="000F0D79" w:rsidRDefault="00F006EC" w:rsidP="00B939A6">
            <w:pPr>
              <w:widowControl w:val="0"/>
              <w:suppressAutoHyphens/>
              <w:jc w:val="center"/>
              <w:rPr>
                <w:rFonts w:ascii="Times New Roman" w:eastAsia="SimSun" w:hAnsi="Times New Roman" w:cs="Calibri"/>
                <w:kern w:val="2"/>
              </w:rPr>
            </w:pPr>
            <w:r>
              <w:rPr>
                <w:rFonts w:ascii="Times New Roman" w:eastAsia="SimSun" w:hAnsi="Times New Roman" w:cs="Calibri"/>
                <w:kern w:val="2"/>
              </w:rPr>
              <w:t>-</w:t>
            </w:r>
          </w:p>
        </w:tc>
      </w:tr>
      <w:tr w:rsidR="00F006EC" w:rsidRPr="00B418B5" w:rsidTr="00B939A6">
        <w:tc>
          <w:tcPr>
            <w:tcW w:w="709" w:type="dxa"/>
          </w:tcPr>
          <w:p w:rsidR="00F006EC" w:rsidRPr="000F0D79" w:rsidRDefault="00F006EC" w:rsidP="00B939A6">
            <w:pPr>
              <w:widowControl w:val="0"/>
              <w:suppressAutoHyphens/>
              <w:spacing w:after="0" w:line="240" w:lineRule="auto"/>
              <w:jc w:val="center"/>
              <w:rPr>
                <w:rFonts w:ascii="Times New Roman" w:eastAsia="SimSun" w:hAnsi="Times New Roman" w:cs="Calibri"/>
                <w:kern w:val="2"/>
              </w:rPr>
            </w:pPr>
            <w:r>
              <w:rPr>
                <w:rFonts w:ascii="Times New Roman" w:eastAsia="SimSun" w:hAnsi="Times New Roman" w:cs="Calibri"/>
                <w:kern w:val="2"/>
              </w:rPr>
              <w:t>1.3</w:t>
            </w:r>
            <w:r w:rsidRPr="000F0D79">
              <w:rPr>
                <w:rFonts w:ascii="Times New Roman" w:eastAsia="SimSun" w:hAnsi="Times New Roman" w:cs="Calibri"/>
                <w:kern w:val="2"/>
              </w:rPr>
              <w:t>.</w:t>
            </w:r>
          </w:p>
        </w:tc>
        <w:tc>
          <w:tcPr>
            <w:tcW w:w="5953" w:type="dxa"/>
          </w:tcPr>
          <w:p w:rsidR="00F006EC" w:rsidRPr="000F0D79" w:rsidRDefault="00F006EC" w:rsidP="00B939A6">
            <w:pPr>
              <w:widowControl w:val="0"/>
              <w:suppressAutoHyphens/>
              <w:spacing w:after="0" w:line="240" w:lineRule="auto"/>
              <w:rPr>
                <w:rFonts w:ascii="Times New Roman" w:eastAsia="SimSun" w:hAnsi="Times New Roman" w:cs="font290"/>
                <w:kern w:val="2"/>
              </w:rPr>
            </w:pPr>
            <w:r w:rsidRPr="000F0D79">
              <w:rPr>
                <w:rFonts w:ascii="Times New Roman" w:eastAsia="SimSun" w:hAnsi="Times New Roman" w:cs="font290"/>
                <w:kern w:val="2"/>
              </w:rPr>
              <w:t>Доля специалистов в возрасте до 30 лет, имеющих стаж муниципальной службы более 3 лет</w:t>
            </w:r>
          </w:p>
        </w:tc>
        <w:tc>
          <w:tcPr>
            <w:tcW w:w="1662" w:type="dxa"/>
          </w:tcPr>
          <w:p w:rsidR="00F006EC" w:rsidRPr="000F0D79" w:rsidRDefault="00F006EC" w:rsidP="00B939A6">
            <w:pPr>
              <w:widowControl w:val="0"/>
              <w:suppressAutoHyphens/>
              <w:spacing w:after="0" w:line="240" w:lineRule="auto"/>
              <w:jc w:val="center"/>
              <w:rPr>
                <w:rFonts w:ascii="Times New Roman" w:eastAsia="SimSun" w:hAnsi="Times New Roman" w:cs="Calibri"/>
                <w:kern w:val="2"/>
              </w:rPr>
            </w:pPr>
            <w:r w:rsidRPr="000F0D79">
              <w:rPr>
                <w:rFonts w:ascii="Times New Roman" w:eastAsia="SimSun" w:hAnsi="Times New Roman" w:cs="Calibri"/>
                <w:kern w:val="2"/>
              </w:rPr>
              <w:t>процентов</w:t>
            </w:r>
          </w:p>
        </w:tc>
        <w:tc>
          <w:tcPr>
            <w:tcW w:w="1456" w:type="dxa"/>
          </w:tcPr>
          <w:p w:rsidR="00F006EC" w:rsidRPr="00B418B5" w:rsidRDefault="00F006EC" w:rsidP="00B939A6">
            <w:pPr>
              <w:pStyle w:val="ac"/>
              <w:jc w:val="center"/>
              <w:rPr>
                <w:rFonts w:ascii="Times New Roman" w:hAnsi="Times New Roman"/>
                <w:sz w:val="24"/>
                <w:szCs w:val="24"/>
              </w:rPr>
            </w:pPr>
            <w:r>
              <w:rPr>
                <w:rFonts w:ascii="Times New Roman" w:hAnsi="Times New Roman"/>
                <w:sz w:val="24"/>
                <w:szCs w:val="24"/>
              </w:rPr>
              <w:t>50</w:t>
            </w:r>
          </w:p>
        </w:tc>
        <w:tc>
          <w:tcPr>
            <w:tcW w:w="1418" w:type="dxa"/>
          </w:tcPr>
          <w:p w:rsidR="00F006EC" w:rsidRPr="00B418B5" w:rsidRDefault="00F006EC" w:rsidP="00B939A6">
            <w:pPr>
              <w:pStyle w:val="ac"/>
              <w:jc w:val="center"/>
              <w:rPr>
                <w:rFonts w:ascii="Times New Roman" w:hAnsi="Times New Roman"/>
                <w:sz w:val="24"/>
                <w:szCs w:val="24"/>
              </w:rPr>
            </w:pPr>
            <w:r>
              <w:rPr>
                <w:rFonts w:ascii="Times New Roman" w:hAnsi="Times New Roman"/>
                <w:sz w:val="24"/>
                <w:szCs w:val="24"/>
              </w:rPr>
              <w:t>50</w:t>
            </w:r>
          </w:p>
        </w:tc>
        <w:tc>
          <w:tcPr>
            <w:tcW w:w="1275" w:type="dxa"/>
          </w:tcPr>
          <w:p w:rsidR="00F006EC" w:rsidRPr="000F0D79" w:rsidRDefault="00F006EC" w:rsidP="00B939A6">
            <w:pPr>
              <w:widowControl w:val="0"/>
              <w:suppressAutoHyphens/>
              <w:jc w:val="center"/>
              <w:rPr>
                <w:rFonts w:ascii="Times New Roman" w:eastAsia="SimSun" w:hAnsi="Times New Roman" w:cs="Calibri"/>
                <w:kern w:val="2"/>
              </w:rPr>
            </w:pPr>
            <w:r>
              <w:rPr>
                <w:rFonts w:ascii="Times New Roman" w:eastAsia="SimSun" w:hAnsi="Times New Roman" w:cs="Calibri"/>
                <w:kern w:val="2"/>
              </w:rPr>
              <w:t>50</w:t>
            </w:r>
          </w:p>
        </w:tc>
        <w:tc>
          <w:tcPr>
            <w:tcW w:w="1418" w:type="dxa"/>
          </w:tcPr>
          <w:p w:rsidR="00F006EC" w:rsidRPr="000F0D79" w:rsidRDefault="00F006EC" w:rsidP="00B939A6">
            <w:pPr>
              <w:widowControl w:val="0"/>
              <w:suppressAutoHyphens/>
              <w:jc w:val="center"/>
              <w:rPr>
                <w:rFonts w:ascii="Times New Roman" w:eastAsia="SimSun" w:hAnsi="Times New Roman" w:cs="Calibri"/>
                <w:kern w:val="2"/>
              </w:rPr>
            </w:pPr>
            <w:r>
              <w:rPr>
                <w:rFonts w:ascii="Times New Roman" w:eastAsia="SimSun" w:hAnsi="Times New Roman" w:cs="Calibri"/>
                <w:kern w:val="2"/>
              </w:rPr>
              <w:t>50</w:t>
            </w:r>
          </w:p>
        </w:tc>
        <w:tc>
          <w:tcPr>
            <w:tcW w:w="1353" w:type="dxa"/>
          </w:tcPr>
          <w:p w:rsidR="00F006EC" w:rsidRPr="000F0D79" w:rsidRDefault="00F006EC" w:rsidP="00B939A6">
            <w:pPr>
              <w:widowControl w:val="0"/>
              <w:suppressAutoHyphens/>
              <w:jc w:val="center"/>
              <w:rPr>
                <w:rFonts w:ascii="Times New Roman" w:eastAsia="SimSun" w:hAnsi="Times New Roman" w:cs="Calibri"/>
                <w:kern w:val="2"/>
              </w:rPr>
            </w:pPr>
            <w:r>
              <w:rPr>
                <w:rFonts w:ascii="Times New Roman" w:eastAsia="SimSun" w:hAnsi="Times New Roman" w:cs="Calibri"/>
                <w:kern w:val="2"/>
              </w:rPr>
              <w:t>50</w:t>
            </w:r>
          </w:p>
        </w:tc>
      </w:tr>
      <w:tr w:rsidR="00F006EC" w:rsidRPr="00B418B5" w:rsidTr="00B939A6">
        <w:tc>
          <w:tcPr>
            <w:tcW w:w="709" w:type="dxa"/>
          </w:tcPr>
          <w:p w:rsidR="00F006EC" w:rsidRPr="000F0D79" w:rsidRDefault="00F006EC" w:rsidP="00B939A6">
            <w:pPr>
              <w:widowControl w:val="0"/>
              <w:suppressAutoHyphens/>
              <w:spacing w:after="0" w:line="240" w:lineRule="auto"/>
              <w:jc w:val="center"/>
              <w:rPr>
                <w:rFonts w:ascii="Times New Roman" w:eastAsia="SimSun" w:hAnsi="Times New Roman" w:cs="Calibri"/>
                <w:kern w:val="2"/>
              </w:rPr>
            </w:pPr>
            <w:r>
              <w:rPr>
                <w:rFonts w:ascii="Times New Roman" w:eastAsia="SimSun" w:hAnsi="Times New Roman" w:cs="Calibri"/>
                <w:kern w:val="2"/>
              </w:rPr>
              <w:t>1.4</w:t>
            </w:r>
            <w:r w:rsidRPr="000F0D79">
              <w:rPr>
                <w:rFonts w:ascii="Times New Roman" w:eastAsia="SimSun" w:hAnsi="Times New Roman" w:cs="Calibri"/>
                <w:kern w:val="2"/>
              </w:rPr>
              <w:t>.</w:t>
            </w:r>
          </w:p>
        </w:tc>
        <w:tc>
          <w:tcPr>
            <w:tcW w:w="5953" w:type="dxa"/>
          </w:tcPr>
          <w:p w:rsidR="00F006EC" w:rsidRPr="000F0D79" w:rsidRDefault="00F006EC" w:rsidP="00B939A6">
            <w:pPr>
              <w:suppressAutoHyphens/>
              <w:spacing w:after="0" w:line="228" w:lineRule="auto"/>
              <w:jc w:val="both"/>
              <w:rPr>
                <w:rFonts w:ascii="Times New Roman" w:eastAsia="SimSun" w:hAnsi="Times New Roman" w:cs="Calibri"/>
                <w:kern w:val="2"/>
              </w:rPr>
            </w:pPr>
            <w:r w:rsidRPr="000F0D79">
              <w:rPr>
                <w:rFonts w:ascii="Times New Roman" w:eastAsia="SimSun" w:hAnsi="Times New Roman" w:cs="Calibri"/>
                <w:kern w:val="2"/>
              </w:rPr>
              <w:t>Доля муниципальных служащих, уволившихся с муниципальной службы до достижения ими предельного возраста пребывания на муниципальной службе</w:t>
            </w:r>
          </w:p>
        </w:tc>
        <w:tc>
          <w:tcPr>
            <w:tcW w:w="1662" w:type="dxa"/>
          </w:tcPr>
          <w:p w:rsidR="00F006EC" w:rsidRPr="000F0D79" w:rsidRDefault="00F006EC" w:rsidP="00B939A6">
            <w:pPr>
              <w:widowControl w:val="0"/>
              <w:suppressAutoHyphens/>
              <w:spacing w:after="0" w:line="240" w:lineRule="auto"/>
              <w:jc w:val="center"/>
              <w:rPr>
                <w:rFonts w:ascii="Times New Roman" w:eastAsia="SimSun" w:hAnsi="Times New Roman" w:cs="Calibri"/>
                <w:kern w:val="2"/>
              </w:rPr>
            </w:pPr>
            <w:r w:rsidRPr="000F0D79">
              <w:rPr>
                <w:rFonts w:ascii="Times New Roman" w:eastAsia="SimSun" w:hAnsi="Times New Roman" w:cs="Calibri"/>
                <w:kern w:val="2"/>
              </w:rPr>
              <w:t>процентов</w:t>
            </w:r>
          </w:p>
        </w:tc>
        <w:tc>
          <w:tcPr>
            <w:tcW w:w="1456" w:type="dxa"/>
          </w:tcPr>
          <w:p w:rsidR="00F006EC" w:rsidRPr="00B418B5" w:rsidRDefault="00F006EC" w:rsidP="00B939A6">
            <w:pPr>
              <w:pStyle w:val="ac"/>
              <w:jc w:val="center"/>
              <w:rPr>
                <w:rFonts w:ascii="Times New Roman" w:hAnsi="Times New Roman"/>
                <w:sz w:val="24"/>
                <w:szCs w:val="24"/>
              </w:rPr>
            </w:pPr>
            <w:r>
              <w:rPr>
                <w:rFonts w:ascii="Times New Roman" w:hAnsi="Times New Roman"/>
                <w:sz w:val="24"/>
                <w:szCs w:val="24"/>
              </w:rPr>
              <w:t>-</w:t>
            </w:r>
          </w:p>
        </w:tc>
        <w:tc>
          <w:tcPr>
            <w:tcW w:w="1418" w:type="dxa"/>
          </w:tcPr>
          <w:p w:rsidR="00F006EC" w:rsidRPr="00B418B5" w:rsidRDefault="00F006EC" w:rsidP="00B939A6">
            <w:pPr>
              <w:pStyle w:val="ac"/>
              <w:jc w:val="center"/>
              <w:rPr>
                <w:rFonts w:ascii="Times New Roman" w:hAnsi="Times New Roman"/>
                <w:sz w:val="24"/>
                <w:szCs w:val="24"/>
              </w:rPr>
            </w:pPr>
            <w:r>
              <w:rPr>
                <w:rFonts w:ascii="Times New Roman" w:hAnsi="Times New Roman"/>
                <w:sz w:val="24"/>
                <w:szCs w:val="24"/>
              </w:rPr>
              <w:t>-</w:t>
            </w:r>
          </w:p>
        </w:tc>
        <w:tc>
          <w:tcPr>
            <w:tcW w:w="1275" w:type="dxa"/>
          </w:tcPr>
          <w:p w:rsidR="00F006EC" w:rsidRPr="000F0D79" w:rsidRDefault="00F006EC" w:rsidP="00B939A6">
            <w:pPr>
              <w:widowControl w:val="0"/>
              <w:suppressAutoHyphens/>
              <w:jc w:val="center"/>
              <w:rPr>
                <w:rFonts w:ascii="Times New Roman" w:eastAsia="SimSun" w:hAnsi="Times New Roman" w:cs="Calibri"/>
                <w:kern w:val="2"/>
              </w:rPr>
            </w:pPr>
            <w:r>
              <w:rPr>
                <w:rFonts w:ascii="Times New Roman" w:eastAsia="SimSun" w:hAnsi="Times New Roman" w:cs="Calibri"/>
                <w:kern w:val="2"/>
              </w:rPr>
              <w:t>-</w:t>
            </w:r>
          </w:p>
        </w:tc>
        <w:tc>
          <w:tcPr>
            <w:tcW w:w="1418" w:type="dxa"/>
          </w:tcPr>
          <w:p w:rsidR="00F006EC" w:rsidRPr="000F0D79" w:rsidRDefault="00F006EC" w:rsidP="00B939A6">
            <w:pPr>
              <w:widowControl w:val="0"/>
              <w:suppressAutoHyphens/>
              <w:jc w:val="center"/>
              <w:rPr>
                <w:rFonts w:ascii="Times New Roman" w:eastAsia="SimSun" w:hAnsi="Times New Roman" w:cs="Calibri"/>
                <w:kern w:val="2"/>
              </w:rPr>
            </w:pPr>
            <w:r>
              <w:rPr>
                <w:rFonts w:ascii="Times New Roman" w:eastAsia="SimSun" w:hAnsi="Times New Roman" w:cs="Calibri"/>
                <w:kern w:val="2"/>
              </w:rPr>
              <w:t>-</w:t>
            </w:r>
          </w:p>
        </w:tc>
        <w:tc>
          <w:tcPr>
            <w:tcW w:w="1353" w:type="dxa"/>
          </w:tcPr>
          <w:p w:rsidR="00F006EC" w:rsidRPr="000F0D79" w:rsidRDefault="00F006EC" w:rsidP="00B939A6">
            <w:pPr>
              <w:widowControl w:val="0"/>
              <w:suppressAutoHyphens/>
              <w:jc w:val="center"/>
              <w:rPr>
                <w:rFonts w:ascii="Times New Roman" w:eastAsia="SimSun" w:hAnsi="Times New Roman" w:cs="Calibri"/>
                <w:kern w:val="2"/>
              </w:rPr>
            </w:pPr>
            <w:r>
              <w:rPr>
                <w:rFonts w:ascii="Times New Roman" w:eastAsia="SimSun" w:hAnsi="Times New Roman" w:cs="Calibri"/>
                <w:kern w:val="2"/>
              </w:rPr>
              <w:t>-</w:t>
            </w:r>
          </w:p>
        </w:tc>
      </w:tr>
      <w:tr w:rsidR="00F006EC" w:rsidRPr="00B418B5" w:rsidTr="00B939A6">
        <w:tc>
          <w:tcPr>
            <w:tcW w:w="709" w:type="dxa"/>
          </w:tcPr>
          <w:p w:rsidR="00F006EC" w:rsidRPr="000F0D79" w:rsidRDefault="00F006EC" w:rsidP="00B939A6">
            <w:pPr>
              <w:widowControl w:val="0"/>
              <w:suppressAutoHyphens/>
              <w:spacing w:after="0" w:line="240" w:lineRule="auto"/>
              <w:jc w:val="center"/>
              <w:rPr>
                <w:rFonts w:ascii="Times New Roman" w:eastAsia="SimSun" w:hAnsi="Times New Roman" w:cs="Calibri"/>
                <w:kern w:val="2"/>
              </w:rPr>
            </w:pPr>
            <w:r>
              <w:rPr>
                <w:rFonts w:ascii="Times New Roman" w:eastAsia="SimSun" w:hAnsi="Times New Roman" w:cs="Calibri"/>
                <w:kern w:val="2"/>
              </w:rPr>
              <w:t>1.5</w:t>
            </w:r>
            <w:r w:rsidRPr="000F0D79">
              <w:rPr>
                <w:rFonts w:ascii="Times New Roman" w:eastAsia="SimSun" w:hAnsi="Times New Roman" w:cs="Calibri"/>
                <w:kern w:val="2"/>
              </w:rPr>
              <w:t>.</w:t>
            </w:r>
          </w:p>
        </w:tc>
        <w:tc>
          <w:tcPr>
            <w:tcW w:w="5953" w:type="dxa"/>
          </w:tcPr>
          <w:p w:rsidR="00F006EC" w:rsidRPr="000F0D79" w:rsidRDefault="00F006EC" w:rsidP="00B939A6">
            <w:pPr>
              <w:suppressAutoHyphens/>
              <w:spacing w:after="0" w:line="228" w:lineRule="auto"/>
              <w:jc w:val="both"/>
              <w:rPr>
                <w:rFonts w:ascii="Times New Roman" w:eastAsia="SimSun" w:hAnsi="Times New Roman" w:cs="Calibri"/>
                <w:kern w:val="2"/>
              </w:rPr>
            </w:pPr>
            <w:r w:rsidRPr="000F0D79">
              <w:rPr>
                <w:rFonts w:ascii="Times New Roman" w:eastAsia="SimSun" w:hAnsi="Times New Roman" w:cs="Calibri"/>
                <w:kern w:val="2"/>
              </w:rPr>
              <w:t>Доля муниципальных служащих, имеющих высшее профессиональное образование</w:t>
            </w:r>
          </w:p>
          <w:p w:rsidR="00F006EC" w:rsidRPr="000F0D79" w:rsidRDefault="00F006EC" w:rsidP="00B939A6">
            <w:pPr>
              <w:suppressAutoHyphens/>
              <w:spacing w:after="0" w:line="228" w:lineRule="auto"/>
              <w:jc w:val="both"/>
              <w:rPr>
                <w:rFonts w:ascii="Times New Roman" w:eastAsia="SimSun" w:hAnsi="Times New Roman" w:cs="Calibri"/>
                <w:kern w:val="2"/>
              </w:rPr>
            </w:pPr>
          </w:p>
        </w:tc>
        <w:tc>
          <w:tcPr>
            <w:tcW w:w="1662" w:type="dxa"/>
          </w:tcPr>
          <w:p w:rsidR="00F006EC" w:rsidRPr="000F0D79" w:rsidRDefault="00F006EC" w:rsidP="00B939A6">
            <w:pPr>
              <w:widowControl w:val="0"/>
              <w:suppressAutoHyphens/>
              <w:spacing w:after="0" w:line="240" w:lineRule="auto"/>
              <w:jc w:val="center"/>
              <w:rPr>
                <w:rFonts w:ascii="Times New Roman" w:eastAsia="SimSun" w:hAnsi="Times New Roman" w:cs="Calibri"/>
                <w:kern w:val="2"/>
              </w:rPr>
            </w:pPr>
            <w:r w:rsidRPr="000F0D79">
              <w:rPr>
                <w:rFonts w:ascii="Times New Roman" w:eastAsia="SimSun" w:hAnsi="Times New Roman" w:cs="Calibri"/>
                <w:kern w:val="2"/>
              </w:rPr>
              <w:t>процентов</w:t>
            </w:r>
          </w:p>
        </w:tc>
        <w:tc>
          <w:tcPr>
            <w:tcW w:w="1456" w:type="dxa"/>
          </w:tcPr>
          <w:p w:rsidR="00F006EC" w:rsidRPr="00B418B5" w:rsidRDefault="00F006EC" w:rsidP="00B939A6">
            <w:pPr>
              <w:pStyle w:val="ac"/>
              <w:jc w:val="center"/>
              <w:rPr>
                <w:rFonts w:ascii="Times New Roman" w:hAnsi="Times New Roman"/>
                <w:sz w:val="24"/>
                <w:szCs w:val="24"/>
              </w:rPr>
            </w:pPr>
            <w:r>
              <w:rPr>
                <w:rFonts w:ascii="Times New Roman" w:hAnsi="Times New Roman"/>
                <w:sz w:val="24"/>
                <w:szCs w:val="24"/>
              </w:rPr>
              <w:t>50</w:t>
            </w:r>
          </w:p>
        </w:tc>
        <w:tc>
          <w:tcPr>
            <w:tcW w:w="1418" w:type="dxa"/>
          </w:tcPr>
          <w:p w:rsidR="00F006EC" w:rsidRPr="00B418B5" w:rsidRDefault="00F006EC" w:rsidP="00B939A6">
            <w:pPr>
              <w:pStyle w:val="ac"/>
              <w:jc w:val="center"/>
              <w:rPr>
                <w:rFonts w:ascii="Times New Roman" w:hAnsi="Times New Roman"/>
                <w:sz w:val="24"/>
                <w:szCs w:val="24"/>
              </w:rPr>
            </w:pPr>
            <w:r>
              <w:rPr>
                <w:rFonts w:ascii="Times New Roman" w:hAnsi="Times New Roman"/>
                <w:sz w:val="24"/>
                <w:szCs w:val="24"/>
              </w:rPr>
              <w:t>50</w:t>
            </w:r>
          </w:p>
        </w:tc>
        <w:tc>
          <w:tcPr>
            <w:tcW w:w="1275" w:type="dxa"/>
          </w:tcPr>
          <w:p w:rsidR="00F006EC" w:rsidRPr="000F0D79" w:rsidRDefault="00F006EC" w:rsidP="00B939A6">
            <w:pPr>
              <w:widowControl w:val="0"/>
              <w:suppressAutoHyphens/>
              <w:jc w:val="center"/>
              <w:rPr>
                <w:rFonts w:ascii="Times New Roman" w:eastAsia="SimSun" w:hAnsi="Times New Roman" w:cs="Calibri"/>
                <w:kern w:val="2"/>
              </w:rPr>
            </w:pPr>
            <w:r>
              <w:rPr>
                <w:rFonts w:ascii="Times New Roman" w:eastAsia="SimSun" w:hAnsi="Times New Roman" w:cs="Calibri"/>
                <w:kern w:val="2"/>
              </w:rPr>
              <w:t>50</w:t>
            </w:r>
          </w:p>
        </w:tc>
        <w:tc>
          <w:tcPr>
            <w:tcW w:w="1418" w:type="dxa"/>
          </w:tcPr>
          <w:p w:rsidR="00F006EC" w:rsidRPr="000F0D79" w:rsidRDefault="00F006EC" w:rsidP="00B939A6">
            <w:pPr>
              <w:widowControl w:val="0"/>
              <w:suppressAutoHyphens/>
              <w:jc w:val="center"/>
              <w:rPr>
                <w:rFonts w:ascii="Times New Roman" w:eastAsia="SimSun" w:hAnsi="Times New Roman" w:cs="Calibri"/>
                <w:kern w:val="2"/>
              </w:rPr>
            </w:pPr>
            <w:r>
              <w:rPr>
                <w:rFonts w:ascii="Times New Roman" w:eastAsia="SimSun" w:hAnsi="Times New Roman" w:cs="Calibri"/>
                <w:kern w:val="2"/>
              </w:rPr>
              <w:t>50</w:t>
            </w:r>
          </w:p>
        </w:tc>
        <w:tc>
          <w:tcPr>
            <w:tcW w:w="1353" w:type="dxa"/>
          </w:tcPr>
          <w:p w:rsidR="00F006EC" w:rsidRPr="000F0D79" w:rsidRDefault="00F006EC" w:rsidP="00B939A6">
            <w:pPr>
              <w:widowControl w:val="0"/>
              <w:suppressAutoHyphens/>
              <w:jc w:val="center"/>
              <w:rPr>
                <w:rFonts w:ascii="Times New Roman" w:eastAsia="SimSun" w:hAnsi="Times New Roman" w:cs="Calibri"/>
                <w:kern w:val="2"/>
              </w:rPr>
            </w:pPr>
            <w:r>
              <w:rPr>
                <w:rFonts w:ascii="Times New Roman" w:eastAsia="SimSun" w:hAnsi="Times New Roman" w:cs="Calibri"/>
                <w:kern w:val="2"/>
              </w:rPr>
              <w:t>50</w:t>
            </w:r>
          </w:p>
        </w:tc>
      </w:tr>
      <w:tr w:rsidR="00F006EC" w:rsidRPr="00B418B5" w:rsidTr="00B939A6">
        <w:tc>
          <w:tcPr>
            <w:tcW w:w="709" w:type="dxa"/>
          </w:tcPr>
          <w:p w:rsidR="00F006EC" w:rsidRPr="00B418B5" w:rsidRDefault="00F006EC" w:rsidP="00B939A6">
            <w:pPr>
              <w:pStyle w:val="ac"/>
              <w:jc w:val="center"/>
              <w:rPr>
                <w:rFonts w:ascii="Times New Roman" w:hAnsi="Times New Roman"/>
                <w:sz w:val="24"/>
                <w:szCs w:val="24"/>
              </w:rPr>
            </w:pPr>
          </w:p>
        </w:tc>
        <w:tc>
          <w:tcPr>
            <w:tcW w:w="5953" w:type="dxa"/>
          </w:tcPr>
          <w:p w:rsidR="00F006EC" w:rsidRPr="00B418B5" w:rsidRDefault="00F006EC" w:rsidP="00B939A6">
            <w:r>
              <w:rPr>
                <w:rFonts w:ascii="Times New Roman" w:hAnsi="Times New Roman"/>
                <w:b/>
              </w:rPr>
              <w:t>Подпрограмма 2</w:t>
            </w:r>
            <w:r w:rsidRPr="000F0D79">
              <w:rPr>
                <w:rFonts w:ascii="Times New Roman" w:hAnsi="Times New Roman"/>
                <w:b/>
              </w:rPr>
              <w:t>.</w:t>
            </w:r>
            <w:r>
              <w:rPr>
                <w:rFonts w:ascii="Times New Roman" w:hAnsi="Times New Roman"/>
                <w:b/>
              </w:rPr>
              <w:t xml:space="preserve"> «</w:t>
            </w:r>
            <w:r w:rsidRPr="009D4D9A">
              <w:rPr>
                <w:rFonts w:ascii="Times New Roman" w:hAnsi="Times New Roman"/>
                <w:b/>
                <w:sz w:val="24"/>
                <w:szCs w:val="24"/>
              </w:rPr>
              <w:t xml:space="preserve"> Оформление права собственности на объекты недвижимости и территориальное планирование территории муниципального образования </w:t>
            </w:r>
            <w:r>
              <w:rPr>
                <w:rFonts w:ascii="Times New Roman" w:hAnsi="Times New Roman"/>
                <w:b/>
              </w:rPr>
              <w:t>Дубенский поссовет</w:t>
            </w:r>
            <w:r>
              <w:rPr>
                <w:rFonts w:ascii="Times New Roman" w:hAnsi="Times New Roman"/>
                <w:b/>
                <w:sz w:val="24"/>
                <w:szCs w:val="24"/>
              </w:rPr>
              <w:t>»</w:t>
            </w:r>
          </w:p>
        </w:tc>
        <w:tc>
          <w:tcPr>
            <w:tcW w:w="1662" w:type="dxa"/>
          </w:tcPr>
          <w:p w:rsidR="00F006EC" w:rsidRPr="00B418B5" w:rsidRDefault="00F006EC" w:rsidP="00B939A6">
            <w:pPr>
              <w:pStyle w:val="ac"/>
              <w:jc w:val="center"/>
              <w:rPr>
                <w:rFonts w:ascii="Times New Roman" w:hAnsi="Times New Roman"/>
                <w:sz w:val="24"/>
                <w:szCs w:val="24"/>
              </w:rPr>
            </w:pPr>
          </w:p>
        </w:tc>
        <w:tc>
          <w:tcPr>
            <w:tcW w:w="1456" w:type="dxa"/>
          </w:tcPr>
          <w:p w:rsidR="00F006EC" w:rsidRPr="00B418B5" w:rsidRDefault="00F006EC" w:rsidP="00B939A6">
            <w:pPr>
              <w:pStyle w:val="ac"/>
              <w:jc w:val="center"/>
              <w:rPr>
                <w:rFonts w:ascii="Times New Roman" w:hAnsi="Times New Roman"/>
                <w:sz w:val="24"/>
                <w:szCs w:val="24"/>
              </w:rPr>
            </w:pPr>
          </w:p>
        </w:tc>
        <w:tc>
          <w:tcPr>
            <w:tcW w:w="1418" w:type="dxa"/>
          </w:tcPr>
          <w:p w:rsidR="00F006EC" w:rsidRPr="00B418B5" w:rsidRDefault="00F006EC" w:rsidP="00B939A6">
            <w:pPr>
              <w:pStyle w:val="ac"/>
              <w:jc w:val="center"/>
              <w:rPr>
                <w:rFonts w:ascii="Times New Roman" w:hAnsi="Times New Roman"/>
                <w:sz w:val="24"/>
                <w:szCs w:val="24"/>
              </w:rPr>
            </w:pPr>
          </w:p>
        </w:tc>
        <w:tc>
          <w:tcPr>
            <w:tcW w:w="1275" w:type="dxa"/>
          </w:tcPr>
          <w:p w:rsidR="00F006EC" w:rsidRPr="00B418B5" w:rsidRDefault="00F006EC" w:rsidP="00B939A6">
            <w:pPr>
              <w:pStyle w:val="ac"/>
              <w:jc w:val="center"/>
              <w:rPr>
                <w:rFonts w:ascii="Times New Roman" w:hAnsi="Times New Roman"/>
                <w:sz w:val="24"/>
                <w:szCs w:val="24"/>
              </w:rPr>
            </w:pPr>
          </w:p>
        </w:tc>
        <w:tc>
          <w:tcPr>
            <w:tcW w:w="1418" w:type="dxa"/>
          </w:tcPr>
          <w:p w:rsidR="00F006EC" w:rsidRPr="00B418B5" w:rsidRDefault="00F006EC" w:rsidP="00B939A6">
            <w:pPr>
              <w:pStyle w:val="ac"/>
              <w:jc w:val="center"/>
              <w:rPr>
                <w:rFonts w:ascii="Times New Roman" w:hAnsi="Times New Roman"/>
                <w:sz w:val="24"/>
                <w:szCs w:val="24"/>
              </w:rPr>
            </w:pPr>
          </w:p>
        </w:tc>
        <w:tc>
          <w:tcPr>
            <w:tcW w:w="1353" w:type="dxa"/>
          </w:tcPr>
          <w:p w:rsidR="00F006EC" w:rsidRPr="00B418B5" w:rsidRDefault="00F006EC" w:rsidP="00B939A6">
            <w:pPr>
              <w:pStyle w:val="ac"/>
              <w:jc w:val="center"/>
              <w:rPr>
                <w:rFonts w:ascii="Times New Roman" w:hAnsi="Times New Roman"/>
                <w:sz w:val="24"/>
                <w:szCs w:val="24"/>
              </w:rPr>
            </w:pPr>
          </w:p>
        </w:tc>
      </w:tr>
      <w:tr w:rsidR="00F006EC" w:rsidRPr="00B418B5" w:rsidTr="00B939A6">
        <w:tc>
          <w:tcPr>
            <w:tcW w:w="709" w:type="dxa"/>
          </w:tcPr>
          <w:p w:rsidR="00F006EC" w:rsidRPr="006A3F81" w:rsidRDefault="00F006EC" w:rsidP="00B939A6">
            <w:pPr>
              <w:spacing w:after="0" w:line="240" w:lineRule="auto"/>
              <w:jc w:val="center"/>
              <w:rPr>
                <w:rFonts w:ascii="Times New Roman" w:hAnsi="Times New Roman"/>
                <w:sz w:val="24"/>
                <w:szCs w:val="24"/>
              </w:rPr>
            </w:pPr>
            <w:r>
              <w:rPr>
                <w:rFonts w:ascii="Times New Roman" w:hAnsi="Times New Roman"/>
                <w:sz w:val="24"/>
                <w:szCs w:val="24"/>
              </w:rPr>
              <w:t>2.</w:t>
            </w:r>
            <w:r w:rsidRPr="006A3F81">
              <w:rPr>
                <w:rFonts w:ascii="Times New Roman" w:hAnsi="Times New Roman"/>
                <w:sz w:val="24"/>
                <w:szCs w:val="24"/>
              </w:rPr>
              <w:t>1</w:t>
            </w:r>
          </w:p>
        </w:tc>
        <w:tc>
          <w:tcPr>
            <w:tcW w:w="5953" w:type="dxa"/>
          </w:tcPr>
          <w:p w:rsidR="00F006EC" w:rsidRPr="006A3F81" w:rsidRDefault="00F006EC" w:rsidP="00B939A6">
            <w:pPr>
              <w:spacing w:after="0" w:line="240" w:lineRule="auto"/>
              <w:rPr>
                <w:rFonts w:ascii="Times New Roman" w:hAnsi="Times New Roman"/>
                <w:sz w:val="24"/>
                <w:szCs w:val="24"/>
              </w:rPr>
            </w:pPr>
            <w:r w:rsidRPr="006A3F81">
              <w:rPr>
                <w:rFonts w:ascii="Times New Roman" w:hAnsi="Times New Roman"/>
                <w:sz w:val="24"/>
                <w:szCs w:val="24"/>
              </w:rPr>
              <w:t xml:space="preserve">Количество земельных участков, по которым </w:t>
            </w:r>
            <w:r w:rsidRPr="006A3F81">
              <w:rPr>
                <w:rFonts w:ascii="Times New Roman" w:hAnsi="Times New Roman"/>
                <w:sz w:val="24"/>
                <w:szCs w:val="24"/>
              </w:rPr>
              <w:lastRenderedPageBreak/>
              <w:t>проводятся кадастровые работы</w:t>
            </w:r>
          </w:p>
        </w:tc>
        <w:tc>
          <w:tcPr>
            <w:tcW w:w="1662" w:type="dxa"/>
          </w:tcPr>
          <w:p w:rsidR="00F006EC" w:rsidRPr="006A3F81" w:rsidRDefault="00F006EC" w:rsidP="00B939A6">
            <w:pPr>
              <w:spacing w:after="0" w:line="240" w:lineRule="auto"/>
              <w:jc w:val="center"/>
              <w:rPr>
                <w:rFonts w:ascii="Times New Roman" w:hAnsi="Times New Roman"/>
                <w:sz w:val="24"/>
                <w:szCs w:val="24"/>
              </w:rPr>
            </w:pPr>
            <w:r w:rsidRPr="006A3F81">
              <w:rPr>
                <w:rFonts w:ascii="Times New Roman" w:hAnsi="Times New Roman"/>
                <w:sz w:val="24"/>
                <w:szCs w:val="24"/>
              </w:rPr>
              <w:lastRenderedPageBreak/>
              <w:t>шт.</w:t>
            </w:r>
          </w:p>
        </w:tc>
        <w:tc>
          <w:tcPr>
            <w:tcW w:w="1456" w:type="dxa"/>
          </w:tcPr>
          <w:p w:rsidR="00F006EC" w:rsidRPr="00B418B5" w:rsidRDefault="00F006EC" w:rsidP="00B939A6">
            <w:pPr>
              <w:pStyle w:val="ac"/>
              <w:jc w:val="center"/>
              <w:rPr>
                <w:rFonts w:ascii="Times New Roman" w:hAnsi="Times New Roman"/>
                <w:sz w:val="24"/>
                <w:szCs w:val="24"/>
              </w:rPr>
            </w:pPr>
            <w:r>
              <w:rPr>
                <w:rFonts w:ascii="Times New Roman" w:hAnsi="Times New Roman"/>
                <w:sz w:val="24"/>
                <w:szCs w:val="24"/>
              </w:rPr>
              <w:t>1</w:t>
            </w:r>
          </w:p>
        </w:tc>
        <w:tc>
          <w:tcPr>
            <w:tcW w:w="1418" w:type="dxa"/>
          </w:tcPr>
          <w:p w:rsidR="00F006EC" w:rsidRPr="00B418B5" w:rsidRDefault="00F006EC" w:rsidP="00B939A6">
            <w:pPr>
              <w:pStyle w:val="ac"/>
              <w:jc w:val="center"/>
              <w:rPr>
                <w:rFonts w:ascii="Times New Roman" w:hAnsi="Times New Roman"/>
                <w:sz w:val="24"/>
                <w:szCs w:val="24"/>
              </w:rPr>
            </w:pPr>
            <w:r>
              <w:rPr>
                <w:rFonts w:ascii="Times New Roman" w:hAnsi="Times New Roman"/>
                <w:sz w:val="24"/>
                <w:szCs w:val="24"/>
              </w:rPr>
              <w:t>1</w:t>
            </w:r>
          </w:p>
        </w:tc>
        <w:tc>
          <w:tcPr>
            <w:tcW w:w="1275" w:type="dxa"/>
          </w:tcPr>
          <w:p w:rsidR="00F006EC" w:rsidRPr="006A3F81" w:rsidRDefault="00F006EC" w:rsidP="00B939A6">
            <w:pPr>
              <w:spacing w:after="0" w:line="240" w:lineRule="auto"/>
              <w:jc w:val="center"/>
              <w:rPr>
                <w:rFonts w:ascii="Times New Roman" w:hAnsi="Times New Roman"/>
                <w:sz w:val="24"/>
                <w:szCs w:val="24"/>
              </w:rPr>
            </w:pPr>
            <w:r>
              <w:rPr>
                <w:rFonts w:ascii="Times New Roman" w:hAnsi="Times New Roman"/>
                <w:sz w:val="24"/>
                <w:szCs w:val="24"/>
              </w:rPr>
              <w:t>1</w:t>
            </w:r>
          </w:p>
        </w:tc>
        <w:tc>
          <w:tcPr>
            <w:tcW w:w="1418" w:type="dxa"/>
          </w:tcPr>
          <w:p w:rsidR="00F006EC" w:rsidRPr="006A3F81" w:rsidRDefault="00F006EC" w:rsidP="00B939A6">
            <w:pPr>
              <w:spacing w:after="0" w:line="240" w:lineRule="auto"/>
              <w:jc w:val="center"/>
              <w:rPr>
                <w:rFonts w:ascii="Times New Roman" w:hAnsi="Times New Roman"/>
                <w:sz w:val="24"/>
                <w:szCs w:val="24"/>
              </w:rPr>
            </w:pPr>
            <w:r>
              <w:rPr>
                <w:rFonts w:ascii="Times New Roman" w:hAnsi="Times New Roman"/>
                <w:sz w:val="24"/>
                <w:szCs w:val="24"/>
              </w:rPr>
              <w:t>1</w:t>
            </w:r>
          </w:p>
        </w:tc>
        <w:tc>
          <w:tcPr>
            <w:tcW w:w="1353" w:type="dxa"/>
          </w:tcPr>
          <w:p w:rsidR="00F006EC" w:rsidRPr="006A3F81" w:rsidRDefault="00F006EC" w:rsidP="00B939A6">
            <w:pPr>
              <w:spacing w:after="0" w:line="240" w:lineRule="auto"/>
              <w:jc w:val="center"/>
              <w:rPr>
                <w:rFonts w:ascii="Times New Roman" w:hAnsi="Times New Roman"/>
                <w:sz w:val="24"/>
                <w:szCs w:val="24"/>
              </w:rPr>
            </w:pPr>
            <w:r w:rsidRPr="006A3F81">
              <w:rPr>
                <w:rFonts w:ascii="Times New Roman" w:hAnsi="Times New Roman"/>
                <w:sz w:val="24"/>
                <w:szCs w:val="24"/>
              </w:rPr>
              <w:t>1</w:t>
            </w:r>
          </w:p>
        </w:tc>
      </w:tr>
      <w:tr w:rsidR="00F006EC" w:rsidRPr="00B418B5" w:rsidTr="00B939A6">
        <w:tc>
          <w:tcPr>
            <w:tcW w:w="709" w:type="dxa"/>
          </w:tcPr>
          <w:p w:rsidR="00F006EC" w:rsidRPr="006A3F81" w:rsidRDefault="00F006EC" w:rsidP="00B939A6">
            <w:pPr>
              <w:spacing w:after="0" w:line="240" w:lineRule="auto"/>
              <w:jc w:val="center"/>
              <w:rPr>
                <w:rFonts w:ascii="Times New Roman" w:hAnsi="Times New Roman"/>
                <w:sz w:val="24"/>
                <w:szCs w:val="24"/>
              </w:rPr>
            </w:pPr>
            <w:r>
              <w:rPr>
                <w:rFonts w:ascii="Times New Roman" w:hAnsi="Times New Roman"/>
                <w:sz w:val="24"/>
                <w:szCs w:val="24"/>
              </w:rPr>
              <w:lastRenderedPageBreak/>
              <w:t>2.2</w:t>
            </w:r>
          </w:p>
        </w:tc>
        <w:tc>
          <w:tcPr>
            <w:tcW w:w="5953" w:type="dxa"/>
          </w:tcPr>
          <w:p w:rsidR="00F006EC" w:rsidRPr="006A3F81" w:rsidRDefault="00F006EC" w:rsidP="00B939A6">
            <w:pPr>
              <w:spacing w:after="0" w:line="240" w:lineRule="auto"/>
              <w:rPr>
                <w:rFonts w:ascii="Times New Roman" w:hAnsi="Times New Roman"/>
                <w:sz w:val="24"/>
                <w:szCs w:val="24"/>
              </w:rPr>
            </w:pPr>
            <w:r w:rsidRPr="006A3F81">
              <w:rPr>
                <w:rFonts w:ascii="Times New Roman" w:hAnsi="Times New Roman"/>
                <w:sz w:val="24"/>
                <w:szCs w:val="24"/>
              </w:rPr>
              <w:t>Количество земельных участков, по которым проводится  разграничение государственной собственности на землю, составляющую муниципальную собственность</w:t>
            </w:r>
          </w:p>
        </w:tc>
        <w:tc>
          <w:tcPr>
            <w:tcW w:w="1662" w:type="dxa"/>
          </w:tcPr>
          <w:p w:rsidR="00F006EC" w:rsidRPr="006A3F81" w:rsidRDefault="00F006EC" w:rsidP="00B939A6">
            <w:pPr>
              <w:spacing w:after="0" w:line="240" w:lineRule="auto"/>
              <w:jc w:val="center"/>
              <w:rPr>
                <w:rFonts w:ascii="Times New Roman" w:hAnsi="Times New Roman"/>
                <w:sz w:val="24"/>
                <w:szCs w:val="24"/>
              </w:rPr>
            </w:pPr>
            <w:r w:rsidRPr="006A3F81">
              <w:rPr>
                <w:rFonts w:ascii="Times New Roman" w:hAnsi="Times New Roman"/>
                <w:sz w:val="24"/>
                <w:szCs w:val="24"/>
              </w:rPr>
              <w:t>шт.</w:t>
            </w:r>
          </w:p>
        </w:tc>
        <w:tc>
          <w:tcPr>
            <w:tcW w:w="1456" w:type="dxa"/>
          </w:tcPr>
          <w:p w:rsidR="00F006EC" w:rsidRPr="00B418B5" w:rsidRDefault="00F006EC" w:rsidP="00B939A6">
            <w:pPr>
              <w:pStyle w:val="ac"/>
              <w:jc w:val="center"/>
              <w:rPr>
                <w:rFonts w:ascii="Times New Roman" w:hAnsi="Times New Roman"/>
                <w:sz w:val="24"/>
                <w:szCs w:val="24"/>
              </w:rPr>
            </w:pPr>
            <w:r>
              <w:rPr>
                <w:rFonts w:ascii="Times New Roman" w:hAnsi="Times New Roman"/>
                <w:sz w:val="24"/>
                <w:szCs w:val="24"/>
              </w:rPr>
              <w:t>1</w:t>
            </w:r>
          </w:p>
        </w:tc>
        <w:tc>
          <w:tcPr>
            <w:tcW w:w="1418" w:type="dxa"/>
          </w:tcPr>
          <w:p w:rsidR="00F006EC" w:rsidRPr="00B418B5" w:rsidRDefault="00F006EC" w:rsidP="00B939A6">
            <w:pPr>
              <w:pStyle w:val="ac"/>
              <w:jc w:val="center"/>
              <w:rPr>
                <w:rFonts w:ascii="Times New Roman" w:hAnsi="Times New Roman"/>
                <w:sz w:val="24"/>
                <w:szCs w:val="24"/>
              </w:rPr>
            </w:pPr>
            <w:r>
              <w:rPr>
                <w:rFonts w:ascii="Times New Roman" w:hAnsi="Times New Roman"/>
                <w:sz w:val="24"/>
                <w:szCs w:val="24"/>
              </w:rPr>
              <w:t>1</w:t>
            </w:r>
          </w:p>
        </w:tc>
        <w:tc>
          <w:tcPr>
            <w:tcW w:w="1275" w:type="dxa"/>
          </w:tcPr>
          <w:p w:rsidR="00F006EC" w:rsidRPr="006A3F81" w:rsidRDefault="00F006EC" w:rsidP="00B939A6">
            <w:pPr>
              <w:spacing w:after="0" w:line="240" w:lineRule="auto"/>
              <w:jc w:val="center"/>
              <w:rPr>
                <w:rFonts w:ascii="Times New Roman" w:hAnsi="Times New Roman"/>
                <w:sz w:val="24"/>
                <w:szCs w:val="24"/>
              </w:rPr>
            </w:pPr>
            <w:r>
              <w:rPr>
                <w:rFonts w:ascii="Times New Roman" w:hAnsi="Times New Roman"/>
                <w:sz w:val="24"/>
                <w:szCs w:val="24"/>
              </w:rPr>
              <w:t>1</w:t>
            </w:r>
          </w:p>
        </w:tc>
        <w:tc>
          <w:tcPr>
            <w:tcW w:w="1418" w:type="dxa"/>
          </w:tcPr>
          <w:p w:rsidR="00F006EC" w:rsidRPr="006A3F81" w:rsidRDefault="00F006EC" w:rsidP="00B939A6">
            <w:pPr>
              <w:spacing w:after="0" w:line="240" w:lineRule="auto"/>
              <w:jc w:val="center"/>
              <w:rPr>
                <w:rFonts w:ascii="Times New Roman" w:hAnsi="Times New Roman"/>
                <w:sz w:val="24"/>
                <w:szCs w:val="24"/>
              </w:rPr>
            </w:pPr>
            <w:r>
              <w:rPr>
                <w:rFonts w:ascii="Times New Roman" w:hAnsi="Times New Roman"/>
                <w:sz w:val="24"/>
                <w:szCs w:val="24"/>
              </w:rPr>
              <w:t>1</w:t>
            </w:r>
          </w:p>
        </w:tc>
        <w:tc>
          <w:tcPr>
            <w:tcW w:w="1353" w:type="dxa"/>
          </w:tcPr>
          <w:p w:rsidR="00F006EC" w:rsidRPr="006A3F81" w:rsidRDefault="00F006EC" w:rsidP="00B939A6">
            <w:pPr>
              <w:spacing w:after="0" w:line="240" w:lineRule="auto"/>
              <w:jc w:val="center"/>
              <w:rPr>
                <w:rFonts w:ascii="Times New Roman" w:hAnsi="Times New Roman"/>
                <w:sz w:val="24"/>
                <w:szCs w:val="24"/>
              </w:rPr>
            </w:pPr>
            <w:r w:rsidRPr="006A3F81">
              <w:rPr>
                <w:rFonts w:ascii="Times New Roman" w:hAnsi="Times New Roman"/>
                <w:sz w:val="24"/>
                <w:szCs w:val="24"/>
              </w:rPr>
              <w:t>1</w:t>
            </w:r>
          </w:p>
        </w:tc>
      </w:tr>
      <w:tr w:rsidR="00F006EC" w:rsidRPr="00B418B5" w:rsidTr="00B939A6">
        <w:tc>
          <w:tcPr>
            <w:tcW w:w="709" w:type="dxa"/>
          </w:tcPr>
          <w:p w:rsidR="00F006EC" w:rsidRPr="006A3F81" w:rsidRDefault="00F006EC" w:rsidP="00B939A6">
            <w:pPr>
              <w:spacing w:after="0" w:line="240" w:lineRule="auto"/>
              <w:jc w:val="center"/>
              <w:rPr>
                <w:rFonts w:ascii="Times New Roman" w:hAnsi="Times New Roman"/>
                <w:sz w:val="24"/>
                <w:szCs w:val="24"/>
              </w:rPr>
            </w:pPr>
            <w:r>
              <w:rPr>
                <w:rFonts w:ascii="Times New Roman" w:hAnsi="Times New Roman"/>
                <w:sz w:val="24"/>
                <w:szCs w:val="24"/>
              </w:rPr>
              <w:t>2.3</w:t>
            </w:r>
          </w:p>
        </w:tc>
        <w:tc>
          <w:tcPr>
            <w:tcW w:w="5953" w:type="dxa"/>
          </w:tcPr>
          <w:p w:rsidR="00F006EC" w:rsidRPr="006A3F81" w:rsidRDefault="00F006EC" w:rsidP="00B939A6">
            <w:pPr>
              <w:spacing w:after="0" w:line="240" w:lineRule="auto"/>
              <w:rPr>
                <w:rFonts w:ascii="Times New Roman" w:hAnsi="Times New Roman"/>
                <w:sz w:val="24"/>
                <w:szCs w:val="24"/>
              </w:rPr>
            </w:pPr>
            <w:r w:rsidRPr="006A3F81">
              <w:rPr>
                <w:rFonts w:ascii="Times New Roman" w:hAnsi="Times New Roman"/>
                <w:sz w:val="24"/>
                <w:szCs w:val="24"/>
              </w:rPr>
              <w:t>Количество объектов недвижимого имущества, по которым осуществляется регистрация права муниципальной собственности</w:t>
            </w:r>
          </w:p>
        </w:tc>
        <w:tc>
          <w:tcPr>
            <w:tcW w:w="1662" w:type="dxa"/>
          </w:tcPr>
          <w:p w:rsidR="00F006EC" w:rsidRPr="006A3F81" w:rsidRDefault="00F006EC" w:rsidP="00B939A6">
            <w:pPr>
              <w:spacing w:after="0" w:line="240" w:lineRule="auto"/>
              <w:jc w:val="center"/>
              <w:rPr>
                <w:rFonts w:ascii="Times New Roman" w:hAnsi="Times New Roman"/>
                <w:sz w:val="24"/>
                <w:szCs w:val="24"/>
              </w:rPr>
            </w:pPr>
            <w:r w:rsidRPr="006A3F81">
              <w:rPr>
                <w:rFonts w:ascii="Times New Roman" w:hAnsi="Times New Roman"/>
                <w:sz w:val="24"/>
                <w:szCs w:val="24"/>
              </w:rPr>
              <w:t>шт.</w:t>
            </w:r>
          </w:p>
        </w:tc>
        <w:tc>
          <w:tcPr>
            <w:tcW w:w="1456" w:type="dxa"/>
          </w:tcPr>
          <w:p w:rsidR="00F006EC" w:rsidRPr="00B418B5" w:rsidRDefault="00F006EC" w:rsidP="00B939A6">
            <w:pPr>
              <w:pStyle w:val="ac"/>
              <w:jc w:val="center"/>
              <w:rPr>
                <w:rFonts w:ascii="Times New Roman" w:hAnsi="Times New Roman"/>
                <w:sz w:val="24"/>
                <w:szCs w:val="24"/>
              </w:rPr>
            </w:pPr>
            <w:r>
              <w:rPr>
                <w:rFonts w:ascii="Times New Roman" w:hAnsi="Times New Roman"/>
                <w:sz w:val="24"/>
                <w:szCs w:val="24"/>
              </w:rPr>
              <w:t>1</w:t>
            </w:r>
          </w:p>
        </w:tc>
        <w:tc>
          <w:tcPr>
            <w:tcW w:w="1418" w:type="dxa"/>
          </w:tcPr>
          <w:p w:rsidR="00F006EC" w:rsidRPr="00B418B5" w:rsidRDefault="00F006EC" w:rsidP="00B939A6">
            <w:pPr>
              <w:pStyle w:val="ac"/>
              <w:jc w:val="center"/>
              <w:rPr>
                <w:rFonts w:ascii="Times New Roman" w:hAnsi="Times New Roman"/>
                <w:sz w:val="24"/>
                <w:szCs w:val="24"/>
              </w:rPr>
            </w:pPr>
            <w:r>
              <w:rPr>
                <w:rFonts w:ascii="Times New Roman" w:hAnsi="Times New Roman"/>
                <w:sz w:val="24"/>
                <w:szCs w:val="24"/>
              </w:rPr>
              <w:t>1</w:t>
            </w:r>
          </w:p>
        </w:tc>
        <w:tc>
          <w:tcPr>
            <w:tcW w:w="1275" w:type="dxa"/>
          </w:tcPr>
          <w:p w:rsidR="00F006EC" w:rsidRPr="006A3F81" w:rsidRDefault="00F006EC" w:rsidP="00B939A6">
            <w:pPr>
              <w:spacing w:after="0" w:line="240" w:lineRule="auto"/>
              <w:jc w:val="center"/>
              <w:rPr>
                <w:rFonts w:ascii="Times New Roman" w:hAnsi="Times New Roman"/>
                <w:sz w:val="24"/>
                <w:szCs w:val="24"/>
              </w:rPr>
            </w:pPr>
            <w:r>
              <w:rPr>
                <w:rFonts w:ascii="Times New Roman" w:hAnsi="Times New Roman"/>
                <w:sz w:val="24"/>
                <w:szCs w:val="24"/>
              </w:rPr>
              <w:t>1</w:t>
            </w:r>
          </w:p>
        </w:tc>
        <w:tc>
          <w:tcPr>
            <w:tcW w:w="1418" w:type="dxa"/>
          </w:tcPr>
          <w:p w:rsidR="00F006EC" w:rsidRPr="006A3F81" w:rsidRDefault="00F006EC" w:rsidP="00B939A6">
            <w:pPr>
              <w:spacing w:after="0" w:line="240" w:lineRule="auto"/>
              <w:jc w:val="center"/>
              <w:rPr>
                <w:rFonts w:ascii="Times New Roman" w:hAnsi="Times New Roman"/>
                <w:sz w:val="24"/>
                <w:szCs w:val="24"/>
              </w:rPr>
            </w:pPr>
            <w:r>
              <w:rPr>
                <w:rFonts w:ascii="Times New Roman" w:hAnsi="Times New Roman"/>
                <w:sz w:val="24"/>
                <w:szCs w:val="24"/>
              </w:rPr>
              <w:t>1</w:t>
            </w:r>
          </w:p>
        </w:tc>
        <w:tc>
          <w:tcPr>
            <w:tcW w:w="1353" w:type="dxa"/>
          </w:tcPr>
          <w:p w:rsidR="00F006EC" w:rsidRPr="006A3F81" w:rsidRDefault="00F006EC" w:rsidP="00B939A6">
            <w:pPr>
              <w:spacing w:after="0" w:line="240" w:lineRule="auto"/>
              <w:jc w:val="center"/>
              <w:rPr>
                <w:rFonts w:ascii="Times New Roman" w:hAnsi="Times New Roman"/>
                <w:sz w:val="24"/>
                <w:szCs w:val="24"/>
              </w:rPr>
            </w:pPr>
            <w:r w:rsidRPr="006A3F81">
              <w:rPr>
                <w:rFonts w:ascii="Times New Roman" w:hAnsi="Times New Roman"/>
                <w:sz w:val="24"/>
                <w:szCs w:val="24"/>
              </w:rPr>
              <w:t>1</w:t>
            </w:r>
          </w:p>
        </w:tc>
      </w:tr>
      <w:tr w:rsidR="00F006EC" w:rsidRPr="00B418B5" w:rsidTr="00B939A6">
        <w:trPr>
          <w:trHeight w:val="926"/>
        </w:trPr>
        <w:tc>
          <w:tcPr>
            <w:tcW w:w="709" w:type="dxa"/>
          </w:tcPr>
          <w:p w:rsidR="00F006EC" w:rsidRPr="00B418B5" w:rsidRDefault="00F006EC" w:rsidP="00B939A6">
            <w:pPr>
              <w:pStyle w:val="ac"/>
              <w:jc w:val="center"/>
              <w:rPr>
                <w:rFonts w:ascii="Times New Roman" w:hAnsi="Times New Roman"/>
                <w:sz w:val="24"/>
                <w:szCs w:val="24"/>
              </w:rPr>
            </w:pPr>
          </w:p>
        </w:tc>
        <w:tc>
          <w:tcPr>
            <w:tcW w:w="5953" w:type="dxa"/>
          </w:tcPr>
          <w:p w:rsidR="00F006EC" w:rsidRPr="00ED20A6" w:rsidRDefault="00F006EC" w:rsidP="00B939A6">
            <w:pPr>
              <w:spacing w:after="0" w:line="240" w:lineRule="auto"/>
              <w:jc w:val="center"/>
              <w:rPr>
                <w:rFonts w:ascii="Times New Roman" w:hAnsi="Times New Roman"/>
                <w:b/>
              </w:rPr>
            </w:pPr>
            <w:r>
              <w:rPr>
                <w:rFonts w:ascii="Times New Roman" w:hAnsi="Times New Roman"/>
                <w:b/>
              </w:rPr>
              <w:t>Подпрограмма 3.</w:t>
            </w:r>
            <w:r w:rsidRPr="00ED20A6">
              <w:rPr>
                <w:rFonts w:ascii="Times New Roman" w:hAnsi="Times New Roman"/>
                <w:b/>
              </w:rPr>
              <w:t xml:space="preserve"> «</w:t>
            </w:r>
            <w:r w:rsidRPr="00C11F22">
              <w:rPr>
                <w:rFonts w:ascii="Times New Roman" w:hAnsi="Times New Roman"/>
                <w:b/>
              </w:rPr>
              <w:t xml:space="preserve">Защита населения и территории </w:t>
            </w:r>
            <w:r>
              <w:rPr>
                <w:rFonts w:ascii="Times New Roman" w:hAnsi="Times New Roman"/>
                <w:b/>
              </w:rPr>
              <w:t xml:space="preserve">Дубенский поссовет от чрезвычайных ситуаций и </w:t>
            </w:r>
            <w:r w:rsidRPr="00C11F22">
              <w:rPr>
                <w:rFonts w:ascii="Times New Roman" w:hAnsi="Times New Roman"/>
                <w:b/>
              </w:rPr>
              <w:t xml:space="preserve">обеспечение пожарной безопасности </w:t>
            </w:r>
            <w:r w:rsidRPr="00ED20A6">
              <w:rPr>
                <w:rFonts w:ascii="Times New Roman" w:hAnsi="Times New Roman"/>
                <w:b/>
              </w:rPr>
              <w:t>»</w:t>
            </w:r>
          </w:p>
          <w:p w:rsidR="00F006EC" w:rsidRPr="00B418B5" w:rsidRDefault="00F006EC" w:rsidP="00B939A6"/>
        </w:tc>
        <w:tc>
          <w:tcPr>
            <w:tcW w:w="1662" w:type="dxa"/>
          </w:tcPr>
          <w:p w:rsidR="00F006EC" w:rsidRPr="00B418B5" w:rsidRDefault="00F006EC" w:rsidP="00B939A6">
            <w:pPr>
              <w:pStyle w:val="ac"/>
              <w:jc w:val="center"/>
              <w:rPr>
                <w:rFonts w:ascii="Times New Roman" w:hAnsi="Times New Roman"/>
                <w:sz w:val="24"/>
                <w:szCs w:val="24"/>
              </w:rPr>
            </w:pPr>
          </w:p>
        </w:tc>
        <w:tc>
          <w:tcPr>
            <w:tcW w:w="1456" w:type="dxa"/>
          </w:tcPr>
          <w:p w:rsidR="00F006EC" w:rsidRPr="00B418B5" w:rsidRDefault="00F006EC" w:rsidP="00B939A6">
            <w:pPr>
              <w:pStyle w:val="ac"/>
              <w:jc w:val="center"/>
              <w:rPr>
                <w:rFonts w:ascii="Times New Roman" w:hAnsi="Times New Roman"/>
                <w:sz w:val="24"/>
                <w:szCs w:val="24"/>
              </w:rPr>
            </w:pPr>
          </w:p>
        </w:tc>
        <w:tc>
          <w:tcPr>
            <w:tcW w:w="1418" w:type="dxa"/>
          </w:tcPr>
          <w:p w:rsidR="00F006EC" w:rsidRPr="00B418B5" w:rsidRDefault="00F006EC" w:rsidP="00B939A6">
            <w:pPr>
              <w:pStyle w:val="ac"/>
              <w:jc w:val="center"/>
              <w:rPr>
                <w:rFonts w:ascii="Times New Roman" w:hAnsi="Times New Roman"/>
                <w:sz w:val="24"/>
                <w:szCs w:val="24"/>
              </w:rPr>
            </w:pPr>
          </w:p>
        </w:tc>
        <w:tc>
          <w:tcPr>
            <w:tcW w:w="1275" w:type="dxa"/>
          </w:tcPr>
          <w:p w:rsidR="00F006EC" w:rsidRPr="00B418B5" w:rsidRDefault="00F006EC" w:rsidP="00B939A6">
            <w:pPr>
              <w:pStyle w:val="ac"/>
              <w:jc w:val="center"/>
              <w:rPr>
                <w:rFonts w:ascii="Times New Roman" w:hAnsi="Times New Roman"/>
                <w:sz w:val="24"/>
                <w:szCs w:val="24"/>
              </w:rPr>
            </w:pPr>
          </w:p>
        </w:tc>
        <w:tc>
          <w:tcPr>
            <w:tcW w:w="1418" w:type="dxa"/>
          </w:tcPr>
          <w:p w:rsidR="00F006EC" w:rsidRPr="00B418B5" w:rsidRDefault="00F006EC" w:rsidP="00B939A6">
            <w:pPr>
              <w:pStyle w:val="ac"/>
              <w:jc w:val="center"/>
              <w:rPr>
                <w:rFonts w:ascii="Times New Roman" w:hAnsi="Times New Roman"/>
                <w:sz w:val="24"/>
                <w:szCs w:val="24"/>
              </w:rPr>
            </w:pPr>
          </w:p>
        </w:tc>
        <w:tc>
          <w:tcPr>
            <w:tcW w:w="1353" w:type="dxa"/>
          </w:tcPr>
          <w:p w:rsidR="00F006EC" w:rsidRPr="00B418B5" w:rsidRDefault="00F006EC" w:rsidP="00B939A6">
            <w:pPr>
              <w:pStyle w:val="ac"/>
              <w:jc w:val="center"/>
              <w:rPr>
                <w:rFonts w:ascii="Times New Roman" w:hAnsi="Times New Roman"/>
                <w:sz w:val="24"/>
                <w:szCs w:val="24"/>
              </w:rPr>
            </w:pPr>
          </w:p>
        </w:tc>
      </w:tr>
      <w:tr w:rsidR="00F006EC" w:rsidRPr="00B418B5" w:rsidTr="00B939A6">
        <w:tc>
          <w:tcPr>
            <w:tcW w:w="709" w:type="dxa"/>
          </w:tcPr>
          <w:p w:rsidR="00F006EC" w:rsidRPr="00D247F6" w:rsidRDefault="00F006EC" w:rsidP="00B939A6">
            <w:pPr>
              <w:spacing w:after="0" w:line="240" w:lineRule="auto"/>
              <w:jc w:val="center"/>
              <w:rPr>
                <w:rFonts w:ascii="Times New Roman" w:hAnsi="Times New Roman"/>
                <w:sz w:val="24"/>
                <w:szCs w:val="24"/>
              </w:rPr>
            </w:pPr>
            <w:r w:rsidRPr="00D247F6">
              <w:rPr>
                <w:rFonts w:ascii="Times New Roman" w:hAnsi="Times New Roman"/>
                <w:sz w:val="24"/>
                <w:szCs w:val="24"/>
              </w:rPr>
              <w:t>1</w:t>
            </w:r>
          </w:p>
        </w:tc>
        <w:tc>
          <w:tcPr>
            <w:tcW w:w="5953" w:type="dxa"/>
          </w:tcPr>
          <w:p w:rsidR="00F006EC" w:rsidRPr="00D247F6" w:rsidRDefault="00F006EC" w:rsidP="00B939A6">
            <w:pPr>
              <w:spacing w:after="0" w:line="240" w:lineRule="auto"/>
              <w:rPr>
                <w:rFonts w:ascii="Times New Roman" w:hAnsi="Times New Roman"/>
                <w:sz w:val="24"/>
                <w:szCs w:val="24"/>
              </w:rPr>
            </w:pPr>
            <w:r>
              <w:rPr>
                <w:rFonts w:ascii="Times New Roman" w:hAnsi="Times New Roman"/>
                <w:bCs/>
              </w:rPr>
              <w:t>Установка систем оповещения в населенных пунктах</w:t>
            </w:r>
          </w:p>
        </w:tc>
        <w:tc>
          <w:tcPr>
            <w:tcW w:w="1662" w:type="dxa"/>
          </w:tcPr>
          <w:p w:rsidR="00F006EC" w:rsidRPr="00D247F6" w:rsidRDefault="00F006EC" w:rsidP="00B939A6">
            <w:pPr>
              <w:spacing w:after="0" w:line="240" w:lineRule="auto"/>
              <w:jc w:val="center"/>
              <w:rPr>
                <w:rFonts w:ascii="Times New Roman" w:hAnsi="Times New Roman"/>
                <w:sz w:val="24"/>
                <w:szCs w:val="24"/>
              </w:rPr>
            </w:pPr>
            <w:r w:rsidRPr="00D247F6">
              <w:rPr>
                <w:rFonts w:ascii="Times New Roman" w:hAnsi="Times New Roman"/>
                <w:sz w:val="24"/>
                <w:szCs w:val="24"/>
              </w:rPr>
              <w:t>шт.</w:t>
            </w:r>
          </w:p>
        </w:tc>
        <w:tc>
          <w:tcPr>
            <w:tcW w:w="1456" w:type="dxa"/>
          </w:tcPr>
          <w:p w:rsidR="00F006EC" w:rsidRPr="00D247F6" w:rsidRDefault="00F006EC" w:rsidP="00B939A6">
            <w:pPr>
              <w:spacing w:after="0" w:line="240" w:lineRule="auto"/>
              <w:jc w:val="center"/>
              <w:rPr>
                <w:rFonts w:ascii="Times New Roman" w:hAnsi="Times New Roman"/>
                <w:sz w:val="24"/>
                <w:szCs w:val="24"/>
              </w:rPr>
            </w:pPr>
            <w:r w:rsidRPr="00D247F6">
              <w:rPr>
                <w:rFonts w:ascii="Times New Roman" w:hAnsi="Times New Roman"/>
                <w:sz w:val="24"/>
                <w:szCs w:val="24"/>
              </w:rPr>
              <w:t>0</w:t>
            </w:r>
          </w:p>
        </w:tc>
        <w:tc>
          <w:tcPr>
            <w:tcW w:w="1418" w:type="dxa"/>
          </w:tcPr>
          <w:p w:rsidR="00F006EC" w:rsidRPr="00D247F6" w:rsidRDefault="00F006EC" w:rsidP="00B939A6">
            <w:pPr>
              <w:spacing w:after="0" w:line="240" w:lineRule="auto"/>
              <w:jc w:val="center"/>
              <w:rPr>
                <w:rFonts w:ascii="Times New Roman" w:hAnsi="Times New Roman"/>
                <w:sz w:val="24"/>
                <w:szCs w:val="24"/>
              </w:rPr>
            </w:pPr>
            <w:r w:rsidRPr="00D247F6">
              <w:rPr>
                <w:rFonts w:ascii="Times New Roman" w:hAnsi="Times New Roman"/>
                <w:sz w:val="24"/>
                <w:szCs w:val="24"/>
              </w:rPr>
              <w:t>0</w:t>
            </w:r>
          </w:p>
        </w:tc>
        <w:tc>
          <w:tcPr>
            <w:tcW w:w="1275" w:type="dxa"/>
          </w:tcPr>
          <w:p w:rsidR="00F006EC" w:rsidRPr="00D247F6" w:rsidRDefault="00F006EC" w:rsidP="00B939A6">
            <w:pPr>
              <w:spacing w:after="0" w:line="240" w:lineRule="auto"/>
              <w:jc w:val="center"/>
              <w:rPr>
                <w:rFonts w:ascii="Times New Roman" w:hAnsi="Times New Roman"/>
                <w:sz w:val="24"/>
                <w:szCs w:val="24"/>
              </w:rPr>
            </w:pPr>
            <w:r>
              <w:rPr>
                <w:rFonts w:ascii="Times New Roman" w:hAnsi="Times New Roman"/>
                <w:sz w:val="24"/>
                <w:szCs w:val="24"/>
              </w:rPr>
              <w:t>30</w:t>
            </w:r>
          </w:p>
        </w:tc>
        <w:tc>
          <w:tcPr>
            <w:tcW w:w="1418" w:type="dxa"/>
          </w:tcPr>
          <w:p w:rsidR="00F006EC" w:rsidRPr="00D247F6" w:rsidRDefault="00F006EC" w:rsidP="00B939A6">
            <w:pPr>
              <w:spacing w:after="0" w:line="240" w:lineRule="auto"/>
              <w:jc w:val="center"/>
              <w:rPr>
                <w:rFonts w:ascii="Times New Roman" w:hAnsi="Times New Roman"/>
                <w:sz w:val="24"/>
                <w:szCs w:val="24"/>
              </w:rPr>
            </w:pPr>
            <w:r>
              <w:rPr>
                <w:rFonts w:ascii="Times New Roman" w:hAnsi="Times New Roman"/>
                <w:sz w:val="24"/>
                <w:szCs w:val="24"/>
              </w:rPr>
              <w:t>45</w:t>
            </w:r>
          </w:p>
        </w:tc>
        <w:tc>
          <w:tcPr>
            <w:tcW w:w="1353" w:type="dxa"/>
          </w:tcPr>
          <w:p w:rsidR="00F006EC" w:rsidRPr="00D247F6" w:rsidRDefault="00F006EC" w:rsidP="00B939A6">
            <w:pPr>
              <w:spacing w:after="0" w:line="240" w:lineRule="auto"/>
              <w:jc w:val="center"/>
              <w:rPr>
                <w:rFonts w:ascii="Times New Roman" w:hAnsi="Times New Roman"/>
                <w:sz w:val="24"/>
                <w:szCs w:val="24"/>
              </w:rPr>
            </w:pPr>
            <w:r>
              <w:rPr>
                <w:rFonts w:ascii="Times New Roman" w:hAnsi="Times New Roman"/>
                <w:sz w:val="24"/>
                <w:szCs w:val="24"/>
              </w:rPr>
              <w:t>60</w:t>
            </w:r>
          </w:p>
        </w:tc>
      </w:tr>
      <w:tr w:rsidR="00F006EC" w:rsidRPr="00B418B5" w:rsidTr="00B939A6">
        <w:tc>
          <w:tcPr>
            <w:tcW w:w="709" w:type="dxa"/>
          </w:tcPr>
          <w:p w:rsidR="00F006EC" w:rsidRPr="00D247F6" w:rsidRDefault="00F006EC" w:rsidP="00B939A6">
            <w:pPr>
              <w:spacing w:after="0" w:line="240" w:lineRule="auto"/>
              <w:jc w:val="center"/>
              <w:rPr>
                <w:rFonts w:ascii="Times New Roman" w:hAnsi="Times New Roman"/>
                <w:sz w:val="24"/>
                <w:szCs w:val="24"/>
              </w:rPr>
            </w:pPr>
            <w:r w:rsidRPr="00D247F6">
              <w:rPr>
                <w:rFonts w:ascii="Times New Roman" w:hAnsi="Times New Roman"/>
                <w:sz w:val="24"/>
                <w:szCs w:val="24"/>
              </w:rPr>
              <w:t>2</w:t>
            </w:r>
          </w:p>
        </w:tc>
        <w:tc>
          <w:tcPr>
            <w:tcW w:w="5953" w:type="dxa"/>
          </w:tcPr>
          <w:p w:rsidR="00F006EC" w:rsidRPr="00D247F6" w:rsidRDefault="00F006EC" w:rsidP="00B939A6">
            <w:pPr>
              <w:spacing w:after="0" w:line="240" w:lineRule="auto"/>
              <w:rPr>
                <w:rFonts w:ascii="Times New Roman" w:hAnsi="Times New Roman"/>
                <w:sz w:val="24"/>
                <w:szCs w:val="24"/>
              </w:rPr>
            </w:pPr>
            <w:r>
              <w:rPr>
                <w:rFonts w:ascii="Times New Roman" w:hAnsi="Times New Roman"/>
                <w:bCs/>
              </w:rPr>
              <w:t>Изготовление памяток о мерах пожарной безопасности для населения</w:t>
            </w:r>
          </w:p>
        </w:tc>
        <w:tc>
          <w:tcPr>
            <w:tcW w:w="1662" w:type="dxa"/>
          </w:tcPr>
          <w:p w:rsidR="00F006EC" w:rsidRPr="00D247F6" w:rsidRDefault="00F006EC" w:rsidP="00B939A6">
            <w:pPr>
              <w:spacing w:after="0" w:line="240" w:lineRule="auto"/>
              <w:jc w:val="center"/>
              <w:rPr>
                <w:rFonts w:ascii="Times New Roman" w:hAnsi="Times New Roman"/>
                <w:sz w:val="24"/>
                <w:szCs w:val="24"/>
              </w:rPr>
            </w:pPr>
            <w:r w:rsidRPr="00D247F6">
              <w:rPr>
                <w:rFonts w:ascii="Times New Roman" w:hAnsi="Times New Roman"/>
                <w:sz w:val="24"/>
                <w:szCs w:val="24"/>
              </w:rPr>
              <w:t>шт.</w:t>
            </w:r>
          </w:p>
        </w:tc>
        <w:tc>
          <w:tcPr>
            <w:tcW w:w="1456" w:type="dxa"/>
          </w:tcPr>
          <w:p w:rsidR="00F006EC" w:rsidRPr="00D247F6" w:rsidRDefault="00F006EC" w:rsidP="00B939A6">
            <w:pPr>
              <w:spacing w:after="0" w:line="240" w:lineRule="auto"/>
              <w:jc w:val="center"/>
              <w:rPr>
                <w:rFonts w:ascii="Times New Roman" w:hAnsi="Times New Roman"/>
                <w:sz w:val="24"/>
                <w:szCs w:val="24"/>
              </w:rPr>
            </w:pPr>
            <w:r w:rsidRPr="00D247F6">
              <w:rPr>
                <w:rFonts w:ascii="Times New Roman" w:hAnsi="Times New Roman"/>
                <w:sz w:val="24"/>
                <w:szCs w:val="24"/>
              </w:rPr>
              <w:t>0</w:t>
            </w:r>
          </w:p>
        </w:tc>
        <w:tc>
          <w:tcPr>
            <w:tcW w:w="1418" w:type="dxa"/>
          </w:tcPr>
          <w:p w:rsidR="00F006EC" w:rsidRPr="00D247F6" w:rsidRDefault="00F006EC" w:rsidP="00B939A6">
            <w:pPr>
              <w:spacing w:after="0" w:line="240" w:lineRule="auto"/>
              <w:jc w:val="center"/>
              <w:rPr>
                <w:rFonts w:ascii="Times New Roman" w:hAnsi="Times New Roman"/>
                <w:sz w:val="24"/>
                <w:szCs w:val="24"/>
              </w:rPr>
            </w:pPr>
            <w:r w:rsidRPr="00D247F6">
              <w:rPr>
                <w:rFonts w:ascii="Times New Roman" w:hAnsi="Times New Roman"/>
                <w:sz w:val="24"/>
                <w:szCs w:val="24"/>
              </w:rPr>
              <w:t>0</w:t>
            </w:r>
          </w:p>
        </w:tc>
        <w:tc>
          <w:tcPr>
            <w:tcW w:w="1275" w:type="dxa"/>
          </w:tcPr>
          <w:p w:rsidR="00F006EC" w:rsidRPr="00D247F6" w:rsidRDefault="00F006EC" w:rsidP="00B939A6">
            <w:pPr>
              <w:spacing w:after="0" w:line="240" w:lineRule="auto"/>
              <w:jc w:val="center"/>
              <w:rPr>
                <w:rFonts w:ascii="Times New Roman" w:hAnsi="Times New Roman"/>
                <w:sz w:val="24"/>
                <w:szCs w:val="24"/>
              </w:rPr>
            </w:pPr>
            <w:r>
              <w:rPr>
                <w:rFonts w:ascii="Times New Roman" w:hAnsi="Times New Roman"/>
                <w:sz w:val="24"/>
                <w:szCs w:val="24"/>
              </w:rPr>
              <w:t>100</w:t>
            </w:r>
          </w:p>
        </w:tc>
        <w:tc>
          <w:tcPr>
            <w:tcW w:w="1418" w:type="dxa"/>
          </w:tcPr>
          <w:p w:rsidR="00F006EC" w:rsidRPr="00D247F6" w:rsidRDefault="00F006EC" w:rsidP="00B939A6">
            <w:pPr>
              <w:spacing w:after="0" w:line="240" w:lineRule="auto"/>
              <w:jc w:val="center"/>
              <w:rPr>
                <w:rFonts w:ascii="Times New Roman" w:hAnsi="Times New Roman"/>
                <w:sz w:val="24"/>
                <w:szCs w:val="24"/>
              </w:rPr>
            </w:pPr>
            <w:r>
              <w:rPr>
                <w:rFonts w:ascii="Times New Roman" w:hAnsi="Times New Roman"/>
                <w:sz w:val="24"/>
                <w:szCs w:val="24"/>
              </w:rPr>
              <w:t>100</w:t>
            </w:r>
          </w:p>
        </w:tc>
        <w:tc>
          <w:tcPr>
            <w:tcW w:w="1353" w:type="dxa"/>
          </w:tcPr>
          <w:p w:rsidR="00F006EC" w:rsidRPr="00D247F6" w:rsidRDefault="00F006EC" w:rsidP="00B939A6">
            <w:pPr>
              <w:spacing w:after="0" w:line="240" w:lineRule="auto"/>
              <w:jc w:val="center"/>
              <w:rPr>
                <w:rFonts w:ascii="Times New Roman" w:hAnsi="Times New Roman"/>
                <w:sz w:val="24"/>
                <w:szCs w:val="24"/>
              </w:rPr>
            </w:pPr>
            <w:r>
              <w:rPr>
                <w:rFonts w:ascii="Times New Roman" w:hAnsi="Times New Roman"/>
                <w:sz w:val="24"/>
                <w:szCs w:val="24"/>
              </w:rPr>
              <w:t>100</w:t>
            </w:r>
          </w:p>
        </w:tc>
      </w:tr>
      <w:tr w:rsidR="00F006EC" w:rsidRPr="00B418B5" w:rsidTr="00B939A6">
        <w:tc>
          <w:tcPr>
            <w:tcW w:w="709" w:type="dxa"/>
          </w:tcPr>
          <w:p w:rsidR="00F006EC" w:rsidRPr="00D247F6" w:rsidRDefault="00F006EC" w:rsidP="00B939A6">
            <w:pPr>
              <w:spacing w:after="0" w:line="240" w:lineRule="auto"/>
              <w:jc w:val="center"/>
              <w:rPr>
                <w:rFonts w:ascii="Times New Roman" w:hAnsi="Times New Roman"/>
                <w:sz w:val="24"/>
                <w:szCs w:val="24"/>
              </w:rPr>
            </w:pPr>
            <w:r w:rsidRPr="00D247F6">
              <w:rPr>
                <w:rFonts w:ascii="Times New Roman" w:hAnsi="Times New Roman"/>
                <w:sz w:val="24"/>
                <w:szCs w:val="24"/>
              </w:rPr>
              <w:t>3</w:t>
            </w:r>
          </w:p>
        </w:tc>
        <w:tc>
          <w:tcPr>
            <w:tcW w:w="5953" w:type="dxa"/>
          </w:tcPr>
          <w:p w:rsidR="00F006EC" w:rsidRPr="00D247F6" w:rsidRDefault="00F006EC" w:rsidP="00B939A6">
            <w:pPr>
              <w:spacing w:after="0" w:line="240" w:lineRule="auto"/>
              <w:rPr>
                <w:rFonts w:ascii="Times New Roman" w:hAnsi="Times New Roman"/>
                <w:sz w:val="24"/>
                <w:szCs w:val="24"/>
              </w:rPr>
            </w:pPr>
            <w:r>
              <w:rPr>
                <w:rFonts w:ascii="Times New Roman" w:hAnsi="Times New Roman"/>
                <w:bCs/>
              </w:rPr>
              <w:t>Приобретение средств индивидуальной защиты</w:t>
            </w:r>
          </w:p>
        </w:tc>
        <w:tc>
          <w:tcPr>
            <w:tcW w:w="1662" w:type="dxa"/>
          </w:tcPr>
          <w:p w:rsidR="00F006EC" w:rsidRPr="00D247F6" w:rsidRDefault="00F006EC" w:rsidP="00B939A6">
            <w:pPr>
              <w:spacing w:after="0" w:line="240" w:lineRule="auto"/>
              <w:jc w:val="center"/>
              <w:rPr>
                <w:rFonts w:ascii="Times New Roman" w:hAnsi="Times New Roman"/>
                <w:sz w:val="24"/>
                <w:szCs w:val="24"/>
              </w:rPr>
            </w:pPr>
            <w:r w:rsidRPr="00D247F6">
              <w:rPr>
                <w:rFonts w:ascii="Times New Roman" w:hAnsi="Times New Roman"/>
                <w:sz w:val="24"/>
                <w:szCs w:val="24"/>
              </w:rPr>
              <w:t>шт.</w:t>
            </w:r>
          </w:p>
        </w:tc>
        <w:tc>
          <w:tcPr>
            <w:tcW w:w="1456" w:type="dxa"/>
          </w:tcPr>
          <w:p w:rsidR="00F006EC" w:rsidRPr="00D247F6" w:rsidRDefault="00F006EC" w:rsidP="00B939A6">
            <w:pPr>
              <w:spacing w:after="0" w:line="240" w:lineRule="auto"/>
              <w:jc w:val="center"/>
              <w:rPr>
                <w:rFonts w:ascii="Times New Roman" w:hAnsi="Times New Roman"/>
                <w:sz w:val="24"/>
                <w:szCs w:val="24"/>
              </w:rPr>
            </w:pPr>
            <w:r w:rsidRPr="00D247F6">
              <w:rPr>
                <w:rFonts w:ascii="Times New Roman" w:hAnsi="Times New Roman"/>
                <w:sz w:val="24"/>
                <w:szCs w:val="24"/>
              </w:rPr>
              <w:t>0</w:t>
            </w:r>
          </w:p>
        </w:tc>
        <w:tc>
          <w:tcPr>
            <w:tcW w:w="1418" w:type="dxa"/>
          </w:tcPr>
          <w:p w:rsidR="00F006EC" w:rsidRPr="00D247F6" w:rsidRDefault="00F006EC" w:rsidP="00B939A6">
            <w:pPr>
              <w:spacing w:after="0" w:line="240" w:lineRule="auto"/>
              <w:jc w:val="center"/>
              <w:rPr>
                <w:rFonts w:ascii="Times New Roman" w:hAnsi="Times New Roman"/>
                <w:sz w:val="24"/>
                <w:szCs w:val="24"/>
              </w:rPr>
            </w:pPr>
            <w:r w:rsidRPr="00D247F6">
              <w:rPr>
                <w:rFonts w:ascii="Times New Roman" w:hAnsi="Times New Roman"/>
                <w:sz w:val="24"/>
                <w:szCs w:val="24"/>
              </w:rPr>
              <w:t>0</w:t>
            </w:r>
          </w:p>
        </w:tc>
        <w:tc>
          <w:tcPr>
            <w:tcW w:w="1275" w:type="dxa"/>
          </w:tcPr>
          <w:p w:rsidR="00F006EC" w:rsidRPr="00D247F6" w:rsidRDefault="00F006EC" w:rsidP="00B939A6">
            <w:pPr>
              <w:spacing w:after="0" w:line="240" w:lineRule="auto"/>
              <w:jc w:val="center"/>
              <w:rPr>
                <w:rFonts w:ascii="Times New Roman" w:hAnsi="Times New Roman"/>
                <w:sz w:val="24"/>
                <w:szCs w:val="24"/>
              </w:rPr>
            </w:pPr>
            <w:r>
              <w:rPr>
                <w:rFonts w:ascii="Times New Roman" w:hAnsi="Times New Roman"/>
                <w:sz w:val="24"/>
                <w:szCs w:val="24"/>
              </w:rPr>
              <w:t>5</w:t>
            </w:r>
          </w:p>
        </w:tc>
        <w:tc>
          <w:tcPr>
            <w:tcW w:w="1418" w:type="dxa"/>
          </w:tcPr>
          <w:p w:rsidR="00F006EC" w:rsidRPr="00D247F6" w:rsidRDefault="00F006EC" w:rsidP="00B939A6">
            <w:pPr>
              <w:spacing w:after="0" w:line="240" w:lineRule="auto"/>
              <w:jc w:val="center"/>
              <w:rPr>
                <w:rFonts w:ascii="Times New Roman" w:hAnsi="Times New Roman"/>
                <w:sz w:val="24"/>
                <w:szCs w:val="24"/>
              </w:rPr>
            </w:pPr>
            <w:r>
              <w:rPr>
                <w:rFonts w:ascii="Times New Roman" w:hAnsi="Times New Roman"/>
                <w:sz w:val="24"/>
                <w:szCs w:val="24"/>
              </w:rPr>
              <w:t>10</w:t>
            </w:r>
          </w:p>
        </w:tc>
        <w:tc>
          <w:tcPr>
            <w:tcW w:w="1353" w:type="dxa"/>
          </w:tcPr>
          <w:p w:rsidR="00F006EC" w:rsidRPr="00D247F6" w:rsidRDefault="00F006EC" w:rsidP="00B939A6">
            <w:pPr>
              <w:spacing w:after="0" w:line="240" w:lineRule="auto"/>
              <w:jc w:val="center"/>
              <w:rPr>
                <w:rFonts w:ascii="Times New Roman" w:hAnsi="Times New Roman"/>
                <w:sz w:val="24"/>
                <w:szCs w:val="24"/>
              </w:rPr>
            </w:pPr>
            <w:r>
              <w:rPr>
                <w:rFonts w:ascii="Times New Roman" w:hAnsi="Times New Roman"/>
                <w:sz w:val="24"/>
                <w:szCs w:val="24"/>
              </w:rPr>
              <w:t>12</w:t>
            </w:r>
          </w:p>
        </w:tc>
      </w:tr>
      <w:tr w:rsidR="00F006EC" w:rsidRPr="00B418B5" w:rsidTr="00B939A6">
        <w:tc>
          <w:tcPr>
            <w:tcW w:w="709" w:type="dxa"/>
          </w:tcPr>
          <w:p w:rsidR="00F006EC" w:rsidRPr="00D247F6" w:rsidRDefault="00F006EC" w:rsidP="00B939A6">
            <w:pPr>
              <w:spacing w:after="0" w:line="240" w:lineRule="auto"/>
              <w:jc w:val="center"/>
              <w:rPr>
                <w:rFonts w:ascii="Times New Roman" w:hAnsi="Times New Roman"/>
                <w:sz w:val="24"/>
                <w:szCs w:val="24"/>
              </w:rPr>
            </w:pPr>
            <w:r>
              <w:rPr>
                <w:rFonts w:ascii="Times New Roman" w:hAnsi="Times New Roman"/>
                <w:sz w:val="24"/>
                <w:szCs w:val="24"/>
              </w:rPr>
              <w:t>4</w:t>
            </w:r>
          </w:p>
        </w:tc>
        <w:tc>
          <w:tcPr>
            <w:tcW w:w="5953" w:type="dxa"/>
          </w:tcPr>
          <w:p w:rsidR="00F006EC" w:rsidRDefault="00F006EC" w:rsidP="00B939A6">
            <w:pPr>
              <w:spacing w:after="0" w:line="240" w:lineRule="auto"/>
              <w:rPr>
                <w:rFonts w:ascii="Times New Roman" w:hAnsi="Times New Roman"/>
                <w:bCs/>
              </w:rPr>
            </w:pPr>
            <w:r>
              <w:rPr>
                <w:rFonts w:ascii="Times New Roman" w:hAnsi="Times New Roman"/>
                <w:bCs/>
              </w:rPr>
              <w:t xml:space="preserve">Опашка населенных пунктов </w:t>
            </w:r>
          </w:p>
        </w:tc>
        <w:tc>
          <w:tcPr>
            <w:tcW w:w="1662" w:type="dxa"/>
          </w:tcPr>
          <w:p w:rsidR="00F006EC" w:rsidRPr="00D247F6" w:rsidRDefault="00F006EC" w:rsidP="00B939A6">
            <w:pPr>
              <w:spacing w:after="0" w:line="240" w:lineRule="auto"/>
              <w:jc w:val="center"/>
              <w:rPr>
                <w:rFonts w:ascii="Times New Roman" w:hAnsi="Times New Roman"/>
                <w:sz w:val="24"/>
                <w:szCs w:val="24"/>
              </w:rPr>
            </w:pPr>
          </w:p>
        </w:tc>
        <w:tc>
          <w:tcPr>
            <w:tcW w:w="1456" w:type="dxa"/>
          </w:tcPr>
          <w:p w:rsidR="00F006EC" w:rsidRPr="00D247F6" w:rsidRDefault="00F006EC" w:rsidP="00B939A6">
            <w:pPr>
              <w:spacing w:after="0" w:line="240" w:lineRule="auto"/>
              <w:jc w:val="center"/>
              <w:rPr>
                <w:rFonts w:ascii="Times New Roman" w:hAnsi="Times New Roman"/>
                <w:sz w:val="24"/>
                <w:szCs w:val="24"/>
              </w:rPr>
            </w:pPr>
            <w:r>
              <w:rPr>
                <w:rFonts w:ascii="Times New Roman" w:hAnsi="Times New Roman"/>
                <w:sz w:val="24"/>
                <w:szCs w:val="24"/>
              </w:rPr>
              <w:t>0</w:t>
            </w:r>
          </w:p>
        </w:tc>
        <w:tc>
          <w:tcPr>
            <w:tcW w:w="1418" w:type="dxa"/>
          </w:tcPr>
          <w:p w:rsidR="00F006EC" w:rsidRPr="00D247F6" w:rsidRDefault="00F006EC" w:rsidP="00B939A6">
            <w:pPr>
              <w:spacing w:after="0" w:line="240" w:lineRule="auto"/>
              <w:jc w:val="center"/>
              <w:rPr>
                <w:rFonts w:ascii="Times New Roman" w:hAnsi="Times New Roman"/>
                <w:sz w:val="24"/>
                <w:szCs w:val="24"/>
              </w:rPr>
            </w:pPr>
            <w:r>
              <w:rPr>
                <w:rFonts w:ascii="Times New Roman" w:hAnsi="Times New Roman"/>
                <w:sz w:val="24"/>
                <w:szCs w:val="24"/>
              </w:rPr>
              <w:t>0</w:t>
            </w:r>
          </w:p>
        </w:tc>
        <w:tc>
          <w:tcPr>
            <w:tcW w:w="1275" w:type="dxa"/>
          </w:tcPr>
          <w:p w:rsidR="00F006EC" w:rsidRPr="00D247F6" w:rsidRDefault="00F006EC" w:rsidP="00B939A6">
            <w:pPr>
              <w:spacing w:after="0" w:line="240" w:lineRule="auto"/>
              <w:jc w:val="center"/>
              <w:rPr>
                <w:rFonts w:ascii="Times New Roman" w:hAnsi="Times New Roman"/>
                <w:sz w:val="24"/>
                <w:szCs w:val="24"/>
              </w:rPr>
            </w:pPr>
            <w:r>
              <w:rPr>
                <w:rFonts w:ascii="Times New Roman" w:hAnsi="Times New Roman"/>
                <w:sz w:val="24"/>
                <w:szCs w:val="24"/>
              </w:rPr>
              <w:t>2</w:t>
            </w:r>
          </w:p>
        </w:tc>
        <w:tc>
          <w:tcPr>
            <w:tcW w:w="1418" w:type="dxa"/>
          </w:tcPr>
          <w:p w:rsidR="00F006EC" w:rsidRPr="00D247F6" w:rsidRDefault="00F006EC" w:rsidP="00B939A6">
            <w:pPr>
              <w:spacing w:after="0" w:line="240" w:lineRule="auto"/>
              <w:jc w:val="center"/>
              <w:rPr>
                <w:rFonts w:ascii="Times New Roman" w:hAnsi="Times New Roman"/>
                <w:sz w:val="24"/>
                <w:szCs w:val="24"/>
              </w:rPr>
            </w:pPr>
            <w:r>
              <w:rPr>
                <w:rFonts w:ascii="Times New Roman" w:hAnsi="Times New Roman"/>
                <w:sz w:val="24"/>
                <w:szCs w:val="24"/>
              </w:rPr>
              <w:t>2</w:t>
            </w:r>
          </w:p>
        </w:tc>
        <w:tc>
          <w:tcPr>
            <w:tcW w:w="1353" w:type="dxa"/>
          </w:tcPr>
          <w:p w:rsidR="00F006EC" w:rsidRPr="00D247F6" w:rsidRDefault="00F006EC" w:rsidP="00B939A6">
            <w:pPr>
              <w:spacing w:after="0" w:line="240" w:lineRule="auto"/>
              <w:jc w:val="center"/>
              <w:rPr>
                <w:rFonts w:ascii="Times New Roman" w:hAnsi="Times New Roman"/>
                <w:sz w:val="24"/>
                <w:szCs w:val="24"/>
              </w:rPr>
            </w:pPr>
            <w:r>
              <w:rPr>
                <w:rFonts w:ascii="Times New Roman" w:hAnsi="Times New Roman"/>
                <w:sz w:val="24"/>
                <w:szCs w:val="24"/>
              </w:rPr>
              <w:t>2</w:t>
            </w:r>
          </w:p>
        </w:tc>
      </w:tr>
      <w:tr w:rsidR="00F006EC" w:rsidRPr="00B418B5" w:rsidTr="00B939A6">
        <w:tc>
          <w:tcPr>
            <w:tcW w:w="709" w:type="dxa"/>
          </w:tcPr>
          <w:p w:rsidR="00F006EC" w:rsidRDefault="00F006EC" w:rsidP="00B939A6">
            <w:pPr>
              <w:spacing w:after="0" w:line="240" w:lineRule="auto"/>
              <w:jc w:val="center"/>
              <w:rPr>
                <w:rFonts w:ascii="Times New Roman" w:hAnsi="Times New Roman"/>
                <w:sz w:val="24"/>
                <w:szCs w:val="24"/>
              </w:rPr>
            </w:pPr>
          </w:p>
        </w:tc>
        <w:tc>
          <w:tcPr>
            <w:tcW w:w="5953" w:type="dxa"/>
          </w:tcPr>
          <w:p w:rsidR="00F006EC" w:rsidRPr="000B37DA" w:rsidRDefault="00F006EC" w:rsidP="00B939A6">
            <w:pPr>
              <w:autoSpaceDE w:val="0"/>
              <w:autoSpaceDN w:val="0"/>
              <w:adjustRightInd w:val="0"/>
              <w:spacing w:after="0" w:line="240" w:lineRule="auto"/>
              <w:jc w:val="center"/>
              <w:rPr>
                <w:rFonts w:ascii="Times New Roman" w:hAnsi="Times New Roman"/>
                <w:b/>
              </w:rPr>
            </w:pPr>
            <w:r>
              <w:rPr>
                <w:rFonts w:ascii="Times New Roman" w:hAnsi="Times New Roman"/>
                <w:b/>
              </w:rPr>
              <w:t xml:space="preserve">Подпрограмма 4. </w:t>
            </w:r>
            <w:r w:rsidRPr="000B37DA">
              <w:rPr>
                <w:rFonts w:ascii="Times New Roman" w:hAnsi="Times New Roman"/>
                <w:b/>
              </w:rPr>
              <w:t>«Содержание и ремонт автомобильных дорог общего пользования местного значения и искуственных сооружений на них»</w:t>
            </w:r>
          </w:p>
          <w:p w:rsidR="00F006EC" w:rsidRPr="000F0D79" w:rsidRDefault="00F006EC" w:rsidP="00B939A6">
            <w:pPr>
              <w:autoSpaceDE w:val="0"/>
              <w:autoSpaceDN w:val="0"/>
              <w:adjustRightInd w:val="0"/>
              <w:spacing w:after="0" w:line="240" w:lineRule="auto"/>
              <w:rPr>
                <w:rFonts w:ascii="Times New Roman" w:hAnsi="Times New Roman"/>
              </w:rPr>
            </w:pPr>
          </w:p>
          <w:p w:rsidR="00F006EC" w:rsidRDefault="00F006EC" w:rsidP="00B939A6">
            <w:pPr>
              <w:spacing w:after="0" w:line="240" w:lineRule="auto"/>
              <w:rPr>
                <w:rFonts w:ascii="Times New Roman" w:hAnsi="Times New Roman"/>
                <w:bCs/>
              </w:rPr>
            </w:pPr>
          </w:p>
        </w:tc>
        <w:tc>
          <w:tcPr>
            <w:tcW w:w="1662" w:type="dxa"/>
          </w:tcPr>
          <w:p w:rsidR="00F006EC" w:rsidRPr="00D247F6" w:rsidRDefault="00F006EC" w:rsidP="00B939A6">
            <w:pPr>
              <w:spacing w:after="0" w:line="240" w:lineRule="auto"/>
              <w:jc w:val="center"/>
              <w:rPr>
                <w:rFonts w:ascii="Times New Roman" w:hAnsi="Times New Roman"/>
                <w:sz w:val="24"/>
                <w:szCs w:val="24"/>
              </w:rPr>
            </w:pPr>
          </w:p>
        </w:tc>
        <w:tc>
          <w:tcPr>
            <w:tcW w:w="1456" w:type="dxa"/>
          </w:tcPr>
          <w:p w:rsidR="00F006EC" w:rsidRDefault="00F006EC" w:rsidP="00B939A6">
            <w:pPr>
              <w:spacing w:after="0" w:line="240" w:lineRule="auto"/>
              <w:jc w:val="center"/>
              <w:rPr>
                <w:rFonts w:ascii="Times New Roman" w:hAnsi="Times New Roman"/>
                <w:sz w:val="24"/>
                <w:szCs w:val="24"/>
              </w:rPr>
            </w:pPr>
          </w:p>
        </w:tc>
        <w:tc>
          <w:tcPr>
            <w:tcW w:w="1418" w:type="dxa"/>
          </w:tcPr>
          <w:p w:rsidR="00F006EC" w:rsidRDefault="00F006EC" w:rsidP="00B939A6">
            <w:pPr>
              <w:spacing w:after="0" w:line="240" w:lineRule="auto"/>
              <w:jc w:val="center"/>
              <w:rPr>
                <w:rFonts w:ascii="Times New Roman" w:hAnsi="Times New Roman"/>
                <w:sz w:val="24"/>
                <w:szCs w:val="24"/>
              </w:rPr>
            </w:pPr>
          </w:p>
        </w:tc>
        <w:tc>
          <w:tcPr>
            <w:tcW w:w="1275" w:type="dxa"/>
          </w:tcPr>
          <w:p w:rsidR="00F006EC" w:rsidRDefault="00F006EC" w:rsidP="00B939A6">
            <w:pPr>
              <w:spacing w:after="0" w:line="240" w:lineRule="auto"/>
              <w:jc w:val="center"/>
              <w:rPr>
                <w:rFonts w:ascii="Times New Roman" w:hAnsi="Times New Roman"/>
                <w:sz w:val="24"/>
                <w:szCs w:val="24"/>
              </w:rPr>
            </w:pPr>
          </w:p>
        </w:tc>
        <w:tc>
          <w:tcPr>
            <w:tcW w:w="1418" w:type="dxa"/>
          </w:tcPr>
          <w:p w:rsidR="00F006EC" w:rsidRDefault="00F006EC" w:rsidP="00B939A6">
            <w:pPr>
              <w:spacing w:after="0" w:line="240" w:lineRule="auto"/>
              <w:jc w:val="center"/>
              <w:rPr>
                <w:rFonts w:ascii="Times New Roman" w:hAnsi="Times New Roman"/>
                <w:sz w:val="24"/>
                <w:szCs w:val="24"/>
              </w:rPr>
            </w:pPr>
          </w:p>
        </w:tc>
        <w:tc>
          <w:tcPr>
            <w:tcW w:w="1353" w:type="dxa"/>
          </w:tcPr>
          <w:p w:rsidR="00F006EC" w:rsidRDefault="00F006EC" w:rsidP="00B939A6">
            <w:pPr>
              <w:spacing w:after="0" w:line="240" w:lineRule="auto"/>
              <w:jc w:val="center"/>
              <w:rPr>
                <w:rFonts w:ascii="Times New Roman" w:hAnsi="Times New Roman"/>
                <w:sz w:val="24"/>
                <w:szCs w:val="24"/>
              </w:rPr>
            </w:pPr>
          </w:p>
        </w:tc>
      </w:tr>
      <w:tr w:rsidR="00F006EC" w:rsidRPr="00B418B5" w:rsidTr="00B939A6">
        <w:tc>
          <w:tcPr>
            <w:tcW w:w="709" w:type="dxa"/>
          </w:tcPr>
          <w:p w:rsidR="00F006EC" w:rsidRPr="00D247F6" w:rsidRDefault="00F006EC" w:rsidP="00B939A6">
            <w:pPr>
              <w:spacing w:after="0" w:line="240" w:lineRule="auto"/>
              <w:jc w:val="center"/>
              <w:rPr>
                <w:rFonts w:ascii="Times New Roman" w:hAnsi="Times New Roman"/>
                <w:sz w:val="24"/>
                <w:szCs w:val="24"/>
              </w:rPr>
            </w:pPr>
            <w:r w:rsidRPr="00D247F6">
              <w:rPr>
                <w:rFonts w:ascii="Times New Roman" w:hAnsi="Times New Roman"/>
                <w:sz w:val="24"/>
                <w:szCs w:val="24"/>
              </w:rPr>
              <w:t>1</w:t>
            </w:r>
          </w:p>
        </w:tc>
        <w:tc>
          <w:tcPr>
            <w:tcW w:w="5953" w:type="dxa"/>
          </w:tcPr>
          <w:p w:rsidR="00F006EC" w:rsidRPr="00D247F6" w:rsidRDefault="00F006EC" w:rsidP="00B939A6">
            <w:pPr>
              <w:spacing w:after="0" w:line="240" w:lineRule="auto"/>
              <w:rPr>
                <w:rFonts w:ascii="Times New Roman" w:hAnsi="Times New Roman"/>
                <w:sz w:val="24"/>
                <w:szCs w:val="24"/>
              </w:rPr>
            </w:pPr>
            <w:r>
              <w:rPr>
                <w:rFonts w:ascii="Times New Roman" w:hAnsi="Times New Roman"/>
                <w:sz w:val="24"/>
                <w:szCs w:val="24"/>
              </w:rPr>
              <w:t>Очистка от снега улично-дорожной сети</w:t>
            </w:r>
          </w:p>
        </w:tc>
        <w:tc>
          <w:tcPr>
            <w:tcW w:w="1662" w:type="dxa"/>
          </w:tcPr>
          <w:p w:rsidR="00F006EC" w:rsidRPr="00D247F6" w:rsidRDefault="00F006EC" w:rsidP="00B939A6">
            <w:pPr>
              <w:spacing w:after="0" w:line="240" w:lineRule="auto"/>
              <w:jc w:val="center"/>
              <w:rPr>
                <w:rFonts w:ascii="Times New Roman" w:hAnsi="Times New Roman"/>
                <w:sz w:val="24"/>
                <w:szCs w:val="24"/>
              </w:rPr>
            </w:pPr>
            <w:r>
              <w:rPr>
                <w:rFonts w:ascii="Times New Roman" w:hAnsi="Times New Roman"/>
                <w:sz w:val="24"/>
                <w:szCs w:val="24"/>
              </w:rPr>
              <w:t>км</w:t>
            </w:r>
          </w:p>
        </w:tc>
        <w:tc>
          <w:tcPr>
            <w:tcW w:w="1456" w:type="dxa"/>
          </w:tcPr>
          <w:p w:rsidR="00F006EC" w:rsidRPr="00D247F6" w:rsidRDefault="00F006EC" w:rsidP="00B939A6">
            <w:pPr>
              <w:spacing w:after="0" w:line="240" w:lineRule="auto"/>
              <w:jc w:val="center"/>
              <w:rPr>
                <w:rFonts w:ascii="Times New Roman" w:hAnsi="Times New Roman"/>
                <w:sz w:val="24"/>
                <w:szCs w:val="24"/>
              </w:rPr>
            </w:pPr>
            <w:r>
              <w:rPr>
                <w:rFonts w:ascii="Times New Roman" w:hAnsi="Times New Roman"/>
                <w:sz w:val="24"/>
                <w:szCs w:val="24"/>
              </w:rPr>
              <w:t>2,5</w:t>
            </w:r>
          </w:p>
        </w:tc>
        <w:tc>
          <w:tcPr>
            <w:tcW w:w="1418" w:type="dxa"/>
          </w:tcPr>
          <w:p w:rsidR="00F006EC" w:rsidRPr="00D247F6" w:rsidRDefault="00F006EC" w:rsidP="00B939A6">
            <w:pPr>
              <w:spacing w:after="0" w:line="240" w:lineRule="auto"/>
              <w:jc w:val="center"/>
              <w:rPr>
                <w:rFonts w:ascii="Times New Roman" w:hAnsi="Times New Roman"/>
                <w:sz w:val="24"/>
                <w:szCs w:val="24"/>
              </w:rPr>
            </w:pPr>
            <w:r>
              <w:rPr>
                <w:rFonts w:ascii="Times New Roman" w:hAnsi="Times New Roman"/>
                <w:sz w:val="24"/>
                <w:szCs w:val="24"/>
              </w:rPr>
              <w:t>2,5</w:t>
            </w:r>
          </w:p>
        </w:tc>
        <w:tc>
          <w:tcPr>
            <w:tcW w:w="1275" w:type="dxa"/>
          </w:tcPr>
          <w:p w:rsidR="00F006EC" w:rsidRPr="00D247F6" w:rsidRDefault="00F006EC" w:rsidP="00B939A6">
            <w:pPr>
              <w:spacing w:after="0" w:line="240" w:lineRule="auto"/>
              <w:jc w:val="center"/>
              <w:rPr>
                <w:rFonts w:ascii="Times New Roman" w:hAnsi="Times New Roman"/>
                <w:sz w:val="24"/>
                <w:szCs w:val="24"/>
              </w:rPr>
            </w:pPr>
            <w:r>
              <w:rPr>
                <w:rFonts w:ascii="Times New Roman" w:hAnsi="Times New Roman"/>
                <w:sz w:val="24"/>
                <w:szCs w:val="24"/>
              </w:rPr>
              <w:t>2,5</w:t>
            </w:r>
          </w:p>
        </w:tc>
        <w:tc>
          <w:tcPr>
            <w:tcW w:w="1418" w:type="dxa"/>
          </w:tcPr>
          <w:p w:rsidR="00F006EC" w:rsidRPr="00D247F6" w:rsidRDefault="00F006EC" w:rsidP="00B939A6">
            <w:pPr>
              <w:spacing w:after="0" w:line="240" w:lineRule="auto"/>
              <w:jc w:val="center"/>
              <w:rPr>
                <w:rFonts w:ascii="Times New Roman" w:hAnsi="Times New Roman"/>
                <w:sz w:val="24"/>
                <w:szCs w:val="24"/>
              </w:rPr>
            </w:pPr>
            <w:r>
              <w:rPr>
                <w:rFonts w:ascii="Times New Roman" w:hAnsi="Times New Roman"/>
                <w:sz w:val="24"/>
                <w:szCs w:val="24"/>
              </w:rPr>
              <w:t>2,5</w:t>
            </w:r>
          </w:p>
        </w:tc>
        <w:tc>
          <w:tcPr>
            <w:tcW w:w="1353" w:type="dxa"/>
          </w:tcPr>
          <w:p w:rsidR="00F006EC" w:rsidRPr="00D247F6" w:rsidRDefault="00F006EC" w:rsidP="00B939A6">
            <w:pPr>
              <w:spacing w:after="0" w:line="240" w:lineRule="auto"/>
              <w:jc w:val="center"/>
              <w:rPr>
                <w:rFonts w:ascii="Times New Roman" w:hAnsi="Times New Roman"/>
                <w:sz w:val="24"/>
                <w:szCs w:val="24"/>
              </w:rPr>
            </w:pPr>
            <w:r>
              <w:rPr>
                <w:rFonts w:ascii="Times New Roman" w:hAnsi="Times New Roman"/>
                <w:sz w:val="24"/>
                <w:szCs w:val="24"/>
              </w:rPr>
              <w:t>2,5</w:t>
            </w:r>
          </w:p>
        </w:tc>
      </w:tr>
      <w:tr w:rsidR="00F006EC" w:rsidRPr="00B418B5" w:rsidTr="00B939A6">
        <w:tc>
          <w:tcPr>
            <w:tcW w:w="709" w:type="dxa"/>
          </w:tcPr>
          <w:p w:rsidR="00F006EC" w:rsidRPr="00D247F6" w:rsidRDefault="00F006EC" w:rsidP="00B939A6">
            <w:pPr>
              <w:spacing w:after="0" w:line="240" w:lineRule="auto"/>
              <w:jc w:val="center"/>
              <w:rPr>
                <w:rFonts w:ascii="Times New Roman" w:hAnsi="Times New Roman"/>
                <w:sz w:val="24"/>
                <w:szCs w:val="24"/>
              </w:rPr>
            </w:pPr>
            <w:r w:rsidRPr="00D247F6">
              <w:rPr>
                <w:rFonts w:ascii="Times New Roman" w:hAnsi="Times New Roman"/>
                <w:sz w:val="24"/>
                <w:szCs w:val="24"/>
              </w:rPr>
              <w:t>2</w:t>
            </w:r>
          </w:p>
        </w:tc>
        <w:tc>
          <w:tcPr>
            <w:tcW w:w="5953" w:type="dxa"/>
          </w:tcPr>
          <w:p w:rsidR="00F006EC" w:rsidRPr="00D247F6" w:rsidRDefault="00F006EC" w:rsidP="00B939A6">
            <w:pPr>
              <w:spacing w:after="0" w:line="240" w:lineRule="auto"/>
              <w:rPr>
                <w:rFonts w:ascii="Times New Roman" w:hAnsi="Times New Roman"/>
                <w:sz w:val="24"/>
                <w:szCs w:val="24"/>
              </w:rPr>
            </w:pPr>
            <w:r>
              <w:rPr>
                <w:rFonts w:ascii="Times New Roman" w:hAnsi="Times New Roman"/>
                <w:sz w:val="24"/>
                <w:szCs w:val="24"/>
              </w:rPr>
              <w:t>Устройство разметки проезжей части</w:t>
            </w:r>
          </w:p>
        </w:tc>
        <w:tc>
          <w:tcPr>
            <w:tcW w:w="1662" w:type="dxa"/>
          </w:tcPr>
          <w:p w:rsidR="00F006EC" w:rsidRPr="00D247F6" w:rsidRDefault="00F006EC" w:rsidP="00B939A6">
            <w:pPr>
              <w:spacing w:after="0" w:line="240" w:lineRule="auto"/>
              <w:jc w:val="center"/>
              <w:rPr>
                <w:rFonts w:ascii="Times New Roman" w:hAnsi="Times New Roman"/>
                <w:sz w:val="24"/>
                <w:szCs w:val="24"/>
              </w:rPr>
            </w:pPr>
            <w:r>
              <w:rPr>
                <w:rFonts w:ascii="Times New Roman" w:hAnsi="Times New Roman"/>
                <w:sz w:val="24"/>
                <w:szCs w:val="24"/>
              </w:rPr>
              <w:t>км</w:t>
            </w:r>
          </w:p>
        </w:tc>
        <w:tc>
          <w:tcPr>
            <w:tcW w:w="1456" w:type="dxa"/>
          </w:tcPr>
          <w:p w:rsidR="00F006EC" w:rsidRPr="00D247F6" w:rsidRDefault="00F006EC" w:rsidP="00B939A6">
            <w:pPr>
              <w:spacing w:after="0" w:line="240" w:lineRule="auto"/>
              <w:jc w:val="center"/>
              <w:rPr>
                <w:rFonts w:ascii="Times New Roman" w:hAnsi="Times New Roman"/>
                <w:sz w:val="24"/>
                <w:szCs w:val="24"/>
              </w:rPr>
            </w:pPr>
            <w:r w:rsidRPr="00D247F6">
              <w:rPr>
                <w:rFonts w:ascii="Times New Roman" w:hAnsi="Times New Roman"/>
                <w:sz w:val="24"/>
                <w:szCs w:val="24"/>
              </w:rPr>
              <w:t>0</w:t>
            </w:r>
          </w:p>
        </w:tc>
        <w:tc>
          <w:tcPr>
            <w:tcW w:w="1418" w:type="dxa"/>
          </w:tcPr>
          <w:p w:rsidR="00F006EC" w:rsidRPr="00D247F6" w:rsidRDefault="00F006EC" w:rsidP="00B939A6">
            <w:pPr>
              <w:spacing w:after="0" w:line="240" w:lineRule="auto"/>
              <w:jc w:val="center"/>
              <w:rPr>
                <w:rFonts w:ascii="Times New Roman" w:hAnsi="Times New Roman"/>
                <w:sz w:val="24"/>
                <w:szCs w:val="24"/>
              </w:rPr>
            </w:pPr>
            <w:r w:rsidRPr="00D247F6">
              <w:rPr>
                <w:rFonts w:ascii="Times New Roman" w:hAnsi="Times New Roman"/>
                <w:sz w:val="24"/>
                <w:szCs w:val="24"/>
              </w:rPr>
              <w:t>0</w:t>
            </w:r>
          </w:p>
        </w:tc>
        <w:tc>
          <w:tcPr>
            <w:tcW w:w="1275" w:type="dxa"/>
          </w:tcPr>
          <w:p w:rsidR="00F006EC" w:rsidRPr="00D247F6" w:rsidRDefault="00F006EC" w:rsidP="00B939A6">
            <w:pPr>
              <w:spacing w:after="0" w:line="240" w:lineRule="auto"/>
              <w:jc w:val="center"/>
              <w:rPr>
                <w:rFonts w:ascii="Times New Roman" w:hAnsi="Times New Roman"/>
                <w:sz w:val="24"/>
                <w:szCs w:val="24"/>
              </w:rPr>
            </w:pPr>
            <w:r>
              <w:rPr>
                <w:rFonts w:ascii="Times New Roman" w:hAnsi="Times New Roman"/>
                <w:sz w:val="24"/>
                <w:szCs w:val="24"/>
              </w:rPr>
              <w:t>0,05</w:t>
            </w:r>
          </w:p>
        </w:tc>
        <w:tc>
          <w:tcPr>
            <w:tcW w:w="1418" w:type="dxa"/>
          </w:tcPr>
          <w:p w:rsidR="00F006EC" w:rsidRPr="00D247F6" w:rsidRDefault="00F006EC" w:rsidP="00B939A6">
            <w:pPr>
              <w:spacing w:after="0" w:line="240" w:lineRule="auto"/>
              <w:jc w:val="center"/>
              <w:rPr>
                <w:rFonts w:ascii="Times New Roman" w:hAnsi="Times New Roman"/>
                <w:sz w:val="24"/>
                <w:szCs w:val="24"/>
              </w:rPr>
            </w:pPr>
            <w:r>
              <w:rPr>
                <w:rFonts w:ascii="Times New Roman" w:hAnsi="Times New Roman"/>
                <w:sz w:val="24"/>
                <w:szCs w:val="24"/>
              </w:rPr>
              <w:t>0,05</w:t>
            </w:r>
          </w:p>
        </w:tc>
        <w:tc>
          <w:tcPr>
            <w:tcW w:w="1353" w:type="dxa"/>
          </w:tcPr>
          <w:p w:rsidR="00F006EC" w:rsidRPr="00D247F6" w:rsidRDefault="00F006EC" w:rsidP="00B939A6">
            <w:pPr>
              <w:spacing w:after="0" w:line="240" w:lineRule="auto"/>
              <w:jc w:val="center"/>
              <w:rPr>
                <w:rFonts w:ascii="Times New Roman" w:hAnsi="Times New Roman"/>
                <w:sz w:val="24"/>
                <w:szCs w:val="24"/>
              </w:rPr>
            </w:pPr>
            <w:r>
              <w:rPr>
                <w:rFonts w:ascii="Times New Roman" w:hAnsi="Times New Roman"/>
                <w:sz w:val="24"/>
                <w:szCs w:val="24"/>
              </w:rPr>
              <w:t>0,05</w:t>
            </w:r>
          </w:p>
        </w:tc>
      </w:tr>
      <w:tr w:rsidR="00F006EC" w:rsidRPr="00B418B5" w:rsidTr="00B939A6">
        <w:tc>
          <w:tcPr>
            <w:tcW w:w="709" w:type="dxa"/>
          </w:tcPr>
          <w:p w:rsidR="00F006EC" w:rsidRPr="00D247F6" w:rsidRDefault="00F006EC" w:rsidP="00B939A6">
            <w:pPr>
              <w:spacing w:after="0" w:line="240" w:lineRule="auto"/>
              <w:jc w:val="center"/>
              <w:rPr>
                <w:rFonts w:ascii="Times New Roman" w:hAnsi="Times New Roman"/>
                <w:sz w:val="24"/>
                <w:szCs w:val="24"/>
              </w:rPr>
            </w:pPr>
            <w:r w:rsidRPr="00D247F6">
              <w:rPr>
                <w:rFonts w:ascii="Times New Roman" w:hAnsi="Times New Roman"/>
                <w:sz w:val="24"/>
                <w:szCs w:val="24"/>
              </w:rPr>
              <w:t>3</w:t>
            </w:r>
          </w:p>
        </w:tc>
        <w:tc>
          <w:tcPr>
            <w:tcW w:w="5953" w:type="dxa"/>
          </w:tcPr>
          <w:p w:rsidR="00F006EC" w:rsidRPr="00D247F6" w:rsidRDefault="00F006EC" w:rsidP="00B939A6">
            <w:pPr>
              <w:spacing w:after="0" w:line="240" w:lineRule="auto"/>
              <w:rPr>
                <w:rFonts w:ascii="Times New Roman" w:hAnsi="Times New Roman"/>
                <w:sz w:val="24"/>
                <w:szCs w:val="24"/>
              </w:rPr>
            </w:pPr>
            <w:r>
              <w:rPr>
                <w:rFonts w:ascii="Times New Roman" w:hAnsi="Times New Roman"/>
                <w:sz w:val="24"/>
                <w:szCs w:val="24"/>
              </w:rPr>
              <w:t>Установка дорожных знаков</w:t>
            </w:r>
          </w:p>
        </w:tc>
        <w:tc>
          <w:tcPr>
            <w:tcW w:w="1662" w:type="dxa"/>
          </w:tcPr>
          <w:p w:rsidR="00F006EC" w:rsidRPr="00D247F6" w:rsidRDefault="00F006EC" w:rsidP="00B939A6">
            <w:pPr>
              <w:spacing w:after="0" w:line="240" w:lineRule="auto"/>
              <w:jc w:val="center"/>
              <w:rPr>
                <w:rFonts w:ascii="Times New Roman" w:hAnsi="Times New Roman"/>
                <w:sz w:val="24"/>
                <w:szCs w:val="24"/>
              </w:rPr>
            </w:pPr>
            <w:r w:rsidRPr="00D247F6">
              <w:rPr>
                <w:rFonts w:ascii="Times New Roman" w:hAnsi="Times New Roman"/>
                <w:sz w:val="24"/>
                <w:szCs w:val="24"/>
              </w:rPr>
              <w:t>шт.</w:t>
            </w:r>
          </w:p>
        </w:tc>
        <w:tc>
          <w:tcPr>
            <w:tcW w:w="1456" w:type="dxa"/>
          </w:tcPr>
          <w:p w:rsidR="00F006EC" w:rsidRPr="00D247F6" w:rsidRDefault="00F006EC" w:rsidP="00B939A6">
            <w:pPr>
              <w:spacing w:after="0" w:line="240" w:lineRule="auto"/>
              <w:jc w:val="center"/>
              <w:rPr>
                <w:rFonts w:ascii="Times New Roman" w:hAnsi="Times New Roman"/>
                <w:sz w:val="24"/>
                <w:szCs w:val="24"/>
              </w:rPr>
            </w:pPr>
            <w:r w:rsidRPr="00D247F6">
              <w:rPr>
                <w:rFonts w:ascii="Times New Roman" w:hAnsi="Times New Roman"/>
                <w:sz w:val="24"/>
                <w:szCs w:val="24"/>
              </w:rPr>
              <w:t>0</w:t>
            </w:r>
          </w:p>
        </w:tc>
        <w:tc>
          <w:tcPr>
            <w:tcW w:w="1418" w:type="dxa"/>
          </w:tcPr>
          <w:p w:rsidR="00F006EC" w:rsidRPr="00D247F6" w:rsidRDefault="00F006EC" w:rsidP="00B939A6">
            <w:pPr>
              <w:spacing w:after="0" w:line="240" w:lineRule="auto"/>
              <w:jc w:val="center"/>
              <w:rPr>
                <w:rFonts w:ascii="Times New Roman" w:hAnsi="Times New Roman"/>
                <w:sz w:val="24"/>
                <w:szCs w:val="24"/>
              </w:rPr>
            </w:pPr>
            <w:r w:rsidRPr="00D247F6">
              <w:rPr>
                <w:rFonts w:ascii="Times New Roman" w:hAnsi="Times New Roman"/>
                <w:sz w:val="24"/>
                <w:szCs w:val="24"/>
              </w:rPr>
              <w:t>0</w:t>
            </w:r>
          </w:p>
        </w:tc>
        <w:tc>
          <w:tcPr>
            <w:tcW w:w="1275" w:type="dxa"/>
          </w:tcPr>
          <w:p w:rsidR="00F006EC" w:rsidRPr="00D247F6" w:rsidRDefault="00F006EC" w:rsidP="00B939A6">
            <w:pPr>
              <w:spacing w:after="0" w:line="240" w:lineRule="auto"/>
              <w:jc w:val="center"/>
              <w:rPr>
                <w:rFonts w:ascii="Times New Roman" w:hAnsi="Times New Roman"/>
                <w:sz w:val="24"/>
                <w:szCs w:val="24"/>
              </w:rPr>
            </w:pPr>
            <w:r>
              <w:rPr>
                <w:rFonts w:ascii="Times New Roman" w:hAnsi="Times New Roman"/>
                <w:sz w:val="24"/>
                <w:szCs w:val="24"/>
              </w:rPr>
              <w:t>20</w:t>
            </w:r>
          </w:p>
        </w:tc>
        <w:tc>
          <w:tcPr>
            <w:tcW w:w="1418" w:type="dxa"/>
          </w:tcPr>
          <w:p w:rsidR="00F006EC" w:rsidRPr="00D247F6" w:rsidRDefault="00F006EC" w:rsidP="00B939A6">
            <w:pPr>
              <w:spacing w:after="0" w:line="240" w:lineRule="auto"/>
              <w:jc w:val="center"/>
              <w:rPr>
                <w:rFonts w:ascii="Times New Roman" w:hAnsi="Times New Roman"/>
                <w:sz w:val="24"/>
                <w:szCs w:val="24"/>
              </w:rPr>
            </w:pPr>
            <w:r>
              <w:rPr>
                <w:rFonts w:ascii="Times New Roman" w:hAnsi="Times New Roman"/>
                <w:sz w:val="24"/>
                <w:szCs w:val="24"/>
              </w:rPr>
              <w:t>10</w:t>
            </w:r>
          </w:p>
        </w:tc>
        <w:tc>
          <w:tcPr>
            <w:tcW w:w="1353" w:type="dxa"/>
          </w:tcPr>
          <w:p w:rsidR="00F006EC" w:rsidRPr="00D247F6" w:rsidRDefault="00F006EC" w:rsidP="00B939A6">
            <w:pPr>
              <w:spacing w:after="0" w:line="240" w:lineRule="auto"/>
              <w:jc w:val="center"/>
              <w:rPr>
                <w:rFonts w:ascii="Times New Roman" w:hAnsi="Times New Roman"/>
                <w:sz w:val="24"/>
                <w:szCs w:val="24"/>
              </w:rPr>
            </w:pPr>
            <w:r>
              <w:rPr>
                <w:rFonts w:ascii="Times New Roman" w:hAnsi="Times New Roman"/>
                <w:sz w:val="24"/>
                <w:szCs w:val="24"/>
              </w:rPr>
              <w:t>10</w:t>
            </w:r>
          </w:p>
        </w:tc>
      </w:tr>
      <w:tr w:rsidR="00F006EC" w:rsidRPr="00B418B5" w:rsidTr="00B939A6">
        <w:tc>
          <w:tcPr>
            <w:tcW w:w="709" w:type="dxa"/>
          </w:tcPr>
          <w:p w:rsidR="00F006EC" w:rsidRPr="00D247F6" w:rsidRDefault="00F006EC" w:rsidP="00B939A6">
            <w:pPr>
              <w:spacing w:after="0" w:line="240" w:lineRule="auto"/>
              <w:jc w:val="center"/>
              <w:rPr>
                <w:rFonts w:ascii="Times New Roman" w:hAnsi="Times New Roman"/>
                <w:sz w:val="24"/>
                <w:szCs w:val="24"/>
              </w:rPr>
            </w:pPr>
            <w:r>
              <w:rPr>
                <w:rFonts w:ascii="Times New Roman" w:hAnsi="Times New Roman"/>
                <w:sz w:val="24"/>
                <w:szCs w:val="24"/>
              </w:rPr>
              <w:t>4</w:t>
            </w:r>
          </w:p>
        </w:tc>
        <w:tc>
          <w:tcPr>
            <w:tcW w:w="5953" w:type="dxa"/>
          </w:tcPr>
          <w:p w:rsidR="00F006EC" w:rsidRDefault="00F006EC" w:rsidP="00B939A6">
            <w:pPr>
              <w:spacing w:after="0" w:line="240" w:lineRule="auto"/>
              <w:rPr>
                <w:rFonts w:ascii="Times New Roman" w:hAnsi="Times New Roman"/>
                <w:bCs/>
              </w:rPr>
            </w:pPr>
            <w:r>
              <w:rPr>
                <w:rFonts w:ascii="Times New Roman" w:hAnsi="Times New Roman"/>
                <w:bCs/>
              </w:rPr>
              <w:t>Устройство искусственных неровностей</w:t>
            </w:r>
          </w:p>
        </w:tc>
        <w:tc>
          <w:tcPr>
            <w:tcW w:w="1662" w:type="dxa"/>
          </w:tcPr>
          <w:p w:rsidR="00F006EC" w:rsidRPr="00D247F6" w:rsidRDefault="00F006EC" w:rsidP="00B939A6">
            <w:pPr>
              <w:spacing w:after="0" w:line="240" w:lineRule="auto"/>
              <w:jc w:val="center"/>
              <w:rPr>
                <w:rFonts w:ascii="Times New Roman" w:hAnsi="Times New Roman"/>
                <w:sz w:val="24"/>
                <w:szCs w:val="24"/>
              </w:rPr>
            </w:pPr>
            <w:r>
              <w:rPr>
                <w:rFonts w:ascii="Times New Roman" w:hAnsi="Times New Roman"/>
                <w:sz w:val="24"/>
                <w:szCs w:val="24"/>
              </w:rPr>
              <w:t>100м</w:t>
            </w:r>
          </w:p>
        </w:tc>
        <w:tc>
          <w:tcPr>
            <w:tcW w:w="1456" w:type="dxa"/>
          </w:tcPr>
          <w:p w:rsidR="00F006EC" w:rsidRPr="00D247F6" w:rsidRDefault="00F006EC" w:rsidP="00B939A6">
            <w:pPr>
              <w:spacing w:after="0" w:line="240" w:lineRule="auto"/>
              <w:jc w:val="center"/>
              <w:rPr>
                <w:rFonts w:ascii="Times New Roman" w:hAnsi="Times New Roman"/>
                <w:sz w:val="24"/>
                <w:szCs w:val="24"/>
              </w:rPr>
            </w:pPr>
            <w:r>
              <w:rPr>
                <w:rFonts w:ascii="Times New Roman" w:hAnsi="Times New Roman"/>
                <w:sz w:val="24"/>
                <w:szCs w:val="24"/>
              </w:rPr>
              <w:t>0</w:t>
            </w:r>
          </w:p>
        </w:tc>
        <w:tc>
          <w:tcPr>
            <w:tcW w:w="1418" w:type="dxa"/>
          </w:tcPr>
          <w:p w:rsidR="00F006EC" w:rsidRPr="00D247F6" w:rsidRDefault="00F006EC" w:rsidP="00B939A6">
            <w:pPr>
              <w:spacing w:after="0" w:line="240" w:lineRule="auto"/>
              <w:jc w:val="center"/>
              <w:rPr>
                <w:rFonts w:ascii="Times New Roman" w:hAnsi="Times New Roman"/>
                <w:sz w:val="24"/>
                <w:szCs w:val="24"/>
              </w:rPr>
            </w:pPr>
            <w:r>
              <w:rPr>
                <w:rFonts w:ascii="Times New Roman" w:hAnsi="Times New Roman"/>
                <w:sz w:val="24"/>
                <w:szCs w:val="24"/>
              </w:rPr>
              <w:t>0</w:t>
            </w:r>
          </w:p>
        </w:tc>
        <w:tc>
          <w:tcPr>
            <w:tcW w:w="1275" w:type="dxa"/>
          </w:tcPr>
          <w:p w:rsidR="00F006EC" w:rsidRPr="00D247F6" w:rsidRDefault="00F006EC" w:rsidP="00B939A6">
            <w:pPr>
              <w:spacing w:after="0" w:line="240" w:lineRule="auto"/>
              <w:jc w:val="center"/>
              <w:rPr>
                <w:rFonts w:ascii="Times New Roman" w:hAnsi="Times New Roman"/>
                <w:sz w:val="24"/>
                <w:szCs w:val="24"/>
              </w:rPr>
            </w:pPr>
            <w:r>
              <w:rPr>
                <w:rFonts w:ascii="Times New Roman" w:hAnsi="Times New Roman"/>
                <w:sz w:val="24"/>
                <w:szCs w:val="24"/>
              </w:rPr>
              <w:t>0,01</w:t>
            </w:r>
          </w:p>
        </w:tc>
        <w:tc>
          <w:tcPr>
            <w:tcW w:w="1418" w:type="dxa"/>
          </w:tcPr>
          <w:p w:rsidR="00F006EC" w:rsidRPr="00D247F6" w:rsidRDefault="00F006EC" w:rsidP="00B939A6">
            <w:pPr>
              <w:spacing w:after="0" w:line="240" w:lineRule="auto"/>
              <w:jc w:val="center"/>
              <w:rPr>
                <w:rFonts w:ascii="Times New Roman" w:hAnsi="Times New Roman"/>
                <w:sz w:val="24"/>
                <w:szCs w:val="24"/>
              </w:rPr>
            </w:pPr>
            <w:r>
              <w:rPr>
                <w:rFonts w:ascii="Times New Roman" w:hAnsi="Times New Roman"/>
                <w:sz w:val="24"/>
                <w:szCs w:val="24"/>
              </w:rPr>
              <w:t>0,01</w:t>
            </w:r>
          </w:p>
        </w:tc>
        <w:tc>
          <w:tcPr>
            <w:tcW w:w="1353" w:type="dxa"/>
          </w:tcPr>
          <w:p w:rsidR="00F006EC" w:rsidRPr="00D247F6" w:rsidRDefault="00F006EC" w:rsidP="00B939A6">
            <w:pPr>
              <w:spacing w:after="0" w:line="240" w:lineRule="auto"/>
              <w:jc w:val="center"/>
              <w:rPr>
                <w:rFonts w:ascii="Times New Roman" w:hAnsi="Times New Roman"/>
                <w:sz w:val="24"/>
                <w:szCs w:val="24"/>
              </w:rPr>
            </w:pPr>
            <w:r>
              <w:rPr>
                <w:rFonts w:ascii="Times New Roman" w:hAnsi="Times New Roman"/>
                <w:sz w:val="24"/>
                <w:szCs w:val="24"/>
              </w:rPr>
              <w:t>0,01</w:t>
            </w:r>
          </w:p>
        </w:tc>
      </w:tr>
      <w:tr w:rsidR="00F006EC" w:rsidRPr="00B418B5" w:rsidTr="00B939A6">
        <w:tc>
          <w:tcPr>
            <w:tcW w:w="709" w:type="dxa"/>
          </w:tcPr>
          <w:p w:rsidR="00F006EC" w:rsidRDefault="00F006EC" w:rsidP="00B939A6">
            <w:pPr>
              <w:spacing w:after="0" w:line="240" w:lineRule="auto"/>
              <w:jc w:val="center"/>
              <w:rPr>
                <w:rFonts w:ascii="Times New Roman" w:hAnsi="Times New Roman"/>
                <w:sz w:val="24"/>
                <w:szCs w:val="24"/>
              </w:rPr>
            </w:pPr>
          </w:p>
        </w:tc>
        <w:tc>
          <w:tcPr>
            <w:tcW w:w="5953" w:type="dxa"/>
          </w:tcPr>
          <w:p w:rsidR="00F006EC" w:rsidRPr="00AF2560" w:rsidRDefault="00F006EC" w:rsidP="00B939A6">
            <w:pPr>
              <w:autoSpaceDE w:val="0"/>
              <w:autoSpaceDN w:val="0"/>
              <w:adjustRightInd w:val="0"/>
              <w:spacing w:after="0" w:line="240" w:lineRule="auto"/>
              <w:jc w:val="center"/>
              <w:rPr>
                <w:rFonts w:ascii="Times New Roman" w:hAnsi="Times New Roman"/>
                <w:b/>
              </w:rPr>
            </w:pPr>
            <w:r>
              <w:rPr>
                <w:rFonts w:ascii="Times New Roman" w:hAnsi="Times New Roman"/>
                <w:b/>
              </w:rPr>
              <w:t xml:space="preserve">Подпрограмма 5 </w:t>
            </w:r>
            <w:r w:rsidRPr="0034447C">
              <w:rPr>
                <w:rFonts w:ascii="Times New Roman" w:hAnsi="Times New Roman"/>
                <w:b/>
              </w:rPr>
              <w:t xml:space="preserve">«Комплексное благоустройство территории  муниципального </w:t>
            </w:r>
            <w:r w:rsidRPr="00AF2560">
              <w:rPr>
                <w:rFonts w:ascii="Times New Roman" w:hAnsi="Times New Roman"/>
                <w:b/>
              </w:rPr>
              <w:t>образования Дубенский поссовет»</w:t>
            </w:r>
          </w:p>
          <w:p w:rsidR="00F006EC" w:rsidRDefault="00F006EC" w:rsidP="00B939A6">
            <w:pPr>
              <w:spacing w:after="0" w:line="240" w:lineRule="auto"/>
              <w:rPr>
                <w:rFonts w:ascii="Times New Roman" w:hAnsi="Times New Roman"/>
                <w:bCs/>
              </w:rPr>
            </w:pPr>
          </w:p>
        </w:tc>
        <w:tc>
          <w:tcPr>
            <w:tcW w:w="1662" w:type="dxa"/>
          </w:tcPr>
          <w:p w:rsidR="00F006EC" w:rsidRDefault="00F006EC" w:rsidP="00B939A6">
            <w:pPr>
              <w:spacing w:after="0" w:line="240" w:lineRule="auto"/>
              <w:jc w:val="center"/>
              <w:rPr>
                <w:rFonts w:ascii="Times New Roman" w:hAnsi="Times New Roman"/>
                <w:sz w:val="24"/>
                <w:szCs w:val="24"/>
              </w:rPr>
            </w:pPr>
          </w:p>
        </w:tc>
        <w:tc>
          <w:tcPr>
            <w:tcW w:w="1456" w:type="dxa"/>
          </w:tcPr>
          <w:p w:rsidR="00F006EC" w:rsidRDefault="00F006EC" w:rsidP="00B939A6">
            <w:pPr>
              <w:spacing w:after="0" w:line="240" w:lineRule="auto"/>
              <w:jc w:val="center"/>
              <w:rPr>
                <w:rFonts w:ascii="Times New Roman" w:hAnsi="Times New Roman"/>
                <w:sz w:val="24"/>
                <w:szCs w:val="24"/>
              </w:rPr>
            </w:pPr>
          </w:p>
        </w:tc>
        <w:tc>
          <w:tcPr>
            <w:tcW w:w="1418" w:type="dxa"/>
          </w:tcPr>
          <w:p w:rsidR="00F006EC" w:rsidRDefault="00F006EC" w:rsidP="00B939A6">
            <w:pPr>
              <w:spacing w:after="0" w:line="240" w:lineRule="auto"/>
              <w:jc w:val="center"/>
              <w:rPr>
                <w:rFonts w:ascii="Times New Roman" w:hAnsi="Times New Roman"/>
                <w:sz w:val="24"/>
                <w:szCs w:val="24"/>
              </w:rPr>
            </w:pPr>
          </w:p>
        </w:tc>
        <w:tc>
          <w:tcPr>
            <w:tcW w:w="1275" w:type="dxa"/>
          </w:tcPr>
          <w:p w:rsidR="00F006EC" w:rsidRDefault="00F006EC" w:rsidP="00B939A6">
            <w:pPr>
              <w:spacing w:after="0" w:line="240" w:lineRule="auto"/>
              <w:jc w:val="center"/>
              <w:rPr>
                <w:rFonts w:ascii="Times New Roman" w:hAnsi="Times New Roman"/>
                <w:sz w:val="24"/>
                <w:szCs w:val="24"/>
              </w:rPr>
            </w:pPr>
          </w:p>
        </w:tc>
        <w:tc>
          <w:tcPr>
            <w:tcW w:w="1418" w:type="dxa"/>
          </w:tcPr>
          <w:p w:rsidR="00F006EC" w:rsidRDefault="00F006EC" w:rsidP="00B939A6">
            <w:pPr>
              <w:spacing w:after="0" w:line="240" w:lineRule="auto"/>
              <w:jc w:val="center"/>
              <w:rPr>
                <w:rFonts w:ascii="Times New Roman" w:hAnsi="Times New Roman"/>
                <w:sz w:val="24"/>
                <w:szCs w:val="24"/>
              </w:rPr>
            </w:pPr>
          </w:p>
        </w:tc>
        <w:tc>
          <w:tcPr>
            <w:tcW w:w="1353" w:type="dxa"/>
          </w:tcPr>
          <w:p w:rsidR="00F006EC" w:rsidRDefault="00F006EC" w:rsidP="00B939A6">
            <w:pPr>
              <w:spacing w:after="0" w:line="240" w:lineRule="auto"/>
              <w:jc w:val="center"/>
              <w:rPr>
                <w:rFonts w:ascii="Times New Roman" w:hAnsi="Times New Roman"/>
                <w:sz w:val="24"/>
                <w:szCs w:val="24"/>
              </w:rPr>
            </w:pPr>
          </w:p>
        </w:tc>
      </w:tr>
      <w:tr w:rsidR="00F006EC" w:rsidRPr="00B418B5" w:rsidTr="00B939A6">
        <w:tc>
          <w:tcPr>
            <w:tcW w:w="709" w:type="dxa"/>
          </w:tcPr>
          <w:p w:rsidR="00F006EC" w:rsidRPr="00D247F6" w:rsidRDefault="00F006EC" w:rsidP="00B939A6">
            <w:pPr>
              <w:spacing w:after="0" w:line="240" w:lineRule="auto"/>
              <w:jc w:val="center"/>
              <w:rPr>
                <w:rFonts w:ascii="Times New Roman" w:hAnsi="Times New Roman"/>
                <w:sz w:val="24"/>
                <w:szCs w:val="24"/>
              </w:rPr>
            </w:pPr>
            <w:r w:rsidRPr="00D247F6">
              <w:rPr>
                <w:rFonts w:ascii="Times New Roman" w:hAnsi="Times New Roman"/>
                <w:sz w:val="24"/>
                <w:szCs w:val="24"/>
              </w:rPr>
              <w:t>1</w:t>
            </w:r>
          </w:p>
        </w:tc>
        <w:tc>
          <w:tcPr>
            <w:tcW w:w="5953" w:type="dxa"/>
          </w:tcPr>
          <w:p w:rsidR="00F006EC" w:rsidRPr="00D247F6" w:rsidRDefault="00F006EC" w:rsidP="00B939A6">
            <w:pPr>
              <w:spacing w:after="0" w:line="240" w:lineRule="auto"/>
              <w:rPr>
                <w:rFonts w:ascii="Times New Roman" w:hAnsi="Times New Roman"/>
                <w:sz w:val="24"/>
                <w:szCs w:val="24"/>
              </w:rPr>
            </w:pPr>
            <w:r>
              <w:rPr>
                <w:rFonts w:ascii="Times New Roman" w:hAnsi="Times New Roman"/>
                <w:sz w:val="24"/>
                <w:szCs w:val="24"/>
              </w:rPr>
              <w:t>Замена труб водопроводной сети</w:t>
            </w:r>
          </w:p>
        </w:tc>
        <w:tc>
          <w:tcPr>
            <w:tcW w:w="1662" w:type="dxa"/>
          </w:tcPr>
          <w:p w:rsidR="00F006EC" w:rsidRPr="00D247F6" w:rsidRDefault="00F006EC" w:rsidP="00B939A6">
            <w:pPr>
              <w:spacing w:after="0" w:line="240" w:lineRule="auto"/>
              <w:jc w:val="center"/>
              <w:rPr>
                <w:rFonts w:ascii="Times New Roman" w:hAnsi="Times New Roman"/>
                <w:sz w:val="24"/>
                <w:szCs w:val="24"/>
              </w:rPr>
            </w:pPr>
            <w:r>
              <w:rPr>
                <w:rFonts w:ascii="Times New Roman" w:hAnsi="Times New Roman"/>
                <w:sz w:val="24"/>
                <w:szCs w:val="24"/>
              </w:rPr>
              <w:t>км</w:t>
            </w:r>
          </w:p>
        </w:tc>
        <w:tc>
          <w:tcPr>
            <w:tcW w:w="1456" w:type="dxa"/>
          </w:tcPr>
          <w:p w:rsidR="00F006EC" w:rsidRPr="00D247F6" w:rsidRDefault="00F006EC" w:rsidP="00B939A6">
            <w:pPr>
              <w:spacing w:after="0" w:line="240" w:lineRule="auto"/>
              <w:jc w:val="center"/>
              <w:rPr>
                <w:rFonts w:ascii="Times New Roman" w:hAnsi="Times New Roman"/>
                <w:sz w:val="24"/>
                <w:szCs w:val="24"/>
              </w:rPr>
            </w:pPr>
            <w:r>
              <w:rPr>
                <w:rFonts w:ascii="Times New Roman" w:hAnsi="Times New Roman"/>
                <w:sz w:val="24"/>
                <w:szCs w:val="24"/>
              </w:rPr>
              <w:t>0</w:t>
            </w:r>
          </w:p>
        </w:tc>
        <w:tc>
          <w:tcPr>
            <w:tcW w:w="1418" w:type="dxa"/>
          </w:tcPr>
          <w:p w:rsidR="00F006EC" w:rsidRPr="00D247F6" w:rsidRDefault="00F006EC" w:rsidP="00B939A6">
            <w:pPr>
              <w:spacing w:after="0" w:line="240" w:lineRule="auto"/>
              <w:jc w:val="center"/>
              <w:rPr>
                <w:rFonts w:ascii="Times New Roman" w:hAnsi="Times New Roman"/>
                <w:sz w:val="24"/>
                <w:szCs w:val="24"/>
              </w:rPr>
            </w:pPr>
            <w:r>
              <w:rPr>
                <w:rFonts w:ascii="Times New Roman" w:hAnsi="Times New Roman"/>
                <w:sz w:val="24"/>
                <w:szCs w:val="24"/>
              </w:rPr>
              <w:t>0</w:t>
            </w:r>
          </w:p>
        </w:tc>
        <w:tc>
          <w:tcPr>
            <w:tcW w:w="1275" w:type="dxa"/>
          </w:tcPr>
          <w:p w:rsidR="00F006EC" w:rsidRPr="00D247F6" w:rsidRDefault="00F006EC" w:rsidP="00B939A6">
            <w:pPr>
              <w:spacing w:after="0" w:line="240" w:lineRule="auto"/>
              <w:jc w:val="center"/>
              <w:rPr>
                <w:rFonts w:ascii="Times New Roman" w:hAnsi="Times New Roman"/>
                <w:sz w:val="24"/>
                <w:szCs w:val="24"/>
              </w:rPr>
            </w:pPr>
            <w:r>
              <w:rPr>
                <w:rFonts w:ascii="Times New Roman" w:hAnsi="Times New Roman"/>
                <w:sz w:val="24"/>
                <w:szCs w:val="24"/>
              </w:rPr>
              <w:t>0,2</w:t>
            </w:r>
          </w:p>
        </w:tc>
        <w:tc>
          <w:tcPr>
            <w:tcW w:w="1418" w:type="dxa"/>
          </w:tcPr>
          <w:p w:rsidR="00F006EC" w:rsidRPr="00D247F6" w:rsidRDefault="00F006EC" w:rsidP="00B939A6">
            <w:pPr>
              <w:spacing w:after="0" w:line="240" w:lineRule="auto"/>
              <w:jc w:val="center"/>
              <w:rPr>
                <w:rFonts w:ascii="Times New Roman" w:hAnsi="Times New Roman"/>
                <w:sz w:val="24"/>
                <w:szCs w:val="24"/>
              </w:rPr>
            </w:pPr>
            <w:r>
              <w:rPr>
                <w:rFonts w:ascii="Times New Roman" w:hAnsi="Times New Roman"/>
                <w:sz w:val="24"/>
                <w:szCs w:val="24"/>
              </w:rPr>
              <w:t>0,1</w:t>
            </w:r>
          </w:p>
        </w:tc>
        <w:tc>
          <w:tcPr>
            <w:tcW w:w="1353" w:type="dxa"/>
          </w:tcPr>
          <w:p w:rsidR="00F006EC" w:rsidRPr="00D247F6" w:rsidRDefault="00F006EC" w:rsidP="00B939A6">
            <w:pPr>
              <w:spacing w:after="0" w:line="240" w:lineRule="auto"/>
              <w:jc w:val="center"/>
              <w:rPr>
                <w:rFonts w:ascii="Times New Roman" w:hAnsi="Times New Roman"/>
                <w:sz w:val="24"/>
                <w:szCs w:val="24"/>
              </w:rPr>
            </w:pPr>
            <w:r>
              <w:rPr>
                <w:rFonts w:ascii="Times New Roman" w:hAnsi="Times New Roman"/>
                <w:sz w:val="24"/>
                <w:szCs w:val="24"/>
              </w:rPr>
              <w:t>0,1</w:t>
            </w:r>
          </w:p>
        </w:tc>
      </w:tr>
      <w:tr w:rsidR="00F006EC" w:rsidRPr="00B418B5" w:rsidTr="00B939A6">
        <w:tc>
          <w:tcPr>
            <w:tcW w:w="709" w:type="dxa"/>
          </w:tcPr>
          <w:p w:rsidR="00F006EC" w:rsidRPr="00D247F6" w:rsidRDefault="00F006EC" w:rsidP="00B939A6">
            <w:pPr>
              <w:spacing w:after="0" w:line="240" w:lineRule="auto"/>
              <w:jc w:val="center"/>
              <w:rPr>
                <w:rFonts w:ascii="Times New Roman" w:hAnsi="Times New Roman"/>
                <w:sz w:val="24"/>
                <w:szCs w:val="24"/>
              </w:rPr>
            </w:pPr>
            <w:r w:rsidRPr="00D247F6">
              <w:rPr>
                <w:rFonts w:ascii="Times New Roman" w:hAnsi="Times New Roman"/>
                <w:sz w:val="24"/>
                <w:szCs w:val="24"/>
              </w:rPr>
              <w:t>2</w:t>
            </w:r>
          </w:p>
        </w:tc>
        <w:tc>
          <w:tcPr>
            <w:tcW w:w="5953" w:type="dxa"/>
          </w:tcPr>
          <w:p w:rsidR="00F006EC" w:rsidRPr="00D247F6" w:rsidRDefault="00F006EC" w:rsidP="00B939A6">
            <w:pPr>
              <w:spacing w:after="0" w:line="240" w:lineRule="auto"/>
              <w:rPr>
                <w:rFonts w:ascii="Times New Roman" w:hAnsi="Times New Roman"/>
                <w:sz w:val="24"/>
                <w:szCs w:val="24"/>
              </w:rPr>
            </w:pPr>
            <w:r>
              <w:rPr>
                <w:rFonts w:ascii="Times New Roman" w:hAnsi="Times New Roman"/>
                <w:sz w:val="24"/>
                <w:szCs w:val="24"/>
              </w:rPr>
              <w:t>Установка уличных фонарей</w:t>
            </w:r>
          </w:p>
        </w:tc>
        <w:tc>
          <w:tcPr>
            <w:tcW w:w="1662" w:type="dxa"/>
          </w:tcPr>
          <w:p w:rsidR="00F006EC" w:rsidRPr="00D247F6" w:rsidRDefault="00F006EC" w:rsidP="00B939A6">
            <w:pPr>
              <w:spacing w:after="0" w:line="240" w:lineRule="auto"/>
              <w:jc w:val="center"/>
              <w:rPr>
                <w:rFonts w:ascii="Times New Roman" w:hAnsi="Times New Roman"/>
                <w:sz w:val="24"/>
                <w:szCs w:val="24"/>
              </w:rPr>
            </w:pPr>
            <w:r>
              <w:rPr>
                <w:rFonts w:ascii="Times New Roman" w:hAnsi="Times New Roman"/>
                <w:sz w:val="24"/>
                <w:szCs w:val="24"/>
              </w:rPr>
              <w:t>ед</w:t>
            </w:r>
          </w:p>
        </w:tc>
        <w:tc>
          <w:tcPr>
            <w:tcW w:w="1456" w:type="dxa"/>
          </w:tcPr>
          <w:p w:rsidR="00F006EC" w:rsidRPr="00D247F6" w:rsidRDefault="00F006EC" w:rsidP="00B939A6">
            <w:pPr>
              <w:spacing w:after="0" w:line="240" w:lineRule="auto"/>
              <w:jc w:val="center"/>
              <w:rPr>
                <w:rFonts w:ascii="Times New Roman" w:hAnsi="Times New Roman"/>
                <w:sz w:val="24"/>
                <w:szCs w:val="24"/>
              </w:rPr>
            </w:pPr>
            <w:r>
              <w:rPr>
                <w:rFonts w:ascii="Times New Roman" w:hAnsi="Times New Roman"/>
                <w:sz w:val="24"/>
                <w:szCs w:val="24"/>
              </w:rPr>
              <w:t>5</w:t>
            </w:r>
          </w:p>
        </w:tc>
        <w:tc>
          <w:tcPr>
            <w:tcW w:w="1418" w:type="dxa"/>
          </w:tcPr>
          <w:p w:rsidR="00F006EC" w:rsidRPr="00D247F6" w:rsidRDefault="00F006EC" w:rsidP="00B939A6">
            <w:pPr>
              <w:spacing w:after="0" w:line="240" w:lineRule="auto"/>
              <w:jc w:val="center"/>
              <w:rPr>
                <w:rFonts w:ascii="Times New Roman" w:hAnsi="Times New Roman"/>
                <w:sz w:val="24"/>
                <w:szCs w:val="24"/>
              </w:rPr>
            </w:pPr>
            <w:r>
              <w:rPr>
                <w:rFonts w:ascii="Times New Roman" w:hAnsi="Times New Roman"/>
                <w:sz w:val="24"/>
                <w:szCs w:val="24"/>
              </w:rPr>
              <w:t>7</w:t>
            </w:r>
          </w:p>
        </w:tc>
        <w:tc>
          <w:tcPr>
            <w:tcW w:w="1275" w:type="dxa"/>
          </w:tcPr>
          <w:p w:rsidR="00F006EC" w:rsidRPr="00D247F6" w:rsidRDefault="00F006EC" w:rsidP="00B939A6">
            <w:pPr>
              <w:spacing w:after="0" w:line="240" w:lineRule="auto"/>
              <w:jc w:val="center"/>
              <w:rPr>
                <w:rFonts w:ascii="Times New Roman" w:hAnsi="Times New Roman"/>
                <w:sz w:val="24"/>
                <w:szCs w:val="24"/>
              </w:rPr>
            </w:pPr>
            <w:r>
              <w:rPr>
                <w:rFonts w:ascii="Times New Roman" w:hAnsi="Times New Roman"/>
                <w:sz w:val="24"/>
                <w:szCs w:val="24"/>
              </w:rPr>
              <w:t>10</w:t>
            </w:r>
          </w:p>
        </w:tc>
        <w:tc>
          <w:tcPr>
            <w:tcW w:w="1418" w:type="dxa"/>
          </w:tcPr>
          <w:p w:rsidR="00F006EC" w:rsidRPr="00D247F6" w:rsidRDefault="00F006EC" w:rsidP="00B939A6">
            <w:pPr>
              <w:spacing w:after="0" w:line="240" w:lineRule="auto"/>
              <w:jc w:val="center"/>
              <w:rPr>
                <w:rFonts w:ascii="Times New Roman" w:hAnsi="Times New Roman"/>
                <w:sz w:val="24"/>
                <w:szCs w:val="24"/>
              </w:rPr>
            </w:pPr>
            <w:r>
              <w:rPr>
                <w:rFonts w:ascii="Times New Roman" w:hAnsi="Times New Roman"/>
                <w:sz w:val="24"/>
                <w:szCs w:val="24"/>
              </w:rPr>
              <w:t>10</w:t>
            </w:r>
          </w:p>
        </w:tc>
        <w:tc>
          <w:tcPr>
            <w:tcW w:w="1353" w:type="dxa"/>
          </w:tcPr>
          <w:p w:rsidR="00F006EC" w:rsidRPr="00D247F6" w:rsidRDefault="00F006EC" w:rsidP="00B939A6">
            <w:pPr>
              <w:spacing w:after="0" w:line="240" w:lineRule="auto"/>
              <w:jc w:val="center"/>
              <w:rPr>
                <w:rFonts w:ascii="Times New Roman" w:hAnsi="Times New Roman"/>
                <w:sz w:val="24"/>
                <w:szCs w:val="24"/>
              </w:rPr>
            </w:pPr>
            <w:r>
              <w:rPr>
                <w:rFonts w:ascii="Times New Roman" w:hAnsi="Times New Roman"/>
                <w:sz w:val="24"/>
                <w:szCs w:val="24"/>
              </w:rPr>
              <w:t>10</w:t>
            </w:r>
          </w:p>
        </w:tc>
      </w:tr>
      <w:tr w:rsidR="00F006EC" w:rsidRPr="00B418B5" w:rsidTr="00B939A6">
        <w:tc>
          <w:tcPr>
            <w:tcW w:w="709" w:type="dxa"/>
          </w:tcPr>
          <w:p w:rsidR="00F006EC" w:rsidRPr="00D247F6" w:rsidRDefault="00F006EC" w:rsidP="00B939A6">
            <w:pPr>
              <w:spacing w:after="0" w:line="240" w:lineRule="auto"/>
              <w:jc w:val="center"/>
              <w:rPr>
                <w:rFonts w:ascii="Times New Roman" w:hAnsi="Times New Roman"/>
                <w:sz w:val="24"/>
                <w:szCs w:val="24"/>
              </w:rPr>
            </w:pPr>
            <w:r w:rsidRPr="00D247F6">
              <w:rPr>
                <w:rFonts w:ascii="Times New Roman" w:hAnsi="Times New Roman"/>
                <w:sz w:val="24"/>
                <w:szCs w:val="24"/>
              </w:rPr>
              <w:t>3</w:t>
            </w:r>
          </w:p>
        </w:tc>
        <w:tc>
          <w:tcPr>
            <w:tcW w:w="5953" w:type="dxa"/>
          </w:tcPr>
          <w:p w:rsidR="00F006EC" w:rsidRPr="00D247F6" w:rsidRDefault="00F006EC" w:rsidP="00B939A6">
            <w:pPr>
              <w:spacing w:after="0" w:line="240" w:lineRule="auto"/>
              <w:rPr>
                <w:rFonts w:ascii="Times New Roman" w:hAnsi="Times New Roman"/>
                <w:sz w:val="24"/>
                <w:szCs w:val="24"/>
              </w:rPr>
            </w:pPr>
            <w:r>
              <w:rPr>
                <w:rFonts w:ascii="Times New Roman" w:hAnsi="Times New Roman"/>
              </w:rPr>
              <w:t>З</w:t>
            </w:r>
            <w:r w:rsidRPr="003A1366">
              <w:rPr>
                <w:rFonts w:ascii="Times New Roman" w:hAnsi="Times New Roman"/>
              </w:rPr>
              <w:t>амена осветительных приборов</w:t>
            </w:r>
          </w:p>
        </w:tc>
        <w:tc>
          <w:tcPr>
            <w:tcW w:w="1662" w:type="dxa"/>
          </w:tcPr>
          <w:p w:rsidR="00F006EC" w:rsidRPr="00D247F6" w:rsidRDefault="00F006EC" w:rsidP="00B939A6">
            <w:pPr>
              <w:spacing w:after="0" w:line="240" w:lineRule="auto"/>
              <w:jc w:val="center"/>
              <w:rPr>
                <w:rFonts w:ascii="Times New Roman" w:hAnsi="Times New Roman"/>
                <w:sz w:val="24"/>
                <w:szCs w:val="24"/>
              </w:rPr>
            </w:pPr>
            <w:r>
              <w:rPr>
                <w:rFonts w:ascii="Times New Roman" w:hAnsi="Times New Roman"/>
                <w:sz w:val="24"/>
                <w:szCs w:val="24"/>
              </w:rPr>
              <w:t>ед</w:t>
            </w:r>
          </w:p>
        </w:tc>
        <w:tc>
          <w:tcPr>
            <w:tcW w:w="1456" w:type="dxa"/>
          </w:tcPr>
          <w:p w:rsidR="00F006EC" w:rsidRPr="00D247F6" w:rsidRDefault="00F006EC" w:rsidP="00B939A6">
            <w:pPr>
              <w:spacing w:after="0" w:line="240" w:lineRule="auto"/>
              <w:jc w:val="center"/>
              <w:rPr>
                <w:rFonts w:ascii="Times New Roman" w:hAnsi="Times New Roman"/>
                <w:sz w:val="24"/>
                <w:szCs w:val="24"/>
              </w:rPr>
            </w:pPr>
            <w:r>
              <w:rPr>
                <w:rFonts w:ascii="Times New Roman" w:hAnsi="Times New Roman"/>
                <w:sz w:val="24"/>
                <w:szCs w:val="24"/>
              </w:rPr>
              <w:t>10</w:t>
            </w:r>
          </w:p>
        </w:tc>
        <w:tc>
          <w:tcPr>
            <w:tcW w:w="1418" w:type="dxa"/>
          </w:tcPr>
          <w:p w:rsidR="00F006EC" w:rsidRPr="00D247F6" w:rsidRDefault="00F006EC" w:rsidP="00B939A6">
            <w:pPr>
              <w:spacing w:after="0" w:line="240" w:lineRule="auto"/>
              <w:jc w:val="center"/>
              <w:rPr>
                <w:rFonts w:ascii="Times New Roman" w:hAnsi="Times New Roman"/>
                <w:sz w:val="24"/>
                <w:szCs w:val="24"/>
              </w:rPr>
            </w:pPr>
            <w:r>
              <w:rPr>
                <w:rFonts w:ascii="Times New Roman" w:hAnsi="Times New Roman"/>
                <w:sz w:val="24"/>
                <w:szCs w:val="24"/>
              </w:rPr>
              <w:t>12</w:t>
            </w:r>
          </w:p>
        </w:tc>
        <w:tc>
          <w:tcPr>
            <w:tcW w:w="1275" w:type="dxa"/>
          </w:tcPr>
          <w:p w:rsidR="00F006EC" w:rsidRPr="00D247F6" w:rsidRDefault="00F006EC" w:rsidP="00B939A6">
            <w:pPr>
              <w:spacing w:after="0" w:line="240" w:lineRule="auto"/>
              <w:jc w:val="center"/>
              <w:rPr>
                <w:rFonts w:ascii="Times New Roman" w:hAnsi="Times New Roman"/>
                <w:sz w:val="24"/>
                <w:szCs w:val="24"/>
              </w:rPr>
            </w:pPr>
            <w:r>
              <w:rPr>
                <w:rFonts w:ascii="Times New Roman" w:hAnsi="Times New Roman"/>
                <w:sz w:val="24"/>
                <w:szCs w:val="24"/>
              </w:rPr>
              <w:t>14</w:t>
            </w:r>
          </w:p>
        </w:tc>
        <w:tc>
          <w:tcPr>
            <w:tcW w:w="1418" w:type="dxa"/>
          </w:tcPr>
          <w:p w:rsidR="00F006EC" w:rsidRPr="00D247F6" w:rsidRDefault="00F006EC" w:rsidP="00B939A6">
            <w:pPr>
              <w:spacing w:after="0" w:line="240" w:lineRule="auto"/>
              <w:jc w:val="center"/>
              <w:rPr>
                <w:rFonts w:ascii="Times New Roman" w:hAnsi="Times New Roman"/>
                <w:sz w:val="24"/>
                <w:szCs w:val="24"/>
              </w:rPr>
            </w:pPr>
            <w:r>
              <w:rPr>
                <w:rFonts w:ascii="Times New Roman" w:hAnsi="Times New Roman"/>
                <w:sz w:val="24"/>
                <w:szCs w:val="24"/>
              </w:rPr>
              <w:t>15</w:t>
            </w:r>
          </w:p>
        </w:tc>
        <w:tc>
          <w:tcPr>
            <w:tcW w:w="1353" w:type="dxa"/>
          </w:tcPr>
          <w:p w:rsidR="00F006EC" w:rsidRPr="00D247F6" w:rsidRDefault="00F006EC" w:rsidP="00B939A6">
            <w:pPr>
              <w:spacing w:after="0" w:line="240" w:lineRule="auto"/>
              <w:jc w:val="center"/>
              <w:rPr>
                <w:rFonts w:ascii="Times New Roman" w:hAnsi="Times New Roman"/>
                <w:sz w:val="24"/>
                <w:szCs w:val="24"/>
              </w:rPr>
            </w:pPr>
            <w:r>
              <w:rPr>
                <w:rFonts w:ascii="Times New Roman" w:hAnsi="Times New Roman"/>
                <w:sz w:val="24"/>
                <w:szCs w:val="24"/>
              </w:rPr>
              <w:t>18</w:t>
            </w:r>
          </w:p>
        </w:tc>
      </w:tr>
      <w:tr w:rsidR="00F006EC" w:rsidRPr="00B418B5" w:rsidTr="00B939A6">
        <w:tc>
          <w:tcPr>
            <w:tcW w:w="709" w:type="dxa"/>
          </w:tcPr>
          <w:p w:rsidR="00F006EC" w:rsidRPr="00D247F6" w:rsidRDefault="00F006EC" w:rsidP="00B939A6">
            <w:pPr>
              <w:spacing w:after="0" w:line="240" w:lineRule="auto"/>
              <w:jc w:val="center"/>
              <w:rPr>
                <w:rFonts w:ascii="Times New Roman" w:hAnsi="Times New Roman"/>
                <w:sz w:val="24"/>
                <w:szCs w:val="24"/>
              </w:rPr>
            </w:pPr>
            <w:r>
              <w:rPr>
                <w:rFonts w:ascii="Times New Roman" w:hAnsi="Times New Roman"/>
                <w:sz w:val="24"/>
                <w:szCs w:val="24"/>
              </w:rPr>
              <w:lastRenderedPageBreak/>
              <w:t>4</w:t>
            </w:r>
          </w:p>
        </w:tc>
        <w:tc>
          <w:tcPr>
            <w:tcW w:w="5953" w:type="dxa"/>
          </w:tcPr>
          <w:p w:rsidR="00F006EC" w:rsidRDefault="00F006EC" w:rsidP="00B939A6">
            <w:pPr>
              <w:spacing w:after="0" w:line="240" w:lineRule="auto"/>
              <w:rPr>
                <w:rFonts w:ascii="Times New Roman" w:hAnsi="Times New Roman"/>
                <w:bCs/>
              </w:rPr>
            </w:pPr>
            <w:r>
              <w:rPr>
                <w:rFonts w:ascii="Times New Roman" w:hAnsi="Times New Roman"/>
              </w:rPr>
              <w:t>Л</w:t>
            </w:r>
            <w:r w:rsidRPr="000F0D79">
              <w:rPr>
                <w:rFonts w:ascii="Times New Roman" w:hAnsi="Times New Roman"/>
              </w:rPr>
              <w:t>иквидация несанкционированных свалок мусора</w:t>
            </w:r>
          </w:p>
        </w:tc>
        <w:tc>
          <w:tcPr>
            <w:tcW w:w="1662" w:type="dxa"/>
          </w:tcPr>
          <w:p w:rsidR="00F006EC" w:rsidRPr="00D247F6" w:rsidRDefault="00F006EC" w:rsidP="00B939A6">
            <w:pPr>
              <w:spacing w:after="0" w:line="240" w:lineRule="auto"/>
              <w:jc w:val="center"/>
              <w:rPr>
                <w:rFonts w:ascii="Times New Roman" w:hAnsi="Times New Roman"/>
                <w:sz w:val="24"/>
                <w:szCs w:val="24"/>
              </w:rPr>
            </w:pPr>
            <w:r>
              <w:rPr>
                <w:rFonts w:ascii="Times New Roman" w:hAnsi="Times New Roman"/>
                <w:sz w:val="24"/>
                <w:szCs w:val="24"/>
              </w:rPr>
              <w:t>ед</w:t>
            </w:r>
          </w:p>
        </w:tc>
        <w:tc>
          <w:tcPr>
            <w:tcW w:w="1456" w:type="dxa"/>
          </w:tcPr>
          <w:p w:rsidR="00F006EC" w:rsidRPr="00D247F6" w:rsidRDefault="00F006EC" w:rsidP="00B939A6">
            <w:pPr>
              <w:spacing w:after="0" w:line="240" w:lineRule="auto"/>
              <w:jc w:val="center"/>
              <w:rPr>
                <w:rFonts w:ascii="Times New Roman" w:hAnsi="Times New Roman"/>
                <w:sz w:val="24"/>
                <w:szCs w:val="24"/>
              </w:rPr>
            </w:pPr>
            <w:r>
              <w:rPr>
                <w:rFonts w:ascii="Times New Roman" w:hAnsi="Times New Roman"/>
                <w:sz w:val="24"/>
                <w:szCs w:val="24"/>
              </w:rPr>
              <w:t>1</w:t>
            </w:r>
          </w:p>
        </w:tc>
        <w:tc>
          <w:tcPr>
            <w:tcW w:w="1418" w:type="dxa"/>
          </w:tcPr>
          <w:p w:rsidR="00F006EC" w:rsidRPr="00D247F6" w:rsidRDefault="00F006EC" w:rsidP="00B939A6">
            <w:pPr>
              <w:spacing w:after="0" w:line="240" w:lineRule="auto"/>
              <w:jc w:val="center"/>
              <w:rPr>
                <w:rFonts w:ascii="Times New Roman" w:hAnsi="Times New Roman"/>
                <w:sz w:val="24"/>
                <w:szCs w:val="24"/>
              </w:rPr>
            </w:pPr>
            <w:r>
              <w:rPr>
                <w:rFonts w:ascii="Times New Roman" w:hAnsi="Times New Roman"/>
                <w:sz w:val="24"/>
                <w:szCs w:val="24"/>
              </w:rPr>
              <w:t>1</w:t>
            </w:r>
          </w:p>
        </w:tc>
        <w:tc>
          <w:tcPr>
            <w:tcW w:w="1275" w:type="dxa"/>
          </w:tcPr>
          <w:p w:rsidR="00F006EC" w:rsidRPr="00D247F6" w:rsidRDefault="00F006EC" w:rsidP="00B939A6">
            <w:pPr>
              <w:spacing w:after="0" w:line="240" w:lineRule="auto"/>
              <w:jc w:val="center"/>
              <w:rPr>
                <w:rFonts w:ascii="Times New Roman" w:hAnsi="Times New Roman"/>
                <w:sz w:val="24"/>
                <w:szCs w:val="24"/>
              </w:rPr>
            </w:pPr>
            <w:r>
              <w:rPr>
                <w:rFonts w:ascii="Times New Roman" w:hAnsi="Times New Roman"/>
                <w:sz w:val="24"/>
                <w:szCs w:val="24"/>
              </w:rPr>
              <w:t>1</w:t>
            </w:r>
          </w:p>
        </w:tc>
        <w:tc>
          <w:tcPr>
            <w:tcW w:w="1418" w:type="dxa"/>
          </w:tcPr>
          <w:p w:rsidR="00F006EC" w:rsidRPr="00D247F6" w:rsidRDefault="00F006EC" w:rsidP="00B939A6">
            <w:pPr>
              <w:spacing w:after="0" w:line="240" w:lineRule="auto"/>
              <w:jc w:val="center"/>
              <w:rPr>
                <w:rFonts w:ascii="Times New Roman" w:hAnsi="Times New Roman"/>
                <w:sz w:val="24"/>
                <w:szCs w:val="24"/>
              </w:rPr>
            </w:pPr>
            <w:r>
              <w:rPr>
                <w:rFonts w:ascii="Times New Roman" w:hAnsi="Times New Roman"/>
                <w:sz w:val="24"/>
                <w:szCs w:val="24"/>
              </w:rPr>
              <w:t>1</w:t>
            </w:r>
          </w:p>
        </w:tc>
        <w:tc>
          <w:tcPr>
            <w:tcW w:w="1353" w:type="dxa"/>
          </w:tcPr>
          <w:p w:rsidR="00F006EC" w:rsidRPr="00D247F6" w:rsidRDefault="00F006EC" w:rsidP="00B939A6">
            <w:pPr>
              <w:spacing w:after="0" w:line="240" w:lineRule="auto"/>
              <w:jc w:val="center"/>
              <w:rPr>
                <w:rFonts w:ascii="Times New Roman" w:hAnsi="Times New Roman"/>
                <w:sz w:val="24"/>
                <w:szCs w:val="24"/>
              </w:rPr>
            </w:pPr>
            <w:r>
              <w:rPr>
                <w:rFonts w:ascii="Times New Roman" w:hAnsi="Times New Roman"/>
                <w:sz w:val="24"/>
                <w:szCs w:val="24"/>
              </w:rPr>
              <w:t>1</w:t>
            </w:r>
          </w:p>
        </w:tc>
      </w:tr>
      <w:tr w:rsidR="00F006EC" w:rsidRPr="00B418B5" w:rsidTr="00B939A6">
        <w:tc>
          <w:tcPr>
            <w:tcW w:w="709" w:type="dxa"/>
          </w:tcPr>
          <w:p w:rsidR="00F006EC" w:rsidRDefault="00F006EC" w:rsidP="00B939A6">
            <w:pPr>
              <w:spacing w:after="0" w:line="240" w:lineRule="auto"/>
              <w:jc w:val="center"/>
              <w:rPr>
                <w:rFonts w:ascii="Times New Roman" w:hAnsi="Times New Roman"/>
                <w:sz w:val="24"/>
                <w:szCs w:val="24"/>
              </w:rPr>
            </w:pPr>
            <w:r>
              <w:rPr>
                <w:rFonts w:ascii="Times New Roman" w:hAnsi="Times New Roman"/>
                <w:sz w:val="24"/>
                <w:szCs w:val="24"/>
              </w:rPr>
              <w:t>5</w:t>
            </w:r>
          </w:p>
        </w:tc>
        <w:tc>
          <w:tcPr>
            <w:tcW w:w="5953" w:type="dxa"/>
          </w:tcPr>
          <w:p w:rsidR="00F006EC" w:rsidRDefault="00F006EC" w:rsidP="00B939A6">
            <w:pPr>
              <w:spacing w:after="0" w:line="240" w:lineRule="auto"/>
              <w:rPr>
                <w:rFonts w:ascii="Times New Roman" w:hAnsi="Times New Roman"/>
              </w:rPr>
            </w:pPr>
            <w:r>
              <w:rPr>
                <w:rFonts w:ascii="Times New Roman" w:hAnsi="Times New Roman"/>
              </w:rPr>
              <w:t>Замена изгороди мест захоронений</w:t>
            </w:r>
          </w:p>
        </w:tc>
        <w:tc>
          <w:tcPr>
            <w:tcW w:w="1662" w:type="dxa"/>
          </w:tcPr>
          <w:p w:rsidR="00F006EC" w:rsidRDefault="00F006EC" w:rsidP="00B939A6">
            <w:pPr>
              <w:spacing w:after="0" w:line="240" w:lineRule="auto"/>
              <w:jc w:val="center"/>
              <w:rPr>
                <w:rFonts w:ascii="Times New Roman" w:hAnsi="Times New Roman"/>
                <w:sz w:val="24"/>
                <w:szCs w:val="24"/>
              </w:rPr>
            </w:pPr>
            <w:r>
              <w:rPr>
                <w:rFonts w:ascii="Times New Roman" w:hAnsi="Times New Roman"/>
                <w:sz w:val="24"/>
                <w:szCs w:val="24"/>
              </w:rPr>
              <w:t>м</w:t>
            </w:r>
          </w:p>
        </w:tc>
        <w:tc>
          <w:tcPr>
            <w:tcW w:w="1456" w:type="dxa"/>
          </w:tcPr>
          <w:p w:rsidR="00F006EC" w:rsidRDefault="00F006EC" w:rsidP="00B939A6">
            <w:pPr>
              <w:spacing w:after="0" w:line="240" w:lineRule="auto"/>
              <w:jc w:val="center"/>
              <w:rPr>
                <w:rFonts w:ascii="Times New Roman" w:hAnsi="Times New Roman"/>
                <w:sz w:val="24"/>
                <w:szCs w:val="24"/>
              </w:rPr>
            </w:pPr>
            <w:r>
              <w:rPr>
                <w:rFonts w:ascii="Times New Roman" w:hAnsi="Times New Roman"/>
                <w:sz w:val="24"/>
                <w:szCs w:val="24"/>
              </w:rPr>
              <w:t>0</w:t>
            </w:r>
          </w:p>
        </w:tc>
        <w:tc>
          <w:tcPr>
            <w:tcW w:w="1418" w:type="dxa"/>
          </w:tcPr>
          <w:p w:rsidR="00F006EC" w:rsidRDefault="00F006EC" w:rsidP="00B939A6">
            <w:pPr>
              <w:spacing w:after="0" w:line="240" w:lineRule="auto"/>
              <w:jc w:val="center"/>
              <w:rPr>
                <w:rFonts w:ascii="Times New Roman" w:hAnsi="Times New Roman"/>
                <w:sz w:val="24"/>
                <w:szCs w:val="24"/>
              </w:rPr>
            </w:pPr>
            <w:r>
              <w:rPr>
                <w:rFonts w:ascii="Times New Roman" w:hAnsi="Times New Roman"/>
                <w:sz w:val="24"/>
                <w:szCs w:val="24"/>
              </w:rPr>
              <w:t>0</w:t>
            </w:r>
          </w:p>
        </w:tc>
        <w:tc>
          <w:tcPr>
            <w:tcW w:w="1275" w:type="dxa"/>
          </w:tcPr>
          <w:p w:rsidR="00F006EC" w:rsidRDefault="00F006EC" w:rsidP="00B939A6">
            <w:pPr>
              <w:spacing w:after="0" w:line="240" w:lineRule="auto"/>
              <w:jc w:val="center"/>
              <w:rPr>
                <w:rFonts w:ascii="Times New Roman" w:hAnsi="Times New Roman"/>
                <w:sz w:val="24"/>
                <w:szCs w:val="24"/>
              </w:rPr>
            </w:pPr>
            <w:r>
              <w:rPr>
                <w:rFonts w:ascii="Times New Roman" w:hAnsi="Times New Roman"/>
                <w:sz w:val="24"/>
                <w:szCs w:val="24"/>
              </w:rPr>
              <w:t>0,1</w:t>
            </w:r>
          </w:p>
        </w:tc>
        <w:tc>
          <w:tcPr>
            <w:tcW w:w="1418" w:type="dxa"/>
          </w:tcPr>
          <w:p w:rsidR="00F006EC" w:rsidRDefault="00F006EC" w:rsidP="00B939A6">
            <w:pPr>
              <w:spacing w:after="0" w:line="240" w:lineRule="auto"/>
              <w:jc w:val="center"/>
              <w:rPr>
                <w:rFonts w:ascii="Times New Roman" w:hAnsi="Times New Roman"/>
                <w:sz w:val="24"/>
                <w:szCs w:val="24"/>
              </w:rPr>
            </w:pPr>
            <w:r>
              <w:rPr>
                <w:rFonts w:ascii="Times New Roman" w:hAnsi="Times New Roman"/>
                <w:sz w:val="24"/>
                <w:szCs w:val="24"/>
              </w:rPr>
              <w:t>0</w:t>
            </w:r>
          </w:p>
        </w:tc>
        <w:tc>
          <w:tcPr>
            <w:tcW w:w="1353" w:type="dxa"/>
          </w:tcPr>
          <w:p w:rsidR="00F006EC" w:rsidRDefault="00F006EC" w:rsidP="00B939A6">
            <w:pPr>
              <w:spacing w:after="0" w:line="240" w:lineRule="auto"/>
              <w:jc w:val="center"/>
              <w:rPr>
                <w:rFonts w:ascii="Times New Roman" w:hAnsi="Times New Roman"/>
                <w:sz w:val="24"/>
                <w:szCs w:val="24"/>
              </w:rPr>
            </w:pPr>
            <w:r>
              <w:rPr>
                <w:rFonts w:ascii="Times New Roman" w:hAnsi="Times New Roman"/>
                <w:sz w:val="24"/>
                <w:szCs w:val="24"/>
              </w:rPr>
              <w:t>0</w:t>
            </w:r>
          </w:p>
        </w:tc>
      </w:tr>
      <w:tr w:rsidR="00F006EC" w:rsidRPr="00B418B5" w:rsidTr="00B939A6">
        <w:tc>
          <w:tcPr>
            <w:tcW w:w="709" w:type="dxa"/>
          </w:tcPr>
          <w:p w:rsidR="00F006EC" w:rsidRDefault="00F006EC" w:rsidP="00B939A6">
            <w:pPr>
              <w:spacing w:after="0" w:line="240" w:lineRule="auto"/>
              <w:jc w:val="center"/>
              <w:rPr>
                <w:rFonts w:ascii="Times New Roman" w:hAnsi="Times New Roman"/>
                <w:sz w:val="24"/>
                <w:szCs w:val="24"/>
              </w:rPr>
            </w:pPr>
            <w:r>
              <w:rPr>
                <w:rFonts w:ascii="Times New Roman" w:hAnsi="Times New Roman"/>
                <w:sz w:val="24"/>
                <w:szCs w:val="24"/>
              </w:rPr>
              <w:t>6</w:t>
            </w:r>
          </w:p>
        </w:tc>
        <w:tc>
          <w:tcPr>
            <w:tcW w:w="5953" w:type="dxa"/>
          </w:tcPr>
          <w:p w:rsidR="00F006EC" w:rsidRDefault="00F006EC" w:rsidP="00B939A6">
            <w:pPr>
              <w:spacing w:after="0" w:line="240" w:lineRule="auto"/>
              <w:rPr>
                <w:rFonts w:ascii="Times New Roman" w:hAnsi="Times New Roman"/>
              </w:rPr>
            </w:pPr>
            <w:r>
              <w:rPr>
                <w:rFonts w:ascii="Times New Roman" w:hAnsi="Times New Roman"/>
              </w:rPr>
              <w:t>Проведение сбора мусора мест захоронений</w:t>
            </w:r>
          </w:p>
        </w:tc>
        <w:tc>
          <w:tcPr>
            <w:tcW w:w="1662" w:type="dxa"/>
          </w:tcPr>
          <w:p w:rsidR="00F006EC" w:rsidRDefault="00F006EC" w:rsidP="00B939A6">
            <w:pPr>
              <w:spacing w:after="0" w:line="240" w:lineRule="auto"/>
              <w:jc w:val="center"/>
              <w:rPr>
                <w:rFonts w:ascii="Times New Roman" w:hAnsi="Times New Roman"/>
                <w:sz w:val="24"/>
                <w:szCs w:val="24"/>
              </w:rPr>
            </w:pPr>
            <w:r>
              <w:rPr>
                <w:rFonts w:ascii="Times New Roman" w:hAnsi="Times New Roman"/>
                <w:sz w:val="24"/>
                <w:szCs w:val="24"/>
              </w:rPr>
              <w:t>раз</w:t>
            </w:r>
          </w:p>
        </w:tc>
        <w:tc>
          <w:tcPr>
            <w:tcW w:w="1456" w:type="dxa"/>
          </w:tcPr>
          <w:p w:rsidR="00F006EC" w:rsidRDefault="00F006EC" w:rsidP="00B939A6">
            <w:pPr>
              <w:spacing w:after="0" w:line="240" w:lineRule="auto"/>
              <w:jc w:val="center"/>
              <w:rPr>
                <w:rFonts w:ascii="Times New Roman" w:hAnsi="Times New Roman"/>
                <w:sz w:val="24"/>
                <w:szCs w:val="24"/>
              </w:rPr>
            </w:pPr>
            <w:r>
              <w:rPr>
                <w:rFonts w:ascii="Times New Roman" w:hAnsi="Times New Roman"/>
                <w:sz w:val="24"/>
                <w:szCs w:val="24"/>
              </w:rPr>
              <w:t>2</w:t>
            </w:r>
          </w:p>
        </w:tc>
        <w:tc>
          <w:tcPr>
            <w:tcW w:w="1418" w:type="dxa"/>
          </w:tcPr>
          <w:p w:rsidR="00F006EC" w:rsidRDefault="00F006EC" w:rsidP="00B939A6">
            <w:pPr>
              <w:spacing w:after="0" w:line="240" w:lineRule="auto"/>
              <w:jc w:val="center"/>
              <w:rPr>
                <w:rFonts w:ascii="Times New Roman" w:hAnsi="Times New Roman"/>
                <w:sz w:val="24"/>
                <w:szCs w:val="24"/>
              </w:rPr>
            </w:pPr>
            <w:r>
              <w:rPr>
                <w:rFonts w:ascii="Times New Roman" w:hAnsi="Times New Roman"/>
                <w:sz w:val="24"/>
                <w:szCs w:val="24"/>
              </w:rPr>
              <w:t>2</w:t>
            </w:r>
          </w:p>
        </w:tc>
        <w:tc>
          <w:tcPr>
            <w:tcW w:w="1275" w:type="dxa"/>
          </w:tcPr>
          <w:p w:rsidR="00F006EC" w:rsidRDefault="00F006EC" w:rsidP="00B939A6">
            <w:pPr>
              <w:spacing w:after="0" w:line="240" w:lineRule="auto"/>
              <w:jc w:val="center"/>
              <w:rPr>
                <w:rFonts w:ascii="Times New Roman" w:hAnsi="Times New Roman"/>
                <w:sz w:val="24"/>
                <w:szCs w:val="24"/>
              </w:rPr>
            </w:pPr>
            <w:r>
              <w:rPr>
                <w:rFonts w:ascii="Times New Roman" w:hAnsi="Times New Roman"/>
                <w:sz w:val="24"/>
                <w:szCs w:val="24"/>
              </w:rPr>
              <w:t>2</w:t>
            </w:r>
          </w:p>
        </w:tc>
        <w:tc>
          <w:tcPr>
            <w:tcW w:w="1418" w:type="dxa"/>
          </w:tcPr>
          <w:p w:rsidR="00F006EC" w:rsidRDefault="00F006EC" w:rsidP="00B939A6">
            <w:pPr>
              <w:spacing w:after="0" w:line="240" w:lineRule="auto"/>
              <w:jc w:val="center"/>
              <w:rPr>
                <w:rFonts w:ascii="Times New Roman" w:hAnsi="Times New Roman"/>
                <w:sz w:val="24"/>
                <w:szCs w:val="24"/>
              </w:rPr>
            </w:pPr>
            <w:r>
              <w:rPr>
                <w:rFonts w:ascii="Times New Roman" w:hAnsi="Times New Roman"/>
                <w:sz w:val="24"/>
                <w:szCs w:val="24"/>
              </w:rPr>
              <w:t>2</w:t>
            </w:r>
          </w:p>
        </w:tc>
        <w:tc>
          <w:tcPr>
            <w:tcW w:w="1353" w:type="dxa"/>
          </w:tcPr>
          <w:p w:rsidR="00F006EC" w:rsidRDefault="00F006EC" w:rsidP="00B939A6">
            <w:pPr>
              <w:spacing w:after="0" w:line="240" w:lineRule="auto"/>
              <w:jc w:val="center"/>
              <w:rPr>
                <w:rFonts w:ascii="Times New Roman" w:hAnsi="Times New Roman"/>
                <w:sz w:val="24"/>
                <w:szCs w:val="24"/>
              </w:rPr>
            </w:pPr>
            <w:r>
              <w:rPr>
                <w:rFonts w:ascii="Times New Roman" w:hAnsi="Times New Roman"/>
                <w:sz w:val="24"/>
                <w:szCs w:val="24"/>
              </w:rPr>
              <w:t>2</w:t>
            </w:r>
          </w:p>
        </w:tc>
      </w:tr>
      <w:tr w:rsidR="00F006EC" w:rsidRPr="00B418B5" w:rsidTr="00B939A6">
        <w:tc>
          <w:tcPr>
            <w:tcW w:w="709" w:type="dxa"/>
          </w:tcPr>
          <w:p w:rsidR="00F006EC" w:rsidRDefault="00F006EC" w:rsidP="00B939A6">
            <w:pPr>
              <w:spacing w:after="0" w:line="240" w:lineRule="auto"/>
              <w:jc w:val="center"/>
              <w:rPr>
                <w:rFonts w:ascii="Times New Roman" w:hAnsi="Times New Roman"/>
                <w:sz w:val="24"/>
                <w:szCs w:val="24"/>
              </w:rPr>
            </w:pPr>
            <w:r>
              <w:rPr>
                <w:rFonts w:ascii="Times New Roman" w:hAnsi="Times New Roman"/>
                <w:sz w:val="24"/>
                <w:szCs w:val="24"/>
              </w:rPr>
              <w:t>7</w:t>
            </w:r>
          </w:p>
        </w:tc>
        <w:tc>
          <w:tcPr>
            <w:tcW w:w="5953" w:type="dxa"/>
          </w:tcPr>
          <w:p w:rsidR="00F006EC" w:rsidRDefault="00F006EC" w:rsidP="00B939A6">
            <w:pPr>
              <w:spacing w:after="0" w:line="240" w:lineRule="auto"/>
              <w:rPr>
                <w:rFonts w:ascii="Times New Roman" w:hAnsi="Times New Roman"/>
              </w:rPr>
            </w:pPr>
            <w:r>
              <w:rPr>
                <w:rFonts w:ascii="Times New Roman" w:hAnsi="Times New Roman"/>
              </w:rPr>
              <w:t>Посадка саженцов деревьев</w:t>
            </w:r>
          </w:p>
        </w:tc>
        <w:tc>
          <w:tcPr>
            <w:tcW w:w="1662" w:type="dxa"/>
          </w:tcPr>
          <w:p w:rsidR="00F006EC" w:rsidRDefault="00F006EC" w:rsidP="00B939A6">
            <w:pPr>
              <w:spacing w:after="0" w:line="240" w:lineRule="auto"/>
              <w:jc w:val="center"/>
              <w:rPr>
                <w:rFonts w:ascii="Times New Roman" w:hAnsi="Times New Roman"/>
                <w:sz w:val="24"/>
                <w:szCs w:val="24"/>
              </w:rPr>
            </w:pPr>
            <w:r>
              <w:rPr>
                <w:rFonts w:ascii="Times New Roman" w:hAnsi="Times New Roman"/>
                <w:sz w:val="24"/>
                <w:szCs w:val="24"/>
              </w:rPr>
              <w:t>ед</w:t>
            </w:r>
          </w:p>
        </w:tc>
        <w:tc>
          <w:tcPr>
            <w:tcW w:w="1456" w:type="dxa"/>
          </w:tcPr>
          <w:p w:rsidR="00F006EC" w:rsidRDefault="00F006EC" w:rsidP="00B939A6">
            <w:pPr>
              <w:spacing w:after="0" w:line="240" w:lineRule="auto"/>
              <w:jc w:val="center"/>
              <w:rPr>
                <w:rFonts w:ascii="Times New Roman" w:hAnsi="Times New Roman"/>
                <w:sz w:val="24"/>
                <w:szCs w:val="24"/>
              </w:rPr>
            </w:pPr>
            <w:r>
              <w:rPr>
                <w:rFonts w:ascii="Times New Roman" w:hAnsi="Times New Roman"/>
                <w:sz w:val="24"/>
                <w:szCs w:val="24"/>
              </w:rPr>
              <w:t>0</w:t>
            </w:r>
          </w:p>
        </w:tc>
        <w:tc>
          <w:tcPr>
            <w:tcW w:w="1418" w:type="dxa"/>
          </w:tcPr>
          <w:p w:rsidR="00F006EC" w:rsidRDefault="00F006EC" w:rsidP="00B939A6">
            <w:pPr>
              <w:spacing w:after="0" w:line="240" w:lineRule="auto"/>
              <w:jc w:val="center"/>
              <w:rPr>
                <w:rFonts w:ascii="Times New Roman" w:hAnsi="Times New Roman"/>
                <w:sz w:val="24"/>
                <w:szCs w:val="24"/>
              </w:rPr>
            </w:pPr>
            <w:r>
              <w:rPr>
                <w:rFonts w:ascii="Times New Roman" w:hAnsi="Times New Roman"/>
                <w:sz w:val="24"/>
                <w:szCs w:val="24"/>
              </w:rPr>
              <w:t>0</w:t>
            </w:r>
          </w:p>
        </w:tc>
        <w:tc>
          <w:tcPr>
            <w:tcW w:w="1275" w:type="dxa"/>
          </w:tcPr>
          <w:p w:rsidR="00F006EC" w:rsidRDefault="00F006EC" w:rsidP="00B939A6">
            <w:pPr>
              <w:spacing w:after="0" w:line="240" w:lineRule="auto"/>
              <w:jc w:val="center"/>
              <w:rPr>
                <w:rFonts w:ascii="Times New Roman" w:hAnsi="Times New Roman"/>
                <w:sz w:val="24"/>
                <w:szCs w:val="24"/>
              </w:rPr>
            </w:pPr>
            <w:r>
              <w:rPr>
                <w:rFonts w:ascii="Times New Roman" w:hAnsi="Times New Roman"/>
                <w:sz w:val="24"/>
                <w:szCs w:val="24"/>
              </w:rPr>
              <w:t>30</w:t>
            </w:r>
          </w:p>
        </w:tc>
        <w:tc>
          <w:tcPr>
            <w:tcW w:w="1418" w:type="dxa"/>
          </w:tcPr>
          <w:p w:rsidR="00F006EC" w:rsidRDefault="00F006EC" w:rsidP="00B939A6">
            <w:pPr>
              <w:spacing w:after="0" w:line="240" w:lineRule="auto"/>
              <w:jc w:val="center"/>
              <w:rPr>
                <w:rFonts w:ascii="Times New Roman" w:hAnsi="Times New Roman"/>
                <w:sz w:val="24"/>
                <w:szCs w:val="24"/>
              </w:rPr>
            </w:pPr>
            <w:r>
              <w:rPr>
                <w:rFonts w:ascii="Times New Roman" w:hAnsi="Times New Roman"/>
                <w:sz w:val="24"/>
                <w:szCs w:val="24"/>
              </w:rPr>
              <w:t>30</w:t>
            </w:r>
          </w:p>
        </w:tc>
        <w:tc>
          <w:tcPr>
            <w:tcW w:w="1353" w:type="dxa"/>
          </w:tcPr>
          <w:p w:rsidR="00F006EC" w:rsidRDefault="00F006EC" w:rsidP="00B939A6">
            <w:pPr>
              <w:spacing w:after="0" w:line="240" w:lineRule="auto"/>
              <w:jc w:val="center"/>
              <w:rPr>
                <w:rFonts w:ascii="Times New Roman" w:hAnsi="Times New Roman"/>
                <w:sz w:val="24"/>
                <w:szCs w:val="24"/>
              </w:rPr>
            </w:pPr>
            <w:r>
              <w:rPr>
                <w:rFonts w:ascii="Times New Roman" w:hAnsi="Times New Roman"/>
                <w:sz w:val="24"/>
                <w:szCs w:val="24"/>
              </w:rPr>
              <w:t>30</w:t>
            </w:r>
          </w:p>
        </w:tc>
      </w:tr>
      <w:tr w:rsidR="00F006EC" w:rsidRPr="00B418B5" w:rsidTr="00B939A6">
        <w:tc>
          <w:tcPr>
            <w:tcW w:w="709" w:type="dxa"/>
          </w:tcPr>
          <w:p w:rsidR="00F006EC" w:rsidRDefault="00F006EC" w:rsidP="00B939A6">
            <w:pPr>
              <w:spacing w:after="0" w:line="240" w:lineRule="auto"/>
              <w:jc w:val="center"/>
              <w:rPr>
                <w:rFonts w:ascii="Times New Roman" w:hAnsi="Times New Roman"/>
                <w:sz w:val="24"/>
                <w:szCs w:val="24"/>
              </w:rPr>
            </w:pPr>
            <w:r>
              <w:rPr>
                <w:rFonts w:ascii="Times New Roman" w:hAnsi="Times New Roman"/>
                <w:sz w:val="24"/>
                <w:szCs w:val="24"/>
              </w:rPr>
              <w:t>8</w:t>
            </w:r>
          </w:p>
        </w:tc>
        <w:tc>
          <w:tcPr>
            <w:tcW w:w="5953" w:type="dxa"/>
          </w:tcPr>
          <w:p w:rsidR="00F006EC" w:rsidRPr="000F0D79" w:rsidRDefault="00F006EC" w:rsidP="00B939A6">
            <w:pPr>
              <w:pStyle w:val="ConsPlusNormal"/>
              <w:ind w:firstLine="0"/>
              <w:rPr>
                <w:rFonts w:ascii="Times New Roman" w:hAnsi="Times New Roman" w:cs="Times New Roman"/>
                <w:sz w:val="22"/>
                <w:szCs w:val="22"/>
              </w:rPr>
            </w:pPr>
            <w:r>
              <w:rPr>
                <w:rFonts w:ascii="Times New Roman" w:hAnsi="Times New Roman" w:cs="Times New Roman"/>
                <w:sz w:val="22"/>
                <w:szCs w:val="22"/>
              </w:rPr>
              <w:t>Т</w:t>
            </w:r>
            <w:r w:rsidRPr="000F0D79">
              <w:rPr>
                <w:rFonts w:ascii="Times New Roman" w:hAnsi="Times New Roman" w:cs="Times New Roman"/>
                <w:sz w:val="22"/>
                <w:szCs w:val="22"/>
              </w:rPr>
              <w:t>екущий ремонт</w:t>
            </w:r>
          </w:p>
          <w:p w:rsidR="00F006EC" w:rsidRDefault="00F006EC" w:rsidP="00B939A6">
            <w:pPr>
              <w:spacing w:after="0" w:line="240" w:lineRule="auto"/>
              <w:rPr>
                <w:rFonts w:ascii="Times New Roman" w:hAnsi="Times New Roman"/>
              </w:rPr>
            </w:pPr>
            <w:r w:rsidRPr="000F0D79">
              <w:rPr>
                <w:rFonts w:ascii="Times New Roman" w:hAnsi="Times New Roman"/>
              </w:rPr>
              <w:t>памятников Воинской славы</w:t>
            </w:r>
          </w:p>
        </w:tc>
        <w:tc>
          <w:tcPr>
            <w:tcW w:w="1662" w:type="dxa"/>
          </w:tcPr>
          <w:p w:rsidR="00F006EC" w:rsidRDefault="00F006EC" w:rsidP="00B939A6">
            <w:pPr>
              <w:spacing w:after="0" w:line="240" w:lineRule="auto"/>
              <w:jc w:val="center"/>
              <w:rPr>
                <w:rFonts w:ascii="Times New Roman" w:hAnsi="Times New Roman"/>
                <w:sz w:val="24"/>
                <w:szCs w:val="24"/>
              </w:rPr>
            </w:pPr>
            <w:r>
              <w:rPr>
                <w:rFonts w:ascii="Times New Roman" w:hAnsi="Times New Roman"/>
                <w:sz w:val="24"/>
                <w:szCs w:val="24"/>
              </w:rPr>
              <w:t>ед</w:t>
            </w:r>
          </w:p>
        </w:tc>
        <w:tc>
          <w:tcPr>
            <w:tcW w:w="1456" w:type="dxa"/>
          </w:tcPr>
          <w:p w:rsidR="00F006EC" w:rsidRDefault="00F006EC" w:rsidP="00B939A6">
            <w:pPr>
              <w:spacing w:after="0" w:line="240" w:lineRule="auto"/>
              <w:jc w:val="center"/>
              <w:rPr>
                <w:rFonts w:ascii="Times New Roman" w:hAnsi="Times New Roman"/>
                <w:sz w:val="24"/>
                <w:szCs w:val="24"/>
              </w:rPr>
            </w:pPr>
            <w:r>
              <w:rPr>
                <w:rFonts w:ascii="Times New Roman" w:hAnsi="Times New Roman"/>
                <w:sz w:val="24"/>
                <w:szCs w:val="24"/>
              </w:rPr>
              <w:t>1</w:t>
            </w:r>
          </w:p>
        </w:tc>
        <w:tc>
          <w:tcPr>
            <w:tcW w:w="1418" w:type="dxa"/>
          </w:tcPr>
          <w:p w:rsidR="00F006EC" w:rsidRDefault="00F006EC" w:rsidP="00B939A6">
            <w:pPr>
              <w:spacing w:after="0" w:line="240" w:lineRule="auto"/>
              <w:jc w:val="center"/>
              <w:rPr>
                <w:rFonts w:ascii="Times New Roman" w:hAnsi="Times New Roman"/>
                <w:sz w:val="24"/>
                <w:szCs w:val="24"/>
              </w:rPr>
            </w:pPr>
            <w:r>
              <w:rPr>
                <w:rFonts w:ascii="Times New Roman" w:hAnsi="Times New Roman"/>
                <w:sz w:val="24"/>
                <w:szCs w:val="24"/>
              </w:rPr>
              <w:t>1</w:t>
            </w:r>
          </w:p>
        </w:tc>
        <w:tc>
          <w:tcPr>
            <w:tcW w:w="1275" w:type="dxa"/>
          </w:tcPr>
          <w:p w:rsidR="00F006EC" w:rsidRDefault="00F006EC" w:rsidP="00B939A6">
            <w:pPr>
              <w:spacing w:after="0" w:line="240" w:lineRule="auto"/>
              <w:jc w:val="center"/>
              <w:rPr>
                <w:rFonts w:ascii="Times New Roman" w:hAnsi="Times New Roman"/>
                <w:sz w:val="24"/>
                <w:szCs w:val="24"/>
              </w:rPr>
            </w:pPr>
            <w:r>
              <w:rPr>
                <w:rFonts w:ascii="Times New Roman" w:hAnsi="Times New Roman"/>
                <w:sz w:val="24"/>
                <w:szCs w:val="24"/>
              </w:rPr>
              <w:t>1</w:t>
            </w:r>
          </w:p>
        </w:tc>
        <w:tc>
          <w:tcPr>
            <w:tcW w:w="1418" w:type="dxa"/>
          </w:tcPr>
          <w:p w:rsidR="00F006EC" w:rsidRDefault="00F006EC" w:rsidP="00B939A6">
            <w:pPr>
              <w:spacing w:after="0" w:line="240" w:lineRule="auto"/>
              <w:jc w:val="center"/>
              <w:rPr>
                <w:rFonts w:ascii="Times New Roman" w:hAnsi="Times New Roman"/>
                <w:sz w:val="24"/>
                <w:szCs w:val="24"/>
              </w:rPr>
            </w:pPr>
            <w:r>
              <w:rPr>
                <w:rFonts w:ascii="Times New Roman" w:hAnsi="Times New Roman"/>
                <w:sz w:val="24"/>
                <w:szCs w:val="24"/>
              </w:rPr>
              <w:t>1</w:t>
            </w:r>
          </w:p>
        </w:tc>
        <w:tc>
          <w:tcPr>
            <w:tcW w:w="1353" w:type="dxa"/>
          </w:tcPr>
          <w:p w:rsidR="00F006EC" w:rsidRDefault="00F006EC" w:rsidP="00B939A6">
            <w:pPr>
              <w:spacing w:after="0" w:line="240" w:lineRule="auto"/>
              <w:jc w:val="center"/>
              <w:rPr>
                <w:rFonts w:ascii="Times New Roman" w:hAnsi="Times New Roman"/>
                <w:sz w:val="24"/>
                <w:szCs w:val="24"/>
              </w:rPr>
            </w:pPr>
            <w:r>
              <w:rPr>
                <w:rFonts w:ascii="Times New Roman" w:hAnsi="Times New Roman"/>
                <w:sz w:val="24"/>
                <w:szCs w:val="24"/>
              </w:rPr>
              <w:t>1</w:t>
            </w:r>
          </w:p>
        </w:tc>
      </w:tr>
      <w:tr w:rsidR="00F006EC" w:rsidRPr="00B418B5" w:rsidTr="00B939A6">
        <w:tc>
          <w:tcPr>
            <w:tcW w:w="709" w:type="dxa"/>
          </w:tcPr>
          <w:p w:rsidR="00F006EC" w:rsidRDefault="00F006EC" w:rsidP="00B939A6">
            <w:pPr>
              <w:spacing w:after="0" w:line="240" w:lineRule="auto"/>
              <w:jc w:val="center"/>
              <w:rPr>
                <w:rFonts w:ascii="Times New Roman" w:hAnsi="Times New Roman"/>
                <w:sz w:val="24"/>
                <w:szCs w:val="24"/>
              </w:rPr>
            </w:pPr>
            <w:r>
              <w:rPr>
                <w:rFonts w:ascii="Times New Roman" w:hAnsi="Times New Roman"/>
                <w:sz w:val="24"/>
                <w:szCs w:val="24"/>
              </w:rPr>
              <w:t>9</w:t>
            </w:r>
          </w:p>
        </w:tc>
        <w:tc>
          <w:tcPr>
            <w:tcW w:w="5953" w:type="dxa"/>
          </w:tcPr>
          <w:p w:rsidR="00F006EC" w:rsidRDefault="00F006EC" w:rsidP="00B939A6">
            <w:pPr>
              <w:pStyle w:val="ConsPlusNormal"/>
              <w:ind w:firstLine="0"/>
              <w:rPr>
                <w:rFonts w:ascii="Times New Roman" w:hAnsi="Times New Roman" w:cs="Times New Roman"/>
                <w:sz w:val="22"/>
                <w:szCs w:val="22"/>
              </w:rPr>
            </w:pPr>
            <w:r w:rsidRPr="003A1366">
              <w:rPr>
                <w:rFonts w:ascii="Times New Roman" w:hAnsi="Times New Roman" w:cs="Times New Roman"/>
                <w:sz w:val="22"/>
                <w:szCs w:val="22"/>
              </w:rPr>
              <w:t>Регулирование численности безнадзорных животных</w:t>
            </w:r>
          </w:p>
        </w:tc>
        <w:tc>
          <w:tcPr>
            <w:tcW w:w="1662" w:type="dxa"/>
          </w:tcPr>
          <w:p w:rsidR="00F006EC" w:rsidRDefault="00F006EC" w:rsidP="00B939A6">
            <w:pPr>
              <w:spacing w:after="0" w:line="240" w:lineRule="auto"/>
              <w:jc w:val="center"/>
              <w:rPr>
                <w:rFonts w:ascii="Times New Roman" w:hAnsi="Times New Roman"/>
                <w:sz w:val="24"/>
                <w:szCs w:val="24"/>
              </w:rPr>
            </w:pPr>
            <w:r>
              <w:rPr>
                <w:rFonts w:ascii="Times New Roman" w:hAnsi="Times New Roman"/>
                <w:sz w:val="24"/>
                <w:szCs w:val="24"/>
              </w:rPr>
              <w:t>ед</w:t>
            </w:r>
          </w:p>
        </w:tc>
        <w:tc>
          <w:tcPr>
            <w:tcW w:w="1456" w:type="dxa"/>
          </w:tcPr>
          <w:p w:rsidR="00F006EC" w:rsidRDefault="00F006EC" w:rsidP="00B939A6">
            <w:pPr>
              <w:spacing w:after="0" w:line="240" w:lineRule="auto"/>
              <w:jc w:val="center"/>
              <w:rPr>
                <w:rFonts w:ascii="Times New Roman" w:hAnsi="Times New Roman"/>
                <w:sz w:val="24"/>
                <w:szCs w:val="24"/>
              </w:rPr>
            </w:pPr>
            <w:r>
              <w:rPr>
                <w:rFonts w:ascii="Times New Roman" w:hAnsi="Times New Roman"/>
                <w:sz w:val="24"/>
                <w:szCs w:val="24"/>
              </w:rPr>
              <w:t>20</w:t>
            </w:r>
          </w:p>
        </w:tc>
        <w:tc>
          <w:tcPr>
            <w:tcW w:w="1418" w:type="dxa"/>
          </w:tcPr>
          <w:p w:rsidR="00F006EC" w:rsidRDefault="00F006EC" w:rsidP="00B939A6">
            <w:pPr>
              <w:spacing w:after="0" w:line="240" w:lineRule="auto"/>
              <w:jc w:val="center"/>
              <w:rPr>
                <w:rFonts w:ascii="Times New Roman" w:hAnsi="Times New Roman"/>
                <w:sz w:val="24"/>
                <w:szCs w:val="24"/>
              </w:rPr>
            </w:pPr>
            <w:r>
              <w:rPr>
                <w:rFonts w:ascii="Times New Roman" w:hAnsi="Times New Roman"/>
                <w:sz w:val="24"/>
                <w:szCs w:val="24"/>
              </w:rPr>
              <w:t>20</w:t>
            </w:r>
          </w:p>
        </w:tc>
        <w:tc>
          <w:tcPr>
            <w:tcW w:w="1275" w:type="dxa"/>
          </w:tcPr>
          <w:p w:rsidR="00F006EC" w:rsidRDefault="00F006EC" w:rsidP="00B939A6">
            <w:pPr>
              <w:spacing w:after="0" w:line="240" w:lineRule="auto"/>
              <w:jc w:val="center"/>
              <w:rPr>
                <w:rFonts w:ascii="Times New Roman" w:hAnsi="Times New Roman"/>
                <w:sz w:val="24"/>
                <w:szCs w:val="24"/>
              </w:rPr>
            </w:pPr>
            <w:r>
              <w:rPr>
                <w:rFonts w:ascii="Times New Roman" w:hAnsi="Times New Roman"/>
                <w:sz w:val="24"/>
                <w:szCs w:val="24"/>
              </w:rPr>
              <w:t>20</w:t>
            </w:r>
          </w:p>
        </w:tc>
        <w:tc>
          <w:tcPr>
            <w:tcW w:w="1418" w:type="dxa"/>
          </w:tcPr>
          <w:p w:rsidR="00F006EC" w:rsidRDefault="00F006EC" w:rsidP="00B939A6">
            <w:pPr>
              <w:spacing w:after="0" w:line="240" w:lineRule="auto"/>
              <w:jc w:val="center"/>
              <w:rPr>
                <w:rFonts w:ascii="Times New Roman" w:hAnsi="Times New Roman"/>
                <w:sz w:val="24"/>
                <w:szCs w:val="24"/>
              </w:rPr>
            </w:pPr>
            <w:r>
              <w:rPr>
                <w:rFonts w:ascii="Times New Roman" w:hAnsi="Times New Roman"/>
                <w:sz w:val="24"/>
                <w:szCs w:val="24"/>
              </w:rPr>
              <w:t>20</w:t>
            </w:r>
          </w:p>
        </w:tc>
        <w:tc>
          <w:tcPr>
            <w:tcW w:w="1353" w:type="dxa"/>
          </w:tcPr>
          <w:p w:rsidR="00F006EC" w:rsidRDefault="00F006EC" w:rsidP="00B939A6">
            <w:pPr>
              <w:spacing w:after="0" w:line="240" w:lineRule="auto"/>
              <w:jc w:val="center"/>
              <w:rPr>
                <w:rFonts w:ascii="Times New Roman" w:hAnsi="Times New Roman"/>
                <w:sz w:val="24"/>
                <w:szCs w:val="24"/>
              </w:rPr>
            </w:pPr>
            <w:r>
              <w:rPr>
                <w:rFonts w:ascii="Times New Roman" w:hAnsi="Times New Roman"/>
                <w:sz w:val="24"/>
                <w:szCs w:val="24"/>
              </w:rPr>
              <w:t>20</w:t>
            </w:r>
          </w:p>
        </w:tc>
      </w:tr>
      <w:tr w:rsidR="00F006EC" w:rsidRPr="00B418B5" w:rsidTr="00B939A6">
        <w:tc>
          <w:tcPr>
            <w:tcW w:w="709" w:type="dxa"/>
          </w:tcPr>
          <w:p w:rsidR="00F006EC" w:rsidRDefault="00F006EC" w:rsidP="00B939A6">
            <w:pPr>
              <w:spacing w:after="0" w:line="240" w:lineRule="auto"/>
              <w:jc w:val="center"/>
              <w:rPr>
                <w:rFonts w:ascii="Times New Roman" w:hAnsi="Times New Roman"/>
                <w:sz w:val="24"/>
                <w:szCs w:val="24"/>
              </w:rPr>
            </w:pPr>
          </w:p>
        </w:tc>
        <w:tc>
          <w:tcPr>
            <w:tcW w:w="5953" w:type="dxa"/>
          </w:tcPr>
          <w:p w:rsidR="00F006EC" w:rsidRPr="008F728E" w:rsidRDefault="00F006EC" w:rsidP="00B939A6">
            <w:pPr>
              <w:pStyle w:val="a4"/>
              <w:spacing w:after="0" w:line="240" w:lineRule="auto"/>
              <w:ind w:left="113"/>
              <w:rPr>
                <w:rFonts w:ascii="Times New Roman" w:hAnsi="Times New Roman"/>
                <w:b/>
              </w:rPr>
            </w:pPr>
            <w:r>
              <w:rPr>
                <w:rFonts w:ascii="Times New Roman" w:hAnsi="Times New Roman"/>
                <w:b/>
                <w:lang w:eastAsia="ru-RU"/>
              </w:rPr>
              <w:t xml:space="preserve">Подпрограмма </w:t>
            </w:r>
            <w:r>
              <w:rPr>
                <w:rFonts w:ascii="Times New Roman" w:hAnsi="Times New Roman"/>
                <w:b/>
              </w:rPr>
              <w:t xml:space="preserve">6 </w:t>
            </w:r>
            <w:r w:rsidRPr="008F728E">
              <w:rPr>
                <w:rFonts w:ascii="Times New Roman" w:hAnsi="Times New Roman"/>
                <w:b/>
              </w:rPr>
              <w:t xml:space="preserve">«Развитие культуры, организация праздничных мероприятий на территории муниципального образования </w:t>
            </w:r>
            <w:r>
              <w:rPr>
                <w:rFonts w:ascii="Times New Roman" w:hAnsi="Times New Roman"/>
                <w:b/>
              </w:rPr>
              <w:t>Дубенский поссовет</w:t>
            </w:r>
            <w:r w:rsidRPr="008F728E">
              <w:rPr>
                <w:rFonts w:ascii="Times New Roman" w:hAnsi="Times New Roman"/>
                <w:b/>
              </w:rPr>
              <w:t>»</w:t>
            </w:r>
          </w:p>
          <w:p w:rsidR="00F006EC" w:rsidRPr="003A1366" w:rsidRDefault="00F006EC" w:rsidP="00B939A6">
            <w:pPr>
              <w:pStyle w:val="ConsPlusNormal"/>
              <w:ind w:firstLine="0"/>
              <w:rPr>
                <w:rFonts w:ascii="Times New Roman" w:hAnsi="Times New Roman" w:cs="Times New Roman"/>
                <w:sz w:val="22"/>
                <w:szCs w:val="22"/>
              </w:rPr>
            </w:pPr>
          </w:p>
        </w:tc>
        <w:tc>
          <w:tcPr>
            <w:tcW w:w="1662" w:type="dxa"/>
          </w:tcPr>
          <w:p w:rsidR="00F006EC" w:rsidRDefault="00F006EC" w:rsidP="00B939A6">
            <w:pPr>
              <w:spacing w:after="0" w:line="240" w:lineRule="auto"/>
              <w:jc w:val="center"/>
              <w:rPr>
                <w:rFonts w:ascii="Times New Roman" w:hAnsi="Times New Roman"/>
                <w:sz w:val="24"/>
                <w:szCs w:val="24"/>
              </w:rPr>
            </w:pPr>
          </w:p>
        </w:tc>
        <w:tc>
          <w:tcPr>
            <w:tcW w:w="1456" w:type="dxa"/>
          </w:tcPr>
          <w:p w:rsidR="00F006EC" w:rsidRDefault="00F006EC" w:rsidP="00B939A6">
            <w:pPr>
              <w:spacing w:after="0" w:line="240" w:lineRule="auto"/>
              <w:jc w:val="center"/>
              <w:rPr>
                <w:rFonts w:ascii="Times New Roman" w:hAnsi="Times New Roman"/>
                <w:sz w:val="24"/>
                <w:szCs w:val="24"/>
              </w:rPr>
            </w:pPr>
          </w:p>
        </w:tc>
        <w:tc>
          <w:tcPr>
            <w:tcW w:w="1418" w:type="dxa"/>
          </w:tcPr>
          <w:p w:rsidR="00F006EC" w:rsidRDefault="00F006EC" w:rsidP="00B939A6">
            <w:pPr>
              <w:spacing w:after="0" w:line="240" w:lineRule="auto"/>
              <w:jc w:val="center"/>
              <w:rPr>
                <w:rFonts w:ascii="Times New Roman" w:hAnsi="Times New Roman"/>
                <w:sz w:val="24"/>
                <w:szCs w:val="24"/>
              </w:rPr>
            </w:pPr>
          </w:p>
        </w:tc>
        <w:tc>
          <w:tcPr>
            <w:tcW w:w="1275" w:type="dxa"/>
          </w:tcPr>
          <w:p w:rsidR="00F006EC" w:rsidRDefault="00F006EC" w:rsidP="00B939A6">
            <w:pPr>
              <w:spacing w:after="0" w:line="240" w:lineRule="auto"/>
              <w:jc w:val="center"/>
              <w:rPr>
                <w:rFonts w:ascii="Times New Roman" w:hAnsi="Times New Roman"/>
                <w:sz w:val="24"/>
                <w:szCs w:val="24"/>
              </w:rPr>
            </w:pPr>
          </w:p>
        </w:tc>
        <w:tc>
          <w:tcPr>
            <w:tcW w:w="1418" w:type="dxa"/>
          </w:tcPr>
          <w:p w:rsidR="00F006EC" w:rsidRDefault="00F006EC" w:rsidP="00B939A6">
            <w:pPr>
              <w:spacing w:after="0" w:line="240" w:lineRule="auto"/>
              <w:jc w:val="center"/>
              <w:rPr>
                <w:rFonts w:ascii="Times New Roman" w:hAnsi="Times New Roman"/>
                <w:sz w:val="24"/>
                <w:szCs w:val="24"/>
              </w:rPr>
            </w:pPr>
          </w:p>
        </w:tc>
        <w:tc>
          <w:tcPr>
            <w:tcW w:w="1353" w:type="dxa"/>
          </w:tcPr>
          <w:p w:rsidR="00F006EC" w:rsidRDefault="00F006EC" w:rsidP="00B939A6">
            <w:pPr>
              <w:spacing w:after="0" w:line="240" w:lineRule="auto"/>
              <w:jc w:val="center"/>
              <w:rPr>
                <w:rFonts w:ascii="Times New Roman" w:hAnsi="Times New Roman"/>
                <w:sz w:val="24"/>
                <w:szCs w:val="24"/>
              </w:rPr>
            </w:pPr>
          </w:p>
        </w:tc>
      </w:tr>
      <w:tr w:rsidR="00F006EC" w:rsidRPr="00B418B5" w:rsidTr="00B939A6">
        <w:tc>
          <w:tcPr>
            <w:tcW w:w="709" w:type="dxa"/>
          </w:tcPr>
          <w:p w:rsidR="00F006EC" w:rsidRPr="00D247F6" w:rsidRDefault="00F006EC" w:rsidP="00B939A6">
            <w:pPr>
              <w:spacing w:after="0" w:line="240" w:lineRule="auto"/>
              <w:jc w:val="center"/>
              <w:rPr>
                <w:rFonts w:ascii="Times New Roman" w:hAnsi="Times New Roman"/>
                <w:sz w:val="24"/>
                <w:szCs w:val="24"/>
              </w:rPr>
            </w:pPr>
            <w:r w:rsidRPr="00D247F6">
              <w:rPr>
                <w:rFonts w:ascii="Times New Roman" w:hAnsi="Times New Roman"/>
                <w:sz w:val="24"/>
                <w:szCs w:val="24"/>
              </w:rPr>
              <w:t>1</w:t>
            </w:r>
          </w:p>
        </w:tc>
        <w:tc>
          <w:tcPr>
            <w:tcW w:w="5953" w:type="dxa"/>
          </w:tcPr>
          <w:p w:rsidR="00F006EC" w:rsidRPr="00D247F6" w:rsidRDefault="00F006EC" w:rsidP="00B939A6">
            <w:pPr>
              <w:spacing w:after="0" w:line="240" w:lineRule="auto"/>
              <w:rPr>
                <w:rFonts w:ascii="Times New Roman" w:hAnsi="Times New Roman"/>
                <w:sz w:val="24"/>
                <w:szCs w:val="24"/>
              </w:rPr>
            </w:pPr>
            <w:r>
              <w:rPr>
                <w:rFonts w:ascii="Times New Roman" w:hAnsi="Times New Roman"/>
              </w:rPr>
              <w:t>Количество</w:t>
            </w:r>
            <w:r w:rsidRPr="00D324A2">
              <w:rPr>
                <w:rFonts w:ascii="Times New Roman" w:hAnsi="Times New Roman"/>
              </w:rPr>
              <w:t xml:space="preserve"> посещений мероприятий</w:t>
            </w:r>
            <w:r>
              <w:rPr>
                <w:rFonts w:ascii="Times New Roman" w:hAnsi="Times New Roman"/>
                <w:sz w:val="24"/>
                <w:szCs w:val="24"/>
              </w:rPr>
              <w:t>в ДК</w:t>
            </w:r>
          </w:p>
        </w:tc>
        <w:tc>
          <w:tcPr>
            <w:tcW w:w="1662" w:type="dxa"/>
          </w:tcPr>
          <w:p w:rsidR="00F006EC" w:rsidRPr="00D247F6" w:rsidRDefault="00F006EC" w:rsidP="00B939A6">
            <w:pPr>
              <w:spacing w:after="0" w:line="240" w:lineRule="auto"/>
              <w:jc w:val="center"/>
              <w:rPr>
                <w:rFonts w:ascii="Times New Roman" w:hAnsi="Times New Roman"/>
                <w:sz w:val="24"/>
                <w:szCs w:val="24"/>
              </w:rPr>
            </w:pPr>
            <w:r>
              <w:rPr>
                <w:rFonts w:ascii="Times New Roman" w:hAnsi="Times New Roman"/>
                <w:sz w:val="24"/>
                <w:szCs w:val="24"/>
              </w:rPr>
              <w:t>100чел</w:t>
            </w:r>
          </w:p>
        </w:tc>
        <w:tc>
          <w:tcPr>
            <w:tcW w:w="1456" w:type="dxa"/>
          </w:tcPr>
          <w:p w:rsidR="00F006EC" w:rsidRPr="00D247F6" w:rsidRDefault="00F006EC" w:rsidP="00B939A6">
            <w:pPr>
              <w:spacing w:after="0" w:line="240" w:lineRule="auto"/>
              <w:jc w:val="center"/>
              <w:rPr>
                <w:rFonts w:ascii="Times New Roman" w:hAnsi="Times New Roman"/>
                <w:sz w:val="24"/>
                <w:szCs w:val="24"/>
              </w:rPr>
            </w:pPr>
            <w:r>
              <w:rPr>
                <w:rFonts w:ascii="Times New Roman" w:hAnsi="Times New Roman"/>
                <w:sz w:val="24"/>
                <w:szCs w:val="24"/>
              </w:rPr>
              <w:t>0,7</w:t>
            </w:r>
          </w:p>
        </w:tc>
        <w:tc>
          <w:tcPr>
            <w:tcW w:w="1418" w:type="dxa"/>
          </w:tcPr>
          <w:p w:rsidR="00F006EC" w:rsidRPr="00D247F6" w:rsidRDefault="00F006EC" w:rsidP="00B939A6">
            <w:pPr>
              <w:spacing w:after="0" w:line="240" w:lineRule="auto"/>
              <w:jc w:val="center"/>
              <w:rPr>
                <w:rFonts w:ascii="Times New Roman" w:hAnsi="Times New Roman"/>
                <w:sz w:val="24"/>
                <w:szCs w:val="24"/>
              </w:rPr>
            </w:pPr>
            <w:r>
              <w:rPr>
                <w:rFonts w:ascii="Times New Roman" w:hAnsi="Times New Roman"/>
                <w:sz w:val="24"/>
                <w:szCs w:val="24"/>
              </w:rPr>
              <w:t>0,7</w:t>
            </w:r>
          </w:p>
        </w:tc>
        <w:tc>
          <w:tcPr>
            <w:tcW w:w="1275" w:type="dxa"/>
          </w:tcPr>
          <w:p w:rsidR="00F006EC" w:rsidRPr="00D247F6" w:rsidRDefault="00F006EC" w:rsidP="00B939A6">
            <w:pPr>
              <w:spacing w:after="0" w:line="240" w:lineRule="auto"/>
              <w:jc w:val="center"/>
              <w:rPr>
                <w:rFonts w:ascii="Times New Roman" w:hAnsi="Times New Roman"/>
                <w:sz w:val="24"/>
                <w:szCs w:val="24"/>
              </w:rPr>
            </w:pPr>
            <w:r>
              <w:rPr>
                <w:rFonts w:ascii="Times New Roman" w:hAnsi="Times New Roman"/>
                <w:sz w:val="24"/>
                <w:szCs w:val="24"/>
              </w:rPr>
              <w:t>0,8</w:t>
            </w:r>
          </w:p>
        </w:tc>
        <w:tc>
          <w:tcPr>
            <w:tcW w:w="1418" w:type="dxa"/>
          </w:tcPr>
          <w:p w:rsidR="00F006EC" w:rsidRPr="00D247F6" w:rsidRDefault="00F006EC" w:rsidP="00B939A6">
            <w:pPr>
              <w:spacing w:after="0" w:line="240" w:lineRule="auto"/>
              <w:jc w:val="center"/>
              <w:rPr>
                <w:rFonts w:ascii="Times New Roman" w:hAnsi="Times New Roman"/>
                <w:sz w:val="24"/>
                <w:szCs w:val="24"/>
              </w:rPr>
            </w:pPr>
            <w:r>
              <w:rPr>
                <w:rFonts w:ascii="Times New Roman" w:hAnsi="Times New Roman"/>
                <w:sz w:val="24"/>
                <w:szCs w:val="24"/>
              </w:rPr>
              <w:t>0,8</w:t>
            </w:r>
          </w:p>
        </w:tc>
        <w:tc>
          <w:tcPr>
            <w:tcW w:w="1353" w:type="dxa"/>
          </w:tcPr>
          <w:p w:rsidR="00F006EC" w:rsidRPr="00D247F6" w:rsidRDefault="00F006EC" w:rsidP="00B939A6">
            <w:pPr>
              <w:spacing w:after="0" w:line="240" w:lineRule="auto"/>
              <w:jc w:val="center"/>
              <w:rPr>
                <w:rFonts w:ascii="Times New Roman" w:hAnsi="Times New Roman"/>
                <w:sz w:val="24"/>
                <w:szCs w:val="24"/>
              </w:rPr>
            </w:pPr>
            <w:r>
              <w:rPr>
                <w:rFonts w:ascii="Times New Roman" w:hAnsi="Times New Roman"/>
                <w:sz w:val="24"/>
                <w:szCs w:val="24"/>
              </w:rPr>
              <w:t>0,8</w:t>
            </w:r>
          </w:p>
        </w:tc>
      </w:tr>
      <w:tr w:rsidR="00F006EC" w:rsidRPr="00B418B5" w:rsidTr="00B939A6">
        <w:tc>
          <w:tcPr>
            <w:tcW w:w="709" w:type="dxa"/>
          </w:tcPr>
          <w:p w:rsidR="00F006EC" w:rsidRPr="00D247F6" w:rsidRDefault="00F006EC" w:rsidP="00B939A6">
            <w:pPr>
              <w:spacing w:after="0" w:line="240" w:lineRule="auto"/>
              <w:jc w:val="center"/>
              <w:rPr>
                <w:rFonts w:ascii="Times New Roman" w:hAnsi="Times New Roman"/>
                <w:sz w:val="24"/>
                <w:szCs w:val="24"/>
              </w:rPr>
            </w:pPr>
            <w:r>
              <w:rPr>
                <w:rFonts w:ascii="Times New Roman" w:hAnsi="Times New Roman"/>
                <w:sz w:val="24"/>
                <w:szCs w:val="24"/>
              </w:rPr>
              <w:t>2</w:t>
            </w:r>
          </w:p>
        </w:tc>
        <w:tc>
          <w:tcPr>
            <w:tcW w:w="5953" w:type="dxa"/>
          </w:tcPr>
          <w:p w:rsidR="00F006EC" w:rsidRPr="00D247F6" w:rsidRDefault="00F006EC" w:rsidP="00B939A6">
            <w:pPr>
              <w:spacing w:after="0" w:line="240" w:lineRule="auto"/>
              <w:rPr>
                <w:rFonts w:ascii="Times New Roman" w:hAnsi="Times New Roman"/>
                <w:sz w:val="24"/>
                <w:szCs w:val="24"/>
              </w:rPr>
            </w:pPr>
            <w:r>
              <w:rPr>
                <w:rFonts w:ascii="Times New Roman" w:hAnsi="Times New Roman"/>
              </w:rPr>
              <w:t>Количество</w:t>
            </w:r>
            <w:r w:rsidRPr="00D324A2">
              <w:rPr>
                <w:rFonts w:ascii="Times New Roman" w:hAnsi="Times New Roman"/>
              </w:rPr>
              <w:t xml:space="preserve"> посещениймероприятий</w:t>
            </w:r>
            <w:r>
              <w:rPr>
                <w:rFonts w:ascii="Times New Roman" w:hAnsi="Times New Roman"/>
              </w:rPr>
              <w:t xml:space="preserve"> библиотеки</w:t>
            </w:r>
          </w:p>
        </w:tc>
        <w:tc>
          <w:tcPr>
            <w:tcW w:w="1662" w:type="dxa"/>
          </w:tcPr>
          <w:p w:rsidR="00F006EC" w:rsidRPr="00D247F6" w:rsidRDefault="00F006EC" w:rsidP="00B939A6">
            <w:pPr>
              <w:spacing w:after="0" w:line="240" w:lineRule="auto"/>
              <w:jc w:val="center"/>
              <w:rPr>
                <w:rFonts w:ascii="Times New Roman" w:hAnsi="Times New Roman"/>
                <w:sz w:val="24"/>
                <w:szCs w:val="24"/>
              </w:rPr>
            </w:pPr>
            <w:r>
              <w:rPr>
                <w:rFonts w:ascii="Times New Roman" w:hAnsi="Times New Roman"/>
                <w:sz w:val="24"/>
                <w:szCs w:val="24"/>
              </w:rPr>
              <w:t>100чел</w:t>
            </w:r>
          </w:p>
        </w:tc>
        <w:tc>
          <w:tcPr>
            <w:tcW w:w="1456" w:type="dxa"/>
          </w:tcPr>
          <w:p w:rsidR="00F006EC" w:rsidRPr="00D247F6" w:rsidRDefault="00F006EC" w:rsidP="00B939A6">
            <w:pPr>
              <w:spacing w:after="0" w:line="240" w:lineRule="auto"/>
              <w:jc w:val="center"/>
              <w:rPr>
                <w:rFonts w:ascii="Times New Roman" w:hAnsi="Times New Roman"/>
                <w:sz w:val="24"/>
                <w:szCs w:val="24"/>
              </w:rPr>
            </w:pPr>
            <w:r>
              <w:rPr>
                <w:rFonts w:ascii="Times New Roman" w:hAnsi="Times New Roman"/>
                <w:sz w:val="24"/>
                <w:szCs w:val="24"/>
              </w:rPr>
              <w:t>0,2</w:t>
            </w:r>
          </w:p>
        </w:tc>
        <w:tc>
          <w:tcPr>
            <w:tcW w:w="1418" w:type="dxa"/>
          </w:tcPr>
          <w:p w:rsidR="00F006EC" w:rsidRPr="00D247F6" w:rsidRDefault="00F006EC" w:rsidP="00B939A6">
            <w:pPr>
              <w:spacing w:after="0" w:line="240" w:lineRule="auto"/>
              <w:jc w:val="center"/>
              <w:rPr>
                <w:rFonts w:ascii="Times New Roman" w:hAnsi="Times New Roman"/>
                <w:sz w:val="24"/>
                <w:szCs w:val="24"/>
              </w:rPr>
            </w:pPr>
            <w:r>
              <w:rPr>
                <w:rFonts w:ascii="Times New Roman" w:hAnsi="Times New Roman"/>
                <w:sz w:val="24"/>
                <w:szCs w:val="24"/>
              </w:rPr>
              <w:t>0,2</w:t>
            </w:r>
          </w:p>
        </w:tc>
        <w:tc>
          <w:tcPr>
            <w:tcW w:w="1275" w:type="dxa"/>
          </w:tcPr>
          <w:p w:rsidR="00F006EC" w:rsidRPr="00D247F6" w:rsidRDefault="00F006EC" w:rsidP="00B939A6">
            <w:pPr>
              <w:spacing w:after="0" w:line="240" w:lineRule="auto"/>
              <w:jc w:val="center"/>
              <w:rPr>
                <w:rFonts w:ascii="Times New Roman" w:hAnsi="Times New Roman"/>
                <w:sz w:val="24"/>
                <w:szCs w:val="24"/>
              </w:rPr>
            </w:pPr>
            <w:r>
              <w:rPr>
                <w:rFonts w:ascii="Times New Roman" w:hAnsi="Times New Roman"/>
                <w:sz w:val="24"/>
                <w:szCs w:val="24"/>
              </w:rPr>
              <w:t>0,3</w:t>
            </w:r>
          </w:p>
        </w:tc>
        <w:tc>
          <w:tcPr>
            <w:tcW w:w="1418" w:type="dxa"/>
          </w:tcPr>
          <w:p w:rsidR="00F006EC" w:rsidRPr="00D247F6" w:rsidRDefault="00F006EC" w:rsidP="00B939A6">
            <w:pPr>
              <w:spacing w:after="0" w:line="240" w:lineRule="auto"/>
              <w:jc w:val="center"/>
              <w:rPr>
                <w:rFonts w:ascii="Times New Roman" w:hAnsi="Times New Roman"/>
                <w:sz w:val="24"/>
                <w:szCs w:val="24"/>
              </w:rPr>
            </w:pPr>
            <w:r>
              <w:rPr>
                <w:rFonts w:ascii="Times New Roman" w:hAnsi="Times New Roman"/>
                <w:sz w:val="24"/>
                <w:szCs w:val="24"/>
              </w:rPr>
              <w:t>0,3</w:t>
            </w:r>
          </w:p>
        </w:tc>
        <w:tc>
          <w:tcPr>
            <w:tcW w:w="1353" w:type="dxa"/>
          </w:tcPr>
          <w:p w:rsidR="00F006EC" w:rsidRPr="00D247F6" w:rsidRDefault="00F006EC" w:rsidP="00B939A6">
            <w:pPr>
              <w:spacing w:after="0" w:line="240" w:lineRule="auto"/>
              <w:jc w:val="center"/>
              <w:rPr>
                <w:rFonts w:ascii="Times New Roman" w:hAnsi="Times New Roman"/>
                <w:sz w:val="24"/>
                <w:szCs w:val="24"/>
              </w:rPr>
            </w:pPr>
            <w:r>
              <w:rPr>
                <w:rFonts w:ascii="Times New Roman" w:hAnsi="Times New Roman"/>
                <w:sz w:val="24"/>
                <w:szCs w:val="24"/>
              </w:rPr>
              <w:t>0,3</w:t>
            </w:r>
          </w:p>
        </w:tc>
      </w:tr>
      <w:tr w:rsidR="00F006EC" w:rsidRPr="00B418B5" w:rsidTr="00B939A6">
        <w:tc>
          <w:tcPr>
            <w:tcW w:w="709" w:type="dxa"/>
          </w:tcPr>
          <w:p w:rsidR="00F006EC" w:rsidRDefault="00F006EC" w:rsidP="00B939A6">
            <w:pPr>
              <w:spacing w:after="0" w:line="240" w:lineRule="auto"/>
              <w:jc w:val="center"/>
              <w:rPr>
                <w:rFonts w:ascii="Times New Roman" w:hAnsi="Times New Roman"/>
                <w:sz w:val="24"/>
                <w:szCs w:val="24"/>
              </w:rPr>
            </w:pPr>
          </w:p>
        </w:tc>
        <w:tc>
          <w:tcPr>
            <w:tcW w:w="5953" w:type="dxa"/>
          </w:tcPr>
          <w:p w:rsidR="00F006EC" w:rsidRPr="009E4D83" w:rsidRDefault="00F006EC" w:rsidP="00B939A6">
            <w:pPr>
              <w:autoSpaceDE w:val="0"/>
              <w:autoSpaceDN w:val="0"/>
              <w:adjustRightInd w:val="0"/>
              <w:jc w:val="center"/>
              <w:rPr>
                <w:rFonts w:ascii="Times New Roman" w:hAnsi="Times New Roman"/>
                <w:b/>
                <w:bCs/>
              </w:rPr>
            </w:pPr>
            <w:r>
              <w:rPr>
                <w:rFonts w:ascii="Times New Roman" w:hAnsi="Times New Roman"/>
                <w:b/>
              </w:rPr>
              <w:t xml:space="preserve">Подпрограмма 7 </w:t>
            </w:r>
            <w:r w:rsidRPr="009E4D83">
              <w:rPr>
                <w:rFonts w:ascii="Times New Roman" w:hAnsi="Times New Roman"/>
                <w:b/>
                <w:bCs/>
              </w:rPr>
              <w:t>«Развитие  физической культуры, спорта и молодежной политики</w:t>
            </w:r>
            <w:r>
              <w:rPr>
                <w:rFonts w:ascii="Times New Roman" w:hAnsi="Times New Roman"/>
                <w:b/>
                <w:bCs/>
              </w:rPr>
              <w:t xml:space="preserve"> на территории муниципального образования Дубенский поссовет</w:t>
            </w:r>
            <w:r w:rsidRPr="009E4D83">
              <w:rPr>
                <w:rFonts w:ascii="Times New Roman" w:hAnsi="Times New Roman"/>
                <w:b/>
                <w:bCs/>
              </w:rPr>
              <w:t>»</w:t>
            </w:r>
          </w:p>
          <w:p w:rsidR="00F006EC" w:rsidRPr="003A1366" w:rsidRDefault="00F006EC" w:rsidP="00B939A6">
            <w:pPr>
              <w:pStyle w:val="ConsPlusNormal"/>
              <w:ind w:firstLine="0"/>
              <w:rPr>
                <w:rFonts w:ascii="Times New Roman" w:hAnsi="Times New Roman" w:cs="Times New Roman"/>
                <w:sz w:val="22"/>
                <w:szCs w:val="22"/>
              </w:rPr>
            </w:pPr>
          </w:p>
        </w:tc>
        <w:tc>
          <w:tcPr>
            <w:tcW w:w="1662" w:type="dxa"/>
          </w:tcPr>
          <w:p w:rsidR="00F006EC" w:rsidRDefault="00F006EC" w:rsidP="00B939A6">
            <w:pPr>
              <w:spacing w:after="0" w:line="240" w:lineRule="auto"/>
              <w:jc w:val="center"/>
              <w:rPr>
                <w:rFonts w:ascii="Times New Roman" w:hAnsi="Times New Roman"/>
                <w:sz w:val="24"/>
                <w:szCs w:val="24"/>
              </w:rPr>
            </w:pPr>
          </w:p>
        </w:tc>
        <w:tc>
          <w:tcPr>
            <w:tcW w:w="1456" w:type="dxa"/>
          </w:tcPr>
          <w:p w:rsidR="00F006EC" w:rsidRDefault="00F006EC" w:rsidP="00B939A6">
            <w:pPr>
              <w:spacing w:after="0" w:line="240" w:lineRule="auto"/>
              <w:jc w:val="center"/>
              <w:rPr>
                <w:rFonts w:ascii="Times New Roman" w:hAnsi="Times New Roman"/>
                <w:sz w:val="24"/>
                <w:szCs w:val="24"/>
              </w:rPr>
            </w:pPr>
          </w:p>
        </w:tc>
        <w:tc>
          <w:tcPr>
            <w:tcW w:w="1418" w:type="dxa"/>
          </w:tcPr>
          <w:p w:rsidR="00F006EC" w:rsidRDefault="00F006EC" w:rsidP="00B939A6">
            <w:pPr>
              <w:spacing w:after="0" w:line="240" w:lineRule="auto"/>
              <w:jc w:val="center"/>
              <w:rPr>
                <w:rFonts w:ascii="Times New Roman" w:hAnsi="Times New Roman"/>
                <w:sz w:val="24"/>
                <w:szCs w:val="24"/>
              </w:rPr>
            </w:pPr>
          </w:p>
        </w:tc>
        <w:tc>
          <w:tcPr>
            <w:tcW w:w="1275" w:type="dxa"/>
          </w:tcPr>
          <w:p w:rsidR="00F006EC" w:rsidRDefault="00F006EC" w:rsidP="00B939A6">
            <w:pPr>
              <w:spacing w:after="0" w:line="240" w:lineRule="auto"/>
              <w:jc w:val="center"/>
              <w:rPr>
                <w:rFonts w:ascii="Times New Roman" w:hAnsi="Times New Roman"/>
                <w:sz w:val="24"/>
                <w:szCs w:val="24"/>
              </w:rPr>
            </w:pPr>
          </w:p>
        </w:tc>
        <w:tc>
          <w:tcPr>
            <w:tcW w:w="1418" w:type="dxa"/>
          </w:tcPr>
          <w:p w:rsidR="00F006EC" w:rsidRDefault="00F006EC" w:rsidP="00B939A6">
            <w:pPr>
              <w:spacing w:after="0" w:line="240" w:lineRule="auto"/>
              <w:jc w:val="center"/>
              <w:rPr>
                <w:rFonts w:ascii="Times New Roman" w:hAnsi="Times New Roman"/>
                <w:sz w:val="24"/>
                <w:szCs w:val="24"/>
              </w:rPr>
            </w:pPr>
          </w:p>
        </w:tc>
        <w:tc>
          <w:tcPr>
            <w:tcW w:w="1353" w:type="dxa"/>
          </w:tcPr>
          <w:p w:rsidR="00F006EC" w:rsidRDefault="00F006EC" w:rsidP="00B939A6">
            <w:pPr>
              <w:spacing w:after="0" w:line="240" w:lineRule="auto"/>
              <w:jc w:val="center"/>
              <w:rPr>
                <w:rFonts w:ascii="Times New Roman" w:hAnsi="Times New Roman"/>
                <w:sz w:val="24"/>
                <w:szCs w:val="24"/>
              </w:rPr>
            </w:pPr>
          </w:p>
        </w:tc>
      </w:tr>
      <w:tr w:rsidR="00F006EC" w:rsidRPr="00B418B5" w:rsidTr="00B939A6">
        <w:tc>
          <w:tcPr>
            <w:tcW w:w="709" w:type="dxa"/>
          </w:tcPr>
          <w:p w:rsidR="00F006EC" w:rsidRPr="00D247F6" w:rsidRDefault="00F006EC" w:rsidP="00B939A6">
            <w:pPr>
              <w:spacing w:after="0" w:line="240" w:lineRule="auto"/>
              <w:jc w:val="center"/>
              <w:rPr>
                <w:rFonts w:ascii="Times New Roman" w:hAnsi="Times New Roman"/>
                <w:sz w:val="24"/>
                <w:szCs w:val="24"/>
              </w:rPr>
            </w:pPr>
            <w:r w:rsidRPr="00D247F6">
              <w:rPr>
                <w:rFonts w:ascii="Times New Roman" w:hAnsi="Times New Roman"/>
                <w:sz w:val="24"/>
                <w:szCs w:val="24"/>
              </w:rPr>
              <w:t>1</w:t>
            </w:r>
          </w:p>
        </w:tc>
        <w:tc>
          <w:tcPr>
            <w:tcW w:w="5953" w:type="dxa"/>
          </w:tcPr>
          <w:p w:rsidR="00F006EC" w:rsidRPr="00D247F6" w:rsidRDefault="00F006EC" w:rsidP="00B939A6">
            <w:pPr>
              <w:spacing w:after="0" w:line="240" w:lineRule="auto"/>
              <w:rPr>
                <w:rFonts w:ascii="Times New Roman" w:hAnsi="Times New Roman"/>
                <w:sz w:val="24"/>
                <w:szCs w:val="24"/>
              </w:rPr>
            </w:pPr>
            <w:r>
              <w:rPr>
                <w:rFonts w:ascii="Times New Roman" w:hAnsi="Times New Roman"/>
              </w:rPr>
              <w:t>Д</w:t>
            </w:r>
            <w:r w:rsidRPr="009E4D83">
              <w:rPr>
                <w:rFonts w:ascii="Times New Roman" w:hAnsi="Times New Roman"/>
              </w:rPr>
              <w:t>оля населения, систематически занимающегося физической культурой и спортом в общей численности населения поселения</w:t>
            </w:r>
          </w:p>
        </w:tc>
        <w:tc>
          <w:tcPr>
            <w:tcW w:w="1662" w:type="dxa"/>
          </w:tcPr>
          <w:p w:rsidR="00F006EC" w:rsidRPr="00D247F6" w:rsidRDefault="00F006EC" w:rsidP="00B939A6">
            <w:pPr>
              <w:spacing w:after="0" w:line="240" w:lineRule="auto"/>
              <w:jc w:val="center"/>
              <w:rPr>
                <w:rFonts w:ascii="Times New Roman" w:hAnsi="Times New Roman"/>
                <w:sz w:val="24"/>
                <w:szCs w:val="24"/>
              </w:rPr>
            </w:pPr>
            <w:r>
              <w:rPr>
                <w:rFonts w:ascii="Times New Roman" w:hAnsi="Times New Roman"/>
                <w:sz w:val="24"/>
                <w:szCs w:val="24"/>
              </w:rPr>
              <w:t>%</w:t>
            </w:r>
          </w:p>
        </w:tc>
        <w:tc>
          <w:tcPr>
            <w:tcW w:w="1456" w:type="dxa"/>
          </w:tcPr>
          <w:p w:rsidR="00F006EC" w:rsidRPr="00D247F6" w:rsidRDefault="00F006EC" w:rsidP="00B939A6">
            <w:pPr>
              <w:spacing w:after="0" w:line="240" w:lineRule="auto"/>
              <w:jc w:val="center"/>
              <w:rPr>
                <w:rFonts w:ascii="Times New Roman" w:hAnsi="Times New Roman"/>
                <w:sz w:val="24"/>
                <w:szCs w:val="24"/>
              </w:rPr>
            </w:pPr>
            <w:r>
              <w:rPr>
                <w:rFonts w:ascii="Times New Roman" w:hAnsi="Times New Roman"/>
                <w:sz w:val="24"/>
                <w:szCs w:val="24"/>
              </w:rPr>
              <w:t>5</w:t>
            </w:r>
          </w:p>
        </w:tc>
        <w:tc>
          <w:tcPr>
            <w:tcW w:w="1418" w:type="dxa"/>
          </w:tcPr>
          <w:p w:rsidR="00F006EC" w:rsidRPr="00D247F6" w:rsidRDefault="00F006EC" w:rsidP="00B939A6">
            <w:pPr>
              <w:spacing w:after="0" w:line="240" w:lineRule="auto"/>
              <w:jc w:val="center"/>
              <w:rPr>
                <w:rFonts w:ascii="Times New Roman" w:hAnsi="Times New Roman"/>
                <w:sz w:val="24"/>
                <w:szCs w:val="24"/>
              </w:rPr>
            </w:pPr>
            <w:r>
              <w:rPr>
                <w:rFonts w:ascii="Times New Roman" w:hAnsi="Times New Roman"/>
                <w:sz w:val="24"/>
                <w:szCs w:val="24"/>
              </w:rPr>
              <w:t>7</w:t>
            </w:r>
          </w:p>
        </w:tc>
        <w:tc>
          <w:tcPr>
            <w:tcW w:w="1275" w:type="dxa"/>
          </w:tcPr>
          <w:p w:rsidR="00F006EC" w:rsidRPr="00D247F6" w:rsidRDefault="00F006EC" w:rsidP="00B939A6">
            <w:pPr>
              <w:spacing w:after="0" w:line="240" w:lineRule="auto"/>
              <w:jc w:val="center"/>
              <w:rPr>
                <w:rFonts w:ascii="Times New Roman" w:hAnsi="Times New Roman"/>
                <w:sz w:val="24"/>
                <w:szCs w:val="24"/>
              </w:rPr>
            </w:pPr>
            <w:r>
              <w:rPr>
                <w:rFonts w:ascii="Times New Roman" w:hAnsi="Times New Roman"/>
                <w:sz w:val="24"/>
                <w:szCs w:val="24"/>
              </w:rPr>
              <w:t>9</w:t>
            </w:r>
          </w:p>
        </w:tc>
        <w:tc>
          <w:tcPr>
            <w:tcW w:w="1418" w:type="dxa"/>
          </w:tcPr>
          <w:p w:rsidR="00F006EC" w:rsidRPr="00D247F6" w:rsidRDefault="00F006EC" w:rsidP="00B939A6">
            <w:pPr>
              <w:spacing w:after="0" w:line="240" w:lineRule="auto"/>
              <w:jc w:val="center"/>
              <w:rPr>
                <w:rFonts w:ascii="Times New Roman" w:hAnsi="Times New Roman"/>
                <w:sz w:val="24"/>
                <w:szCs w:val="24"/>
              </w:rPr>
            </w:pPr>
            <w:r>
              <w:rPr>
                <w:rFonts w:ascii="Times New Roman" w:hAnsi="Times New Roman"/>
                <w:sz w:val="24"/>
                <w:szCs w:val="24"/>
              </w:rPr>
              <w:t>9</w:t>
            </w:r>
          </w:p>
        </w:tc>
        <w:tc>
          <w:tcPr>
            <w:tcW w:w="1353" w:type="dxa"/>
          </w:tcPr>
          <w:p w:rsidR="00F006EC" w:rsidRPr="00D247F6" w:rsidRDefault="00F006EC" w:rsidP="00B939A6">
            <w:pPr>
              <w:spacing w:after="0" w:line="240" w:lineRule="auto"/>
              <w:jc w:val="center"/>
              <w:rPr>
                <w:rFonts w:ascii="Times New Roman" w:hAnsi="Times New Roman"/>
                <w:sz w:val="24"/>
                <w:szCs w:val="24"/>
              </w:rPr>
            </w:pPr>
            <w:r>
              <w:rPr>
                <w:rFonts w:ascii="Times New Roman" w:hAnsi="Times New Roman"/>
                <w:sz w:val="24"/>
                <w:szCs w:val="24"/>
              </w:rPr>
              <w:t>9</w:t>
            </w:r>
          </w:p>
        </w:tc>
      </w:tr>
      <w:tr w:rsidR="00F006EC" w:rsidRPr="00B418B5" w:rsidTr="00B939A6">
        <w:tc>
          <w:tcPr>
            <w:tcW w:w="709" w:type="dxa"/>
          </w:tcPr>
          <w:p w:rsidR="00F006EC" w:rsidRPr="00D247F6" w:rsidRDefault="00F006EC" w:rsidP="00B939A6">
            <w:pPr>
              <w:spacing w:after="0" w:line="240" w:lineRule="auto"/>
              <w:jc w:val="center"/>
              <w:rPr>
                <w:rFonts w:ascii="Times New Roman" w:hAnsi="Times New Roman"/>
                <w:sz w:val="24"/>
                <w:szCs w:val="24"/>
              </w:rPr>
            </w:pPr>
            <w:r>
              <w:rPr>
                <w:rFonts w:ascii="Times New Roman" w:hAnsi="Times New Roman"/>
                <w:sz w:val="24"/>
                <w:szCs w:val="24"/>
              </w:rPr>
              <w:t>2</w:t>
            </w:r>
          </w:p>
        </w:tc>
        <w:tc>
          <w:tcPr>
            <w:tcW w:w="5953" w:type="dxa"/>
          </w:tcPr>
          <w:p w:rsidR="00F006EC" w:rsidRPr="00D247F6" w:rsidRDefault="00F006EC" w:rsidP="00B939A6">
            <w:pPr>
              <w:spacing w:after="0" w:line="240" w:lineRule="auto"/>
              <w:rPr>
                <w:rFonts w:ascii="Times New Roman" w:hAnsi="Times New Roman"/>
                <w:sz w:val="24"/>
                <w:szCs w:val="24"/>
              </w:rPr>
            </w:pPr>
            <w:r>
              <w:rPr>
                <w:rFonts w:ascii="Times New Roman" w:hAnsi="Times New Roman"/>
              </w:rPr>
              <w:t>К</w:t>
            </w:r>
            <w:r w:rsidRPr="009E4D83">
              <w:rPr>
                <w:rFonts w:ascii="Times New Roman" w:hAnsi="Times New Roman"/>
              </w:rPr>
              <w:t xml:space="preserve">оличество </w:t>
            </w:r>
            <w:r>
              <w:rPr>
                <w:rFonts w:ascii="Times New Roman" w:hAnsi="Times New Roman"/>
              </w:rPr>
              <w:t xml:space="preserve">спортивно-массовых </w:t>
            </w:r>
            <w:r w:rsidRPr="009E4D83">
              <w:rPr>
                <w:rFonts w:ascii="Times New Roman" w:hAnsi="Times New Roman"/>
              </w:rPr>
              <w:t>мероприятий</w:t>
            </w:r>
            <w:r>
              <w:rPr>
                <w:rFonts w:ascii="Times New Roman" w:hAnsi="Times New Roman"/>
              </w:rPr>
              <w:t xml:space="preserve">проводимых </w:t>
            </w:r>
            <w:r w:rsidRPr="008D6B97">
              <w:rPr>
                <w:rFonts w:ascii="Times New Roman" w:hAnsi="Times New Roman"/>
              </w:rPr>
              <w:t>на территории сельского поселения</w:t>
            </w:r>
          </w:p>
        </w:tc>
        <w:tc>
          <w:tcPr>
            <w:tcW w:w="1662" w:type="dxa"/>
          </w:tcPr>
          <w:p w:rsidR="00F006EC" w:rsidRPr="00D247F6" w:rsidRDefault="00F006EC" w:rsidP="00B939A6">
            <w:pPr>
              <w:spacing w:after="0" w:line="240" w:lineRule="auto"/>
              <w:jc w:val="center"/>
              <w:rPr>
                <w:rFonts w:ascii="Times New Roman" w:hAnsi="Times New Roman"/>
                <w:sz w:val="24"/>
                <w:szCs w:val="24"/>
              </w:rPr>
            </w:pPr>
            <w:r>
              <w:rPr>
                <w:rFonts w:ascii="Times New Roman" w:hAnsi="Times New Roman"/>
                <w:sz w:val="24"/>
                <w:szCs w:val="24"/>
              </w:rPr>
              <w:t>меропр</w:t>
            </w:r>
          </w:p>
        </w:tc>
        <w:tc>
          <w:tcPr>
            <w:tcW w:w="1456" w:type="dxa"/>
          </w:tcPr>
          <w:p w:rsidR="00F006EC" w:rsidRPr="00D247F6" w:rsidRDefault="00F006EC" w:rsidP="00B939A6">
            <w:pPr>
              <w:spacing w:after="0" w:line="240" w:lineRule="auto"/>
              <w:jc w:val="center"/>
              <w:rPr>
                <w:rFonts w:ascii="Times New Roman" w:hAnsi="Times New Roman"/>
                <w:sz w:val="24"/>
                <w:szCs w:val="24"/>
              </w:rPr>
            </w:pPr>
            <w:r>
              <w:rPr>
                <w:rFonts w:ascii="Times New Roman" w:hAnsi="Times New Roman"/>
                <w:sz w:val="24"/>
                <w:szCs w:val="24"/>
              </w:rPr>
              <w:t>6</w:t>
            </w:r>
          </w:p>
        </w:tc>
        <w:tc>
          <w:tcPr>
            <w:tcW w:w="1418" w:type="dxa"/>
          </w:tcPr>
          <w:p w:rsidR="00F006EC" w:rsidRPr="00D247F6" w:rsidRDefault="00F006EC" w:rsidP="00B939A6">
            <w:pPr>
              <w:spacing w:after="0" w:line="240" w:lineRule="auto"/>
              <w:jc w:val="center"/>
              <w:rPr>
                <w:rFonts w:ascii="Times New Roman" w:hAnsi="Times New Roman"/>
                <w:sz w:val="24"/>
                <w:szCs w:val="24"/>
              </w:rPr>
            </w:pPr>
            <w:r>
              <w:rPr>
                <w:rFonts w:ascii="Times New Roman" w:hAnsi="Times New Roman"/>
                <w:sz w:val="24"/>
                <w:szCs w:val="24"/>
              </w:rPr>
              <w:t>8</w:t>
            </w:r>
          </w:p>
        </w:tc>
        <w:tc>
          <w:tcPr>
            <w:tcW w:w="1275" w:type="dxa"/>
          </w:tcPr>
          <w:p w:rsidR="00F006EC" w:rsidRPr="00D247F6" w:rsidRDefault="00F006EC" w:rsidP="00B939A6">
            <w:pPr>
              <w:spacing w:after="0" w:line="240" w:lineRule="auto"/>
              <w:jc w:val="center"/>
              <w:rPr>
                <w:rFonts w:ascii="Times New Roman" w:hAnsi="Times New Roman"/>
                <w:sz w:val="24"/>
                <w:szCs w:val="24"/>
              </w:rPr>
            </w:pPr>
            <w:r>
              <w:rPr>
                <w:rFonts w:ascii="Times New Roman" w:hAnsi="Times New Roman"/>
                <w:sz w:val="24"/>
                <w:szCs w:val="24"/>
              </w:rPr>
              <w:t>10</w:t>
            </w:r>
          </w:p>
        </w:tc>
        <w:tc>
          <w:tcPr>
            <w:tcW w:w="1418" w:type="dxa"/>
          </w:tcPr>
          <w:p w:rsidR="00F006EC" w:rsidRPr="00D247F6" w:rsidRDefault="00F006EC" w:rsidP="00B939A6">
            <w:pPr>
              <w:spacing w:after="0" w:line="240" w:lineRule="auto"/>
              <w:jc w:val="center"/>
              <w:rPr>
                <w:rFonts w:ascii="Times New Roman" w:hAnsi="Times New Roman"/>
                <w:sz w:val="24"/>
                <w:szCs w:val="24"/>
              </w:rPr>
            </w:pPr>
            <w:r>
              <w:rPr>
                <w:rFonts w:ascii="Times New Roman" w:hAnsi="Times New Roman"/>
                <w:sz w:val="24"/>
                <w:szCs w:val="24"/>
              </w:rPr>
              <w:t>10</w:t>
            </w:r>
          </w:p>
        </w:tc>
        <w:tc>
          <w:tcPr>
            <w:tcW w:w="1353" w:type="dxa"/>
          </w:tcPr>
          <w:p w:rsidR="00F006EC" w:rsidRPr="00D247F6" w:rsidRDefault="00F006EC" w:rsidP="00B939A6">
            <w:pPr>
              <w:spacing w:after="0" w:line="240" w:lineRule="auto"/>
              <w:jc w:val="center"/>
              <w:rPr>
                <w:rFonts w:ascii="Times New Roman" w:hAnsi="Times New Roman"/>
                <w:sz w:val="24"/>
                <w:szCs w:val="24"/>
              </w:rPr>
            </w:pPr>
            <w:r>
              <w:rPr>
                <w:rFonts w:ascii="Times New Roman" w:hAnsi="Times New Roman"/>
                <w:sz w:val="24"/>
                <w:szCs w:val="24"/>
              </w:rPr>
              <w:t>10</w:t>
            </w:r>
          </w:p>
        </w:tc>
      </w:tr>
    </w:tbl>
    <w:p w:rsidR="00F006EC" w:rsidRDefault="00F006EC" w:rsidP="00F006EC">
      <w:pPr>
        <w:widowControl w:val="0"/>
        <w:suppressAutoHyphens/>
        <w:spacing w:after="0" w:line="240" w:lineRule="auto"/>
        <w:jc w:val="center"/>
        <w:rPr>
          <w:rFonts w:ascii="Times New Roman" w:eastAsia="SimSun" w:hAnsi="Times New Roman" w:cs="Calibri"/>
          <w:b/>
          <w:kern w:val="2"/>
        </w:rPr>
      </w:pPr>
    </w:p>
    <w:p w:rsidR="00F006EC" w:rsidRDefault="00F006EC" w:rsidP="00F006EC">
      <w:pPr>
        <w:widowControl w:val="0"/>
        <w:suppressAutoHyphens/>
        <w:spacing w:after="0" w:line="240" w:lineRule="auto"/>
        <w:jc w:val="center"/>
        <w:rPr>
          <w:rFonts w:ascii="Times New Roman" w:eastAsia="SimSun" w:hAnsi="Times New Roman" w:cs="Calibri"/>
          <w:b/>
          <w:kern w:val="2"/>
        </w:rPr>
      </w:pPr>
    </w:p>
    <w:p w:rsidR="00F006EC" w:rsidRDefault="00F006EC" w:rsidP="00F006EC">
      <w:pPr>
        <w:widowControl w:val="0"/>
        <w:suppressAutoHyphens/>
        <w:spacing w:after="0" w:line="240" w:lineRule="auto"/>
        <w:jc w:val="center"/>
        <w:rPr>
          <w:rFonts w:ascii="Times New Roman" w:eastAsia="SimSun" w:hAnsi="Times New Roman" w:cs="Calibri"/>
          <w:b/>
          <w:kern w:val="2"/>
        </w:rPr>
      </w:pPr>
    </w:p>
    <w:p w:rsidR="00F006EC" w:rsidRDefault="00F006EC" w:rsidP="00F006EC">
      <w:pPr>
        <w:widowControl w:val="0"/>
        <w:suppressAutoHyphens/>
        <w:spacing w:after="0" w:line="240" w:lineRule="auto"/>
        <w:jc w:val="center"/>
        <w:rPr>
          <w:rFonts w:ascii="Times New Roman" w:eastAsia="SimSun" w:hAnsi="Times New Roman" w:cs="Calibri"/>
          <w:b/>
          <w:kern w:val="2"/>
        </w:rPr>
      </w:pPr>
    </w:p>
    <w:p w:rsidR="00F006EC" w:rsidRDefault="00F006EC" w:rsidP="00F006EC">
      <w:pPr>
        <w:widowControl w:val="0"/>
        <w:suppressAutoHyphens/>
        <w:spacing w:after="0" w:line="240" w:lineRule="auto"/>
        <w:jc w:val="center"/>
        <w:rPr>
          <w:rFonts w:ascii="Times New Roman" w:eastAsia="SimSun" w:hAnsi="Times New Roman" w:cs="Calibri"/>
          <w:b/>
          <w:kern w:val="2"/>
        </w:rPr>
      </w:pPr>
    </w:p>
    <w:p w:rsidR="00F006EC" w:rsidRDefault="00F006EC" w:rsidP="00F006EC">
      <w:pPr>
        <w:widowControl w:val="0"/>
        <w:suppressAutoHyphens/>
        <w:spacing w:after="0" w:line="240" w:lineRule="auto"/>
        <w:jc w:val="center"/>
        <w:rPr>
          <w:rFonts w:ascii="Times New Roman" w:eastAsia="SimSun" w:hAnsi="Times New Roman" w:cs="Calibri"/>
          <w:b/>
          <w:kern w:val="2"/>
        </w:rPr>
      </w:pPr>
    </w:p>
    <w:p w:rsidR="00F006EC" w:rsidRDefault="00F006EC" w:rsidP="00F006EC">
      <w:pPr>
        <w:widowControl w:val="0"/>
        <w:suppressAutoHyphens/>
        <w:spacing w:after="0" w:line="240" w:lineRule="auto"/>
        <w:jc w:val="center"/>
        <w:rPr>
          <w:rFonts w:ascii="Times New Roman" w:eastAsia="SimSun" w:hAnsi="Times New Roman" w:cs="Calibri"/>
          <w:b/>
          <w:kern w:val="2"/>
        </w:rPr>
      </w:pPr>
    </w:p>
    <w:p w:rsidR="00F006EC" w:rsidRDefault="00F006EC" w:rsidP="00F006EC">
      <w:pPr>
        <w:widowControl w:val="0"/>
        <w:suppressAutoHyphens/>
        <w:spacing w:after="0" w:line="240" w:lineRule="auto"/>
        <w:jc w:val="center"/>
        <w:rPr>
          <w:rFonts w:ascii="Times New Roman" w:eastAsia="SimSun" w:hAnsi="Times New Roman" w:cs="Calibri"/>
          <w:b/>
          <w:kern w:val="2"/>
        </w:rPr>
      </w:pPr>
    </w:p>
    <w:p w:rsidR="00F006EC" w:rsidRDefault="00F006EC" w:rsidP="00F006EC">
      <w:pPr>
        <w:widowControl w:val="0"/>
        <w:suppressAutoHyphens/>
        <w:spacing w:after="0" w:line="240" w:lineRule="auto"/>
        <w:jc w:val="center"/>
        <w:rPr>
          <w:rFonts w:ascii="Times New Roman" w:eastAsia="SimSun" w:hAnsi="Times New Roman" w:cs="Calibri"/>
          <w:b/>
          <w:kern w:val="2"/>
        </w:rPr>
      </w:pPr>
    </w:p>
    <w:p w:rsidR="00F006EC" w:rsidRDefault="00F006EC" w:rsidP="00F006EC">
      <w:pPr>
        <w:widowControl w:val="0"/>
        <w:suppressAutoHyphens/>
        <w:spacing w:after="0" w:line="240" w:lineRule="auto"/>
        <w:jc w:val="center"/>
        <w:rPr>
          <w:rFonts w:ascii="Times New Roman" w:eastAsia="SimSun" w:hAnsi="Times New Roman" w:cs="Calibri"/>
          <w:b/>
          <w:kern w:val="2"/>
        </w:rPr>
      </w:pPr>
    </w:p>
    <w:p w:rsidR="00F006EC" w:rsidRDefault="00F006EC" w:rsidP="00F006EC">
      <w:pPr>
        <w:widowControl w:val="0"/>
        <w:suppressAutoHyphens/>
        <w:spacing w:after="0" w:line="240" w:lineRule="auto"/>
        <w:jc w:val="center"/>
        <w:rPr>
          <w:rFonts w:ascii="Times New Roman" w:eastAsia="SimSun" w:hAnsi="Times New Roman" w:cs="Calibri"/>
          <w:b/>
          <w:kern w:val="2"/>
        </w:rPr>
      </w:pPr>
    </w:p>
    <w:p w:rsidR="00F006EC" w:rsidRDefault="00F006EC" w:rsidP="00F006EC">
      <w:pPr>
        <w:widowControl w:val="0"/>
        <w:suppressAutoHyphens/>
        <w:spacing w:after="0" w:line="240" w:lineRule="auto"/>
        <w:jc w:val="center"/>
        <w:rPr>
          <w:rFonts w:ascii="Times New Roman" w:eastAsia="SimSun" w:hAnsi="Times New Roman" w:cs="Calibri"/>
          <w:b/>
          <w:kern w:val="2"/>
        </w:rPr>
      </w:pPr>
    </w:p>
    <w:p w:rsidR="00F006EC" w:rsidRPr="000F0D79" w:rsidRDefault="00F006EC" w:rsidP="00F006EC">
      <w:pPr>
        <w:suppressAutoHyphens/>
        <w:spacing w:after="0" w:line="240" w:lineRule="auto"/>
        <w:jc w:val="right"/>
        <w:rPr>
          <w:rFonts w:ascii="Times New Roman" w:eastAsia="SimSun" w:hAnsi="Times New Roman" w:cs="Calibri"/>
          <w:kern w:val="2"/>
        </w:rPr>
      </w:pPr>
      <w:r w:rsidRPr="000F0D79">
        <w:rPr>
          <w:rFonts w:ascii="Times New Roman" w:eastAsia="SimSun" w:hAnsi="Times New Roman" w:cs="Calibri"/>
          <w:kern w:val="2"/>
        </w:rPr>
        <w:lastRenderedPageBreak/>
        <w:tab/>
      </w:r>
    </w:p>
    <w:p w:rsidR="00F006EC" w:rsidRPr="000F0D79" w:rsidRDefault="00F006EC" w:rsidP="00F006EC">
      <w:pPr>
        <w:suppressAutoHyphens/>
        <w:spacing w:after="0" w:line="240" w:lineRule="auto"/>
        <w:jc w:val="right"/>
        <w:rPr>
          <w:rFonts w:ascii="Times New Roman" w:eastAsia="SimSun" w:hAnsi="Times New Roman" w:cs="Calibri"/>
          <w:kern w:val="2"/>
        </w:rPr>
      </w:pPr>
    </w:p>
    <w:p w:rsidR="00F006EC" w:rsidRPr="000F0D79" w:rsidRDefault="00F006EC" w:rsidP="00F006EC">
      <w:pPr>
        <w:suppressAutoHyphens/>
        <w:spacing w:after="0" w:line="240" w:lineRule="auto"/>
        <w:jc w:val="right"/>
        <w:rPr>
          <w:rFonts w:ascii="Times New Roman" w:eastAsia="SimSun" w:hAnsi="Times New Roman" w:cs="Calibri"/>
          <w:kern w:val="2"/>
        </w:rPr>
      </w:pPr>
      <w:r w:rsidRPr="000F0D79">
        <w:rPr>
          <w:rFonts w:ascii="Times New Roman" w:eastAsia="SimSun" w:hAnsi="Times New Roman" w:cs="Calibri"/>
          <w:kern w:val="2"/>
        </w:rPr>
        <w:t>Таблица 2</w:t>
      </w:r>
    </w:p>
    <w:p w:rsidR="00F006EC" w:rsidRPr="000F0D79" w:rsidRDefault="00F006EC" w:rsidP="00F006EC">
      <w:pPr>
        <w:widowControl w:val="0"/>
        <w:suppressAutoHyphens/>
        <w:spacing w:after="0" w:line="240" w:lineRule="auto"/>
        <w:jc w:val="center"/>
        <w:rPr>
          <w:rFonts w:ascii="Times New Roman" w:eastAsia="SimSun" w:hAnsi="Times New Roman"/>
          <w:b/>
          <w:kern w:val="2"/>
        </w:rPr>
      </w:pPr>
      <w:r w:rsidRPr="000F0D79">
        <w:rPr>
          <w:rFonts w:ascii="Times New Roman" w:eastAsia="SimSun" w:hAnsi="Times New Roman"/>
          <w:b/>
          <w:kern w:val="2"/>
        </w:rPr>
        <w:t>Перечень</w:t>
      </w:r>
    </w:p>
    <w:p w:rsidR="00F006EC" w:rsidRPr="000F0D79" w:rsidRDefault="00F006EC" w:rsidP="00F006EC">
      <w:pPr>
        <w:widowControl w:val="0"/>
        <w:suppressAutoHyphens/>
        <w:spacing w:after="0" w:line="240" w:lineRule="auto"/>
        <w:jc w:val="center"/>
        <w:rPr>
          <w:rFonts w:ascii="Times New Roman" w:eastAsia="SimSun" w:hAnsi="Times New Roman"/>
          <w:b/>
          <w:kern w:val="2"/>
        </w:rPr>
      </w:pPr>
      <w:r w:rsidRPr="000F0D79">
        <w:rPr>
          <w:rFonts w:ascii="Times New Roman" w:eastAsia="SimSun" w:hAnsi="Times New Roman"/>
          <w:b/>
          <w:kern w:val="2"/>
        </w:rPr>
        <w:t xml:space="preserve">  основных мероприятий муниципальной программы</w:t>
      </w:r>
    </w:p>
    <w:p w:rsidR="00F006EC" w:rsidRPr="000F0D79" w:rsidRDefault="00F006EC" w:rsidP="00F006EC">
      <w:pPr>
        <w:widowControl w:val="0"/>
        <w:suppressAutoHyphens/>
        <w:spacing w:after="0" w:line="240" w:lineRule="auto"/>
        <w:jc w:val="center"/>
        <w:rPr>
          <w:rFonts w:ascii="Times New Roman" w:eastAsia="SimSun" w:hAnsi="Times New Roman" w:cs="Calibri"/>
          <w:kern w:val="2"/>
        </w:rPr>
      </w:pPr>
    </w:p>
    <w:tbl>
      <w:tblPr>
        <w:tblW w:w="15593" w:type="dxa"/>
        <w:tblInd w:w="-171" w:type="dxa"/>
        <w:tblLayout w:type="fixed"/>
        <w:tblCellMar>
          <w:left w:w="113" w:type="dxa"/>
        </w:tblCellMar>
        <w:tblLook w:val="04A0"/>
      </w:tblPr>
      <w:tblGrid>
        <w:gridCol w:w="568"/>
        <w:gridCol w:w="2848"/>
        <w:gridCol w:w="1967"/>
        <w:gridCol w:w="1418"/>
        <w:gridCol w:w="1417"/>
        <w:gridCol w:w="2556"/>
        <w:gridCol w:w="2410"/>
        <w:gridCol w:w="2409"/>
      </w:tblGrid>
      <w:tr w:rsidR="00F006EC" w:rsidRPr="000F0D79" w:rsidTr="00B939A6">
        <w:tc>
          <w:tcPr>
            <w:tcW w:w="568" w:type="dxa"/>
            <w:vMerge w:val="restart"/>
            <w:tcBorders>
              <w:top w:val="single" w:sz="4" w:space="0" w:color="000000"/>
              <w:left w:val="single" w:sz="4" w:space="0" w:color="000000"/>
              <w:bottom w:val="single" w:sz="4" w:space="0" w:color="000000"/>
              <w:right w:val="single" w:sz="4" w:space="0" w:color="000000"/>
            </w:tcBorders>
            <w:hideMark/>
          </w:tcPr>
          <w:p w:rsidR="00F006EC" w:rsidRPr="000F0D79" w:rsidRDefault="00F006EC" w:rsidP="00B939A6">
            <w:pPr>
              <w:widowControl w:val="0"/>
              <w:suppressAutoHyphens/>
              <w:spacing w:after="0" w:line="240" w:lineRule="auto"/>
              <w:jc w:val="center"/>
              <w:rPr>
                <w:rFonts w:ascii="Times New Roman" w:eastAsia="SimSun" w:hAnsi="Times New Roman" w:cs="Calibri"/>
                <w:kern w:val="2"/>
              </w:rPr>
            </w:pPr>
            <w:r w:rsidRPr="000F0D79">
              <w:rPr>
                <w:rFonts w:ascii="Times New Roman" w:eastAsia="SimSun" w:hAnsi="Times New Roman" w:cs="Calibri"/>
                <w:kern w:val="2"/>
              </w:rPr>
              <w:t>№ п/п</w:t>
            </w:r>
          </w:p>
        </w:tc>
        <w:tc>
          <w:tcPr>
            <w:tcW w:w="2848" w:type="dxa"/>
            <w:vMerge w:val="restart"/>
            <w:tcBorders>
              <w:top w:val="single" w:sz="4" w:space="0" w:color="000000"/>
              <w:left w:val="single" w:sz="4" w:space="0" w:color="000000"/>
              <w:bottom w:val="single" w:sz="4" w:space="0" w:color="000000"/>
              <w:right w:val="single" w:sz="4" w:space="0" w:color="000000"/>
            </w:tcBorders>
            <w:hideMark/>
          </w:tcPr>
          <w:p w:rsidR="00F006EC" w:rsidRPr="000F0D79" w:rsidRDefault="00F006EC" w:rsidP="00B939A6">
            <w:pPr>
              <w:widowControl w:val="0"/>
              <w:suppressAutoHyphens/>
              <w:spacing w:after="0" w:line="240" w:lineRule="auto"/>
              <w:jc w:val="center"/>
              <w:rPr>
                <w:rFonts w:ascii="Times New Roman" w:eastAsia="SimSun" w:hAnsi="Times New Roman" w:cs="Calibri"/>
                <w:kern w:val="2"/>
              </w:rPr>
            </w:pPr>
            <w:r w:rsidRPr="000F0D79">
              <w:rPr>
                <w:rFonts w:ascii="Times New Roman" w:eastAsia="SimSun" w:hAnsi="Times New Roman" w:cs="Calibri"/>
                <w:kern w:val="2"/>
              </w:rPr>
              <w:t>Номер и наименование основного мероприятия,</w:t>
            </w:r>
          </w:p>
          <w:p w:rsidR="00F006EC" w:rsidRPr="000F0D79" w:rsidRDefault="00F006EC" w:rsidP="00B939A6">
            <w:pPr>
              <w:widowControl w:val="0"/>
              <w:suppressAutoHyphens/>
              <w:spacing w:after="0" w:line="240" w:lineRule="auto"/>
              <w:jc w:val="center"/>
              <w:rPr>
                <w:rFonts w:ascii="Times New Roman" w:eastAsia="SimSun" w:hAnsi="Times New Roman" w:cs="Calibri"/>
                <w:kern w:val="2"/>
              </w:rPr>
            </w:pPr>
            <w:r w:rsidRPr="000F0D79">
              <w:rPr>
                <w:rFonts w:ascii="Times New Roman" w:eastAsia="SimSun" w:hAnsi="Times New Roman" w:cs="Calibri"/>
                <w:kern w:val="2"/>
              </w:rPr>
              <w:t>мероприятия  программы</w:t>
            </w:r>
          </w:p>
        </w:tc>
        <w:tc>
          <w:tcPr>
            <w:tcW w:w="1967" w:type="dxa"/>
            <w:vMerge w:val="restart"/>
            <w:tcBorders>
              <w:top w:val="single" w:sz="4" w:space="0" w:color="000000"/>
              <w:left w:val="single" w:sz="4" w:space="0" w:color="000000"/>
              <w:bottom w:val="single" w:sz="4" w:space="0" w:color="000000"/>
              <w:right w:val="single" w:sz="4" w:space="0" w:color="000000"/>
            </w:tcBorders>
            <w:hideMark/>
          </w:tcPr>
          <w:p w:rsidR="00F006EC" w:rsidRPr="000F0D79" w:rsidRDefault="00F006EC" w:rsidP="00B939A6">
            <w:pPr>
              <w:widowControl w:val="0"/>
              <w:suppressAutoHyphens/>
              <w:spacing w:after="0" w:line="240" w:lineRule="auto"/>
              <w:jc w:val="center"/>
              <w:rPr>
                <w:rFonts w:ascii="Times New Roman" w:eastAsia="SimSun" w:hAnsi="Times New Roman" w:cs="Calibri"/>
                <w:kern w:val="2"/>
              </w:rPr>
            </w:pPr>
            <w:r w:rsidRPr="000F0D79">
              <w:rPr>
                <w:rFonts w:ascii="Times New Roman" w:eastAsia="SimSun" w:hAnsi="Times New Roman" w:cs="Calibri"/>
                <w:kern w:val="2"/>
              </w:rPr>
              <w:t xml:space="preserve">ответственный за исполнение основного мероприятия,  </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F006EC" w:rsidRPr="000F0D79" w:rsidRDefault="00F006EC" w:rsidP="00B939A6">
            <w:pPr>
              <w:widowControl w:val="0"/>
              <w:suppressAutoHyphens/>
              <w:spacing w:after="0" w:line="240" w:lineRule="auto"/>
              <w:jc w:val="center"/>
              <w:rPr>
                <w:rFonts w:ascii="Times New Roman" w:eastAsia="SimSun" w:hAnsi="Times New Roman" w:cs="Calibri"/>
                <w:kern w:val="2"/>
              </w:rPr>
            </w:pPr>
            <w:r w:rsidRPr="000F0D79">
              <w:rPr>
                <w:rFonts w:ascii="Times New Roman" w:eastAsia="SimSun" w:hAnsi="Times New Roman" w:cs="Calibri"/>
                <w:kern w:val="2"/>
              </w:rPr>
              <w:t>Срок</w:t>
            </w:r>
          </w:p>
        </w:tc>
        <w:tc>
          <w:tcPr>
            <w:tcW w:w="2556" w:type="dxa"/>
            <w:vMerge w:val="restart"/>
            <w:tcBorders>
              <w:top w:val="single" w:sz="4" w:space="0" w:color="000000"/>
              <w:left w:val="single" w:sz="4" w:space="0" w:color="000000"/>
              <w:bottom w:val="single" w:sz="4" w:space="0" w:color="000000"/>
              <w:right w:val="single" w:sz="4" w:space="0" w:color="000000"/>
            </w:tcBorders>
            <w:hideMark/>
          </w:tcPr>
          <w:p w:rsidR="00F006EC" w:rsidRPr="000F0D79" w:rsidRDefault="00F006EC" w:rsidP="00B939A6">
            <w:pPr>
              <w:widowControl w:val="0"/>
              <w:suppressAutoHyphens/>
              <w:spacing w:after="0" w:line="240" w:lineRule="auto"/>
              <w:jc w:val="center"/>
              <w:rPr>
                <w:rFonts w:ascii="Times New Roman" w:eastAsia="SimSun" w:hAnsi="Times New Roman" w:cs="Calibri"/>
                <w:kern w:val="2"/>
              </w:rPr>
            </w:pPr>
            <w:r w:rsidRPr="000F0D79">
              <w:rPr>
                <w:rFonts w:ascii="Times New Roman" w:eastAsia="SimSun" w:hAnsi="Times New Roman" w:cs="Calibri"/>
                <w:kern w:val="2"/>
              </w:rPr>
              <w:t xml:space="preserve">Ожидаемый непосредственный результат </w:t>
            </w:r>
          </w:p>
          <w:p w:rsidR="00F006EC" w:rsidRPr="000F0D79" w:rsidRDefault="00F006EC" w:rsidP="00B939A6">
            <w:pPr>
              <w:widowControl w:val="0"/>
              <w:suppressAutoHyphens/>
              <w:spacing w:after="0" w:line="240" w:lineRule="auto"/>
              <w:jc w:val="center"/>
              <w:rPr>
                <w:rFonts w:ascii="Times New Roman" w:eastAsia="SimSun" w:hAnsi="Times New Roman" w:cs="Calibri"/>
                <w:kern w:val="2"/>
              </w:rPr>
            </w:pPr>
            <w:r w:rsidRPr="000F0D79">
              <w:rPr>
                <w:rFonts w:ascii="Times New Roman" w:eastAsia="SimSun" w:hAnsi="Times New Roman" w:cs="Calibri"/>
                <w:kern w:val="2"/>
              </w:rPr>
              <w:t>(краткое описание)</w:t>
            </w:r>
          </w:p>
        </w:tc>
        <w:tc>
          <w:tcPr>
            <w:tcW w:w="2410" w:type="dxa"/>
            <w:vMerge w:val="restart"/>
            <w:tcBorders>
              <w:top w:val="single" w:sz="4" w:space="0" w:color="000000"/>
              <w:left w:val="single" w:sz="4" w:space="0" w:color="000000"/>
              <w:bottom w:val="single" w:sz="4" w:space="0" w:color="000000"/>
              <w:right w:val="single" w:sz="4" w:space="0" w:color="000000"/>
            </w:tcBorders>
            <w:hideMark/>
          </w:tcPr>
          <w:p w:rsidR="00F006EC" w:rsidRPr="000F0D79" w:rsidRDefault="00F006EC" w:rsidP="00B939A6">
            <w:pPr>
              <w:widowControl w:val="0"/>
              <w:suppressAutoHyphens/>
              <w:spacing w:after="0" w:line="240" w:lineRule="auto"/>
              <w:jc w:val="center"/>
              <w:rPr>
                <w:rFonts w:ascii="Times New Roman" w:eastAsia="SimSun" w:hAnsi="Times New Roman" w:cs="Calibri"/>
                <w:kern w:val="2"/>
              </w:rPr>
            </w:pPr>
            <w:r w:rsidRPr="000F0D79">
              <w:rPr>
                <w:rFonts w:ascii="Times New Roman" w:eastAsia="SimSun" w:hAnsi="Times New Roman" w:cs="Calibri"/>
                <w:kern w:val="2"/>
              </w:rPr>
              <w:t>Последствия не реализации основного мероприятия, мероприятия  целевой  программы</w:t>
            </w:r>
          </w:p>
        </w:tc>
        <w:tc>
          <w:tcPr>
            <w:tcW w:w="2409" w:type="dxa"/>
            <w:vMerge w:val="restart"/>
            <w:tcBorders>
              <w:top w:val="single" w:sz="4" w:space="0" w:color="000000"/>
              <w:left w:val="single" w:sz="4" w:space="0" w:color="000000"/>
              <w:bottom w:val="single" w:sz="4" w:space="0" w:color="000000"/>
              <w:right w:val="single" w:sz="4" w:space="0" w:color="000000"/>
            </w:tcBorders>
            <w:hideMark/>
          </w:tcPr>
          <w:p w:rsidR="00F006EC" w:rsidRPr="00C54303" w:rsidRDefault="00F006EC" w:rsidP="00B939A6">
            <w:pPr>
              <w:widowControl w:val="0"/>
              <w:suppressAutoHyphens/>
              <w:spacing w:after="0" w:line="240" w:lineRule="auto"/>
              <w:jc w:val="center"/>
              <w:rPr>
                <w:rFonts w:ascii="Times New Roman" w:eastAsia="SimSun" w:hAnsi="Times New Roman" w:cs="Calibri"/>
                <w:kern w:val="2"/>
              </w:rPr>
            </w:pPr>
            <w:r w:rsidRPr="00C54303">
              <w:rPr>
                <w:rFonts w:ascii="Times New Roman CYR" w:hAnsi="Times New Roman CYR" w:cs="Times New Roman CYR"/>
              </w:rPr>
              <w:t>Связь с показателями муниципальной программы (подпрограммы</w:t>
            </w:r>
            <w:r>
              <w:rPr>
                <w:rFonts w:ascii="Times New Roman CYR" w:hAnsi="Times New Roman CYR" w:cs="Times New Roman CYR"/>
              </w:rPr>
              <w:t>)</w:t>
            </w:r>
          </w:p>
        </w:tc>
      </w:tr>
      <w:tr w:rsidR="00F006EC" w:rsidRPr="000F0D79" w:rsidTr="00B939A6">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F006EC" w:rsidRPr="000F0D79" w:rsidRDefault="00F006EC" w:rsidP="00B939A6">
            <w:pPr>
              <w:spacing w:after="0" w:line="240" w:lineRule="auto"/>
              <w:rPr>
                <w:rFonts w:ascii="Times New Roman" w:eastAsia="SimSun" w:hAnsi="Times New Roman" w:cs="Calibri"/>
                <w:kern w:val="2"/>
              </w:rPr>
            </w:pPr>
          </w:p>
        </w:tc>
        <w:tc>
          <w:tcPr>
            <w:tcW w:w="2848" w:type="dxa"/>
            <w:vMerge/>
            <w:tcBorders>
              <w:top w:val="single" w:sz="4" w:space="0" w:color="000000"/>
              <w:left w:val="single" w:sz="4" w:space="0" w:color="000000"/>
              <w:bottom w:val="single" w:sz="4" w:space="0" w:color="000000"/>
              <w:right w:val="single" w:sz="4" w:space="0" w:color="000000"/>
            </w:tcBorders>
            <w:vAlign w:val="center"/>
            <w:hideMark/>
          </w:tcPr>
          <w:p w:rsidR="00F006EC" w:rsidRPr="000F0D79" w:rsidRDefault="00F006EC" w:rsidP="00B939A6">
            <w:pPr>
              <w:spacing w:after="0" w:line="240" w:lineRule="auto"/>
              <w:rPr>
                <w:rFonts w:ascii="Times New Roman" w:eastAsia="SimSun" w:hAnsi="Times New Roman" w:cs="Calibri"/>
                <w:kern w:val="2"/>
              </w:rPr>
            </w:pPr>
          </w:p>
        </w:tc>
        <w:tc>
          <w:tcPr>
            <w:tcW w:w="1967" w:type="dxa"/>
            <w:vMerge/>
            <w:tcBorders>
              <w:top w:val="single" w:sz="4" w:space="0" w:color="000000"/>
              <w:left w:val="single" w:sz="4" w:space="0" w:color="000000"/>
              <w:bottom w:val="single" w:sz="4" w:space="0" w:color="000000"/>
              <w:right w:val="single" w:sz="4" w:space="0" w:color="000000"/>
            </w:tcBorders>
            <w:vAlign w:val="center"/>
            <w:hideMark/>
          </w:tcPr>
          <w:p w:rsidR="00F006EC" w:rsidRPr="000F0D79" w:rsidRDefault="00F006EC" w:rsidP="00B939A6">
            <w:pPr>
              <w:spacing w:after="0" w:line="240" w:lineRule="auto"/>
              <w:rPr>
                <w:rFonts w:ascii="Times New Roman" w:eastAsia="SimSun" w:hAnsi="Times New Roman" w:cs="Calibri"/>
                <w:kern w:val="2"/>
              </w:rPr>
            </w:pPr>
          </w:p>
        </w:tc>
        <w:tc>
          <w:tcPr>
            <w:tcW w:w="1418" w:type="dxa"/>
            <w:tcBorders>
              <w:top w:val="single" w:sz="4" w:space="0" w:color="000000"/>
              <w:left w:val="single" w:sz="4" w:space="0" w:color="000000"/>
              <w:bottom w:val="single" w:sz="4" w:space="0" w:color="000000"/>
              <w:right w:val="single" w:sz="4" w:space="0" w:color="000000"/>
            </w:tcBorders>
            <w:hideMark/>
          </w:tcPr>
          <w:p w:rsidR="00F006EC" w:rsidRPr="000F0D79" w:rsidRDefault="00F006EC" w:rsidP="00B939A6">
            <w:pPr>
              <w:widowControl w:val="0"/>
              <w:suppressAutoHyphens/>
              <w:spacing w:after="0" w:line="240" w:lineRule="auto"/>
              <w:jc w:val="center"/>
              <w:rPr>
                <w:rFonts w:ascii="Times New Roman" w:eastAsia="SimSun" w:hAnsi="Times New Roman" w:cs="Calibri"/>
                <w:kern w:val="2"/>
              </w:rPr>
            </w:pPr>
            <w:r w:rsidRPr="000F0D79">
              <w:rPr>
                <w:rFonts w:ascii="Times New Roman" w:eastAsia="SimSun" w:hAnsi="Times New Roman" w:cs="Calibri"/>
                <w:kern w:val="2"/>
              </w:rPr>
              <w:t>начала реализации</w:t>
            </w:r>
          </w:p>
        </w:tc>
        <w:tc>
          <w:tcPr>
            <w:tcW w:w="1417" w:type="dxa"/>
            <w:tcBorders>
              <w:top w:val="single" w:sz="4" w:space="0" w:color="000000"/>
              <w:left w:val="single" w:sz="4" w:space="0" w:color="000000"/>
              <w:bottom w:val="single" w:sz="4" w:space="0" w:color="000000"/>
              <w:right w:val="single" w:sz="4" w:space="0" w:color="000000"/>
            </w:tcBorders>
            <w:hideMark/>
          </w:tcPr>
          <w:p w:rsidR="00F006EC" w:rsidRPr="000F0D79" w:rsidRDefault="00F006EC" w:rsidP="00B939A6">
            <w:pPr>
              <w:widowControl w:val="0"/>
              <w:suppressAutoHyphens/>
              <w:spacing w:after="0" w:line="240" w:lineRule="auto"/>
              <w:jc w:val="center"/>
              <w:rPr>
                <w:rFonts w:ascii="Times New Roman" w:eastAsia="SimSun" w:hAnsi="Times New Roman" w:cs="font290"/>
                <w:kern w:val="2"/>
              </w:rPr>
            </w:pPr>
            <w:r w:rsidRPr="000F0D79">
              <w:rPr>
                <w:rFonts w:ascii="Times New Roman" w:eastAsia="SimSun" w:hAnsi="Times New Roman" w:cs="Calibri"/>
                <w:kern w:val="2"/>
              </w:rPr>
              <w:t>окончания реализации</w:t>
            </w:r>
          </w:p>
        </w:tc>
        <w:tc>
          <w:tcPr>
            <w:tcW w:w="2556" w:type="dxa"/>
            <w:vMerge/>
            <w:tcBorders>
              <w:top w:val="single" w:sz="4" w:space="0" w:color="000000"/>
              <w:left w:val="single" w:sz="4" w:space="0" w:color="000000"/>
              <w:bottom w:val="single" w:sz="4" w:space="0" w:color="000000"/>
              <w:right w:val="single" w:sz="4" w:space="0" w:color="000000"/>
            </w:tcBorders>
            <w:vAlign w:val="center"/>
            <w:hideMark/>
          </w:tcPr>
          <w:p w:rsidR="00F006EC" w:rsidRPr="000F0D79" w:rsidRDefault="00F006EC" w:rsidP="00B939A6">
            <w:pPr>
              <w:spacing w:after="0" w:line="240" w:lineRule="auto"/>
              <w:rPr>
                <w:rFonts w:ascii="Times New Roman" w:eastAsia="SimSun" w:hAnsi="Times New Roman" w:cs="Calibri"/>
                <w:kern w:val="2"/>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F006EC" w:rsidRPr="000F0D79" w:rsidRDefault="00F006EC" w:rsidP="00B939A6">
            <w:pPr>
              <w:spacing w:after="0" w:line="240" w:lineRule="auto"/>
              <w:rPr>
                <w:rFonts w:ascii="Times New Roman" w:eastAsia="SimSun" w:hAnsi="Times New Roman" w:cs="Calibri"/>
                <w:kern w:val="2"/>
              </w:rPr>
            </w:pP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F006EC" w:rsidRPr="000F0D79" w:rsidRDefault="00F006EC" w:rsidP="00B939A6">
            <w:pPr>
              <w:spacing w:after="0" w:line="240" w:lineRule="auto"/>
              <w:rPr>
                <w:rFonts w:ascii="Times New Roman" w:eastAsia="SimSun" w:hAnsi="Times New Roman" w:cs="Calibri"/>
                <w:kern w:val="2"/>
              </w:rPr>
            </w:pPr>
          </w:p>
        </w:tc>
      </w:tr>
    </w:tbl>
    <w:p w:rsidR="00F006EC" w:rsidRPr="000F0D79" w:rsidRDefault="00F006EC" w:rsidP="00F006EC">
      <w:pPr>
        <w:suppressAutoHyphens/>
        <w:spacing w:after="0" w:line="240" w:lineRule="auto"/>
        <w:rPr>
          <w:rFonts w:ascii="Times New Roman" w:eastAsia="SimSun" w:hAnsi="Times New Roman" w:cs="Calibri"/>
          <w:kern w:val="2"/>
        </w:rPr>
      </w:pPr>
    </w:p>
    <w:tbl>
      <w:tblPr>
        <w:tblW w:w="19832" w:type="dxa"/>
        <w:tblInd w:w="-171" w:type="dxa"/>
        <w:tblLayout w:type="fixed"/>
        <w:tblCellMar>
          <w:left w:w="113" w:type="dxa"/>
        </w:tblCellMar>
        <w:tblLook w:val="04A0"/>
      </w:tblPr>
      <w:tblGrid>
        <w:gridCol w:w="568"/>
        <w:gridCol w:w="2829"/>
        <w:gridCol w:w="6"/>
        <w:gridCol w:w="1978"/>
        <w:gridCol w:w="1419"/>
        <w:gridCol w:w="1416"/>
        <w:gridCol w:w="2558"/>
        <w:gridCol w:w="2410"/>
        <w:gridCol w:w="2409"/>
        <w:gridCol w:w="4239"/>
      </w:tblGrid>
      <w:tr w:rsidR="00F006EC" w:rsidRPr="000F0D79" w:rsidTr="00B939A6">
        <w:trPr>
          <w:gridAfter w:val="1"/>
          <w:wAfter w:w="4239" w:type="dxa"/>
          <w:tblHeader/>
        </w:trPr>
        <w:tc>
          <w:tcPr>
            <w:tcW w:w="568" w:type="dxa"/>
            <w:tcBorders>
              <w:top w:val="single" w:sz="4" w:space="0" w:color="000000"/>
              <w:left w:val="single" w:sz="4" w:space="0" w:color="000000"/>
              <w:bottom w:val="single" w:sz="4" w:space="0" w:color="000000"/>
              <w:right w:val="single" w:sz="4" w:space="0" w:color="000000"/>
            </w:tcBorders>
            <w:hideMark/>
          </w:tcPr>
          <w:p w:rsidR="00F006EC" w:rsidRPr="000F0D79" w:rsidRDefault="00F006EC" w:rsidP="00B939A6">
            <w:pPr>
              <w:widowControl w:val="0"/>
              <w:suppressAutoHyphens/>
              <w:spacing w:after="0" w:line="240" w:lineRule="auto"/>
              <w:jc w:val="center"/>
              <w:rPr>
                <w:rFonts w:ascii="Times New Roman" w:eastAsia="SimSun" w:hAnsi="Times New Roman" w:cs="Calibri"/>
                <w:kern w:val="2"/>
              </w:rPr>
            </w:pPr>
            <w:r w:rsidRPr="000F0D79">
              <w:rPr>
                <w:rFonts w:ascii="Times New Roman" w:eastAsia="SimSun" w:hAnsi="Times New Roman" w:cs="Calibri"/>
                <w:kern w:val="2"/>
              </w:rPr>
              <w:t>1</w:t>
            </w:r>
          </w:p>
        </w:tc>
        <w:tc>
          <w:tcPr>
            <w:tcW w:w="2829" w:type="dxa"/>
            <w:tcBorders>
              <w:top w:val="single" w:sz="4" w:space="0" w:color="000000"/>
              <w:left w:val="single" w:sz="4" w:space="0" w:color="000000"/>
              <w:bottom w:val="single" w:sz="4" w:space="0" w:color="000000"/>
              <w:right w:val="single" w:sz="4" w:space="0" w:color="000000"/>
            </w:tcBorders>
            <w:hideMark/>
          </w:tcPr>
          <w:p w:rsidR="00F006EC" w:rsidRPr="000F0D79" w:rsidRDefault="00F006EC" w:rsidP="00B939A6">
            <w:pPr>
              <w:widowControl w:val="0"/>
              <w:suppressAutoHyphens/>
              <w:spacing w:after="0" w:line="240" w:lineRule="auto"/>
              <w:jc w:val="center"/>
              <w:rPr>
                <w:rFonts w:ascii="Times New Roman" w:eastAsia="SimSun" w:hAnsi="Times New Roman" w:cs="Calibri"/>
                <w:kern w:val="2"/>
              </w:rPr>
            </w:pPr>
            <w:r w:rsidRPr="000F0D79">
              <w:rPr>
                <w:rFonts w:ascii="Times New Roman" w:eastAsia="SimSun" w:hAnsi="Times New Roman" w:cs="Calibri"/>
                <w:kern w:val="2"/>
              </w:rPr>
              <w:t>2</w:t>
            </w:r>
          </w:p>
        </w:tc>
        <w:tc>
          <w:tcPr>
            <w:tcW w:w="1984" w:type="dxa"/>
            <w:gridSpan w:val="2"/>
            <w:tcBorders>
              <w:top w:val="single" w:sz="4" w:space="0" w:color="000000"/>
              <w:left w:val="single" w:sz="4" w:space="0" w:color="000000"/>
              <w:bottom w:val="single" w:sz="4" w:space="0" w:color="000000"/>
              <w:right w:val="single" w:sz="4" w:space="0" w:color="000000"/>
            </w:tcBorders>
            <w:hideMark/>
          </w:tcPr>
          <w:p w:rsidR="00F006EC" w:rsidRPr="000F0D79" w:rsidRDefault="00F006EC" w:rsidP="00B939A6">
            <w:pPr>
              <w:widowControl w:val="0"/>
              <w:suppressAutoHyphens/>
              <w:spacing w:after="0" w:line="240" w:lineRule="auto"/>
              <w:jc w:val="center"/>
              <w:rPr>
                <w:rFonts w:ascii="Times New Roman" w:eastAsia="SimSun" w:hAnsi="Times New Roman" w:cs="Calibri"/>
                <w:kern w:val="2"/>
              </w:rPr>
            </w:pPr>
            <w:r w:rsidRPr="000F0D79">
              <w:rPr>
                <w:rFonts w:ascii="Times New Roman" w:eastAsia="SimSun" w:hAnsi="Times New Roman" w:cs="Calibri"/>
                <w:kern w:val="2"/>
              </w:rPr>
              <w:t>3</w:t>
            </w:r>
          </w:p>
        </w:tc>
        <w:tc>
          <w:tcPr>
            <w:tcW w:w="1419" w:type="dxa"/>
            <w:tcBorders>
              <w:top w:val="single" w:sz="4" w:space="0" w:color="000000"/>
              <w:left w:val="single" w:sz="4" w:space="0" w:color="000000"/>
              <w:bottom w:val="single" w:sz="4" w:space="0" w:color="000000"/>
              <w:right w:val="single" w:sz="4" w:space="0" w:color="000000"/>
            </w:tcBorders>
            <w:hideMark/>
          </w:tcPr>
          <w:p w:rsidR="00F006EC" w:rsidRPr="000F0D79" w:rsidRDefault="00F006EC" w:rsidP="00B939A6">
            <w:pPr>
              <w:widowControl w:val="0"/>
              <w:suppressAutoHyphens/>
              <w:spacing w:after="0" w:line="240" w:lineRule="auto"/>
              <w:jc w:val="center"/>
              <w:rPr>
                <w:rFonts w:ascii="Times New Roman" w:eastAsia="SimSun" w:hAnsi="Times New Roman" w:cs="Calibri"/>
                <w:kern w:val="2"/>
              </w:rPr>
            </w:pPr>
            <w:r w:rsidRPr="000F0D79">
              <w:rPr>
                <w:rFonts w:ascii="Times New Roman" w:eastAsia="SimSun" w:hAnsi="Times New Roman" w:cs="Calibri"/>
                <w:kern w:val="2"/>
              </w:rPr>
              <w:t>4</w:t>
            </w:r>
          </w:p>
        </w:tc>
        <w:tc>
          <w:tcPr>
            <w:tcW w:w="1416" w:type="dxa"/>
            <w:tcBorders>
              <w:top w:val="single" w:sz="4" w:space="0" w:color="000000"/>
              <w:left w:val="single" w:sz="4" w:space="0" w:color="000000"/>
              <w:bottom w:val="single" w:sz="4" w:space="0" w:color="000000"/>
              <w:right w:val="single" w:sz="4" w:space="0" w:color="000000"/>
            </w:tcBorders>
            <w:hideMark/>
          </w:tcPr>
          <w:p w:rsidR="00F006EC" w:rsidRPr="000F0D79" w:rsidRDefault="00F006EC" w:rsidP="00B939A6">
            <w:pPr>
              <w:widowControl w:val="0"/>
              <w:suppressAutoHyphens/>
              <w:spacing w:after="0" w:line="240" w:lineRule="auto"/>
              <w:jc w:val="center"/>
              <w:rPr>
                <w:rFonts w:ascii="Times New Roman" w:eastAsia="SimSun" w:hAnsi="Times New Roman" w:cs="Calibri"/>
                <w:kern w:val="2"/>
              </w:rPr>
            </w:pPr>
            <w:r w:rsidRPr="000F0D79">
              <w:rPr>
                <w:rFonts w:ascii="Times New Roman" w:eastAsia="SimSun" w:hAnsi="Times New Roman" w:cs="Calibri"/>
                <w:kern w:val="2"/>
              </w:rPr>
              <w:t>5</w:t>
            </w:r>
          </w:p>
        </w:tc>
        <w:tc>
          <w:tcPr>
            <w:tcW w:w="2558" w:type="dxa"/>
            <w:tcBorders>
              <w:top w:val="single" w:sz="4" w:space="0" w:color="000000"/>
              <w:left w:val="single" w:sz="4" w:space="0" w:color="000000"/>
              <w:bottom w:val="single" w:sz="4" w:space="0" w:color="000000"/>
              <w:right w:val="single" w:sz="4" w:space="0" w:color="000000"/>
            </w:tcBorders>
            <w:hideMark/>
          </w:tcPr>
          <w:p w:rsidR="00F006EC" w:rsidRPr="000F0D79" w:rsidRDefault="00F006EC" w:rsidP="00B939A6">
            <w:pPr>
              <w:widowControl w:val="0"/>
              <w:suppressAutoHyphens/>
              <w:spacing w:after="0" w:line="240" w:lineRule="auto"/>
              <w:jc w:val="center"/>
              <w:rPr>
                <w:rFonts w:ascii="Times New Roman" w:eastAsia="SimSun" w:hAnsi="Times New Roman" w:cs="Calibri"/>
                <w:kern w:val="2"/>
              </w:rPr>
            </w:pPr>
            <w:r w:rsidRPr="000F0D79">
              <w:rPr>
                <w:rFonts w:ascii="Times New Roman" w:eastAsia="SimSun" w:hAnsi="Times New Roman" w:cs="Calibri"/>
                <w:kern w:val="2"/>
              </w:rPr>
              <w:t>6</w:t>
            </w:r>
          </w:p>
        </w:tc>
        <w:tc>
          <w:tcPr>
            <w:tcW w:w="2410" w:type="dxa"/>
            <w:tcBorders>
              <w:top w:val="single" w:sz="4" w:space="0" w:color="000000"/>
              <w:left w:val="single" w:sz="4" w:space="0" w:color="000000"/>
              <w:bottom w:val="single" w:sz="4" w:space="0" w:color="000000"/>
              <w:right w:val="single" w:sz="4" w:space="0" w:color="000000"/>
            </w:tcBorders>
            <w:hideMark/>
          </w:tcPr>
          <w:p w:rsidR="00F006EC" w:rsidRPr="000F0D79" w:rsidRDefault="00F006EC" w:rsidP="00B939A6">
            <w:pPr>
              <w:widowControl w:val="0"/>
              <w:suppressAutoHyphens/>
              <w:spacing w:after="0" w:line="240" w:lineRule="auto"/>
              <w:jc w:val="center"/>
              <w:rPr>
                <w:rFonts w:ascii="Times New Roman" w:eastAsia="SimSun" w:hAnsi="Times New Roman" w:cs="Calibri"/>
                <w:kern w:val="2"/>
              </w:rPr>
            </w:pPr>
            <w:r w:rsidRPr="000F0D79">
              <w:rPr>
                <w:rFonts w:ascii="Times New Roman" w:eastAsia="SimSun" w:hAnsi="Times New Roman" w:cs="Calibri"/>
                <w:kern w:val="2"/>
              </w:rPr>
              <w:t>7</w:t>
            </w:r>
          </w:p>
        </w:tc>
        <w:tc>
          <w:tcPr>
            <w:tcW w:w="2409" w:type="dxa"/>
            <w:tcBorders>
              <w:top w:val="single" w:sz="4" w:space="0" w:color="000000"/>
              <w:left w:val="single" w:sz="4" w:space="0" w:color="000000"/>
              <w:bottom w:val="single" w:sz="4" w:space="0" w:color="000000"/>
              <w:right w:val="single" w:sz="4" w:space="0" w:color="000000"/>
            </w:tcBorders>
            <w:hideMark/>
          </w:tcPr>
          <w:p w:rsidR="00F006EC" w:rsidRPr="000F0D79" w:rsidRDefault="00F006EC" w:rsidP="00B939A6">
            <w:pPr>
              <w:widowControl w:val="0"/>
              <w:suppressAutoHyphens/>
              <w:spacing w:after="0" w:line="240" w:lineRule="auto"/>
              <w:jc w:val="center"/>
              <w:rPr>
                <w:rFonts w:ascii="Times New Roman" w:eastAsia="SimSun" w:hAnsi="Times New Roman" w:cs="Calibri"/>
                <w:kern w:val="2"/>
              </w:rPr>
            </w:pPr>
            <w:r w:rsidRPr="000F0D79">
              <w:rPr>
                <w:rFonts w:ascii="Times New Roman" w:eastAsia="SimSun" w:hAnsi="Times New Roman" w:cs="Calibri"/>
                <w:kern w:val="2"/>
              </w:rPr>
              <w:t>8</w:t>
            </w:r>
          </w:p>
        </w:tc>
      </w:tr>
      <w:tr w:rsidR="00F006EC" w:rsidRPr="000F0D79" w:rsidTr="00B939A6">
        <w:trPr>
          <w:gridAfter w:val="1"/>
          <w:wAfter w:w="4239" w:type="dxa"/>
          <w:trHeight w:val="96"/>
        </w:trPr>
        <w:tc>
          <w:tcPr>
            <w:tcW w:w="15593" w:type="dxa"/>
            <w:gridSpan w:val="9"/>
            <w:tcBorders>
              <w:top w:val="single" w:sz="4" w:space="0" w:color="000000"/>
              <w:left w:val="single" w:sz="4" w:space="0" w:color="000000"/>
              <w:bottom w:val="single" w:sz="4" w:space="0" w:color="000000"/>
              <w:right w:val="single" w:sz="4" w:space="0" w:color="000000"/>
            </w:tcBorders>
            <w:shd w:val="clear" w:color="auto" w:fill="FFFFFF"/>
            <w:hideMark/>
          </w:tcPr>
          <w:p w:rsidR="00F006EC" w:rsidRPr="000F0D79" w:rsidRDefault="00F006EC" w:rsidP="00B939A6">
            <w:pPr>
              <w:suppressAutoHyphens/>
              <w:spacing w:after="0" w:line="240" w:lineRule="auto"/>
              <w:jc w:val="center"/>
              <w:rPr>
                <w:rFonts w:ascii="Times New Roman" w:eastAsia="SimSun" w:hAnsi="Times New Roman" w:cs="Calibri"/>
                <w:b/>
                <w:kern w:val="2"/>
              </w:rPr>
            </w:pPr>
            <w:r w:rsidRPr="000F0D79">
              <w:rPr>
                <w:rFonts w:ascii="Times New Roman" w:eastAsia="SimSun" w:hAnsi="Times New Roman" w:cs="Calibri"/>
                <w:b/>
                <w:kern w:val="2"/>
              </w:rPr>
              <w:t>Подпрограмма 1. «</w:t>
            </w:r>
            <w:r w:rsidRPr="00957BF1">
              <w:rPr>
                <w:rFonts w:ascii="Times New Roman" w:eastAsia="SimSun" w:hAnsi="Times New Roman" w:cs="Calibri"/>
                <w:b/>
                <w:kern w:val="2"/>
              </w:rPr>
              <w:t>Развитие муниципальной службы</w:t>
            </w:r>
            <w:r w:rsidRPr="000F0D79">
              <w:rPr>
                <w:rFonts w:ascii="Times New Roman" w:eastAsia="SimSun" w:hAnsi="Times New Roman" w:cs="Calibri"/>
                <w:b/>
                <w:kern w:val="2"/>
              </w:rPr>
              <w:t>»</w:t>
            </w:r>
          </w:p>
        </w:tc>
      </w:tr>
      <w:tr w:rsidR="00F006EC" w:rsidRPr="000F0D79" w:rsidTr="00B939A6">
        <w:trPr>
          <w:gridAfter w:val="1"/>
          <w:wAfter w:w="4239" w:type="dxa"/>
          <w:trHeight w:val="96"/>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0F0D79" w:rsidRDefault="00F006EC" w:rsidP="00B939A6">
            <w:pPr>
              <w:widowControl w:val="0"/>
              <w:suppressAutoHyphens/>
              <w:spacing w:after="0" w:line="240" w:lineRule="auto"/>
              <w:jc w:val="center"/>
              <w:rPr>
                <w:rFonts w:ascii="Times New Roman" w:eastAsia="SimSun" w:hAnsi="Times New Roman" w:cs="Calibri"/>
                <w:kern w:val="2"/>
              </w:rPr>
            </w:pPr>
            <w:r w:rsidRPr="000F0D79">
              <w:rPr>
                <w:rFonts w:ascii="Times New Roman" w:eastAsia="SimSun" w:hAnsi="Times New Roman" w:cs="Calibri"/>
                <w:kern w:val="2"/>
              </w:rPr>
              <w:t>1.</w:t>
            </w:r>
            <w:r>
              <w:rPr>
                <w:rFonts w:ascii="Times New Roman" w:eastAsia="SimSun" w:hAnsi="Times New Roman" w:cs="Calibri"/>
                <w:kern w:val="2"/>
              </w:rPr>
              <w:t>1</w:t>
            </w:r>
          </w:p>
        </w:tc>
        <w:tc>
          <w:tcPr>
            <w:tcW w:w="2829" w:type="dxa"/>
            <w:tcBorders>
              <w:top w:val="single" w:sz="4" w:space="0" w:color="000000"/>
              <w:left w:val="single" w:sz="4" w:space="0" w:color="000000"/>
              <w:bottom w:val="single" w:sz="4" w:space="0" w:color="000000"/>
              <w:right w:val="single" w:sz="4" w:space="0" w:color="000000"/>
            </w:tcBorders>
            <w:hideMark/>
          </w:tcPr>
          <w:p w:rsidR="00F006EC" w:rsidRPr="00E95E81" w:rsidRDefault="00F006EC" w:rsidP="00B939A6">
            <w:pPr>
              <w:rPr>
                <w:rFonts w:ascii="Times New Roman" w:hAnsi="Times New Roman"/>
              </w:rPr>
            </w:pPr>
            <w:r w:rsidRPr="00E95E81">
              <w:rPr>
                <w:rFonts w:ascii="Times New Roman" w:hAnsi="Times New Roman"/>
              </w:rPr>
              <w:t>Основное мероприятие 1</w:t>
            </w:r>
          </w:p>
          <w:p w:rsidR="00F006EC" w:rsidRPr="000F0D79" w:rsidRDefault="00F006EC" w:rsidP="00B939A6">
            <w:pPr>
              <w:widowControl w:val="0"/>
              <w:suppressAutoHyphens/>
              <w:spacing w:after="0" w:line="240" w:lineRule="auto"/>
              <w:rPr>
                <w:rFonts w:ascii="Times New Roman" w:eastAsia="SimSun" w:hAnsi="Times New Roman" w:cs="font290"/>
                <w:kern w:val="2"/>
              </w:rPr>
            </w:pPr>
            <w:r w:rsidRPr="00D36EAA">
              <w:rPr>
                <w:rFonts w:ascii="Times New Roman" w:eastAsia="SimSun" w:hAnsi="Times New Roman" w:cs="font290"/>
                <w:kern w:val="2"/>
              </w:rPr>
              <w:t xml:space="preserve">Руководство и управление в сфере установленных функций органов местного самоуправления  </w:t>
            </w:r>
          </w:p>
        </w:tc>
        <w:tc>
          <w:tcPr>
            <w:tcW w:w="1984" w:type="dxa"/>
            <w:gridSpan w:val="2"/>
            <w:tcBorders>
              <w:top w:val="single" w:sz="4" w:space="0" w:color="000000"/>
              <w:left w:val="single" w:sz="4" w:space="0" w:color="000000"/>
              <w:bottom w:val="single" w:sz="4" w:space="0" w:color="000000"/>
              <w:right w:val="single" w:sz="4" w:space="0" w:color="000000"/>
            </w:tcBorders>
            <w:hideMark/>
          </w:tcPr>
          <w:p w:rsidR="00F006EC" w:rsidRDefault="00F006EC" w:rsidP="00B939A6">
            <w:pPr>
              <w:widowControl w:val="0"/>
              <w:suppressAutoHyphens/>
              <w:spacing w:after="0" w:line="240" w:lineRule="auto"/>
              <w:jc w:val="center"/>
              <w:rPr>
                <w:rFonts w:ascii="Times New Roman" w:hAnsi="Times New Roman"/>
                <w:sz w:val="28"/>
                <w:szCs w:val="28"/>
              </w:rPr>
            </w:pPr>
            <w:r w:rsidRPr="000F0D79">
              <w:rPr>
                <w:rFonts w:ascii="Times New Roman" w:eastAsia="SimSun" w:hAnsi="Times New Roman" w:cs="Calibri"/>
                <w:kern w:val="2"/>
              </w:rPr>
              <w:t xml:space="preserve"> администрация </w:t>
            </w:r>
          </w:p>
          <w:p w:rsidR="00F006EC" w:rsidRPr="00AF2560" w:rsidRDefault="00F006EC" w:rsidP="00B939A6">
            <w:pPr>
              <w:widowControl w:val="0"/>
              <w:suppressAutoHyphens/>
              <w:spacing w:after="0" w:line="240" w:lineRule="auto"/>
              <w:jc w:val="center"/>
              <w:rPr>
                <w:rFonts w:ascii="Times New Roman" w:eastAsia="SimSun" w:hAnsi="Times New Roman" w:cs="Times New Roman"/>
                <w:kern w:val="2"/>
              </w:rPr>
            </w:pPr>
            <w:r>
              <w:rPr>
                <w:rFonts w:ascii="Times New Roman" w:eastAsia="SimSun" w:hAnsi="Times New Roman" w:cs="Times New Roman"/>
                <w:kern w:val="2"/>
              </w:rPr>
              <w:t>Дубенский поссовет</w:t>
            </w:r>
          </w:p>
        </w:tc>
        <w:tc>
          <w:tcPr>
            <w:tcW w:w="1419" w:type="dxa"/>
            <w:tcBorders>
              <w:top w:val="single" w:sz="4" w:space="0" w:color="000000"/>
              <w:left w:val="single" w:sz="4" w:space="0" w:color="000000"/>
              <w:bottom w:val="single" w:sz="4" w:space="0" w:color="000000"/>
              <w:right w:val="single" w:sz="4" w:space="0" w:color="000000"/>
            </w:tcBorders>
            <w:hideMark/>
          </w:tcPr>
          <w:p w:rsidR="00F006EC" w:rsidRPr="000F0D79" w:rsidRDefault="00F006EC" w:rsidP="00B939A6">
            <w:pPr>
              <w:widowControl w:val="0"/>
              <w:suppressAutoHyphens/>
              <w:spacing w:after="0" w:line="240" w:lineRule="auto"/>
              <w:jc w:val="center"/>
              <w:rPr>
                <w:rFonts w:ascii="Times New Roman" w:eastAsia="SimSun" w:hAnsi="Times New Roman" w:cs="Calibri"/>
                <w:kern w:val="2"/>
              </w:rPr>
            </w:pPr>
            <w:r w:rsidRPr="000F0D79">
              <w:rPr>
                <w:rFonts w:ascii="Times New Roman" w:eastAsia="SimSun" w:hAnsi="Times New Roman" w:cs="Calibri"/>
                <w:kern w:val="2"/>
              </w:rPr>
              <w:t>2017</w:t>
            </w:r>
          </w:p>
        </w:tc>
        <w:tc>
          <w:tcPr>
            <w:tcW w:w="1416" w:type="dxa"/>
            <w:tcBorders>
              <w:top w:val="single" w:sz="4" w:space="0" w:color="000000"/>
              <w:left w:val="single" w:sz="4" w:space="0" w:color="000000"/>
              <w:bottom w:val="single" w:sz="4" w:space="0" w:color="000000"/>
              <w:right w:val="single" w:sz="4" w:space="0" w:color="000000"/>
            </w:tcBorders>
            <w:hideMark/>
          </w:tcPr>
          <w:p w:rsidR="00F006EC" w:rsidRPr="000F0D79" w:rsidRDefault="00F006EC" w:rsidP="00B939A6">
            <w:pPr>
              <w:widowControl w:val="0"/>
              <w:suppressAutoHyphens/>
              <w:spacing w:after="0" w:line="240" w:lineRule="auto"/>
              <w:jc w:val="center"/>
              <w:rPr>
                <w:rFonts w:ascii="Times New Roman" w:eastAsia="SimSun" w:hAnsi="Times New Roman" w:cs="Calibri"/>
                <w:kern w:val="2"/>
              </w:rPr>
            </w:pPr>
            <w:r w:rsidRPr="000F0D79">
              <w:rPr>
                <w:rFonts w:ascii="Times New Roman" w:eastAsia="SimSun" w:hAnsi="Times New Roman" w:cs="Calibri"/>
                <w:kern w:val="2"/>
              </w:rPr>
              <w:t>2019</w:t>
            </w:r>
          </w:p>
        </w:tc>
        <w:tc>
          <w:tcPr>
            <w:tcW w:w="2558" w:type="dxa"/>
            <w:tcBorders>
              <w:top w:val="single" w:sz="4" w:space="0" w:color="000000"/>
              <w:left w:val="single" w:sz="4" w:space="0" w:color="000000"/>
              <w:bottom w:val="single" w:sz="4" w:space="0" w:color="000000"/>
              <w:right w:val="single" w:sz="4" w:space="0" w:color="000000"/>
            </w:tcBorders>
            <w:hideMark/>
          </w:tcPr>
          <w:p w:rsidR="00F006EC" w:rsidRPr="000F0D79" w:rsidRDefault="00F006EC" w:rsidP="00B939A6">
            <w:pPr>
              <w:suppressAutoHyphens/>
              <w:spacing w:after="0" w:line="228" w:lineRule="auto"/>
              <w:jc w:val="both"/>
              <w:rPr>
                <w:rFonts w:ascii="Times New Roman" w:eastAsia="SimSun" w:hAnsi="Times New Roman" w:cs="Calibri"/>
                <w:kern w:val="2"/>
              </w:rPr>
            </w:pPr>
            <w:r w:rsidRPr="000F0D79">
              <w:rPr>
                <w:rFonts w:ascii="Times New Roman" w:eastAsia="SimSun" w:hAnsi="Times New Roman" w:cs="Calibri"/>
                <w:kern w:val="2"/>
              </w:rPr>
              <w:t xml:space="preserve">Повышение эффективности деятельности администрации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0F0D79" w:rsidRDefault="00F006EC" w:rsidP="00B939A6">
            <w:pPr>
              <w:widowControl w:val="0"/>
              <w:suppressAutoHyphens/>
              <w:spacing w:after="0" w:line="240" w:lineRule="auto"/>
              <w:rPr>
                <w:rFonts w:ascii="Times New Roman" w:eastAsia="SimSun" w:hAnsi="Times New Roman" w:cs="Calibri"/>
                <w:kern w:val="2"/>
              </w:rPr>
            </w:pPr>
            <w:r w:rsidRPr="000F0D79">
              <w:rPr>
                <w:rFonts w:ascii="Times New Roman" w:eastAsia="SimSun" w:hAnsi="Times New Roman" w:cs="Calibri"/>
                <w:kern w:val="2"/>
              </w:rPr>
              <w:t>Стагнация развития муниципальной службы</w:t>
            </w:r>
          </w:p>
        </w:tc>
        <w:tc>
          <w:tcPr>
            <w:tcW w:w="2409" w:type="dxa"/>
            <w:tcBorders>
              <w:top w:val="single" w:sz="4" w:space="0" w:color="000000"/>
              <w:left w:val="single" w:sz="4" w:space="0" w:color="000000"/>
              <w:bottom w:val="single" w:sz="4" w:space="0" w:color="000000"/>
              <w:right w:val="single" w:sz="4" w:space="0" w:color="000000"/>
            </w:tcBorders>
            <w:hideMark/>
          </w:tcPr>
          <w:p w:rsidR="00F006EC" w:rsidRPr="00C54303" w:rsidRDefault="00F006EC" w:rsidP="00B939A6">
            <w:pPr>
              <w:spacing w:after="0" w:line="240" w:lineRule="auto"/>
            </w:pPr>
            <w:r w:rsidRPr="00C54303">
              <w:rPr>
                <w:rFonts w:ascii="Times New Roman CYR" w:hAnsi="Times New Roman CYR" w:cs="Times New Roman CYR"/>
              </w:rPr>
              <w:t>Обеспечивает достижение ожидаемых результатов подпрограммы</w:t>
            </w:r>
          </w:p>
        </w:tc>
      </w:tr>
      <w:tr w:rsidR="00F006EC" w:rsidRPr="000F0D79" w:rsidTr="00B939A6">
        <w:trPr>
          <w:gridAfter w:val="1"/>
          <w:wAfter w:w="4239" w:type="dxa"/>
          <w:trHeight w:val="2900"/>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0F0D79" w:rsidRDefault="00F006EC" w:rsidP="00B939A6">
            <w:pPr>
              <w:widowControl w:val="0"/>
              <w:suppressAutoHyphens/>
              <w:spacing w:after="0" w:line="240" w:lineRule="auto"/>
              <w:jc w:val="center"/>
              <w:rPr>
                <w:rFonts w:ascii="Times New Roman" w:eastAsia="SimSun" w:hAnsi="Times New Roman" w:cs="Calibri"/>
                <w:kern w:val="2"/>
              </w:rPr>
            </w:pPr>
            <w:r>
              <w:rPr>
                <w:rFonts w:ascii="Times New Roman" w:eastAsia="SimSun" w:hAnsi="Times New Roman" w:cs="Calibri"/>
                <w:kern w:val="2"/>
              </w:rPr>
              <w:t>1.2</w:t>
            </w:r>
          </w:p>
        </w:tc>
        <w:tc>
          <w:tcPr>
            <w:tcW w:w="282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Default="00F006EC" w:rsidP="00B939A6">
            <w:pPr>
              <w:rPr>
                <w:rFonts w:ascii="Times New Roman" w:eastAsia="SimSun" w:hAnsi="Times New Roman" w:cs="Calibri"/>
                <w:kern w:val="2"/>
              </w:rPr>
            </w:pPr>
            <w:r w:rsidRPr="00E95E81">
              <w:rPr>
                <w:rFonts w:ascii="Times New Roman" w:hAnsi="Times New Roman"/>
              </w:rPr>
              <w:t xml:space="preserve">Основное мероприятие </w:t>
            </w:r>
            <w:r>
              <w:rPr>
                <w:rFonts w:ascii="Times New Roman" w:hAnsi="Times New Roman"/>
              </w:rPr>
              <w:t>2</w:t>
            </w:r>
          </w:p>
          <w:p w:rsidR="00F006EC" w:rsidRPr="000F0D79" w:rsidRDefault="00F006EC" w:rsidP="00B939A6">
            <w:pPr>
              <w:widowControl w:val="0"/>
              <w:suppressAutoHyphens/>
              <w:spacing w:after="0" w:line="240" w:lineRule="auto"/>
              <w:rPr>
                <w:rFonts w:ascii="Times New Roman" w:eastAsia="SimSun" w:hAnsi="Times New Roman" w:cs="Calibri"/>
                <w:kern w:val="2"/>
              </w:rPr>
            </w:pPr>
            <w:r w:rsidRPr="00142EC2">
              <w:rPr>
                <w:rFonts w:ascii="Times New Roman" w:eastAsia="SimSun" w:hAnsi="Times New Roman" w:cs="Calibri"/>
                <w:kern w:val="2"/>
              </w:rPr>
              <w:t>Осуществление финансово-хозяйственного, организационно-технического, правового, документационного, аналитического и информационного обеспечения исполнения полномочий администрации</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F006EC" w:rsidRPr="000F0D79" w:rsidRDefault="00F006EC" w:rsidP="00B939A6">
            <w:pPr>
              <w:widowControl w:val="0"/>
              <w:suppressAutoHyphens/>
              <w:spacing w:after="0" w:line="240" w:lineRule="auto"/>
              <w:jc w:val="center"/>
              <w:rPr>
                <w:rFonts w:ascii="Times New Roman" w:eastAsia="SimSun" w:hAnsi="Times New Roman" w:cs="Calibri"/>
                <w:kern w:val="2"/>
              </w:rPr>
            </w:pPr>
            <w:r w:rsidRPr="000F0D79">
              <w:rPr>
                <w:rFonts w:ascii="Times New Roman" w:eastAsia="SimSun" w:hAnsi="Times New Roman" w:cs="Calibri"/>
                <w:kern w:val="2"/>
              </w:rPr>
              <w:t xml:space="preserve"> администрация </w:t>
            </w:r>
            <w:r w:rsidRPr="00AF2560">
              <w:rPr>
                <w:rFonts w:ascii="Times New Roman" w:hAnsi="Times New Roman"/>
              </w:rPr>
              <w:t>Дубенский поссовет</w:t>
            </w:r>
          </w:p>
        </w:tc>
        <w:tc>
          <w:tcPr>
            <w:tcW w:w="141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0F0D79" w:rsidRDefault="00F006EC" w:rsidP="00B939A6">
            <w:pPr>
              <w:widowControl w:val="0"/>
              <w:suppressAutoHyphens/>
              <w:spacing w:after="0" w:line="240" w:lineRule="auto"/>
              <w:jc w:val="center"/>
              <w:rPr>
                <w:rFonts w:ascii="Times New Roman" w:eastAsia="SimSun" w:hAnsi="Times New Roman" w:cs="Calibri"/>
                <w:kern w:val="2"/>
              </w:rPr>
            </w:pPr>
            <w:r w:rsidRPr="000F0D79">
              <w:rPr>
                <w:rFonts w:ascii="Times New Roman" w:eastAsia="SimSun" w:hAnsi="Times New Roman" w:cs="Calibri"/>
                <w:kern w:val="2"/>
              </w:rPr>
              <w:t>2017</w:t>
            </w:r>
          </w:p>
        </w:tc>
        <w:tc>
          <w:tcPr>
            <w:tcW w:w="1416"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0F0D79" w:rsidRDefault="00F006EC" w:rsidP="00B939A6">
            <w:pPr>
              <w:widowControl w:val="0"/>
              <w:suppressAutoHyphens/>
              <w:spacing w:after="0" w:line="240" w:lineRule="auto"/>
              <w:jc w:val="center"/>
              <w:rPr>
                <w:rFonts w:ascii="Times New Roman" w:eastAsia="SimSun" w:hAnsi="Times New Roman" w:cs="Calibri"/>
                <w:kern w:val="2"/>
              </w:rPr>
            </w:pPr>
            <w:r w:rsidRPr="000F0D79">
              <w:rPr>
                <w:rFonts w:ascii="Times New Roman" w:eastAsia="SimSun" w:hAnsi="Times New Roman" w:cs="Calibri"/>
                <w:kern w:val="2"/>
              </w:rPr>
              <w:t>2019</w:t>
            </w:r>
          </w:p>
        </w:tc>
        <w:tc>
          <w:tcPr>
            <w:tcW w:w="2558"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0F0D79" w:rsidRDefault="00F006EC" w:rsidP="00B939A6">
            <w:pPr>
              <w:suppressAutoHyphens/>
              <w:spacing w:after="0" w:line="228" w:lineRule="auto"/>
              <w:jc w:val="both"/>
              <w:rPr>
                <w:rFonts w:ascii="Times New Roman" w:eastAsia="SimSun" w:hAnsi="Times New Roman" w:cs="Calibri"/>
                <w:kern w:val="2"/>
              </w:rPr>
            </w:pPr>
            <w:r w:rsidRPr="006C64CD">
              <w:rPr>
                <w:rFonts w:ascii="Times New Roman" w:eastAsia="SimSun" w:hAnsi="Times New Roman" w:cs="Calibri"/>
                <w:kern w:val="2"/>
              </w:rPr>
              <w:t>Оснащение рабочих мест специалистов средствами вычислительной и информационно-коммуникационной техники</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0F0D79" w:rsidRDefault="00F006EC" w:rsidP="00B939A6">
            <w:pPr>
              <w:widowControl w:val="0"/>
              <w:suppressAutoHyphens/>
              <w:spacing w:after="0" w:line="240" w:lineRule="auto"/>
              <w:rPr>
                <w:rFonts w:ascii="Times New Roman" w:eastAsia="SimSun" w:hAnsi="Times New Roman" w:cs="Calibri"/>
                <w:kern w:val="2"/>
              </w:rPr>
            </w:pPr>
            <w:r w:rsidRPr="006C64CD">
              <w:rPr>
                <w:rFonts w:ascii="Times New Roman" w:eastAsia="SimSun" w:hAnsi="Times New Roman" w:cs="Calibri"/>
                <w:kern w:val="2"/>
              </w:rPr>
              <w:t>Неэффективность работы специалистов</w:t>
            </w:r>
          </w:p>
        </w:tc>
        <w:tc>
          <w:tcPr>
            <w:tcW w:w="240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0F0D79" w:rsidRDefault="00F006EC" w:rsidP="00B939A6">
            <w:pPr>
              <w:spacing w:after="0" w:line="240" w:lineRule="auto"/>
            </w:pPr>
            <w:r w:rsidRPr="00C54303">
              <w:rPr>
                <w:rFonts w:ascii="Times New Roman CYR" w:hAnsi="Times New Roman CYR" w:cs="Times New Roman CYR"/>
              </w:rPr>
              <w:t>Обеспечивает достижение ожидаемых результатов подпрограммы</w:t>
            </w:r>
          </w:p>
        </w:tc>
      </w:tr>
      <w:tr w:rsidR="00F006EC" w:rsidRPr="000F0D79" w:rsidTr="00B939A6">
        <w:trPr>
          <w:gridAfter w:val="1"/>
          <w:wAfter w:w="4239" w:type="dxa"/>
          <w:trHeight w:val="2900"/>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Default="00F006EC" w:rsidP="00B939A6">
            <w:pPr>
              <w:widowControl w:val="0"/>
              <w:suppressAutoHyphens/>
              <w:spacing w:after="0" w:line="240" w:lineRule="auto"/>
              <w:jc w:val="center"/>
              <w:rPr>
                <w:rFonts w:ascii="Times New Roman" w:eastAsia="SimSun" w:hAnsi="Times New Roman" w:cs="Calibri"/>
                <w:kern w:val="2"/>
              </w:rPr>
            </w:pPr>
            <w:r>
              <w:rPr>
                <w:rFonts w:ascii="Times New Roman" w:eastAsia="SimSun" w:hAnsi="Times New Roman" w:cs="Calibri"/>
                <w:kern w:val="2"/>
              </w:rPr>
              <w:lastRenderedPageBreak/>
              <w:t>1.3</w:t>
            </w:r>
          </w:p>
        </w:tc>
        <w:tc>
          <w:tcPr>
            <w:tcW w:w="282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Default="00F006EC" w:rsidP="00B939A6">
            <w:pPr>
              <w:rPr>
                <w:rFonts w:ascii="Times New Roman" w:eastAsia="SimSun" w:hAnsi="Times New Roman" w:cs="Calibri"/>
                <w:kern w:val="2"/>
              </w:rPr>
            </w:pPr>
            <w:r>
              <w:rPr>
                <w:rFonts w:ascii="Times New Roman" w:hAnsi="Times New Roman"/>
              </w:rPr>
              <w:t>Основное мероприятие 3</w:t>
            </w:r>
          </w:p>
          <w:p w:rsidR="00F006EC" w:rsidRPr="00142EC2" w:rsidRDefault="00F006EC" w:rsidP="00B939A6">
            <w:pPr>
              <w:widowControl w:val="0"/>
              <w:suppressAutoHyphens/>
              <w:spacing w:after="0" w:line="240" w:lineRule="auto"/>
              <w:rPr>
                <w:rFonts w:ascii="Times New Roman" w:eastAsia="SimSun" w:hAnsi="Times New Roman" w:cs="Calibri"/>
                <w:kern w:val="2"/>
              </w:rPr>
            </w:pPr>
            <w:r>
              <w:rPr>
                <w:rFonts w:ascii="Times New Roman" w:eastAsia="SimSun" w:hAnsi="Times New Roman" w:cs="Calibri"/>
                <w:kern w:val="2"/>
              </w:rPr>
              <w:t>Средства,передаваемые на осуществление полномочий по финансовому надзору и полномочий по составлению проекта бюджета</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F006EC" w:rsidRDefault="00F006EC" w:rsidP="00B939A6">
            <w:pPr>
              <w:widowControl w:val="0"/>
              <w:suppressAutoHyphens/>
              <w:spacing w:after="0" w:line="240" w:lineRule="auto"/>
              <w:jc w:val="center"/>
              <w:rPr>
                <w:rFonts w:ascii="Times New Roman" w:eastAsia="SimSun" w:hAnsi="Times New Roman" w:cs="Calibri"/>
                <w:kern w:val="2"/>
              </w:rPr>
            </w:pPr>
            <w:r w:rsidRPr="000F0D79">
              <w:rPr>
                <w:rFonts w:ascii="Times New Roman" w:eastAsia="SimSun" w:hAnsi="Times New Roman" w:cs="Calibri"/>
                <w:kern w:val="2"/>
              </w:rPr>
              <w:t xml:space="preserve"> администрация </w:t>
            </w:r>
          </w:p>
          <w:p w:rsidR="00F006EC" w:rsidRPr="00AF2560" w:rsidRDefault="00F006EC" w:rsidP="00B939A6">
            <w:pPr>
              <w:widowControl w:val="0"/>
              <w:suppressAutoHyphens/>
              <w:spacing w:after="0" w:line="240" w:lineRule="auto"/>
              <w:jc w:val="center"/>
              <w:rPr>
                <w:rFonts w:ascii="Times New Roman" w:eastAsia="SimSun" w:hAnsi="Times New Roman" w:cs="Calibri"/>
                <w:kern w:val="2"/>
              </w:rPr>
            </w:pPr>
            <w:r>
              <w:rPr>
                <w:rFonts w:ascii="Times New Roman" w:eastAsia="SimSun" w:hAnsi="Times New Roman" w:cs="Calibri"/>
                <w:kern w:val="2"/>
              </w:rPr>
              <w:t>Дубенский поссовет</w:t>
            </w:r>
          </w:p>
        </w:tc>
        <w:tc>
          <w:tcPr>
            <w:tcW w:w="141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0F0D79" w:rsidRDefault="00F006EC" w:rsidP="00B939A6">
            <w:pPr>
              <w:widowControl w:val="0"/>
              <w:suppressAutoHyphens/>
              <w:spacing w:after="0" w:line="240" w:lineRule="auto"/>
              <w:jc w:val="center"/>
              <w:rPr>
                <w:rFonts w:ascii="Times New Roman" w:eastAsia="SimSun" w:hAnsi="Times New Roman" w:cs="Calibri"/>
                <w:kern w:val="2"/>
              </w:rPr>
            </w:pPr>
            <w:r w:rsidRPr="000F0D79">
              <w:rPr>
                <w:rFonts w:ascii="Times New Roman" w:eastAsia="SimSun" w:hAnsi="Times New Roman" w:cs="Calibri"/>
                <w:kern w:val="2"/>
              </w:rPr>
              <w:t>2017</w:t>
            </w:r>
          </w:p>
        </w:tc>
        <w:tc>
          <w:tcPr>
            <w:tcW w:w="1416"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0F0D79" w:rsidRDefault="00F006EC" w:rsidP="00B939A6">
            <w:pPr>
              <w:widowControl w:val="0"/>
              <w:suppressAutoHyphens/>
              <w:spacing w:after="0" w:line="240" w:lineRule="auto"/>
              <w:jc w:val="center"/>
              <w:rPr>
                <w:rFonts w:ascii="Times New Roman" w:eastAsia="SimSun" w:hAnsi="Times New Roman" w:cs="Calibri"/>
                <w:kern w:val="2"/>
              </w:rPr>
            </w:pPr>
            <w:r w:rsidRPr="000F0D79">
              <w:rPr>
                <w:rFonts w:ascii="Times New Roman" w:eastAsia="SimSun" w:hAnsi="Times New Roman" w:cs="Calibri"/>
                <w:kern w:val="2"/>
              </w:rPr>
              <w:t>2019</w:t>
            </w:r>
          </w:p>
        </w:tc>
        <w:tc>
          <w:tcPr>
            <w:tcW w:w="2558"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0F0D79" w:rsidRDefault="00F006EC" w:rsidP="00B939A6">
            <w:pPr>
              <w:suppressAutoHyphens/>
              <w:spacing w:after="0" w:line="228" w:lineRule="auto"/>
              <w:jc w:val="both"/>
              <w:rPr>
                <w:rFonts w:ascii="Times New Roman" w:eastAsia="SimSun" w:hAnsi="Times New Roman" w:cs="Calibri"/>
                <w:kern w:val="2"/>
              </w:rPr>
            </w:pPr>
            <w:r w:rsidRPr="000F0D79">
              <w:rPr>
                <w:rFonts w:ascii="Times New Roman" w:eastAsia="SimSun" w:hAnsi="Times New Roman" w:cs="Calibri"/>
                <w:kern w:val="2"/>
              </w:rPr>
              <w:t xml:space="preserve">Повышение эффективности деятельности администрации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0F0D79" w:rsidRDefault="00F006EC" w:rsidP="00B939A6">
            <w:pPr>
              <w:widowControl w:val="0"/>
              <w:suppressAutoHyphens/>
              <w:spacing w:after="0" w:line="240" w:lineRule="auto"/>
              <w:rPr>
                <w:rFonts w:ascii="Times New Roman" w:eastAsia="SimSun" w:hAnsi="Times New Roman" w:cs="Calibri"/>
                <w:kern w:val="2"/>
              </w:rPr>
            </w:pPr>
            <w:r w:rsidRPr="000F0D79">
              <w:rPr>
                <w:rFonts w:ascii="Times New Roman" w:eastAsia="SimSun" w:hAnsi="Times New Roman" w:cs="Calibri"/>
                <w:kern w:val="2"/>
              </w:rPr>
              <w:t>Стагнация развития муниципальной службы</w:t>
            </w:r>
          </w:p>
        </w:tc>
        <w:tc>
          <w:tcPr>
            <w:tcW w:w="240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0F0D79" w:rsidRDefault="00F006EC" w:rsidP="00B939A6">
            <w:pPr>
              <w:spacing w:after="0" w:line="240" w:lineRule="auto"/>
            </w:pPr>
            <w:r w:rsidRPr="00C54303">
              <w:rPr>
                <w:rFonts w:ascii="Times New Roman CYR" w:hAnsi="Times New Roman CYR" w:cs="Times New Roman CYR"/>
              </w:rPr>
              <w:t>Обеспечивает достижение ожидаемых результатов подпрограммы</w:t>
            </w:r>
          </w:p>
        </w:tc>
      </w:tr>
      <w:tr w:rsidR="00F006EC" w:rsidRPr="000F0D79" w:rsidTr="00B939A6">
        <w:trPr>
          <w:gridAfter w:val="1"/>
          <w:wAfter w:w="4239" w:type="dxa"/>
          <w:trHeight w:val="829"/>
        </w:trPr>
        <w:tc>
          <w:tcPr>
            <w:tcW w:w="15593" w:type="dxa"/>
            <w:gridSpan w:val="9"/>
            <w:tcBorders>
              <w:top w:val="single" w:sz="4" w:space="0" w:color="000000"/>
              <w:left w:val="single" w:sz="4" w:space="0" w:color="000000"/>
              <w:bottom w:val="single" w:sz="4" w:space="0" w:color="000000"/>
              <w:right w:val="single" w:sz="4" w:space="0" w:color="000000"/>
            </w:tcBorders>
            <w:shd w:val="clear" w:color="auto" w:fill="FFFFFF"/>
            <w:hideMark/>
          </w:tcPr>
          <w:p w:rsidR="00F006EC" w:rsidRPr="000F0D79" w:rsidRDefault="00F006EC" w:rsidP="00B939A6">
            <w:pPr>
              <w:spacing w:after="0" w:line="240" w:lineRule="auto"/>
            </w:pPr>
            <w:r w:rsidRPr="000F0D79">
              <w:rPr>
                <w:rFonts w:ascii="Times New Roman" w:eastAsia="SimSun" w:hAnsi="Times New Roman" w:cs="Calibri"/>
                <w:b/>
                <w:kern w:val="2"/>
              </w:rPr>
              <w:t xml:space="preserve">Подпрограмма </w:t>
            </w:r>
            <w:r>
              <w:rPr>
                <w:rFonts w:ascii="Times New Roman" w:eastAsia="SimSun" w:hAnsi="Times New Roman" w:cs="Calibri"/>
                <w:b/>
                <w:kern w:val="2"/>
              </w:rPr>
              <w:t>2  «О</w:t>
            </w:r>
            <w:r w:rsidRPr="009D4D9A">
              <w:rPr>
                <w:rFonts w:ascii="Times New Roman" w:hAnsi="Times New Roman"/>
                <w:b/>
                <w:sz w:val="24"/>
                <w:szCs w:val="24"/>
              </w:rPr>
              <w:t xml:space="preserve">формление права собственности на объекты недвижимости и территориальное планирование территории муниципального образования </w:t>
            </w:r>
            <w:r w:rsidRPr="00DE0A41">
              <w:rPr>
                <w:rFonts w:ascii="Times New Roman" w:eastAsia="SimSun" w:hAnsi="Times New Roman" w:cs="Times New Roman"/>
                <w:b/>
                <w:kern w:val="2"/>
              </w:rPr>
              <w:t>Дубенский поссовет</w:t>
            </w:r>
            <w:r>
              <w:rPr>
                <w:rFonts w:ascii="Times New Roman" w:hAnsi="Times New Roman"/>
                <w:b/>
                <w:sz w:val="24"/>
                <w:szCs w:val="24"/>
              </w:rPr>
              <w:t>»</w:t>
            </w:r>
          </w:p>
        </w:tc>
      </w:tr>
      <w:tr w:rsidR="00F006EC" w:rsidRPr="000F0D79" w:rsidTr="00B939A6">
        <w:trPr>
          <w:gridAfter w:val="1"/>
          <w:wAfter w:w="4239" w:type="dxa"/>
          <w:trHeight w:val="1284"/>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AE6CA0" w:rsidRDefault="00F006EC" w:rsidP="00B939A6">
            <w:pPr>
              <w:spacing w:after="0" w:line="240" w:lineRule="auto"/>
              <w:rPr>
                <w:rFonts w:ascii="Times New Roman" w:hAnsi="Times New Roman"/>
                <w:bCs/>
                <w:sz w:val="24"/>
                <w:szCs w:val="24"/>
              </w:rPr>
            </w:pPr>
            <w:r>
              <w:rPr>
                <w:rFonts w:ascii="Times New Roman" w:hAnsi="Times New Roman"/>
                <w:bCs/>
                <w:sz w:val="24"/>
                <w:szCs w:val="24"/>
              </w:rPr>
              <w:t>2.1</w:t>
            </w:r>
          </w:p>
        </w:tc>
        <w:tc>
          <w:tcPr>
            <w:tcW w:w="282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Default="00F006EC" w:rsidP="00B939A6">
            <w:pPr>
              <w:ind w:right="-139"/>
              <w:rPr>
                <w:rFonts w:ascii="Times New Roman" w:hAnsi="Times New Roman"/>
                <w:sz w:val="24"/>
                <w:szCs w:val="24"/>
              </w:rPr>
            </w:pPr>
            <w:r>
              <w:rPr>
                <w:rFonts w:ascii="Times New Roman" w:hAnsi="Times New Roman"/>
                <w:sz w:val="24"/>
                <w:szCs w:val="24"/>
              </w:rPr>
              <w:t xml:space="preserve"> Основное мероприятие 1</w:t>
            </w:r>
          </w:p>
          <w:p w:rsidR="00F006EC" w:rsidRPr="009C2DD1" w:rsidRDefault="00F006EC" w:rsidP="00B939A6">
            <w:pPr>
              <w:ind w:right="-139"/>
              <w:rPr>
                <w:rFonts w:ascii="Times New Roman" w:hAnsi="Times New Roman"/>
                <w:sz w:val="24"/>
                <w:szCs w:val="24"/>
              </w:rPr>
            </w:pPr>
            <w:r w:rsidRPr="00DA7DF0">
              <w:rPr>
                <w:rFonts w:ascii="Times New Roman" w:hAnsi="Times New Roman"/>
                <w:sz w:val="24"/>
                <w:szCs w:val="24"/>
              </w:rPr>
              <w:t>Регистрация права собственности на объекты недвижимого имущества</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F006EC" w:rsidRDefault="00F006EC" w:rsidP="00B939A6">
            <w:pPr>
              <w:spacing w:after="0" w:line="240" w:lineRule="auto"/>
              <w:rPr>
                <w:rFonts w:ascii="Times New Roman" w:hAnsi="Times New Roman"/>
                <w:bCs/>
              </w:rPr>
            </w:pPr>
            <w:r w:rsidRPr="00AE6CA0">
              <w:rPr>
                <w:rFonts w:ascii="Times New Roman" w:hAnsi="Times New Roman"/>
                <w:bCs/>
                <w:sz w:val="24"/>
                <w:szCs w:val="24"/>
              </w:rPr>
              <w:t xml:space="preserve">Администрация муниципального образования </w:t>
            </w:r>
          </w:p>
          <w:p w:rsidR="00F006EC" w:rsidRPr="00AF2560" w:rsidRDefault="00F006EC" w:rsidP="00B939A6">
            <w:pPr>
              <w:spacing w:after="0" w:line="240" w:lineRule="auto"/>
              <w:rPr>
                <w:rFonts w:ascii="Times New Roman" w:hAnsi="Times New Roman"/>
                <w:bCs/>
              </w:rPr>
            </w:pPr>
            <w:r>
              <w:rPr>
                <w:rFonts w:ascii="Times New Roman" w:hAnsi="Times New Roman"/>
                <w:bCs/>
              </w:rPr>
              <w:t>Дубенский поссовет</w:t>
            </w:r>
          </w:p>
        </w:tc>
        <w:tc>
          <w:tcPr>
            <w:tcW w:w="141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AE6CA0" w:rsidRDefault="00F006EC" w:rsidP="00B939A6">
            <w:pPr>
              <w:spacing w:after="0" w:line="240" w:lineRule="auto"/>
              <w:jc w:val="center"/>
              <w:rPr>
                <w:rFonts w:ascii="Times New Roman" w:hAnsi="Times New Roman"/>
                <w:bCs/>
                <w:sz w:val="24"/>
                <w:szCs w:val="24"/>
              </w:rPr>
            </w:pPr>
            <w:r w:rsidRPr="00AE6CA0">
              <w:rPr>
                <w:rFonts w:ascii="Times New Roman" w:hAnsi="Times New Roman"/>
                <w:bCs/>
                <w:sz w:val="24"/>
                <w:szCs w:val="24"/>
              </w:rPr>
              <w:t>2017</w:t>
            </w:r>
          </w:p>
        </w:tc>
        <w:tc>
          <w:tcPr>
            <w:tcW w:w="1416"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AE6CA0" w:rsidRDefault="00F006EC" w:rsidP="00B939A6">
            <w:pPr>
              <w:spacing w:after="0" w:line="240" w:lineRule="auto"/>
              <w:jc w:val="center"/>
              <w:rPr>
                <w:rFonts w:ascii="Times New Roman" w:hAnsi="Times New Roman"/>
                <w:bCs/>
                <w:sz w:val="24"/>
                <w:szCs w:val="24"/>
              </w:rPr>
            </w:pPr>
            <w:r w:rsidRPr="00AE6CA0">
              <w:rPr>
                <w:rFonts w:ascii="Times New Roman" w:hAnsi="Times New Roman"/>
                <w:bCs/>
                <w:sz w:val="24"/>
                <w:szCs w:val="24"/>
              </w:rPr>
              <w:t>2019</w:t>
            </w:r>
          </w:p>
        </w:tc>
        <w:tc>
          <w:tcPr>
            <w:tcW w:w="2558"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AE6CA0" w:rsidRDefault="00F006EC" w:rsidP="00B939A6">
            <w:pPr>
              <w:spacing w:after="0" w:line="240" w:lineRule="auto"/>
              <w:jc w:val="center"/>
              <w:rPr>
                <w:rFonts w:ascii="Times New Roman" w:hAnsi="Times New Roman"/>
                <w:sz w:val="24"/>
                <w:szCs w:val="24"/>
              </w:rPr>
            </w:pPr>
            <w:r w:rsidRPr="00AE6CA0">
              <w:rPr>
                <w:rFonts w:ascii="Times New Roman" w:hAnsi="Times New Roman"/>
                <w:sz w:val="24"/>
                <w:szCs w:val="24"/>
              </w:rPr>
              <w:t>Эффективное использование земельных участков</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6A3F81" w:rsidRDefault="00F006EC" w:rsidP="00B939A6">
            <w:pPr>
              <w:spacing w:after="0" w:line="240" w:lineRule="auto"/>
              <w:rPr>
                <w:rFonts w:ascii="Times New Roman" w:hAnsi="Times New Roman"/>
                <w:bCs/>
                <w:sz w:val="24"/>
                <w:szCs w:val="24"/>
              </w:rPr>
            </w:pPr>
            <w:r w:rsidRPr="006A3F81">
              <w:rPr>
                <w:rFonts w:ascii="Times New Roman" w:hAnsi="Times New Roman"/>
                <w:bCs/>
                <w:sz w:val="24"/>
                <w:szCs w:val="24"/>
              </w:rPr>
              <w:t>Невозможность использования и распоряжения муниципальной собственностью</w:t>
            </w:r>
          </w:p>
        </w:tc>
        <w:tc>
          <w:tcPr>
            <w:tcW w:w="240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0F0D79" w:rsidRDefault="00F006EC" w:rsidP="00B939A6">
            <w:pPr>
              <w:spacing w:after="0" w:line="240" w:lineRule="auto"/>
            </w:pPr>
            <w:r w:rsidRPr="00C54303">
              <w:rPr>
                <w:rFonts w:ascii="Times New Roman CYR" w:hAnsi="Times New Roman CYR" w:cs="Times New Roman CYR"/>
              </w:rPr>
              <w:t>Обеспечивает достижение ожидаемых результатов подпрограммы</w:t>
            </w:r>
          </w:p>
        </w:tc>
      </w:tr>
      <w:tr w:rsidR="00F006EC" w:rsidRPr="000F0D79" w:rsidTr="00B939A6">
        <w:trPr>
          <w:gridAfter w:val="1"/>
          <w:wAfter w:w="4239" w:type="dxa"/>
          <w:trHeight w:val="2843"/>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AE6CA0" w:rsidRDefault="00F006EC" w:rsidP="00B939A6">
            <w:pPr>
              <w:spacing w:after="0" w:line="240" w:lineRule="auto"/>
              <w:rPr>
                <w:rFonts w:ascii="Times New Roman" w:hAnsi="Times New Roman"/>
                <w:bCs/>
                <w:sz w:val="24"/>
                <w:szCs w:val="24"/>
              </w:rPr>
            </w:pPr>
            <w:r w:rsidRPr="00AE6CA0">
              <w:rPr>
                <w:rFonts w:ascii="Times New Roman" w:hAnsi="Times New Roman"/>
                <w:bCs/>
                <w:sz w:val="24"/>
                <w:szCs w:val="24"/>
              </w:rPr>
              <w:t>2</w:t>
            </w:r>
            <w:r>
              <w:rPr>
                <w:rFonts w:ascii="Times New Roman" w:hAnsi="Times New Roman"/>
                <w:bCs/>
                <w:sz w:val="24"/>
                <w:szCs w:val="24"/>
              </w:rPr>
              <w:t>.2</w:t>
            </w:r>
          </w:p>
        </w:tc>
        <w:tc>
          <w:tcPr>
            <w:tcW w:w="282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085870" w:rsidRDefault="00F006EC" w:rsidP="00B939A6">
            <w:pPr>
              <w:rPr>
                <w:rFonts w:ascii="Times New Roman" w:hAnsi="Times New Roman"/>
              </w:rPr>
            </w:pPr>
            <w:r w:rsidRPr="00085870">
              <w:rPr>
                <w:rFonts w:ascii="Times New Roman" w:hAnsi="Times New Roman"/>
              </w:rPr>
              <w:t>Основное мероприятие 2</w:t>
            </w:r>
          </w:p>
          <w:p w:rsidR="00F006EC" w:rsidRPr="00085870" w:rsidRDefault="00F006EC" w:rsidP="00B939A6">
            <w:pPr>
              <w:ind w:right="-365"/>
              <w:rPr>
                <w:rFonts w:ascii="Times New Roman" w:hAnsi="Times New Roman"/>
                <w:sz w:val="24"/>
                <w:szCs w:val="24"/>
              </w:rPr>
            </w:pPr>
            <w:r w:rsidRPr="00085870">
              <w:rPr>
                <w:rFonts w:ascii="Times New Roman" w:hAnsi="Times New Roman"/>
              </w:rPr>
              <w:t>Проведение межевых работ земель населенных пунктов</w:t>
            </w:r>
          </w:p>
          <w:p w:rsidR="00F006EC" w:rsidRDefault="00F006EC" w:rsidP="00B939A6">
            <w:pPr>
              <w:ind w:right="-365"/>
              <w:jc w:val="center"/>
              <w:rPr>
                <w:rFonts w:ascii="Times New Roman" w:hAnsi="Times New Roman"/>
                <w:sz w:val="24"/>
                <w:szCs w:val="24"/>
              </w:rPr>
            </w:pPr>
          </w:p>
          <w:p w:rsidR="00F006EC" w:rsidRPr="009C2DD1" w:rsidRDefault="00F006EC" w:rsidP="00B939A6">
            <w:pPr>
              <w:ind w:right="-365"/>
              <w:jc w:val="center"/>
              <w:rPr>
                <w:rFonts w:ascii="Times New Roman" w:hAnsi="Times New Roman"/>
                <w:sz w:val="24"/>
                <w:szCs w:val="24"/>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F006EC" w:rsidRPr="00AF2560" w:rsidRDefault="00F006EC" w:rsidP="00B939A6">
            <w:pPr>
              <w:spacing w:after="0" w:line="240" w:lineRule="auto"/>
              <w:rPr>
                <w:rFonts w:ascii="Times New Roman" w:hAnsi="Times New Roman"/>
              </w:rPr>
            </w:pPr>
            <w:r w:rsidRPr="00AE6CA0">
              <w:rPr>
                <w:rFonts w:ascii="Times New Roman" w:hAnsi="Times New Roman"/>
                <w:bCs/>
                <w:sz w:val="24"/>
                <w:szCs w:val="24"/>
              </w:rPr>
              <w:t xml:space="preserve">Администрация муниципального образования </w:t>
            </w:r>
            <w:r>
              <w:rPr>
                <w:rFonts w:ascii="Times New Roman" w:hAnsi="Times New Roman"/>
                <w:bCs/>
              </w:rPr>
              <w:t>Дубенский поссовет</w:t>
            </w:r>
          </w:p>
        </w:tc>
        <w:tc>
          <w:tcPr>
            <w:tcW w:w="141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AE6CA0" w:rsidRDefault="00F006EC" w:rsidP="00B939A6">
            <w:pPr>
              <w:spacing w:after="0" w:line="240" w:lineRule="auto"/>
              <w:jc w:val="center"/>
              <w:rPr>
                <w:rFonts w:ascii="Times New Roman" w:hAnsi="Times New Roman"/>
                <w:bCs/>
                <w:sz w:val="24"/>
                <w:szCs w:val="24"/>
              </w:rPr>
            </w:pPr>
            <w:r w:rsidRPr="00AE6CA0">
              <w:rPr>
                <w:rFonts w:ascii="Times New Roman" w:hAnsi="Times New Roman"/>
                <w:bCs/>
                <w:sz w:val="24"/>
                <w:szCs w:val="24"/>
              </w:rPr>
              <w:t>2017</w:t>
            </w:r>
          </w:p>
        </w:tc>
        <w:tc>
          <w:tcPr>
            <w:tcW w:w="1416"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AE6CA0" w:rsidRDefault="00F006EC" w:rsidP="00B939A6">
            <w:pPr>
              <w:spacing w:after="0" w:line="240" w:lineRule="auto"/>
              <w:jc w:val="center"/>
              <w:rPr>
                <w:rFonts w:ascii="Times New Roman" w:hAnsi="Times New Roman"/>
                <w:bCs/>
                <w:sz w:val="24"/>
                <w:szCs w:val="24"/>
              </w:rPr>
            </w:pPr>
            <w:r w:rsidRPr="00AE6CA0">
              <w:rPr>
                <w:rFonts w:ascii="Times New Roman" w:hAnsi="Times New Roman"/>
                <w:bCs/>
                <w:sz w:val="24"/>
                <w:szCs w:val="24"/>
              </w:rPr>
              <w:t>2019</w:t>
            </w:r>
          </w:p>
        </w:tc>
        <w:tc>
          <w:tcPr>
            <w:tcW w:w="2558"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AE6CA0" w:rsidRDefault="00F006EC" w:rsidP="00B939A6">
            <w:pPr>
              <w:spacing w:after="0" w:line="240" w:lineRule="auto"/>
              <w:jc w:val="center"/>
              <w:rPr>
                <w:rFonts w:ascii="Times New Roman" w:hAnsi="Times New Roman"/>
                <w:sz w:val="24"/>
                <w:szCs w:val="24"/>
              </w:rPr>
            </w:pPr>
            <w:r w:rsidRPr="00AE6CA0">
              <w:rPr>
                <w:rFonts w:ascii="Times New Roman" w:hAnsi="Times New Roman"/>
                <w:sz w:val="24"/>
                <w:szCs w:val="24"/>
              </w:rPr>
              <w:t>Предоставление земельных участков в собственность, увеличение количества жилья, пополнение бюджета за счет продажи земельных участков и поступления земельного налога</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AE6CA0" w:rsidRDefault="00F006EC" w:rsidP="00B939A6">
            <w:pPr>
              <w:spacing w:after="0" w:line="240" w:lineRule="auto"/>
              <w:rPr>
                <w:rFonts w:ascii="Times New Roman" w:hAnsi="Times New Roman"/>
                <w:bCs/>
                <w:sz w:val="24"/>
                <w:szCs w:val="24"/>
              </w:rPr>
            </w:pPr>
            <w:r w:rsidRPr="00AE6CA0">
              <w:rPr>
                <w:rFonts w:ascii="Times New Roman" w:hAnsi="Times New Roman"/>
                <w:bCs/>
                <w:sz w:val="24"/>
                <w:szCs w:val="24"/>
              </w:rPr>
              <w:t>Недополучение бюджетом налоговых платежей</w:t>
            </w:r>
          </w:p>
        </w:tc>
        <w:tc>
          <w:tcPr>
            <w:tcW w:w="240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0F0D79" w:rsidRDefault="00F006EC" w:rsidP="00B939A6">
            <w:pPr>
              <w:spacing w:after="0" w:line="240" w:lineRule="auto"/>
            </w:pPr>
            <w:r w:rsidRPr="00C54303">
              <w:rPr>
                <w:rFonts w:ascii="Times New Roman CYR" w:hAnsi="Times New Roman CYR" w:cs="Times New Roman CYR"/>
              </w:rPr>
              <w:t>Обеспечивает достижение ожидаемых результатов подпрограммы</w:t>
            </w:r>
          </w:p>
        </w:tc>
      </w:tr>
      <w:tr w:rsidR="00F006EC" w:rsidRPr="000F0D79" w:rsidTr="00B939A6">
        <w:trPr>
          <w:gridAfter w:val="1"/>
          <w:wAfter w:w="4239" w:type="dxa"/>
          <w:trHeight w:val="558"/>
        </w:trPr>
        <w:tc>
          <w:tcPr>
            <w:tcW w:w="15593" w:type="dxa"/>
            <w:gridSpan w:val="9"/>
            <w:tcBorders>
              <w:top w:val="single" w:sz="4" w:space="0" w:color="000000"/>
              <w:left w:val="single" w:sz="4" w:space="0" w:color="000000"/>
              <w:bottom w:val="single" w:sz="4" w:space="0" w:color="000000"/>
              <w:right w:val="single" w:sz="4" w:space="0" w:color="000000"/>
            </w:tcBorders>
            <w:shd w:val="clear" w:color="auto" w:fill="FFFFFF"/>
            <w:hideMark/>
          </w:tcPr>
          <w:p w:rsidR="00F006EC" w:rsidRPr="00ED20A6" w:rsidRDefault="00F006EC" w:rsidP="00B939A6">
            <w:pPr>
              <w:spacing w:after="0" w:line="240" w:lineRule="auto"/>
              <w:jc w:val="center"/>
              <w:rPr>
                <w:rFonts w:ascii="Times New Roman" w:hAnsi="Times New Roman"/>
                <w:b/>
              </w:rPr>
            </w:pPr>
            <w:r>
              <w:rPr>
                <w:rFonts w:ascii="Times New Roman" w:hAnsi="Times New Roman"/>
                <w:b/>
              </w:rPr>
              <w:t>Подпрограмма 3</w:t>
            </w:r>
            <w:r w:rsidRPr="00ED20A6">
              <w:rPr>
                <w:rFonts w:ascii="Times New Roman" w:hAnsi="Times New Roman"/>
                <w:b/>
              </w:rPr>
              <w:t xml:space="preserve"> «</w:t>
            </w:r>
            <w:r w:rsidRPr="00C11F22">
              <w:rPr>
                <w:rFonts w:ascii="Times New Roman" w:hAnsi="Times New Roman"/>
                <w:b/>
              </w:rPr>
              <w:t xml:space="preserve">Защита населения и территории </w:t>
            </w:r>
            <w:r w:rsidRPr="00856994">
              <w:rPr>
                <w:rFonts w:ascii="Times New Roman" w:eastAsia="SimSun" w:hAnsi="Times New Roman" w:cs="Times New Roman"/>
                <w:b/>
                <w:kern w:val="2"/>
              </w:rPr>
              <w:t>Дубенский поссовет</w:t>
            </w:r>
            <w:r>
              <w:rPr>
                <w:rFonts w:ascii="Times New Roman" w:hAnsi="Times New Roman"/>
                <w:b/>
              </w:rPr>
              <w:t xml:space="preserve"> от чрезвычайных ситуаций и </w:t>
            </w:r>
            <w:r w:rsidRPr="00C11F22">
              <w:rPr>
                <w:rFonts w:ascii="Times New Roman" w:hAnsi="Times New Roman"/>
                <w:b/>
              </w:rPr>
              <w:t xml:space="preserve">обеспечение пожарной безопасности </w:t>
            </w:r>
            <w:r w:rsidRPr="00ED20A6">
              <w:rPr>
                <w:rFonts w:ascii="Times New Roman" w:hAnsi="Times New Roman"/>
                <w:b/>
              </w:rPr>
              <w:t>»</w:t>
            </w:r>
          </w:p>
          <w:p w:rsidR="00F006EC" w:rsidRPr="000F0D79" w:rsidRDefault="00F006EC" w:rsidP="00B939A6">
            <w:pPr>
              <w:spacing w:after="0" w:line="240" w:lineRule="auto"/>
            </w:pPr>
          </w:p>
        </w:tc>
      </w:tr>
      <w:tr w:rsidR="00F006EC" w:rsidRPr="000F0D79" w:rsidTr="00B939A6">
        <w:trPr>
          <w:gridAfter w:val="1"/>
          <w:wAfter w:w="4239" w:type="dxa"/>
          <w:trHeight w:val="706"/>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C11F22" w:rsidRDefault="00F006EC" w:rsidP="00B939A6">
            <w:pPr>
              <w:spacing w:after="0" w:line="240" w:lineRule="auto"/>
              <w:rPr>
                <w:rFonts w:ascii="Times New Roman" w:hAnsi="Times New Roman"/>
                <w:bCs/>
                <w:sz w:val="24"/>
                <w:szCs w:val="24"/>
              </w:rPr>
            </w:pPr>
            <w:r>
              <w:rPr>
                <w:rFonts w:ascii="Times New Roman" w:hAnsi="Times New Roman"/>
                <w:bCs/>
                <w:sz w:val="24"/>
                <w:szCs w:val="24"/>
              </w:rPr>
              <w:lastRenderedPageBreak/>
              <w:t>3.1</w:t>
            </w:r>
          </w:p>
        </w:tc>
        <w:tc>
          <w:tcPr>
            <w:tcW w:w="282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085870" w:rsidRDefault="00F006EC" w:rsidP="00B939A6">
            <w:pPr>
              <w:rPr>
                <w:rFonts w:ascii="Times New Roman" w:hAnsi="Times New Roman"/>
              </w:rPr>
            </w:pPr>
            <w:r>
              <w:rPr>
                <w:rFonts w:ascii="Times New Roman" w:hAnsi="Times New Roman"/>
              </w:rPr>
              <w:t>Основное мероприятие 1</w:t>
            </w:r>
          </w:p>
          <w:p w:rsidR="00F006EC" w:rsidRPr="00C11F22" w:rsidRDefault="00F006EC" w:rsidP="00B939A6">
            <w:pPr>
              <w:ind w:right="-139"/>
              <w:rPr>
                <w:rFonts w:ascii="Times New Roman" w:hAnsi="Times New Roman"/>
                <w:sz w:val="24"/>
                <w:szCs w:val="24"/>
              </w:rPr>
            </w:pPr>
            <w:r w:rsidRPr="002E37CA">
              <w:rPr>
                <w:rFonts w:ascii="Times New Roman" w:hAnsi="Times New Roman"/>
                <w:sz w:val="24"/>
                <w:szCs w:val="24"/>
              </w:rPr>
              <w:t>Создание резерва финансовых и  материальных ресурсов для ликвидации чрезвычайных ситуаций</w:t>
            </w:r>
            <w:r>
              <w:rPr>
                <w:rFonts w:ascii="Times New Roman" w:hAnsi="Times New Roman"/>
                <w:sz w:val="24"/>
                <w:szCs w:val="24"/>
              </w:rPr>
              <w:t xml:space="preserve"> на территории поселения</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F006EC" w:rsidRPr="00AF2560" w:rsidRDefault="00F006EC" w:rsidP="00B939A6">
            <w:pPr>
              <w:spacing w:after="0" w:line="240" w:lineRule="auto"/>
              <w:rPr>
                <w:rFonts w:ascii="Times New Roman" w:hAnsi="Times New Roman"/>
                <w:bCs/>
              </w:rPr>
            </w:pPr>
            <w:r w:rsidRPr="00C11F22">
              <w:rPr>
                <w:rFonts w:ascii="Times New Roman" w:hAnsi="Times New Roman"/>
                <w:bCs/>
                <w:sz w:val="24"/>
                <w:szCs w:val="24"/>
              </w:rPr>
              <w:t xml:space="preserve">Администрация муниципального образования </w:t>
            </w:r>
            <w:r>
              <w:rPr>
                <w:rFonts w:ascii="Times New Roman" w:hAnsi="Times New Roman"/>
                <w:bCs/>
              </w:rPr>
              <w:t>Дубенский поссовет</w:t>
            </w:r>
          </w:p>
        </w:tc>
        <w:tc>
          <w:tcPr>
            <w:tcW w:w="141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C11F22" w:rsidRDefault="00F006EC" w:rsidP="00B939A6">
            <w:pPr>
              <w:spacing w:after="0" w:line="240" w:lineRule="auto"/>
              <w:jc w:val="center"/>
              <w:rPr>
                <w:rFonts w:ascii="Times New Roman" w:hAnsi="Times New Roman"/>
                <w:bCs/>
                <w:sz w:val="24"/>
                <w:szCs w:val="24"/>
              </w:rPr>
            </w:pPr>
            <w:r w:rsidRPr="00C11F22">
              <w:rPr>
                <w:rFonts w:ascii="Times New Roman" w:hAnsi="Times New Roman"/>
                <w:bCs/>
                <w:sz w:val="24"/>
                <w:szCs w:val="24"/>
              </w:rPr>
              <w:t>2017</w:t>
            </w:r>
          </w:p>
        </w:tc>
        <w:tc>
          <w:tcPr>
            <w:tcW w:w="1416"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C11F22" w:rsidRDefault="00F006EC" w:rsidP="00B939A6">
            <w:pPr>
              <w:spacing w:after="0" w:line="240" w:lineRule="auto"/>
              <w:jc w:val="center"/>
              <w:rPr>
                <w:rFonts w:ascii="Times New Roman" w:hAnsi="Times New Roman"/>
                <w:bCs/>
                <w:sz w:val="24"/>
                <w:szCs w:val="24"/>
              </w:rPr>
            </w:pPr>
            <w:r w:rsidRPr="00C11F22">
              <w:rPr>
                <w:rFonts w:ascii="Times New Roman" w:hAnsi="Times New Roman"/>
                <w:bCs/>
                <w:sz w:val="24"/>
                <w:szCs w:val="24"/>
              </w:rPr>
              <w:t>2019</w:t>
            </w:r>
          </w:p>
        </w:tc>
        <w:tc>
          <w:tcPr>
            <w:tcW w:w="2558"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C11F22" w:rsidRDefault="00F006EC" w:rsidP="00B939A6">
            <w:pPr>
              <w:spacing w:after="0" w:line="240" w:lineRule="auto"/>
              <w:jc w:val="center"/>
              <w:rPr>
                <w:rFonts w:ascii="Times New Roman" w:hAnsi="Times New Roman"/>
                <w:sz w:val="24"/>
                <w:szCs w:val="24"/>
              </w:rPr>
            </w:pPr>
            <w:r w:rsidRPr="009431C9">
              <w:rPr>
                <w:rFonts w:ascii="Times New Roman" w:hAnsi="Times New Roman"/>
              </w:rPr>
              <w:t>защита населения от чрезвычайных ситуаций природного и техногенного характера в границах муниципального образования за счет комплекса мероприятий по обеспечению предупредительных мер, направленных на защиту жизни и здоровья населения</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C11F22" w:rsidRDefault="00F006EC" w:rsidP="00B939A6">
            <w:pPr>
              <w:spacing w:after="0" w:line="240" w:lineRule="auto"/>
              <w:rPr>
                <w:rFonts w:ascii="Times New Roman" w:hAnsi="Times New Roman"/>
                <w:bCs/>
                <w:sz w:val="24"/>
                <w:szCs w:val="24"/>
              </w:rPr>
            </w:pPr>
            <w:r>
              <w:rPr>
                <w:rFonts w:ascii="Times New Roman" w:hAnsi="Times New Roman"/>
                <w:bCs/>
                <w:sz w:val="24"/>
                <w:szCs w:val="24"/>
              </w:rPr>
              <w:t xml:space="preserve"> Угроза </w:t>
            </w:r>
            <w:r w:rsidRPr="009431C9">
              <w:rPr>
                <w:rFonts w:ascii="Times New Roman" w:hAnsi="Times New Roman"/>
              </w:rPr>
              <w:t>жизни и здоровья населения</w:t>
            </w:r>
          </w:p>
        </w:tc>
        <w:tc>
          <w:tcPr>
            <w:tcW w:w="240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0F0D79" w:rsidRDefault="00F006EC" w:rsidP="00B939A6">
            <w:pPr>
              <w:spacing w:after="0" w:line="240" w:lineRule="auto"/>
            </w:pPr>
            <w:r w:rsidRPr="00C54303">
              <w:rPr>
                <w:rFonts w:ascii="Times New Roman CYR" w:hAnsi="Times New Roman CYR" w:cs="Times New Roman CYR"/>
              </w:rPr>
              <w:t>Обеспечивает достижение ожидаемых результатов подпрограммы</w:t>
            </w:r>
          </w:p>
        </w:tc>
      </w:tr>
      <w:tr w:rsidR="00F006EC" w:rsidRPr="000F0D79" w:rsidTr="00B939A6">
        <w:trPr>
          <w:gridAfter w:val="1"/>
          <w:wAfter w:w="4239" w:type="dxa"/>
          <w:trHeight w:val="706"/>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Default="00F006EC" w:rsidP="00B939A6">
            <w:pPr>
              <w:spacing w:after="0" w:line="240" w:lineRule="auto"/>
              <w:rPr>
                <w:rFonts w:ascii="Times New Roman" w:hAnsi="Times New Roman"/>
                <w:bCs/>
                <w:sz w:val="24"/>
                <w:szCs w:val="24"/>
              </w:rPr>
            </w:pPr>
            <w:r>
              <w:rPr>
                <w:rFonts w:ascii="Times New Roman" w:hAnsi="Times New Roman"/>
                <w:bCs/>
                <w:sz w:val="24"/>
                <w:szCs w:val="24"/>
              </w:rPr>
              <w:t>3.2</w:t>
            </w:r>
          </w:p>
        </w:tc>
        <w:tc>
          <w:tcPr>
            <w:tcW w:w="282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Default="00F006EC" w:rsidP="00B939A6">
            <w:pPr>
              <w:widowControl w:val="0"/>
              <w:suppressAutoHyphens/>
              <w:spacing w:after="0" w:line="240" w:lineRule="auto"/>
              <w:rPr>
                <w:rFonts w:ascii="Times New Roman" w:eastAsia="SimSun" w:hAnsi="Times New Roman" w:cs="Calibri"/>
                <w:kern w:val="2"/>
              </w:rPr>
            </w:pPr>
            <w:r w:rsidRPr="00085870">
              <w:rPr>
                <w:rFonts w:ascii="Times New Roman" w:eastAsia="SimSun" w:hAnsi="Times New Roman" w:cs="Calibri"/>
                <w:kern w:val="2"/>
              </w:rPr>
              <w:t>основное мероприятие</w:t>
            </w:r>
            <w:r>
              <w:rPr>
                <w:rFonts w:ascii="Times New Roman" w:eastAsia="SimSun" w:hAnsi="Times New Roman" w:cs="Calibri"/>
                <w:kern w:val="2"/>
              </w:rPr>
              <w:t xml:space="preserve"> 2</w:t>
            </w:r>
          </w:p>
          <w:p w:rsidR="00F006EC" w:rsidRPr="000F0D79" w:rsidRDefault="00F006EC" w:rsidP="00B939A6">
            <w:pPr>
              <w:widowControl w:val="0"/>
              <w:suppressAutoHyphens/>
              <w:spacing w:after="0" w:line="240" w:lineRule="auto"/>
              <w:rPr>
                <w:rFonts w:ascii="Times New Roman" w:eastAsia="SimSun" w:hAnsi="Times New Roman" w:cs="font290"/>
                <w:kern w:val="2"/>
              </w:rPr>
            </w:pPr>
            <w:r>
              <w:rPr>
                <w:rFonts w:ascii="Times New Roman" w:hAnsi="Times New Roman"/>
                <w:sz w:val="24"/>
                <w:szCs w:val="24"/>
              </w:rPr>
              <w:t>Обеспечение пожарной безопасности на территории поселения</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F006EC" w:rsidRPr="00AF2560" w:rsidRDefault="00F006EC" w:rsidP="00B939A6">
            <w:pPr>
              <w:spacing w:after="0" w:line="240" w:lineRule="auto"/>
              <w:rPr>
                <w:rFonts w:ascii="Times New Roman" w:hAnsi="Times New Roman"/>
                <w:bCs/>
              </w:rPr>
            </w:pPr>
            <w:r w:rsidRPr="00C11F22">
              <w:rPr>
                <w:rFonts w:ascii="Times New Roman" w:hAnsi="Times New Roman"/>
                <w:bCs/>
                <w:sz w:val="24"/>
                <w:szCs w:val="24"/>
              </w:rPr>
              <w:t xml:space="preserve">Администрация муниципального образования </w:t>
            </w:r>
            <w:r>
              <w:rPr>
                <w:rFonts w:ascii="Times New Roman" w:hAnsi="Times New Roman"/>
                <w:bCs/>
              </w:rPr>
              <w:t>Дубенский поссовет</w:t>
            </w:r>
          </w:p>
        </w:tc>
        <w:tc>
          <w:tcPr>
            <w:tcW w:w="141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C11F22" w:rsidRDefault="00F006EC" w:rsidP="00B939A6">
            <w:pPr>
              <w:spacing w:after="0" w:line="240" w:lineRule="auto"/>
              <w:jc w:val="center"/>
              <w:rPr>
                <w:rFonts w:ascii="Times New Roman" w:hAnsi="Times New Roman"/>
                <w:bCs/>
                <w:sz w:val="24"/>
                <w:szCs w:val="24"/>
              </w:rPr>
            </w:pPr>
            <w:r w:rsidRPr="00C11F22">
              <w:rPr>
                <w:rFonts w:ascii="Times New Roman" w:hAnsi="Times New Roman"/>
                <w:bCs/>
                <w:sz w:val="24"/>
                <w:szCs w:val="24"/>
              </w:rPr>
              <w:t>2017</w:t>
            </w:r>
          </w:p>
        </w:tc>
        <w:tc>
          <w:tcPr>
            <w:tcW w:w="1416"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C11F22" w:rsidRDefault="00F006EC" w:rsidP="00B939A6">
            <w:pPr>
              <w:spacing w:after="0" w:line="240" w:lineRule="auto"/>
              <w:jc w:val="center"/>
              <w:rPr>
                <w:rFonts w:ascii="Times New Roman" w:hAnsi="Times New Roman"/>
                <w:bCs/>
                <w:sz w:val="24"/>
                <w:szCs w:val="24"/>
              </w:rPr>
            </w:pPr>
            <w:r w:rsidRPr="00C11F22">
              <w:rPr>
                <w:rFonts w:ascii="Times New Roman" w:hAnsi="Times New Roman"/>
                <w:bCs/>
                <w:sz w:val="24"/>
                <w:szCs w:val="24"/>
              </w:rPr>
              <w:t>2019</w:t>
            </w:r>
          </w:p>
        </w:tc>
        <w:tc>
          <w:tcPr>
            <w:tcW w:w="2558"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C11F22" w:rsidRDefault="00F006EC" w:rsidP="00B939A6">
            <w:pPr>
              <w:spacing w:after="0" w:line="240" w:lineRule="auto"/>
              <w:jc w:val="center"/>
              <w:rPr>
                <w:rFonts w:ascii="Times New Roman" w:hAnsi="Times New Roman"/>
                <w:sz w:val="24"/>
                <w:szCs w:val="24"/>
              </w:rPr>
            </w:pPr>
            <w:r>
              <w:rPr>
                <w:rFonts w:ascii="Times New Roman" w:hAnsi="Times New Roman"/>
              </w:rPr>
              <w:t xml:space="preserve"> п</w:t>
            </w:r>
            <w:r w:rsidRPr="009431C9">
              <w:rPr>
                <w:rFonts w:ascii="Times New Roman" w:hAnsi="Times New Roman"/>
              </w:rPr>
              <w:t xml:space="preserve">овышение уровня пожарной безопасности  в границах муниципального образования за счет комплекса мероприятий по обеспечению первичных мер пожарной безопасности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C11F22" w:rsidRDefault="00F006EC" w:rsidP="00B939A6">
            <w:pPr>
              <w:spacing w:after="0" w:line="240" w:lineRule="auto"/>
              <w:rPr>
                <w:rFonts w:ascii="Times New Roman" w:hAnsi="Times New Roman"/>
                <w:bCs/>
                <w:sz w:val="24"/>
                <w:szCs w:val="24"/>
              </w:rPr>
            </w:pPr>
            <w:r>
              <w:rPr>
                <w:rFonts w:ascii="Times New Roman" w:hAnsi="Times New Roman"/>
                <w:bCs/>
                <w:sz w:val="24"/>
                <w:szCs w:val="24"/>
              </w:rPr>
              <w:t xml:space="preserve"> Угроза </w:t>
            </w:r>
            <w:r w:rsidRPr="009431C9">
              <w:rPr>
                <w:rFonts w:ascii="Times New Roman" w:hAnsi="Times New Roman"/>
              </w:rPr>
              <w:t>жизни и здоровья населения</w:t>
            </w:r>
          </w:p>
        </w:tc>
        <w:tc>
          <w:tcPr>
            <w:tcW w:w="240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0F0D79" w:rsidRDefault="00F006EC" w:rsidP="00B939A6">
            <w:pPr>
              <w:spacing w:after="0" w:line="240" w:lineRule="auto"/>
            </w:pPr>
            <w:r w:rsidRPr="00C54303">
              <w:rPr>
                <w:rFonts w:ascii="Times New Roman CYR" w:hAnsi="Times New Roman CYR" w:cs="Times New Roman CYR"/>
              </w:rPr>
              <w:t>Обеспечивает достижение ожидаемых результатов подпрограммы</w:t>
            </w:r>
          </w:p>
        </w:tc>
      </w:tr>
      <w:tr w:rsidR="00F006EC" w:rsidRPr="000F0D79" w:rsidTr="00B939A6">
        <w:trPr>
          <w:trHeight w:val="430"/>
        </w:trPr>
        <w:tc>
          <w:tcPr>
            <w:tcW w:w="15593" w:type="dxa"/>
            <w:gridSpan w:val="9"/>
            <w:tcBorders>
              <w:top w:val="single" w:sz="4" w:space="0" w:color="000000"/>
              <w:left w:val="single" w:sz="4" w:space="0" w:color="000000"/>
              <w:bottom w:val="single" w:sz="4" w:space="0" w:color="000000"/>
              <w:right w:val="single" w:sz="4" w:space="0" w:color="000000"/>
            </w:tcBorders>
            <w:shd w:val="clear" w:color="auto" w:fill="FFFFFF"/>
            <w:hideMark/>
          </w:tcPr>
          <w:p w:rsidR="00F006EC" w:rsidRPr="000B37DA" w:rsidRDefault="00F006EC" w:rsidP="00B939A6">
            <w:pPr>
              <w:autoSpaceDE w:val="0"/>
              <w:autoSpaceDN w:val="0"/>
              <w:adjustRightInd w:val="0"/>
              <w:spacing w:after="0" w:line="240" w:lineRule="auto"/>
              <w:jc w:val="center"/>
              <w:rPr>
                <w:rFonts w:ascii="Times New Roman" w:hAnsi="Times New Roman"/>
                <w:b/>
              </w:rPr>
            </w:pPr>
            <w:r>
              <w:rPr>
                <w:rFonts w:ascii="Times New Roman" w:hAnsi="Times New Roman"/>
                <w:b/>
              </w:rPr>
              <w:t xml:space="preserve">Подпрограмма 4. </w:t>
            </w:r>
            <w:r w:rsidRPr="000B37DA">
              <w:rPr>
                <w:rFonts w:ascii="Times New Roman" w:hAnsi="Times New Roman"/>
                <w:b/>
              </w:rPr>
              <w:t>«Содержание и ремонт автомобильных дорог общего пользования местного значения и искусственных сооружений на них»</w:t>
            </w:r>
          </w:p>
          <w:p w:rsidR="00F006EC" w:rsidRPr="000F0D79" w:rsidRDefault="00F006EC" w:rsidP="00B939A6">
            <w:pPr>
              <w:autoSpaceDE w:val="0"/>
              <w:autoSpaceDN w:val="0"/>
              <w:adjustRightInd w:val="0"/>
              <w:spacing w:after="0" w:line="240" w:lineRule="auto"/>
              <w:rPr>
                <w:rFonts w:ascii="Times New Roman" w:hAnsi="Times New Roman"/>
              </w:rPr>
            </w:pPr>
          </w:p>
          <w:p w:rsidR="00F006EC" w:rsidRPr="000F0D79" w:rsidRDefault="00F006EC" w:rsidP="00B939A6">
            <w:pPr>
              <w:spacing w:after="0" w:line="240" w:lineRule="auto"/>
            </w:pPr>
          </w:p>
        </w:tc>
        <w:tc>
          <w:tcPr>
            <w:tcW w:w="4239" w:type="dxa"/>
          </w:tcPr>
          <w:p w:rsidR="00F006EC" w:rsidRPr="00085870" w:rsidRDefault="00F006EC" w:rsidP="00B939A6">
            <w:pPr>
              <w:widowControl w:val="0"/>
              <w:suppressAutoHyphens/>
              <w:spacing w:after="0" w:line="240" w:lineRule="auto"/>
              <w:rPr>
                <w:rFonts w:ascii="Times New Roman" w:eastAsia="SimSun" w:hAnsi="Times New Roman" w:cs="Calibri"/>
                <w:kern w:val="2"/>
              </w:rPr>
            </w:pPr>
            <w:r>
              <w:rPr>
                <w:rFonts w:ascii="Times New Roman" w:hAnsi="Times New Roman"/>
                <w:sz w:val="24"/>
                <w:szCs w:val="24"/>
              </w:rPr>
              <w:t>Обеспечение пожарной безопасности на территории поселения</w:t>
            </w:r>
          </w:p>
        </w:tc>
      </w:tr>
      <w:tr w:rsidR="00F006EC" w:rsidRPr="000F0D79" w:rsidTr="00B939A6">
        <w:trPr>
          <w:gridAfter w:val="1"/>
          <w:wAfter w:w="4239" w:type="dxa"/>
          <w:trHeight w:val="706"/>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Default="00F006EC" w:rsidP="00B939A6">
            <w:pPr>
              <w:spacing w:after="0" w:line="240" w:lineRule="auto"/>
              <w:rPr>
                <w:rFonts w:ascii="Times New Roman" w:hAnsi="Times New Roman"/>
                <w:bCs/>
                <w:sz w:val="24"/>
                <w:szCs w:val="24"/>
              </w:rPr>
            </w:pPr>
            <w:r>
              <w:rPr>
                <w:rFonts w:ascii="Times New Roman" w:hAnsi="Times New Roman"/>
                <w:bCs/>
                <w:sz w:val="24"/>
                <w:szCs w:val="24"/>
              </w:rPr>
              <w:t>4.1</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F006EC" w:rsidRPr="00C11F22" w:rsidRDefault="00F006EC" w:rsidP="00B939A6">
            <w:pPr>
              <w:ind w:right="-139"/>
              <w:rPr>
                <w:rFonts w:ascii="Times New Roman" w:hAnsi="Times New Roman"/>
                <w:sz w:val="24"/>
                <w:szCs w:val="24"/>
              </w:rPr>
            </w:pPr>
            <w:r w:rsidRPr="00085870">
              <w:rPr>
                <w:rFonts w:ascii="Times New Roman" w:eastAsia="SimSun" w:hAnsi="Times New Roman" w:cs="Calibri"/>
                <w:kern w:val="2"/>
              </w:rPr>
              <w:t xml:space="preserve">основное мероприятие </w:t>
            </w:r>
            <w:r>
              <w:rPr>
                <w:rFonts w:ascii="Times New Roman" w:eastAsia="SimSun" w:hAnsi="Times New Roman" w:cs="Calibri"/>
                <w:kern w:val="2"/>
              </w:rPr>
              <w:t xml:space="preserve">1 </w:t>
            </w:r>
            <w:r>
              <w:rPr>
                <w:rFonts w:ascii="Times New Roman" w:hAnsi="Times New Roman"/>
              </w:rPr>
              <w:t xml:space="preserve">Содержание </w:t>
            </w:r>
            <w:r w:rsidRPr="000B37DA">
              <w:rPr>
                <w:rFonts w:ascii="Times New Roman" w:hAnsi="Times New Roman"/>
              </w:rPr>
              <w:t>автомобильных дорог общего пользования местного значения и искуственных сооружений на них</w:t>
            </w:r>
          </w:p>
        </w:tc>
        <w:tc>
          <w:tcPr>
            <w:tcW w:w="1978"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AF2560" w:rsidRDefault="00F006EC" w:rsidP="00B939A6">
            <w:pPr>
              <w:spacing w:after="0" w:line="240" w:lineRule="auto"/>
              <w:rPr>
                <w:rFonts w:ascii="Times New Roman" w:hAnsi="Times New Roman"/>
                <w:bCs/>
              </w:rPr>
            </w:pPr>
            <w:r w:rsidRPr="00C11F22">
              <w:rPr>
                <w:rFonts w:ascii="Times New Roman" w:hAnsi="Times New Roman"/>
                <w:bCs/>
                <w:sz w:val="24"/>
                <w:szCs w:val="24"/>
              </w:rPr>
              <w:t xml:space="preserve">Администрация муниципального образования </w:t>
            </w:r>
            <w:r>
              <w:rPr>
                <w:rFonts w:ascii="Times New Roman" w:hAnsi="Times New Roman"/>
                <w:bCs/>
              </w:rPr>
              <w:t>Дубенский поссовет</w:t>
            </w:r>
          </w:p>
        </w:tc>
        <w:tc>
          <w:tcPr>
            <w:tcW w:w="141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C11F22" w:rsidRDefault="00F006EC" w:rsidP="00B939A6">
            <w:pPr>
              <w:spacing w:after="0" w:line="240" w:lineRule="auto"/>
              <w:jc w:val="center"/>
              <w:rPr>
                <w:rFonts w:ascii="Times New Roman" w:hAnsi="Times New Roman"/>
                <w:bCs/>
                <w:sz w:val="24"/>
                <w:szCs w:val="24"/>
              </w:rPr>
            </w:pPr>
            <w:r w:rsidRPr="00C11F22">
              <w:rPr>
                <w:rFonts w:ascii="Times New Roman" w:hAnsi="Times New Roman"/>
                <w:bCs/>
                <w:sz w:val="24"/>
                <w:szCs w:val="24"/>
              </w:rPr>
              <w:t>2017</w:t>
            </w:r>
          </w:p>
        </w:tc>
        <w:tc>
          <w:tcPr>
            <w:tcW w:w="1416"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C11F22" w:rsidRDefault="00F006EC" w:rsidP="00B939A6">
            <w:pPr>
              <w:spacing w:after="0" w:line="240" w:lineRule="auto"/>
              <w:jc w:val="center"/>
              <w:rPr>
                <w:rFonts w:ascii="Times New Roman" w:hAnsi="Times New Roman"/>
                <w:bCs/>
                <w:sz w:val="24"/>
                <w:szCs w:val="24"/>
              </w:rPr>
            </w:pPr>
            <w:r w:rsidRPr="00C11F22">
              <w:rPr>
                <w:rFonts w:ascii="Times New Roman" w:hAnsi="Times New Roman"/>
                <w:bCs/>
                <w:sz w:val="24"/>
                <w:szCs w:val="24"/>
              </w:rPr>
              <w:t>2019</w:t>
            </w:r>
          </w:p>
        </w:tc>
        <w:tc>
          <w:tcPr>
            <w:tcW w:w="2558"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2A7849" w:rsidRDefault="00F006EC" w:rsidP="00B939A6">
            <w:pPr>
              <w:tabs>
                <w:tab w:val="center" w:pos="4677"/>
                <w:tab w:val="right" w:pos="9355"/>
              </w:tabs>
              <w:autoSpaceDE w:val="0"/>
              <w:autoSpaceDN w:val="0"/>
              <w:adjustRightInd w:val="0"/>
              <w:jc w:val="both"/>
              <w:rPr>
                <w:rFonts w:ascii="Times New Roman" w:hAnsi="Times New Roman"/>
                <w:color w:val="000000"/>
                <w:sz w:val="24"/>
                <w:szCs w:val="24"/>
              </w:rPr>
            </w:pPr>
            <w:r w:rsidRPr="002A7849">
              <w:rPr>
                <w:rFonts w:ascii="Times New Roman" w:hAnsi="Times New Roman"/>
                <w:color w:val="000000"/>
                <w:sz w:val="24"/>
                <w:szCs w:val="24"/>
              </w:rPr>
              <w:t>сокращение доли протяженности автомобильных дорог общего пользования местного значения, не отвечающих нормативным</w:t>
            </w:r>
            <w:r w:rsidRPr="002A7849">
              <w:rPr>
                <w:rFonts w:ascii="Times New Roman" w:hAnsi="Times New Roman"/>
                <w:color w:val="000000"/>
                <w:sz w:val="24"/>
                <w:szCs w:val="24"/>
              </w:rPr>
              <w:br/>
              <w:t xml:space="preserve">требованиям, в общей </w:t>
            </w:r>
            <w:r w:rsidRPr="002A7849">
              <w:rPr>
                <w:rFonts w:ascii="Times New Roman" w:hAnsi="Times New Roman"/>
                <w:color w:val="000000"/>
                <w:sz w:val="24"/>
                <w:szCs w:val="24"/>
              </w:rPr>
              <w:lastRenderedPageBreak/>
              <w:t>протяженности автомобильных дорог общего пользования местного значения;</w:t>
            </w:r>
          </w:p>
          <w:p w:rsidR="00F006EC" w:rsidRPr="00C11F22" w:rsidRDefault="00F006EC" w:rsidP="00B939A6">
            <w:pPr>
              <w:spacing w:after="0" w:line="240" w:lineRule="auto"/>
              <w:jc w:val="center"/>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C11F22" w:rsidRDefault="00F006EC" w:rsidP="00B939A6">
            <w:pPr>
              <w:spacing w:after="0" w:line="240" w:lineRule="auto"/>
              <w:rPr>
                <w:rFonts w:ascii="Times New Roman" w:hAnsi="Times New Roman"/>
                <w:bCs/>
                <w:sz w:val="24"/>
                <w:szCs w:val="24"/>
              </w:rPr>
            </w:pPr>
            <w:r>
              <w:rPr>
                <w:rFonts w:ascii="Times New Roman" w:hAnsi="Times New Roman"/>
                <w:bCs/>
                <w:sz w:val="24"/>
                <w:szCs w:val="24"/>
              </w:rPr>
              <w:lastRenderedPageBreak/>
              <w:t xml:space="preserve"> Угроза </w:t>
            </w:r>
            <w:r w:rsidRPr="009431C9">
              <w:rPr>
                <w:rFonts w:ascii="Times New Roman" w:hAnsi="Times New Roman"/>
              </w:rPr>
              <w:t>жизни и здоровья населения</w:t>
            </w:r>
          </w:p>
        </w:tc>
        <w:tc>
          <w:tcPr>
            <w:tcW w:w="240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C11F22" w:rsidRDefault="00F006EC" w:rsidP="00B939A6">
            <w:pPr>
              <w:ind w:right="-139"/>
              <w:rPr>
                <w:rFonts w:ascii="Times New Roman" w:hAnsi="Times New Roman"/>
                <w:sz w:val="24"/>
                <w:szCs w:val="24"/>
              </w:rPr>
            </w:pPr>
            <w:r w:rsidRPr="00C54303">
              <w:rPr>
                <w:rFonts w:ascii="Times New Roman CYR" w:hAnsi="Times New Roman CYR" w:cs="Times New Roman CYR"/>
              </w:rPr>
              <w:t>Обеспечивает достижение ожидаемых результатов подпрограммы</w:t>
            </w:r>
          </w:p>
        </w:tc>
      </w:tr>
      <w:tr w:rsidR="00F006EC" w:rsidRPr="000F0D79" w:rsidTr="00B939A6">
        <w:trPr>
          <w:gridAfter w:val="1"/>
          <w:wAfter w:w="4239" w:type="dxa"/>
          <w:trHeight w:val="706"/>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Default="00F006EC" w:rsidP="00B939A6">
            <w:pPr>
              <w:spacing w:after="0" w:line="240" w:lineRule="auto"/>
              <w:rPr>
                <w:rFonts w:ascii="Times New Roman" w:hAnsi="Times New Roman"/>
                <w:bCs/>
                <w:sz w:val="24"/>
                <w:szCs w:val="24"/>
              </w:rPr>
            </w:pPr>
            <w:r>
              <w:rPr>
                <w:rFonts w:ascii="Times New Roman" w:hAnsi="Times New Roman"/>
                <w:bCs/>
                <w:sz w:val="24"/>
                <w:szCs w:val="24"/>
              </w:rPr>
              <w:lastRenderedPageBreak/>
              <w:t>4.2</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F006EC" w:rsidRPr="002E37CA" w:rsidRDefault="00F006EC" w:rsidP="00B939A6">
            <w:pPr>
              <w:ind w:right="-139"/>
              <w:rPr>
                <w:rFonts w:ascii="Times New Roman" w:hAnsi="Times New Roman"/>
                <w:sz w:val="24"/>
                <w:szCs w:val="24"/>
              </w:rPr>
            </w:pPr>
            <w:r w:rsidRPr="00085870">
              <w:rPr>
                <w:rFonts w:ascii="Times New Roman" w:eastAsia="SimSun" w:hAnsi="Times New Roman" w:cs="Calibri"/>
                <w:kern w:val="2"/>
              </w:rPr>
              <w:t>основное мероприятие</w:t>
            </w:r>
            <w:r>
              <w:rPr>
                <w:rFonts w:ascii="Times New Roman" w:eastAsia="SimSun" w:hAnsi="Times New Roman" w:cs="Calibri"/>
                <w:kern w:val="2"/>
              </w:rPr>
              <w:t>2</w:t>
            </w:r>
            <w:r>
              <w:rPr>
                <w:rFonts w:ascii="Times New Roman" w:hAnsi="Times New Roman"/>
              </w:rPr>
              <w:t>Р</w:t>
            </w:r>
            <w:r w:rsidRPr="000B37DA">
              <w:rPr>
                <w:rFonts w:ascii="Times New Roman" w:hAnsi="Times New Roman"/>
              </w:rPr>
              <w:t>емонт автомобильных дорог общего пользования местного значения и искуственных сооружений на них</w:t>
            </w:r>
          </w:p>
        </w:tc>
        <w:tc>
          <w:tcPr>
            <w:tcW w:w="1978"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C11F22" w:rsidRDefault="00F006EC" w:rsidP="00B939A6">
            <w:pPr>
              <w:spacing w:after="0" w:line="240" w:lineRule="auto"/>
              <w:rPr>
                <w:rFonts w:ascii="Times New Roman" w:hAnsi="Times New Roman"/>
                <w:bCs/>
                <w:sz w:val="24"/>
                <w:szCs w:val="24"/>
              </w:rPr>
            </w:pPr>
            <w:r w:rsidRPr="00C11F22">
              <w:rPr>
                <w:rFonts w:ascii="Times New Roman" w:hAnsi="Times New Roman"/>
                <w:bCs/>
                <w:sz w:val="24"/>
                <w:szCs w:val="24"/>
              </w:rPr>
              <w:t xml:space="preserve">Администрация муниципального образования </w:t>
            </w:r>
            <w:r>
              <w:rPr>
                <w:rFonts w:ascii="Times New Roman" w:hAnsi="Times New Roman"/>
                <w:bCs/>
              </w:rPr>
              <w:t>Дубенский поссовет</w:t>
            </w:r>
          </w:p>
        </w:tc>
        <w:tc>
          <w:tcPr>
            <w:tcW w:w="141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C11F22" w:rsidRDefault="00F006EC" w:rsidP="00B939A6">
            <w:pPr>
              <w:spacing w:after="0" w:line="240" w:lineRule="auto"/>
              <w:jc w:val="center"/>
              <w:rPr>
                <w:rFonts w:ascii="Times New Roman" w:hAnsi="Times New Roman"/>
                <w:bCs/>
                <w:sz w:val="24"/>
                <w:szCs w:val="24"/>
              </w:rPr>
            </w:pPr>
            <w:r w:rsidRPr="00C11F22">
              <w:rPr>
                <w:rFonts w:ascii="Times New Roman" w:hAnsi="Times New Roman"/>
                <w:bCs/>
                <w:sz w:val="24"/>
                <w:szCs w:val="24"/>
              </w:rPr>
              <w:t>2017</w:t>
            </w:r>
          </w:p>
        </w:tc>
        <w:tc>
          <w:tcPr>
            <w:tcW w:w="1416"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C11F22" w:rsidRDefault="00F006EC" w:rsidP="00B939A6">
            <w:pPr>
              <w:spacing w:after="0" w:line="240" w:lineRule="auto"/>
              <w:jc w:val="center"/>
              <w:rPr>
                <w:rFonts w:ascii="Times New Roman" w:hAnsi="Times New Roman"/>
                <w:bCs/>
                <w:sz w:val="24"/>
                <w:szCs w:val="24"/>
              </w:rPr>
            </w:pPr>
            <w:r w:rsidRPr="00C11F22">
              <w:rPr>
                <w:rFonts w:ascii="Times New Roman" w:hAnsi="Times New Roman"/>
                <w:bCs/>
                <w:sz w:val="24"/>
                <w:szCs w:val="24"/>
              </w:rPr>
              <w:t>2019</w:t>
            </w:r>
          </w:p>
        </w:tc>
        <w:tc>
          <w:tcPr>
            <w:tcW w:w="2558"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Default="00F006EC" w:rsidP="00B939A6">
            <w:pPr>
              <w:spacing w:after="0" w:line="240" w:lineRule="auto"/>
              <w:jc w:val="center"/>
              <w:rPr>
                <w:rFonts w:ascii="Times New Roman" w:hAnsi="Times New Roman"/>
              </w:rPr>
            </w:pPr>
            <w:r w:rsidRPr="002A7849">
              <w:rPr>
                <w:rFonts w:ascii="Times New Roman" w:hAnsi="Times New Roman"/>
                <w:color w:val="000000"/>
                <w:sz w:val="24"/>
                <w:szCs w:val="24"/>
              </w:rPr>
              <w:t>сокращение доли ДТП, совершению которых сопутствовало наличие неудовлетворительных дорожных условий</w:t>
            </w:r>
            <w:r>
              <w:rPr>
                <w:rFonts w:ascii="Times New Roman" w:hAnsi="Times New Roman"/>
                <w:color w:val="000000"/>
                <w:sz w:val="24"/>
                <w:szCs w:val="24"/>
              </w:rPr>
              <w:t>.</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Default="00F006EC" w:rsidP="00B939A6">
            <w:pPr>
              <w:spacing w:after="0" w:line="240" w:lineRule="auto"/>
              <w:rPr>
                <w:rFonts w:ascii="Times New Roman" w:hAnsi="Times New Roman"/>
                <w:bCs/>
                <w:sz w:val="24"/>
                <w:szCs w:val="24"/>
              </w:rPr>
            </w:pPr>
            <w:r>
              <w:rPr>
                <w:rFonts w:ascii="Times New Roman" w:hAnsi="Times New Roman"/>
                <w:bCs/>
                <w:sz w:val="24"/>
                <w:szCs w:val="24"/>
              </w:rPr>
              <w:t xml:space="preserve">Угроза </w:t>
            </w:r>
            <w:r w:rsidRPr="009431C9">
              <w:rPr>
                <w:rFonts w:ascii="Times New Roman" w:hAnsi="Times New Roman"/>
              </w:rPr>
              <w:t>жизни и здоровья населения</w:t>
            </w:r>
          </w:p>
        </w:tc>
        <w:tc>
          <w:tcPr>
            <w:tcW w:w="240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2E37CA" w:rsidRDefault="00F006EC" w:rsidP="00B939A6">
            <w:pPr>
              <w:ind w:right="-139"/>
              <w:rPr>
                <w:rFonts w:ascii="Times New Roman" w:hAnsi="Times New Roman"/>
                <w:sz w:val="24"/>
                <w:szCs w:val="24"/>
              </w:rPr>
            </w:pPr>
            <w:r w:rsidRPr="00C54303">
              <w:rPr>
                <w:rFonts w:ascii="Times New Roman CYR" w:hAnsi="Times New Roman CYR" w:cs="Times New Roman CYR"/>
              </w:rPr>
              <w:t>Обеспечивает достижение ожидаемых результатов подпрограммы</w:t>
            </w:r>
          </w:p>
        </w:tc>
      </w:tr>
      <w:tr w:rsidR="00F006EC" w:rsidRPr="000F0D79" w:rsidTr="00B939A6">
        <w:trPr>
          <w:gridAfter w:val="1"/>
          <w:wAfter w:w="4239" w:type="dxa"/>
          <w:trHeight w:val="571"/>
        </w:trPr>
        <w:tc>
          <w:tcPr>
            <w:tcW w:w="15593" w:type="dxa"/>
            <w:gridSpan w:val="9"/>
            <w:tcBorders>
              <w:top w:val="single" w:sz="4" w:space="0" w:color="000000"/>
              <w:left w:val="single" w:sz="4" w:space="0" w:color="000000"/>
              <w:bottom w:val="single" w:sz="4" w:space="0" w:color="000000"/>
              <w:right w:val="single" w:sz="4" w:space="0" w:color="000000"/>
            </w:tcBorders>
            <w:shd w:val="clear" w:color="auto" w:fill="FFFFFF"/>
            <w:hideMark/>
          </w:tcPr>
          <w:p w:rsidR="00F006EC" w:rsidRPr="0034447C" w:rsidRDefault="00F006EC" w:rsidP="00B939A6">
            <w:pPr>
              <w:autoSpaceDE w:val="0"/>
              <w:autoSpaceDN w:val="0"/>
              <w:adjustRightInd w:val="0"/>
              <w:spacing w:after="0" w:line="240" w:lineRule="auto"/>
              <w:jc w:val="center"/>
              <w:rPr>
                <w:rFonts w:ascii="Times New Roman" w:hAnsi="Times New Roman"/>
                <w:b/>
              </w:rPr>
            </w:pPr>
            <w:r>
              <w:rPr>
                <w:rFonts w:ascii="Times New Roman" w:hAnsi="Times New Roman"/>
                <w:b/>
              </w:rPr>
              <w:t xml:space="preserve">Подпрограмма 5 </w:t>
            </w:r>
            <w:r w:rsidRPr="0034447C">
              <w:rPr>
                <w:rFonts w:ascii="Times New Roman" w:hAnsi="Times New Roman"/>
                <w:b/>
              </w:rPr>
              <w:t xml:space="preserve">«Комплексное благоустройство территории  муниципального образования </w:t>
            </w:r>
            <w:r w:rsidRPr="00856994">
              <w:rPr>
                <w:rFonts w:ascii="Times New Roman" w:eastAsia="SimSun" w:hAnsi="Times New Roman" w:cs="Times New Roman"/>
                <w:b/>
                <w:kern w:val="2"/>
              </w:rPr>
              <w:t>Дубенский поссовет</w:t>
            </w:r>
            <w:r w:rsidRPr="00856994">
              <w:rPr>
                <w:rFonts w:ascii="Times New Roman" w:hAnsi="Times New Roman"/>
                <w:b/>
              </w:rPr>
              <w:t>»</w:t>
            </w:r>
          </w:p>
          <w:p w:rsidR="00F006EC" w:rsidRPr="002E37CA" w:rsidRDefault="00F006EC" w:rsidP="00B939A6">
            <w:pPr>
              <w:ind w:right="-139"/>
              <w:rPr>
                <w:rFonts w:ascii="Times New Roman" w:hAnsi="Times New Roman"/>
                <w:sz w:val="24"/>
                <w:szCs w:val="24"/>
              </w:rPr>
            </w:pPr>
          </w:p>
        </w:tc>
      </w:tr>
      <w:tr w:rsidR="00F006EC" w:rsidRPr="000F0D79" w:rsidTr="00B939A6">
        <w:trPr>
          <w:gridAfter w:val="1"/>
          <w:wAfter w:w="4239" w:type="dxa"/>
          <w:trHeight w:val="706"/>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Default="00F006EC" w:rsidP="00B939A6">
            <w:pPr>
              <w:spacing w:after="0" w:line="240" w:lineRule="auto"/>
              <w:rPr>
                <w:rFonts w:ascii="Times New Roman" w:hAnsi="Times New Roman"/>
                <w:bCs/>
                <w:sz w:val="24"/>
                <w:szCs w:val="24"/>
              </w:rPr>
            </w:pPr>
          </w:p>
        </w:tc>
        <w:tc>
          <w:tcPr>
            <w:tcW w:w="282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C11F22" w:rsidRDefault="00F006EC" w:rsidP="00B939A6">
            <w:pPr>
              <w:ind w:right="-139"/>
              <w:rPr>
                <w:rFonts w:ascii="Times New Roman" w:hAnsi="Times New Roman"/>
                <w:sz w:val="24"/>
                <w:szCs w:val="24"/>
              </w:rPr>
            </w:pPr>
            <w:r w:rsidRPr="00085870">
              <w:rPr>
                <w:rFonts w:ascii="Times New Roman" w:eastAsia="SimSun" w:hAnsi="Times New Roman" w:cs="Calibri"/>
                <w:kern w:val="2"/>
              </w:rPr>
              <w:t>основное мероприятие</w:t>
            </w:r>
            <w:r>
              <w:rPr>
                <w:rFonts w:ascii="Times New Roman" w:eastAsia="SimSun" w:hAnsi="Times New Roman" w:cs="Calibri"/>
                <w:kern w:val="2"/>
              </w:rPr>
              <w:t>1</w:t>
            </w:r>
            <w:r>
              <w:rPr>
                <w:rFonts w:ascii="Times New Roman" w:hAnsi="Times New Roman"/>
              </w:rPr>
              <w:t>Содержание жилищного хозяйства поселения</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F006EC" w:rsidRDefault="00F006EC" w:rsidP="00B939A6">
            <w:r w:rsidRPr="003614E9">
              <w:rPr>
                <w:rFonts w:ascii="Times New Roman" w:hAnsi="Times New Roman"/>
                <w:bCs/>
                <w:sz w:val="24"/>
                <w:szCs w:val="24"/>
              </w:rPr>
              <w:t xml:space="preserve">Администрация муниципального образования </w:t>
            </w:r>
            <w:r>
              <w:rPr>
                <w:rFonts w:ascii="Times New Roman" w:hAnsi="Times New Roman"/>
                <w:bCs/>
              </w:rPr>
              <w:t>Дубенский поссовет</w:t>
            </w:r>
          </w:p>
        </w:tc>
        <w:tc>
          <w:tcPr>
            <w:tcW w:w="141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C11F22" w:rsidRDefault="00F006EC" w:rsidP="00B939A6">
            <w:pPr>
              <w:spacing w:after="0" w:line="240" w:lineRule="auto"/>
              <w:jc w:val="center"/>
              <w:rPr>
                <w:rFonts w:ascii="Times New Roman" w:hAnsi="Times New Roman"/>
                <w:bCs/>
                <w:sz w:val="24"/>
                <w:szCs w:val="24"/>
              </w:rPr>
            </w:pPr>
            <w:r w:rsidRPr="00C11F22">
              <w:rPr>
                <w:rFonts w:ascii="Times New Roman" w:hAnsi="Times New Roman"/>
                <w:bCs/>
                <w:sz w:val="24"/>
                <w:szCs w:val="24"/>
              </w:rPr>
              <w:t>2017</w:t>
            </w:r>
          </w:p>
        </w:tc>
        <w:tc>
          <w:tcPr>
            <w:tcW w:w="1416"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C11F22" w:rsidRDefault="00F006EC" w:rsidP="00B939A6">
            <w:pPr>
              <w:spacing w:after="0" w:line="240" w:lineRule="auto"/>
              <w:jc w:val="center"/>
              <w:rPr>
                <w:rFonts w:ascii="Times New Roman" w:hAnsi="Times New Roman"/>
                <w:bCs/>
                <w:sz w:val="24"/>
                <w:szCs w:val="24"/>
              </w:rPr>
            </w:pPr>
            <w:r w:rsidRPr="00C11F22">
              <w:rPr>
                <w:rFonts w:ascii="Times New Roman" w:hAnsi="Times New Roman"/>
                <w:bCs/>
                <w:sz w:val="24"/>
                <w:szCs w:val="24"/>
              </w:rPr>
              <w:t>2019</w:t>
            </w:r>
          </w:p>
        </w:tc>
        <w:tc>
          <w:tcPr>
            <w:tcW w:w="2558"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C11F22" w:rsidRDefault="00F006EC" w:rsidP="00B939A6">
            <w:pPr>
              <w:spacing w:after="0" w:line="240" w:lineRule="auto"/>
              <w:jc w:val="center"/>
              <w:rPr>
                <w:rFonts w:ascii="Times New Roman" w:hAnsi="Times New Roman"/>
                <w:sz w:val="24"/>
                <w:szCs w:val="24"/>
              </w:rPr>
            </w:pPr>
            <w:r>
              <w:rPr>
                <w:rFonts w:ascii="Times New Roman" w:hAnsi="Times New Roman"/>
              </w:rPr>
              <w:t>улучшения  жилищного фонда.</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C11F22" w:rsidRDefault="00F006EC" w:rsidP="00B939A6">
            <w:pPr>
              <w:spacing w:after="0" w:line="240" w:lineRule="auto"/>
              <w:rPr>
                <w:rFonts w:ascii="Times New Roman" w:hAnsi="Times New Roman"/>
                <w:bCs/>
                <w:sz w:val="24"/>
                <w:szCs w:val="24"/>
              </w:rPr>
            </w:pPr>
            <w:r>
              <w:rPr>
                <w:rFonts w:ascii="Times New Roman" w:hAnsi="Times New Roman"/>
                <w:bCs/>
                <w:sz w:val="24"/>
                <w:szCs w:val="24"/>
              </w:rPr>
              <w:t>Некомфортное проживание населения</w:t>
            </w:r>
          </w:p>
        </w:tc>
        <w:tc>
          <w:tcPr>
            <w:tcW w:w="240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0F0D79" w:rsidRDefault="00F006EC" w:rsidP="00B939A6">
            <w:pPr>
              <w:spacing w:after="0" w:line="240" w:lineRule="auto"/>
            </w:pPr>
            <w:r w:rsidRPr="00C54303">
              <w:rPr>
                <w:rFonts w:ascii="Times New Roman CYR" w:hAnsi="Times New Roman CYR" w:cs="Times New Roman CYR"/>
              </w:rPr>
              <w:t>Обеспечивает достижение ожидаемых результатов подпрограммы</w:t>
            </w:r>
          </w:p>
        </w:tc>
      </w:tr>
      <w:tr w:rsidR="00F006EC" w:rsidRPr="000F0D79" w:rsidTr="00B939A6">
        <w:trPr>
          <w:gridAfter w:val="1"/>
          <w:wAfter w:w="4239" w:type="dxa"/>
          <w:trHeight w:val="706"/>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Default="00F006EC" w:rsidP="00B939A6">
            <w:pPr>
              <w:spacing w:after="0" w:line="240" w:lineRule="auto"/>
              <w:rPr>
                <w:rFonts w:ascii="Times New Roman" w:hAnsi="Times New Roman"/>
                <w:bCs/>
                <w:sz w:val="24"/>
                <w:szCs w:val="24"/>
              </w:rPr>
            </w:pPr>
          </w:p>
        </w:tc>
        <w:tc>
          <w:tcPr>
            <w:tcW w:w="282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88148C" w:rsidRDefault="00F006EC" w:rsidP="00B939A6">
            <w:pPr>
              <w:ind w:right="-139"/>
              <w:rPr>
                <w:rFonts w:ascii="Times New Roman" w:hAnsi="Times New Roman"/>
              </w:rPr>
            </w:pPr>
            <w:r w:rsidRPr="00085870">
              <w:rPr>
                <w:rFonts w:ascii="Times New Roman" w:eastAsia="SimSun" w:hAnsi="Times New Roman" w:cs="Calibri"/>
                <w:kern w:val="2"/>
              </w:rPr>
              <w:t>основное мероприятие</w:t>
            </w:r>
            <w:r>
              <w:rPr>
                <w:rFonts w:ascii="Times New Roman" w:eastAsia="SimSun" w:hAnsi="Times New Roman" w:cs="Calibri"/>
                <w:kern w:val="2"/>
              </w:rPr>
              <w:t>2</w:t>
            </w:r>
            <w:r w:rsidRPr="0088148C">
              <w:rPr>
                <w:rFonts w:ascii="Times New Roman" w:hAnsi="Times New Roman"/>
              </w:rPr>
              <w:t>Модернизация объектов коммунальной инфраструктуры</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F006EC" w:rsidRDefault="00F006EC" w:rsidP="00B939A6">
            <w:r w:rsidRPr="003614E9">
              <w:rPr>
                <w:rFonts w:ascii="Times New Roman" w:hAnsi="Times New Roman"/>
                <w:bCs/>
                <w:sz w:val="24"/>
                <w:szCs w:val="24"/>
              </w:rPr>
              <w:t xml:space="preserve">Администрация муниципального образования </w:t>
            </w:r>
            <w:r>
              <w:rPr>
                <w:rFonts w:ascii="Times New Roman" w:hAnsi="Times New Roman"/>
                <w:bCs/>
              </w:rPr>
              <w:t>Дубенский поссовет</w:t>
            </w:r>
          </w:p>
        </w:tc>
        <w:tc>
          <w:tcPr>
            <w:tcW w:w="141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C11F22" w:rsidRDefault="00F006EC" w:rsidP="00B939A6">
            <w:pPr>
              <w:spacing w:after="0" w:line="240" w:lineRule="auto"/>
              <w:jc w:val="center"/>
              <w:rPr>
                <w:rFonts w:ascii="Times New Roman" w:hAnsi="Times New Roman"/>
                <w:bCs/>
                <w:sz w:val="24"/>
                <w:szCs w:val="24"/>
              </w:rPr>
            </w:pPr>
            <w:r w:rsidRPr="00C11F22">
              <w:rPr>
                <w:rFonts w:ascii="Times New Roman" w:hAnsi="Times New Roman"/>
                <w:bCs/>
                <w:sz w:val="24"/>
                <w:szCs w:val="24"/>
              </w:rPr>
              <w:t>2017</w:t>
            </w:r>
          </w:p>
        </w:tc>
        <w:tc>
          <w:tcPr>
            <w:tcW w:w="1416"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C11F22" w:rsidRDefault="00F006EC" w:rsidP="00B939A6">
            <w:pPr>
              <w:spacing w:after="0" w:line="240" w:lineRule="auto"/>
              <w:jc w:val="center"/>
              <w:rPr>
                <w:rFonts w:ascii="Times New Roman" w:hAnsi="Times New Roman"/>
                <w:bCs/>
                <w:sz w:val="24"/>
                <w:szCs w:val="24"/>
              </w:rPr>
            </w:pPr>
            <w:r w:rsidRPr="00C11F22">
              <w:rPr>
                <w:rFonts w:ascii="Times New Roman" w:hAnsi="Times New Roman"/>
                <w:bCs/>
                <w:sz w:val="24"/>
                <w:szCs w:val="24"/>
              </w:rPr>
              <w:t>2019</w:t>
            </w:r>
          </w:p>
        </w:tc>
        <w:tc>
          <w:tcPr>
            <w:tcW w:w="2558"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Default="00F006EC" w:rsidP="00B939A6">
            <w:pPr>
              <w:spacing w:after="0" w:line="240" w:lineRule="auto"/>
              <w:jc w:val="center"/>
              <w:rPr>
                <w:rFonts w:ascii="Times New Roman" w:hAnsi="Times New Roman"/>
              </w:rPr>
            </w:pPr>
            <w:r>
              <w:rPr>
                <w:rFonts w:ascii="Times New Roman" w:hAnsi="Times New Roman"/>
              </w:rPr>
              <w:t>увеличение и приведение в надлежащие состояние водопроводных сетей</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Default="00F006EC" w:rsidP="00B939A6">
            <w:pPr>
              <w:spacing w:after="0" w:line="240" w:lineRule="auto"/>
              <w:rPr>
                <w:rFonts w:ascii="Times New Roman" w:hAnsi="Times New Roman"/>
                <w:bCs/>
                <w:sz w:val="24"/>
                <w:szCs w:val="24"/>
              </w:rPr>
            </w:pPr>
            <w:r>
              <w:rPr>
                <w:rFonts w:ascii="Times New Roman" w:hAnsi="Times New Roman"/>
                <w:bCs/>
                <w:sz w:val="24"/>
                <w:szCs w:val="24"/>
              </w:rPr>
              <w:t>Некомфортное проживание населения</w:t>
            </w:r>
          </w:p>
        </w:tc>
        <w:tc>
          <w:tcPr>
            <w:tcW w:w="240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0F0D79" w:rsidRDefault="00F006EC" w:rsidP="00B939A6">
            <w:pPr>
              <w:spacing w:after="0" w:line="240" w:lineRule="auto"/>
            </w:pPr>
            <w:r w:rsidRPr="00C54303">
              <w:rPr>
                <w:rFonts w:ascii="Times New Roman CYR" w:hAnsi="Times New Roman CYR" w:cs="Times New Roman CYR"/>
              </w:rPr>
              <w:t>Обеспечивает достижение ожидаемых результатов подпрограммы</w:t>
            </w:r>
          </w:p>
        </w:tc>
      </w:tr>
      <w:tr w:rsidR="00F006EC" w:rsidRPr="000F0D79" w:rsidTr="00B939A6">
        <w:trPr>
          <w:gridAfter w:val="1"/>
          <w:wAfter w:w="4239" w:type="dxa"/>
          <w:trHeight w:val="706"/>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Default="00F006EC" w:rsidP="00B939A6">
            <w:pPr>
              <w:spacing w:after="0" w:line="240" w:lineRule="auto"/>
              <w:rPr>
                <w:rFonts w:ascii="Times New Roman" w:hAnsi="Times New Roman"/>
                <w:bCs/>
                <w:sz w:val="24"/>
                <w:szCs w:val="24"/>
              </w:rPr>
            </w:pPr>
          </w:p>
        </w:tc>
        <w:tc>
          <w:tcPr>
            <w:tcW w:w="282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Default="00F006EC" w:rsidP="00B939A6">
            <w:pPr>
              <w:ind w:right="-139"/>
              <w:rPr>
                <w:rFonts w:ascii="Times New Roman" w:hAnsi="Times New Roman"/>
              </w:rPr>
            </w:pPr>
            <w:r w:rsidRPr="00085870">
              <w:rPr>
                <w:rFonts w:ascii="Times New Roman" w:eastAsia="SimSun" w:hAnsi="Times New Roman" w:cs="Calibri"/>
                <w:kern w:val="2"/>
              </w:rPr>
              <w:t>основное мероприятие</w:t>
            </w:r>
            <w:r>
              <w:rPr>
                <w:rFonts w:ascii="Times New Roman" w:eastAsia="SimSun" w:hAnsi="Times New Roman" w:cs="Calibri"/>
                <w:kern w:val="2"/>
              </w:rPr>
              <w:t>3</w:t>
            </w:r>
            <w:r w:rsidRPr="000F0D79">
              <w:rPr>
                <w:rFonts w:ascii="Times New Roman" w:hAnsi="Times New Roman"/>
              </w:rPr>
              <w:t xml:space="preserve">Комплексное </w:t>
            </w:r>
            <w:r w:rsidRPr="000F0D79">
              <w:rPr>
                <w:rFonts w:ascii="Times New Roman" w:hAnsi="Times New Roman"/>
              </w:rPr>
              <w:lastRenderedPageBreak/>
              <w:t>благоустройство территории</w:t>
            </w:r>
            <w:r>
              <w:rPr>
                <w:rFonts w:ascii="Times New Roman" w:hAnsi="Times New Roman"/>
              </w:rPr>
              <w:t xml:space="preserve"> поселения</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F006EC" w:rsidRDefault="00F006EC" w:rsidP="00B939A6">
            <w:r w:rsidRPr="003614E9">
              <w:rPr>
                <w:rFonts w:ascii="Times New Roman" w:hAnsi="Times New Roman"/>
                <w:bCs/>
                <w:sz w:val="24"/>
                <w:szCs w:val="24"/>
              </w:rPr>
              <w:lastRenderedPageBreak/>
              <w:t xml:space="preserve">Администрация муниципального </w:t>
            </w:r>
            <w:r w:rsidRPr="003614E9">
              <w:rPr>
                <w:rFonts w:ascii="Times New Roman" w:hAnsi="Times New Roman"/>
                <w:bCs/>
                <w:sz w:val="24"/>
                <w:szCs w:val="24"/>
              </w:rPr>
              <w:lastRenderedPageBreak/>
              <w:t>образования</w:t>
            </w:r>
            <w:r>
              <w:rPr>
                <w:rFonts w:ascii="Times New Roman" w:hAnsi="Times New Roman"/>
                <w:bCs/>
              </w:rPr>
              <w:t xml:space="preserve"> Дубенский поссовет</w:t>
            </w:r>
          </w:p>
        </w:tc>
        <w:tc>
          <w:tcPr>
            <w:tcW w:w="141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C11F22" w:rsidRDefault="00F006EC" w:rsidP="00B939A6">
            <w:pPr>
              <w:spacing w:after="0" w:line="240" w:lineRule="auto"/>
              <w:jc w:val="center"/>
              <w:rPr>
                <w:rFonts w:ascii="Times New Roman" w:hAnsi="Times New Roman"/>
                <w:bCs/>
                <w:sz w:val="24"/>
                <w:szCs w:val="24"/>
              </w:rPr>
            </w:pPr>
            <w:r w:rsidRPr="00C11F22">
              <w:rPr>
                <w:rFonts w:ascii="Times New Roman" w:hAnsi="Times New Roman"/>
                <w:bCs/>
                <w:sz w:val="24"/>
                <w:szCs w:val="24"/>
              </w:rPr>
              <w:lastRenderedPageBreak/>
              <w:t>2017</w:t>
            </w:r>
          </w:p>
        </w:tc>
        <w:tc>
          <w:tcPr>
            <w:tcW w:w="1416"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C11F22" w:rsidRDefault="00F006EC" w:rsidP="00B939A6">
            <w:pPr>
              <w:spacing w:after="0" w:line="240" w:lineRule="auto"/>
              <w:jc w:val="center"/>
              <w:rPr>
                <w:rFonts w:ascii="Times New Roman" w:hAnsi="Times New Roman"/>
                <w:bCs/>
                <w:sz w:val="24"/>
                <w:szCs w:val="24"/>
              </w:rPr>
            </w:pPr>
            <w:r w:rsidRPr="00C11F22">
              <w:rPr>
                <w:rFonts w:ascii="Times New Roman" w:hAnsi="Times New Roman"/>
                <w:bCs/>
                <w:sz w:val="24"/>
                <w:szCs w:val="24"/>
              </w:rPr>
              <w:t>2019</w:t>
            </w:r>
          </w:p>
        </w:tc>
        <w:tc>
          <w:tcPr>
            <w:tcW w:w="2558"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0F0D79" w:rsidRDefault="00F006EC" w:rsidP="00B939A6">
            <w:pPr>
              <w:tabs>
                <w:tab w:val="center" w:pos="4677"/>
                <w:tab w:val="right" w:pos="9355"/>
              </w:tabs>
              <w:autoSpaceDE w:val="0"/>
              <w:autoSpaceDN w:val="0"/>
              <w:adjustRightInd w:val="0"/>
              <w:spacing w:after="0" w:line="240" w:lineRule="auto"/>
              <w:jc w:val="both"/>
              <w:rPr>
                <w:rFonts w:ascii="Times New Roman" w:hAnsi="Times New Roman"/>
              </w:rPr>
            </w:pPr>
            <w:r w:rsidRPr="000F0D79">
              <w:rPr>
                <w:rFonts w:ascii="Times New Roman" w:hAnsi="Times New Roman"/>
              </w:rPr>
              <w:t xml:space="preserve">доведение уровня освещенности  улиц, проездов, </w:t>
            </w:r>
            <w:r w:rsidRPr="000F0D79">
              <w:rPr>
                <w:rFonts w:ascii="Times New Roman" w:hAnsi="Times New Roman"/>
              </w:rPr>
              <w:lastRenderedPageBreak/>
              <w:t>внутриквартальных дорог, пешеходных дорожек до 100%;</w:t>
            </w:r>
          </w:p>
          <w:p w:rsidR="00F006EC" w:rsidRPr="000F0D79" w:rsidRDefault="00F006EC" w:rsidP="00B939A6">
            <w:pPr>
              <w:tabs>
                <w:tab w:val="center" w:pos="4677"/>
                <w:tab w:val="right" w:pos="9355"/>
              </w:tabs>
              <w:autoSpaceDE w:val="0"/>
              <w:autoSpaceDN w:val="0"/>
              <w:adjustRightInd w:val="0"/>
              <w:spacing w:after="0" w:line="240" w:lineRule="auto"/>
              <w:jc w:val="both"/>
              <w:rPr>
                <w:rFonts w:ascii="Times New Roman" w:hAnsi="Times New Roman"/>
              </w:rPr>
            </w:pPr>
            <w:r w:rsidRPr="000F0D79">
              <w:rPr>
                <w:rFonts w:ascii="Times New Roman" w:hAnsi="Times New Roman"/>
              </w:rPr>
              <w:t>-</w:t>
            </w:r>
            <w:r>
              <w:rPr>
                <w:rFonts w:ascii="Times New Roman" w:hAnsi="Times New Roman"/>
              </w:rPr>
              <w:t xml:space="preserve"> максимальное </w:t>
            </w:r>
            <w:r w:rsidRPr="000F0D79">
              <w:rPr>
                <w:rFonts w:ascii="Times New Roman" w:hAnsi="Times New Roman"/>
              </w:rPr>
              <w:t xml:space="preserve">озеленение территории поселения; </w:t>
            </w:r>
          </w:p>
          <w:p w:rsidR="00F006EC" w:rsidRPr="000F0D79" w:rsidRDefault="00F006EC" w:rsidP="00B939A6">
            <w:pPr>
              <w:tabs>
                <w:tab w:val="center" w:pos="4677"/>
                <w:tab w:val="right" w:pos="9355"/>
              </w:tabs>
              <w:autoSpaceDE w:val="0"/>
              <w:autoSpaceDN w:val="0"/>
              <w:adjustRightInd w:val="0"/>
              <w:spacing w:after="0" w:line="240" w:lineRule="auto"/>
              <w:jc w:val="both"/>
              <w:rPr>
                <w:rFonts w:ascii="Times New Roman" w:hAnsi="Times New Roman"/>
              </w:rPr>
            </w:pPr>
            <w:r w:rsidRPr="000F0D79">
              <w:rPr>
                <w:rFonts w:ascii="Times New Roman" w:hAnsi="Times New Roman"/>
              </w:rPr>
              <w:t>-создание благоприятных условий для проживания и отдыха населения поселения ;</w:t>
            </w:r>
          </w:p>
          <w:p w:rsidR="00F006EC" w:rsidRPr="000F0D79" w:rsidRDefault="00F006EC" w:rsidP="00B939A6">
            <w:pPr>
              <w:tabs>
                <w:tab w:val="center" w:pos="4677"/>
                <w:tab w:val="right" w:pos="9355"/>
              </w:tabs>
              <w:autoSpaceDE w:val="0"/>
              <w:autoSpaceDN w:val="0"/>
              <w:adjustRightInd w:val="0"/>
              <w:spacing w:after="0" w:line="240" w:lineRule="auto"/>
              <w:jc w:val="both"/>
              <w:rPr>
                <w:rFonts w:ascii="Times New Roman" w:hAnsi="Times New Roman"/>
              </w:rPr>
            </w:pPr>
            <w:r w:rsidRPr="000F0D79">
              <w:rPr>
                <w:rFonts w:ascii="Times New Roman" w:hAnsi="Times New Roman"/>
              </w:rPr>
              <w:t>-улучшение санитарного и экологического состояния поселения;</w:t>
            </w:r>
          </w:p>
          <w:p w:rsidR="00F006EC" w:rsidRPr="000F0D79" w:rsidRDefault="00F006EC" w:rsidP="00B939A6">
            <w:pPr>
              <w:tabs>
                <w:tab w:val="center" w:pos="4677"/>
                <w:tab w:val="right" w:pos="9355"/>
              </w:tabs>
              <w:autoSpaceDE w:val="0"/>
              <w:autoSpaceDN w:val="0"/>
              <w:adjustRightInd w:val="0"/>
              <w:spacing w:after="0" w:line="240" w:lineRule="auto"/>
              <w:jc w:val="both"/>
              <w:rPr>
                <w:rFonts w:ascii="Times New Roman" w:hAnsi="Times New Roman"/>
              </w:rPr>
            </w:pPr>
            <w:r w:rsidRPr="000F0D79">
              <w:rPr>
                <w:rFonts w:ascii="Times New Roman" w:hAnsi="Times New Roman"/>
              </w:rPr>
              <w:t>- содержани</w:t>
            </w:r>
            <w:r>
              <w:rPr>
                <w:rFonts w:ascii="Times New Roman" w:hAnsi="Times New Roman"/>
              </w:rPr>
              <w:t>е</w:t>
            </w:r>
            <w:r w:rsidRPr="000F0D79">
              <w:rPr>
                <w:rFonts w:ascii="Times New Roman" w:hAnsi="Times New Roman"/>
              </w:rPr>
              <w:t xml:space="preserve"> мест захоронений</w:t>
            </w:r>
            <w:r>
              <w:rPr>
                <w:rFonts w:ascii="Times New Roman" w:hAnsi="Times New Roman"/>
              </w:rPr>
              <w:t xml:space="preserve"> в надлежащем состоянии</w:t>
            </w:r>
            <w:r w:rsidRPr="000F0D79">
              <w:rPr>
                <w:rFonts w:ascii="Times New Roman" w:hAnsi="Times New Roman"/>
              </w:rPr>
              <w:t>;</w:t>
            </w:r>
          </w:p>
          <w:p w:rsidR="00F006EC" w:rsidRPr="000F0D79" w:rsidRDefault="00F006EC" w:rsidP="00B939A6">
            <w:pPr>
              <w:tabs>
                <w:tab w:val="center" w:pos="4677"/>
                <w:tab w:val="right" w:pos="9355"/>
              </w:tabs>
              <w:autoSpaceDE w:val="0"/>
              <w:autoSpaceDN w:val="0"/>
              <w:adjustRightInd w:val="0"/>
              <w:spacing w:after="0" w:line="240" w:lineRule="auto"/>
              <w:jc w:val="both"/>
              <w:rPr>
                <w:rFonts w:ascii="Times New Roman" w:hAnsi="Times New Roman"/>
              </w:rPr>
            </w:pPr>
            <w:r w:rsidRPr="000F0D79">
              <w:rPr>
                <w:rFonts w:ascii="Times New Roman" w:hAnsi="Times New Roman"/>
              </w:rPr>
              <w:t xml:space="preserve"> -ликвидация несанкционированных свалок мусора;</w:t>
            </w:r>
          </w:p>
          <w:p w:rsidR="00F006EC" w:rsidRPr="000F0D79" w:rsidRDefault="00F006EC" w:rsidP="00B939A6">
            <w:pPr>
              <w:tabs>
                <w:tab w:val="center" w:pos="4677"/>
                <w:tab w:val="right" w:pos="9355"/>
              </w:tabs>
              <w:autoSpaceDE w:val="0"/>
              <w:autoSpaceDN w:val="0"/>
              <w:adjustRightInd w:val="0"/>
              <w:spacing w:after="0" w:line="240" w:lineRule="auto"/>
              <w:jc w:val="both"/>
              <w:rPr>
                <w:rFonts w:ascii="Times New Roman" w:hAnsi="Times New Roman"/>
              </w:rPr>
            </w:pPr>
            <w:r w:rsidRPr="000F0D79">
              <w:rPr>
                <w:rFonts w:ascii="Times New Roman" w:hAnsi="Times New Roman"/>
              </w:rPr>
              <w:t xml:space="preserve"> -прочее благоустройство территории сельского поселения ;</w:t>
            </w:r>
          </w:p>
          <w:p w:rsidR="00F006EC" w:rsidRPr="000F0D79" w:rsidRDefault="00F006EC" w:rsidP="00B939A6">
            <w:pPr>
              <w:tabs>
                <w:tab w:val="center" w:pos="4677"/>
                <w:tab w:val="right" w:pos="9355"/>
              </w:tabs>
              <w:autoSpaceDE w:val="0"/>
              <w:autoSpaceDN w:val="0"/>
              <w:adjustRightInd w:val="0"/>
              <w:spacing w:after="0" w:line="240" w:lineRule="auto"/>
              <w:jc w:val="both"/>
              <w:rPr>
                <w:rFonts w:ascii="Times New Roman" w:hAnsi="Times New Roman"/>
              </w:rPr>
            </w:pPr>
            <w:r w:rsidRPr="000F0D79">
              <w:rPr>
                <w:rFonts w:ascii="Times New Roman" w:hAnsi="Times New Roman"/>
              </w:rPr>
              <w:t>-достижение целей по приведению улиц и дворов в состояние, соответствующее современным требованиям и стандартам;</w:t>
            </w:r>
          </w:p>
          <w:p w:rsidR="00F006EC" w:rsidRDefault="00F006EC" w:rsidP="00B939A6">
            <w:pPr>
              <w:tabs>
                <w:tab w:val="center" w:pos="4677"/>
                <w:tab w:val="right" w:pos="9355"/>
              </w:tabs>
              <w:autoSpaceDE w:val="0"/>
              <w:autoSpaceDN w:val="0"/>
              <w:adjustRightInd w:val="0"/>
              <w:spacing w:after="0" w:line="240" w:lineRule="auto"/>
              <w:jc w:val="both"/>
              <w:rPr>
                <w:rFonts w:ascii="Times New Roman" w:hAnsi="Times New Roman"/>
              </w:rPr>
            </w:pPr>
            <w:r w:rsidRPr="000F0D79">
              <w:rPr>
                <w:rFonts w:ascii="Times New Roman" w:hAnsi="Times New Roman"/>
              </w:rPr>
              <w:t>-развитие благоустройства территории сельского поселения</w:t>
            </w:r>
            <w:r>
              <w:rPr>
                <w:rFonts w:ascii="Times New Roman" w:hAnsi="Times New Roman"/>
              </w:rPr>
              <w:t>;</w:t>
            </w:r>
          </w:p>
          <w:p w:rsidR="00F006EC" w:rsidRPr="002A7849" w:rsidRDefault="00F006EC" w:rsidP="00B939A6">
            <w:pPr>
              <w:spacing w:after="0" w:line="240" w:lineRule="auto"/>
              <w:jc w:val="center"/>
              <w:rPr>
                <w:rFonts w:ascii="Times New Roman" w:hAnsi="Times New Roman"/>
                <w:color w:val="000000"/>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Default="00F006EC" w:rsidP="00B939A6">
            <w:pPr>
              <w:spacing w:after="0" w:line="240" w:lineRule="auto"/>
              <w:rPr>
                <w:rFonts w:ascii="Times New Roman" w:hAnsi="Times New Roman"/>
                <w:bCs/>
                <w:sz w:val="24"/>
                <w:szCs w:val="24"/>
              </w:rPr>
            </w:pPr>
            <w:r>
              <w:rPr>
                <w:rFonts w:ascii="Times New Roman" w:hAnsi="Times New Roman"/>
                <w:bCs/>
                <w:sz w:val="24"/>
                <w:szCs w:val="24"/>
              </w:rPr>
              <w:lastRenderedPageBreak/>
              <w:t xml:space="preserve">Некомфортное проживание </w:t>
            </w:r>
            <w:r>
              <w:rPr>
                <w:rFonts w:ascii="Times New Roman" w:hAnsi="Times New Roman"/>
                <w:bCs/>
                <w:sz w:val="24"/>
                <w:szCs w:val="24"/>
              </w:rPr>
              <w:lastRenderedPageBreak/>
              <w:t>населения</w:t>
            </w:r>
          </w:p>
        </w:tc>
        <w:tc>
          <w:tcPr>
            <w:tcW w:w="240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0F0D79" w:rsidRDefault="00F006EC" w:rsidP="00B939A6">
            <w:pPr>
              <w:spacing w:after="0" w:line="240" w:lineRule="auto"/>
            </w:pPr>
            <w:r w:rsidRPr="00C54303">
              <w:rPr>
                <w:rFonts w:ascii="Times New Roman CYR" w:hAnsi="Times New Roman CYR" w:cs="Times New Roman CYR"/>
              </w:rPr>
              <w:lastRenderedPageBreak/>
              <w:t xml:space="preserve">Обеспечивает достижение ожидаемых </w:t>
            </w:r>
            <w:r w:rsidRPr="00C54303">
              <w:rPr>
                <w:rFonts w:ascii="Times New Roman CYR" w:hAnsi="Times New Roman CYR" w:cs="Times New Roman CYR"/>
              </w:rPr>
              <w:lastRenderedPageBreak/>
              <w:t>результатов подпрограммы</w:t>
            </w:r>
          </w:p>
        </w:tc>
      </w:tr>
      <w:tr w:rsidR="00F006EC" w:rsidRPr="000F0D79" w:rsidTr="00B939A6">
        <w:trPr>
          <w:gridAfter w:val="1"/>
          <w:wAfter w:w="4239" w:type="dxa"/>
          <w:trHeight w:val="706"/>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Default="00F006EC" w:rsidP="00B939A6">
            <w:pPr>
              <w:spacing w:after="0" w:line="240" w:lineRule="auto"/>
              <w:rPr>
                <w:rFonts w:ascii="Times New Roman" w:hAnsi="Times New Roman"/>
                <w:bCs/>
                <w:sz w:val="24"/>
                <w:szCs w:val="24"/>
              </w:rPr>
            </w:pPr>
          </w:p>
        </w:tc>
        <w:tc>
          <w:tcPr>
            <w:tcW w:w="15025" w:type="dxa"/>
            <w:gridSpan w:val="8"/>
            <w:tcBorders>
              <w:top w:val="single" w:sz="4" w:space="0" w:color="000000"/>
              <w:left w:val="single" w:sz="4" w:space="0" w:color="000000"/>
              <w:bottom w:val="single" w:sz="4" w:space="0" w:color="000000"/>
              <w:right w:val="single" w:sz="4" w:space="0" w:color="000000"/>
            </w:tcBorders>
            <w:shd w:val="clear" w:color="auto" w:fill="FFFFFF"/>
            <w:hideMark/>
          </w:tcPr>
          <w:p w:rsidR="00F006EC" w:rsidRPr="008F728E" w:rsidRDefault="00F006EC" w:rsidP="00B939A6">
            <w:pPr>
              <w:pStyle w:val="a4"/>
              <w:spacing w:after="0" w:line="240" w:lineRule="auto"/>
              <w:ind w:left="113"/>
              <w:rPr>
                <w:rFonts w:ascii="Times New Roman" w:hAnsi="Times New Roman"/>
                <w:b/>
              </w:rPr>
            </w:pPr>
            <w:r>
              <w:rPr>
                <w:rFonts w:ascii="Times New Roman" w:hAnsi="Times New Roman"/>
                <w:b/>
                <w:lang w:eastAsia="ru-RU"/>
              </w:rPr>
              <w:t xml:space="preserve">Подпрограмма </w:t>
            </w:r>
            <w:r>
              <w:rPr>
                <w:rFonts w:ascii="Times New Roman" w:hAnsi="Times New Roman"/>
                <w:b/>
              </w:rPr>
              <w:t xml:space="preserve">6 </w:t>
            </w:r>
            <w:r w:rsidRPr="008F728E">
              <w:rPr>
                <w:rFonts w:ascii="Times New Roman" w:hAnsi="Times New Roman"/>
                <w:b/>
              </w:rPr>
              <w:t>«Развитие культуры, организация праздничных мероприятий на территории муниципального образования</w:t>
            </w:r>
            <w:r>
              <w:rPr>
                <w:rFonts w:ascii="Times New Roman" w:hAnsi="Times New Roman"/>
                <w:b/>
              </w:rPr>
              <w:t xml:space="preserve"> </w:t>
            </w:r>
            <w:r w:rsidRPr="00AF2560">
              <w:rPr>
                <w:rFonts w:ascii="Times New Roman" w:hAnsi="Times New Roman"/>
                <w:b/>
                <w:bCs/>
              </w:rPr>
              <w:t>Дубенский поссовет</w:t>
            </w:r>
            <w:r w:rsidRPr="008F728E">
              <w:rPr>
                <w:rFonts w:ascii="Times New Roman" w:hAnsi="Times New Roman"/>
                <w:b/>
              </w:rPr>
              <w:t>»</w:t>
            </w:r>
          </w:p>
          <w:p w:rsidR="00F006EC" w:rsidRPr="000F0D79" w:rsidRDefault="00F006EC" w:rsidP="00B939A6">
            <w:pPr>
              <w:spacing w:after="0" w:line="240" w:lineRule="auto"/>
            </w:pPr>
          </w:p>
        </w:tc>
      </w:tr>
      <w:tr w:rsidR="00F006EC" w:rsidRPr="000F0D79" w:rsidTr="00B939A6">
        <w:trPr>
          <w:gridAfter w:val="1"/>
          <w:wAfter w:w="4239" w:type="dxa"/>
          <w:trHeight w:val="706"/>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C11F22" w:rsidRDefault="00F006EC" w:rsidP="00B939A6">
            <w:pPr>
              <w:spacing w:after="0" w:line="240" w:lineRule="auto"/>
              <w:rPr>
                <w:rFonts w:ascii="Times New Roman" w:hAnsi="Times New Roman"/>
                <w:bCs/>
                <w:sz w:val="24"/>
                <w:szCs w:val="24"/>
              </w:rPr>
            </w:pPr>
            <w:r w:rsidRPr="00C11F22">
              <w:rPr>
                <w:rFonts w:ascii="Times New Roman" w:hAnsi="Times New Roman"/>
                <w:bCs/>
                <w:sz w:val="24"/>
                <w:szCs w:val="24"/>
              </w:rPr>
              <w:t>1</w:t>
            </w:r>
          </w:p>
        </w:tc>
        <w:tc>
          <w:tcPr>
            <w:tcW w:w="282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C11F22" w:rsidRDefault="00F006EC" w:rsidP="00B939A6">
            <w:pPr>
              <w:ind w:right="-139"/>
              <w:rPr>
                <w:rFonts w:ascii="Times New Roman" w:hAnsi="Times New Roman"/>
                <w:sz w:val="24"/>
                <w:szCs w:val="24"/>
              </w:rPr>
            </w:pPr>
            <w:r w:rsidRPr="00085870">
              <w:rPr>
                <w:rFonts w:ascii="Times New Roman" w:eastAsia="SimSun" w:hAnsi="Times New Roman" w:cs="Calibri"/>
                <w:kern w:val="2"/>
              </w:rPr>
              <w:t>основное мероприятие</w:t>
            </w:r>
            <w:r>
              <w:rPr>
                <w:rFonts w:ascii="Times New Roman" w:eastAsia="SimSun" w:hAnsi="Times New Roman" w:cs="Calibri"/>
                <w:kern w:val="2"/>
              </w:rPr>
              <w:t>1</w:t>
            </w:r>
            <w:r>
              <w:rPr>
                <w:rFonts w:ascii="Times New Roman" w:hAnsi="Times New Roman"/>
                <w:sz w:val="24"/>
                <w:szCs w:val="24"/>
              </w:rPr>
              <w:t xml:space="preserve"> Финансовое обеспечение мероприятий в сфере культуры</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F006EC" w:rsidRDefault="00F006EC" w:rsidP="00B939A6">
            <w:r w:rsidRPr="009733C9">
              <w:rPr>
                <w:rFonts w:ascii="Times New Roman" w:hAnsi="Times New Roman"/>
                <w:bCs/>
                <w:sz w:val="24"/>
                <w:szCs w:val="24"/>
              </w:rPr>
              <w:t xml:space="preserve">Администрация муниципального образования </w:t>
            </w:r>
            <w:r>
              <w:rPr>
                <w:rFonts w:ascii="Times New Roman" w:hAnsi="Times New Roman"/>
                <w:bCs/>
              </w:rPr>
              <w:t>Дубенский поссовет</w:t>
            </w:r>
          </w:p>
        </w:tc>
        <w:tc>
          <w:tcPr>
            <w:tcW w:w="141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C11F22" w:rsidRDefault="00F006EC" w:rsidP="00B939A6">
            <w:pPr>
              <w:spacing w:after="0" w:line="240" w:lineRule="auto"/>
              <w:jc w:val="center"/>
              <w:rPr>
                <w:rFonts w:ascii="Times New Roman" w:hAnsi="Times New Roman"/>
                <w:bCs/>
                <w:sz w:val="24"/>
                <w:szCs w:val="24"/>
              </w:rPr>
            </w:pPr>
            <w:r w:rsidRPr="00C11F22">
              <w:rPr>
                <w:rFonts w:ascii="Times New Roman" w:hAnsi="Times New Roman"/>
                <w:bCs/>
                <w:sz w:val="24"/>
                <w:szCs w:val="24"/>
              </w:rPr>
              <w:t>2017</w:t>
            </w:r>
          </w:p>
        </w:tc>
        <w:tc>
          <w:tcPr>
            <w:tcW w:w="1416"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C11F22" w:rsidRDefault="00F006EC" w:rsidP="00B939A6">
            <w:pPr>
              <w:spacing w:after="0" w:line="240" w:lineRule="auto"/>
              <w:jc w:val="center"/>
              <w:rPr>
                <w:rFonts w:ascii="Times New Roman" w:hAnsi="Times New Roman"/>
                <w:bCs/>
                <w:sz w:val="24"/>
                <w:szCs w:val="24"/>
              </w:rPr>
            </w:pPr>
            <w:r w:rsidRPr="00C11F22">
              <w:rPr>
                <w:rFonts w:ascii="Times New Roman" w:hAnsi="Times New Roman"/>
                <w:bCs/>
                <w:sz w:val="24"/>
                <w:szCs w:val="24"/>
              </w:rPr>
              <w:t>2019</w:t>
            </w:r>
          </w:p>
        </w:tc>
        <w:tc>
          <w:tcPr>
            <w:tcW w:w="2558"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C11F22" w:rsidRDefault="00F006EC" w:rsidP="00B939A6">
            <w:pPr>
              <w:spacing w:after="0" w:line="240" w:lineRule="auto"/>
              <w:jc w:val="center"/>
              <w:rPr>
                <w:rFonts w:ascii="Times New Roman" w:hAnsi="Times New Roman"/>
                <w:sz w:val="24"/>
                <w:szCs w:val="24"/>
              </w:rPr>
            </w:pPr>
            <w:r w:rsidRPr="00DA77C0">
              <w:rPr>
                <w:rStyle w:val="text"/>
                <w:rFonts w:ascii="Times New Roman" w:hAnsi="Times New Roman"/>
                <w:bCs/>
              </w:rPr>
              <w:t>Повышение духовно-нравственного уровня населения, формирование  положительных жизненных ориентиров для молодого поколения; формирование основы гражданской идентичности: чувства сопричастности и гордости за свою Родину, уважения к истории и культуре народа</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C11F22" w:rsidRDefault="00F006EC" w:rsidP="00B939A6">
            <w:pPr>
              <w:spacing w:after="0" w:line="240" w:lineRule="auto"/>
              <w:rPr>
                <w:rFonts w:ascii="Times New Roman" w:hAnsi="Times New Roman"/>
                <w:bCs/>
                <w:sz w:val="24"/>
                <w:szCs w:val="24"/>
              </w:rPr>
            </w:pPr>
            <w:r>
              <w:rPr>
                <w:rFonts w:ascii="Times New Roman" w:hAnsi="Times New Roman"/>
                <w:bCs/>
                <w:sz w:val="24"/>
                <w:szCs w:val="24"/>
              </w:rPr>
              <w:t>Некомфортное проживание населения</w:t>
            </w:r>
          </w:p>
        </w:tc>
        <w:tc>
          <w:tcPr>
            <w:tcW w:w="240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C11F22" w:rsidRDefault="00F006EC" w:rsidP="00B939A6">
            <w:pPr>
              <w:spacing w:after="0" w:line="240" w:lineRule="auto"/>
              <w:rPr>
                <w:rFonts w:ascii="Times New Roman" w:hAnsi="Times New Roman"/>
                <w:bCs/>
                <w:sz w:val="24"/>
                <w:szCs w:val="24"/>
              </w:rPr>
            </w:pPr>
            <w:r w:rsidRPr="00C54303">
              <w:rPr>
                <w:rFonts w:ascii="Times New Roman CYR" w:hAnsi="Times New Roman CYR" w:cs="Times New Roman CYR"/>
              </w:rPr>
              <w:t>Обеспечивает достижение ожидаемых результатов подпрограммы</w:t>
            </w:r>
          </w:p>
        </w:tc>
      </w:tr>
      <w:tr w:rsidR="00F006EC" w:rsidRPr="000F0D79" w:rsidTr="00B939A6">
        <w:trPr>
          <w:gridAfter w:val="1"/>
          <w:wAfter w:w="4239" w:type="dxa"/>
          <w:trHeight w:val="706"/>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C11F22" w:rsidRDefault="00F006EC" w:rsidP="00B939A6">
            <w:pPr>
              <w:spacing w:after="0" w:line="240" w:lineRule="auto"/>
              <w:rPr>
                <w:rFonts w:ascii="Times New Roman" w:hAnsi="Times New Roman"/>
                <w:bCs/>
                <w:sz w:val="24"/>
                <w:szCs w:val="24"/>
              </w:rPr>
            </w:pPr>
            <w:r>
              <w:rPr>
                <w:rFonts w:ascii="Times New Roman" w:hAnsi="Times New Roman"/>
                <w:bCs/>
                <w:sz w:val="24"/>
                <w:szCs w:val="24"/>
              </w:rPr>
              <w:t>2</w:t>
            </w:r>
          </w:p>
        </w:tc>
        <w:tc>
          <w:tcPr>
            <w:tcW w:w="282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88148C" w:rsidRDefault="00F006EC" w:rsidP="00B939A6">
            <w:pPr>
              <w:ind w:right="-139"/>
              <w:rPr>
                <w:rFonts w:ascii="Times New Roman" w:hAnsi="Times New Roman"/>
              </w:rPr>
            </w:pPr>
            <w:r w:rsidRPr="00085870">
              <w:rPr>
                <w:rFonts w:ascii="Times New Roman" w:eastAsia="SimSun" w:hAnsi="Times New Roman" w:cs="Calibri"/>
                <w:kern w:val="2"/>
              </w:rPr>
              <w:t>основное мероприятие</w:t>
            </w:r>
            <w:r>
              <w:rPr>
                <w:rFonts w:ascii="Times New Roman" w:eastAsia="SimSun" w:hAnsi="Times New Roman" w:cs="Calibri"/>
                <w:kern w:val="2"/>
              </w:rPr>
              <w:t>2</w:t>
            </w:r>
            <w:r>
              <w:rPr>
                <w:rFonts w:ascii="Times New Roman" w:hAnsi="Times New Roman"/>
                <w:bCs/>
                <w:color w:val="000000"/>
              </w:rPr>
              <w:t xml:space="preserve"> Межбюджетные трансферты на организацию</w:t>
            </w:r>
            <w:r w:rsidRPr="00373AC2">
              <w:rPr>
                <w:rFonts w:ascii="Times New Roman" w:hAnsi="Times New Roman"/>
                <w:bCs/>
                <w:color w:val="000000"/>
              </w:rPr>
              <w:t xml:space="preserve"> и проведение различных культурно-массовых мероприятий</w:t>
            </w:r>
            <w:r>
              <w:rPr>
                <w:rFonts w:ascii="Times New Roman" w:hAnsi="Times New Roman"/>
                <w:bCs/>
                <w:color w:val="000000"/>
              </w:rPr>
              <w:t xml:space="preserve"> ДК</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F006EC" w:rsidRDefault="00F006EC" w:rsidP="00B939A6">
            <w:r w:rsidRPr="009733C9">
              <w:rPr>
                <w:rFonts w:ascii="Times New Roman" w:hAnsi="Times New Roman"/>
                <w:bCs/>
                <w:sz w:val="24"/>
                <w:szCs w:val="24"/>
              </w:rPr>
              <w:t xml:space="preserve">Администрация муниципального образования </w:t>
            </w:r>
            <w:r>
              <w:rPr>
                <w:rFonts w:ascii="Times New Roman" w:hAnsi="Times New Roman"/>
                <w:bCs/>
              </w:rPr>
              <w:t>Дубенский поссовет</w:t>
            </w:r>
          </w:p>
        </w:tc>
        <w:tc>
          <w:tcPr>
            <w:tcW w:w="141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C11F22" w:rsidRDefault="00F006EC" w:rsidP="00B939A6">
            <w:pPr>
              <w:spacing w:after="0" w:line="240" w:lineRule="auto"/>
              <w:jc w:val="center"/>
              <w:rPr>
                <w:rFonts w:ascii="Times New Roman" w:hAnsi="Times New Roman"/>
                <w:bCs/>
                <w:sz w:val="24"/>
                <w:szCs w:val="24"/>
              </w:rPr>
            </w:pPr>
            <w:r w:rsidRPr="00C11F22">
              <w:rPr>
                <w:rFonts w:ascii="Times New Roman" w:hAnsi="Times New Roman"/>
                <w:bCs/>
                <w:sz w:val="24"/>
                <w:szCs w:val="24"/>
              </w:rPr>
              <w:t>2017</w:t>
            </w:r>
          </w:p>
        </w:tc>
        <w:tc>
          <w:tcPr>
            <w:tcW w:w="1416"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C11F22" w:rsidRDefault="00F006EC" w:rsidP="00B939A6">
            <w:pPr>
              <w:spacing w:after="0" w:line="240" w:lineRule="auto"/>
              <w:jc w:val="center"/>
              <w:rPr>
                <w:rFonts w:ascii="Times New Roman" w:hAnsi="Times New Roman"/>
                <w:bCs/>
                <w:sz w:val="24"/>
                <w:szCs w:val="24"/>
              </w:rPr>
            </w:pPr>
            <w:r w:rsidRPr="00C11F22">
              <w:rPr>
                <w:rFonts w:ascii="Times New Roman" w:hAnsi="Times New Roman"/>
                <w:bCs/>
                <w:sz w:val="24"/>
                <w:szCs w:val="24"/>
              </w:rPr>
              <w:t>2019</w:t>
            </w:r>
          </w:p>
        </w:tc>
        <w:tc>
          <w:tcPr>
            <w:tcW w:w="2558"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Default="00F006EC" w:rsidP="00B939A6">
            <w:pPr>
              <w:spacing w:after="0" w:line="240" w:lineRule="auto"/>
              <w:jc w:val="center"/>
              <w:rPr>
                <w:rFonts w:ascii="Times New Roman" w:hAnsi="Times New Roman"/>
              </w:rPr>
            </w:pPr>
            <w:r w:rsidRPr="00DA77C0">
              <w:rPr>
                <w:rFonts w:ascii="Times New Roman" w:hAnsi="Times New Roman"/>
              </w:rPr>
              <w:t>Повышение эффективност</w:t>
            </w:r>
            <w:r>
              <w:rPr>
                <w:rFonts w:ascii="Times New Roman" w:hAnsi="Times New Roman"/>
              </w:rPr>
              <w:t>и и качества культурно-досугового обеспечения населения</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Default="00F006EC" w:rsidP="00B939A6">
            <w:pPr>
              <w:spacing w:after="0" w:line="240" w:lineRule="auto"/>
              <w:rPr>
                <w:rFonts w:ascii="Times New Roman" w:hAnsi="Times New Roman"/>
                <w:bCs/>
                <w:sz w:val="24"/>
                <w:szCs w:val="24"/>
              </w:rPr>
            </w:pPr>
            <w:r>
              <w:rPr>
                <w:rFonts w:ascii="Times New Roman" w:hAnsi="Times New Roman"/>
                <w:bCs/>
                <w:sz w:val="24"/>
                <w:szCs w:val="24"/>
              </w:rPr>
              <w:t>Некомфортное проживание населения</w:t>
            </w:r>
          </w:p>
        </w:tc>
        <w:tc>
          <w:tcPr>
            <w:tcW w:w="240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C11F22" w:rsidRDefault="00F006EC" w:rsidP="00B939A6">
            <w:pPr>
              <w:spacing w:after="0" w:line="240" w:lineRule="auto"/>
              <w:rPr>
                <w:rFonts w:ascii="Times New Roman" w:hAnsi="Times New Roman"/>
                <w:bCs/>
                <w:sz w:val="24"/>
                <w:szCs w:val="24"/>
              </w:rPr>
            </w:pPr>
            <w:r w:rsidRPr="00C54303">
              <w:rPr>
                <w:rFonts w:ascii="Times New Roman CYR" w:hAnsi="Times New Roman CYR" w:cs="Times New Roman CYR"/>
              </w:rPr>
              <w:t>Обеспечивает достижение ожидаемых результатов подпрограммы</w:t>
            </w:r>
          </w:p>
        </w:tc>
      </w:tr>
      <w:tr w:rsidR="00F006EC" w:rsidRPr="000F0D79" w:rsidTr="00B939A6">
        <w:trPr>
          <w:gridAfter w:val="1"/>
          <w:wAfter w:w="4239" w:type="dxa"/>
          <w:trHeight w:val="706"/>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Default="00F006EC" w:rsidP="00B939A6">
            <w:pPr>
              <w:spacing w:after="0" w:line="240" w:lineRule="auto"/>
              <w:rPr>
                <w:rFonts w:ascii="Times New Roman" w:hAnsi="Times New Roman"/>
                <w:bCs/>
                <w:sz w:val="24"/>
                <w:szCs w:val="24"/>
              </w:rPr>
            </w:pPr>
            <w:r>
              <w:rPr>
                <w:rFonts w:ascii="Times New Roman" w:hAnsi="Times New Roman"/>
                <w:bCs/>
                <w:sz w:val="24"/>
                <w:szCs w:val="24"/>
              </w:rPr>
              <w:t>3</w:t>
            </w:r>
          </w:p>
        </w:tc>
        <w:tc>
          <w:tcPr>
            <w:tcW w:w="282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Default="00F006EC" w:rsidP="00B939A6">
            <w:pPr>
              <w:ind w:right="-139"/>
              <w:rPr>
                <w:rFonts w:ascii="Times New Roman" w:hAnsi="Times New Roman"/>
              </w:rPr>
            </w:pPr>
            <w:r w:rsidRPr="00085870">
              <w:rPr>
                <w:rFonts w:ascii="Times New Roman" w:eastAsia="SimSun" w:hAnsi="Times New Roman" w:cs="Calibri"/>
                <w:kern w:val="2"/>
              </w:rPr>
              <w:t>основное мероприятие</w:t>
            </w:r>
            <w:r>
              <w:rPr>
                <w:rFonts w:ascii="Times New Roman" w:eastAsia="SimSun" w:hAnsi="Times New Roman" w:cs="Calibri"/>
                <w:kern w:val="2"/>
              </w:rPr>
              <w:t>2</w:t>
            </w:r>
            <w:r>
              <w:rPr>
                <w:rFonts w:ascii="Times New Roman" w:hAnsi="Times New Roman"/>
                <w:bCs/>
                <w:color w:val="000000"/>
              </w:rPr>
              <w:t xml:space="preserve"> Межбюджетные трансферты на организацию</w:t>
            </w:r>
            <w:r w:rsidRPr="00373AC2">
              <w:rPr>
                <w:rFonts w:ascii="Times New Roman" w:hAnsi="Times New Roman"/>
                <w:bCs/>
                <w:color w:val="000000"/>
              </w:rPr>
              <w:t xml:space="preserve"> и проведение различных культурно-массовых </w:t>
            </w:r>
            <w:r w:rsidRPr="00373AC2">
              <w:rPr>
                <w:rFonts w:ascii="Times New Roman" w:hAnsi="Times New Roman"/>
                <w:bCs/>
                <w:color w:val="000000"/>
              </w:rPr>
              <w:lastRenderedPageBreak/>
              <w:t>мероприятий</w:t>
            </w:r>
            <w:r>
              <w:rPr>
                <w:rFonts w:ascii="Times New Roman" w:hAnsi="Times New Roman"/>
                <w:bCs/>
                <w:color w:val="000000"/>
              </w:rPr>
              <w:t xml:space="preserve">  библиотеки</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F006EC" w:rsidRDefault="00F006EC" w:rsidP="00B939A6">
            <w:r w:rsidRPr="009733C9">
              <w:rPr>
                <w:rFonts w:ascii="Times New Roman" w:hAnsi="Times New Roman"/>
                <w:bCs/>
                <w:sz w:val="24"/>
                <w:szCs w:val="24"/>
              </w:rPr>
              <w:lastRenderedPageBreak/>
              <w:t xml:space="preserve">Администрация муниципального образования </w:t>
            </w:r>
            <w:r>
              <w:rPr>
                <w:rFonts w:ascii="Times New Roman" w:hAnsi="Times New Roman"/>
                <w:bCs/>
              </w:rPr>
              <w:t xml:space="preserve">Дубенский </w:t>
            </w:r>
            <w:r>
              <w:rPr>
                <w:rFonts w:ascii="Times New Roman" w:hAnsi="Times New Roman"/>
                <w:bCs/>
              </w:rPr>
              <w:lastRenderedPageBreak/>
              <w:t>поссовет</w:t>
            </w:r>
          </w:p>
        </w:tc>
        <w:tc>
          <w:tcPr>
            <w:tcW w:w="141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C11F22" w:rsidRDefault="00F006EC" w:rsidP="00B939A6">
            <w:pPr>
              <w:spacing w:after="0" w:line="240" w:lineRule="auto"/>
              <w:jc w:val="center"/>
              <w:rPr>
                <w:rFonts w:ascii="Times New Roman" w:hAnsi="Times New Roman"/>
                <w:bCs/>
                <w:sz w:val="24"/>
                <w:szCs w:val="24"/>
              </w:rPr>
            </w:pPr>
            <w:r w:rsidRPr="00C11F22">
              <w:rPr>
                <w:rFonts w:ascii="Times New Roman" w:hAnsi="Times New Roman"/>
                <w:bCs/>
                <w:sz w:val="24"/>
                <w:szCs w:val="24"/>
              </w:rPr>
              <w:lastRenderedPageBreak/>
              <w:t>2017</w:t>
            </w:r>
          </w:p>
        </w:tc>
        <w:tc>
          <w:tcPr>
            <w:tcW w:w="1416"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C11F22" w:rsidRDefault="00F006EC" w:rsidP="00B939A6">
            <w:pPr>
              <w:spacing w:after="0" w:line="240" w:lineRule="auto"/>
              <w:jc w:val="center"/>
              <w:rPr>
                <w:rFonts w:ascii="Times New Roman" w:hAnsi="Times New Roman"/>
                <w:bCs/>
                <w:sz w:val="24"/>
                <w:szCs w:val="24"/>
              </w:rPr>
            </w:pPr>
            <w:r w:rsidRPr="00C11F22">
              <w:rPr>
                <w:rFonts w:ascii="Times New Roman" w:hAnsi="Times New Roman"/>
                <w:bCs/>
                <w:sz w:val="24"/>
                <w:szCs w:val="24"/>
              </w:rPr>
              <w:t>2019</w:t>
            </w:r>
          </w:p>
        </w:tc>
        <w:tc>
          <w:tcPr>
            <w:tcW w:w="2558"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2A7849" w:rsidRDefault="00F006EC" w:rsidP="00B939A6">
            <w:pPr>
              <w:spacing w:after="0" w:line="240" w:lineRule="auto"/>
              <w:jc w:val="center"/>
              <w:rPr>
                <w:rFonts w:ascii="Times New Roman" w:hAnsi="Times New Roman"/>
                <w:color w:val="000000"/>
                <w:sz w:val="24"/>
                <w:szCs w:val="24"/>
              </w:rPr>
            </w:pPr>
            <w:r>
              <w:rPr>
                <w:rFonts w:ascii="Times New Roman" w:hAnsi="Times New Roman"/>
              </w:rPr>
              <w:t>обеспечение реализации</w:t>
            </w:r>
            <w:r w:rsidRPr="00DA77C0">
              <w:rPr>
                <w:rFonts w:ascii="Times New Roman" w:hAnsi="Times New Roman"/>
              </w:rPr>
              <w:t xml:space="preserve"> конституционного права на доступ населения к культурным ценностям, а также условия для проявления социально-</w:t>
            </w:r>
            <w:r w:rsidRPr="00DA77C0">
              <w:rPr>
                <w:rFonts w:ascii="Times New Roman" w:hAnsi="Times New Roman"/>
              </w:rPr>
              <w:lastRenderedPageBreak/>
              <w:t xml:space="preserve">культурной активности населения, способствующие объединению людей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Default="00F006EC" w:rsidP="00B939A6">
            <w:pPr>
              <w:spacing w:after="0" w:line="240" w:lineRule="auto"/>
              <w:rPr>
                <w:rFonts w:ascii="Times New Roman" w:hAnsi="Times New Roman"/>
                <w:bCs/>
                <w:sz w:val="24"/>
                <w:szCs w:val="24"/>
              </w:rPr>
            </w:pPr>
            <w:r>
              <w:rPr>
                <w:rFonts w:ascii="Times New Roman" w:hAnsi="Times New Roman"/>
                <w:bCs/>
                <w:sz w:val="24"/>
                <w:szCs w:val="24"/>
              </w:rPr>
              <w:lastRenderedPageBreak/>
              <w:t>Некомфортное проживание населения</w:t>
            </w:r>
          </w:p>
        </w:tc>
        <w:tc>
          <w:tcPr>
            <w:tcW w:w="240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Default="00F006EC" w:rsidP="00B939A6">
            <w:pPr>
              <w:spacing w:after="0" w:line="240" w:lineRule="auto"/>
              <w:rPr>
                <w:rFonts w:ascii="Times New Roman" w:hAnsi="Times New Roman"/>
                <w:bCs/>
                <w:sz w:val="24"/>
                <w:szCs w:val="24"/>
              </w:rPr>
            </w:pPr>
            <w:r w:rsidRPr="00C54303">
              <w:rPr>
                <w:rFonts w:ascii="Times New Roman CYR" w:hAnsi="Times New Roman CYR" w:cs="Times New Roman CYR"/>
              </w:rPr>
              <w:t>Обеспечивает достижение ожидаемых результатов подпрограммы</w:t>
            </w:r>
          </w:p>
        </w:tc>
      </w:tr>
    </w:tbl>
    <w:p w:rsidR="00F006EC" w:rsidRPr="000F0D79" w:rsidRDefault="00F006EC" w:rsidP="00F006EC">
      <w:pPr>
        <w:suppressAutoHyphens/>
        <w:spacing w:after="0" w:line="240" w:lineRule="auto"/>
        <w:rPr>
          <w:rFonts w:ascii="Times New Roman" w:eastAsia="SimSun" w:hAnsi="Times New Roman" w:cs="Calibri"/>
          <w:kern w:val="2"/>
        </w:rPr>
      </w:pPr>
    </w:p>
    <w:p w:rsidR="00F006EC" w:rsidRPr="000F0D79" w:rsidRDefault="00F006EC" w:rsidP="00F006EC">
      <w:pPr>
        <w:suppressAutoHyphens/>
        <w:spacing w:after="0" w:line="240" w:lineRule="auto"/>
        <w:rPr>
          <w:rFonts w:ascii="Times New Roman" w:eastAsia="SimSun" w:hAnsi="Times New Roman" w:cs="Calibri"/>
          <w:kern w:val="2"/>
        </w:rPr>
      </w:pPr>
    </w:p>
    <w:p w:rsidR="00F006EC" w:rsidRPr="000F0D79" w:rsidRDefault="00F006EC" w:rsidP="00F006EC">
      <w:pPr>
        <w:suppressAutoHyphens/>
        <w:spacing w:after="0" w:line="240" w:lineRule="auto"/>
        <w:rPr>
          <w:rFonts w:ascii="Times New Roman" w:eastAsia="SimSun" w:hAnsi="Times New Roman" w:cs="Calibri"/>
          <w:kern w:val="2"/>
        </w:rPr>
      </w:pPr>
    </w:p>
    <w:p w:rsidR="00F006EC" w:rsidRPr="000F0D79" w:rsidRDefault="00F006EC" w:rsidP="00F006EC">
      <w:pPr>
        <w:suppressAutoHyphens/>
        <w:spacing w:after="0" w:line="240" w:lineRule="auto"/>
        <w:rPr>
          <w:rFonts w:ascii="Times New Roman" w:eastAsia="SimSun" w:hAnsi="Times New Roman" w:cs="Calibri"/>
          <w:kern w:val="2"/>
        </w:rPr>
      </w:pPr>
    </w:p>
    <w:p w:rsidR="00F006EC" w:rsidRPr="000F0D79" w:rsidRDefault="00F006EC" w:rsidP="00F006EC">
      <w:pPr>
        <w:suppressAutoHyphens/>
        <w:spacing w:after="0" w:line="240" w:lineRule="auto"/>
        <w:rPr>
          <w:rFonts w:ascii="Times New Roman" w:eastAsia="SimSun" w:hAnsi="Times New Roman" w:cs="Calibri"/>
          <w:kern w:val="2"/>
        </w:rPr>
      </w:pPr>
    </w:p>
    <w:p w:rsidR="00F006EC" w:rsidRPr="000F0D79" w:rsidRDefault="00F006EC" w:rsidP="00F006EC">
      <w:pPr>
        <w:suppressAutoHyphens/>
        <w:spacing w:after="0" w:line="240" w:lineRule="auto"/>
        <w:rPr>
          <w:rFonts w:ascii="Times New Roman" w:eastAsia="SimSun" w:hAnsi="Times New Roman" w:cs="Calibri"/>
          <w:kern w:val="2"/>
        </w:rPr>
      </w:pPr>
    </w:p>
    <w:p w:rsidR="00F006EC" w:rsidRPr="000F0D79" w:rsidRDefault="00F006EC" w:rsidP="00F006EC">
      <w:pPr>
        <w:widowControl w:val="0"/>
        <w:suppressAutoHyphens/>
        <w:spacing w:after="0" w:line="240" w:lineRule="auto"/>
        <w:jc w:val="right"/>
        <w:rPr>
          <w:rFonts w:ascii="Times New Roman" w:eastAsia="SimSun" w:hAnsi="Times New Roman" w:cs="Calibri"/>
          <w:b/>
          <w:kern w:val="2"/>
        </w:rPr>
      </w:pPr>
      <w:r>
        <w:rPr>
          <w:rFonts w:ascii="Times New Roman" w:eastAsia="SimSun" w:hAnsi="Times New Roman" w:cs="Calibri"/>
          <w:kern w:val="2"/>
        </w:rPr>
        <w:t>т</w:t>
      </w:r>
      <w:r w:rsidRPr="000F0D79">
        <w:rPr>
          <w:rFonts w:ascii="Times New Roman" w:eastAsia="SimSun" w:hAnsi="Times New Roman" w:cs="Calibri"/>
          <w:kern w:val="2"/>
        </w:rPr>
        <w:t>аблица 3</w:t>
      </w:r>
    </w:p>
    <w:p w:rsidR="00F006EC" w:rsidRDefault="00F006EC" w:rsidP="00F006EC">
      <w:pPr>
        <w:widowControl w:val="0"/>
        <w:suppressAutoHyphens/>
        <w:spacing w:after="0" w:line="240" w:lineRule="auto"/>
        <w:jc w:val="center"/>
        <w:rPr>
          <w:rFonts w:ascii="Times New Roman" w:eastAsia="SimSun" w:hAnsi="Times New Roman" w:cs="Calibri"/>
          <w:b/>
          <w:kern w:val="2"/>
        </w:rPr>
      </w:pPr>
    </w:p>
    <w:p w:rsidR="00F006EC" w:rsidRDefault="00F006EC" w:rsidP="00F006EC">
      <w:pPr>
        <w:widowControl w:val="0"/>
        <w:autoSpaceDE w:val="0"/>
        <w:autoSpaceDN w:val="0"/>
        <w:adjustRightInd w:val="0"/>
        <w:spacing w:after="0" w:line="240" w:lineRule="auto"/>
        <w:jc w:val="center"/>
        <w:rPr>
          <w:rFonts w:ascii="Times New Roman" w:hAnsi="Times New Roman"/>
          <w:sz w:val="28"/>
          <w:szCs w:val="28"/>
        </w:rPr>
      </w:pPr>
    </w:p>
    <w:p w:rsidR="00F006EC" w:rsidRPr="00784675" w:rsidRDefault="00F006EC" w:rsidP="00F006EC">
      <w:pPr>
        <w:widowControl w:val="0"/>
        <w:autoSpaceDE w:val="0"/>
        <w:autoSpaceDN w:val="0"/>
        <w:adjustRightInd w:val="0"/>
        <w:spacing w:after="0" w:line="240" w:lineRule="auto"/>
        <w:jc w:val="center"/>
        <w:rPr>
          <w:rFonts w:ascii="Times New Roman" w:hAnsi="Times New Roman"/>
          <w:sz w:val="28"/>
          <w:szCs w:val="28"/>
        </w:rPr>
      </w:pPr>
      <w:r w:rsidRPr="00784675">
        <w:rPr>
          <w:rFonts w:ascii="Times New Roman" w:hAnsi="Times New Roman"/>
          <w:sz w:val="28"/>
          <w:szCs w:val="28"/>
        </w:rPr>
        <w:t xml:space="preserve">Ресурсное обеспечение </w:t>
      </w:r>
    </w:p>
    <w:p w:rsidR="00F006EC" w:rsidRPr="00784675" w:rsidRDefault="00F006EC" w:rsidP="00F006EC">
      <w:pPr>
        <w:widowControl w:val="0"/>
        <w:autoSpaceDE w:val="0"/>
        <w:autoSpaceDN w:val="0"/>
        <w:adjustRightInd w:val="0"/>
        <w:spacing w:after="0" w:line="240" w:lineRule="auto"/>
        <w:jc w:val="center"/>
        <w:rPr>
          <w:rFonts w:ascii="Times New Roman" w:hAnsi="Times New Roman"/>
          <w:sz w:val="28"/>
          <w:szCs w:val="28"/>
        </w:rPr>
      </w:pPr>
      <w:r w:rsidRPr="00784675">
        <w:rPr>
          <w:rFonts w:ascii="Times New Roman" w:hAnsi="Times New Roman"/>
          <w:sz w:val="28"/>
          <w:szCs w:val="28"/>
        </w:rPr>
        <w:t xml:space="preserve">реализации муниципальной программы </w:t>
      </w:r>
    </w:p>
    <w:p w:rsidR="00F006EC" w:rsidRPr="000F0D79" w:rsidRDefault="00F006EC" w:rsidP="00F006EC">
      <w:pPr>
        <w:widowControl w:val="0"/>
        <w:suppressAutoHyphens/>
        <w:spacing w:after="0" w:line="240" w:lineRule="auto"/>
        <w:jc w:val="center"/>
        <w:rPr>
          <w:rFonts w:ascii="Times New Roman" w:eastAsia="SimSun" w:hAnsi="Times New Roman" w:cs="Calibri"/>
          <w:kern w:val="2"/>
        </w:rPr>
      </w:pPr>
    </w:p>
    <w:tbl>
      <w:tblPr>
        <w:tblpPr w:leftFromText="180" w:rightFromText="180" w:vertAnchor="text" w:tblpY="1"/>
        <w:tblOverlap w:val="never"/>
        <w:tblW w:w="14743" w:type="dxa"/>
        <w:tblInd w:w="-171" w:type="dxa"/>
        <w:tblLayout w:type="fixed"/>
        <w:tblCellMar>
          <w:left w:w="113" w:type="dxa"/>
        </w:tblCellMar>
        <w:tblLook w:val="04A0"/>
      </w:tblPr>
      <w:tblGrid>
        <w:gridCol w:w="1964"/>
        <w:gridCol w:w="4239"/>
        <w:gridCol w:w="1425"/>
        <w:gridCol w:w="855"/>
        <w:gridCol w:w="855"/>
        <w:gridCol w:w="2128"/>
        <w:gridCol w:w="17"/>
        <w:gridCol w:w="1123"/>
        <w:gridCol w:w="1140"/>
        <w:gridCol w:w="997"/>
      </w:tblGrid>
      <w:tr w:rsidR="00F006EC" w:rsidRPr="000F0D79" w:rsidTr="00B939A6">
        <w:tc>
          <w:tcPr>
            <w:tcW w:w="1964" w:type="dxa"/>
            <w:vMerge w:val="restart"/>
            <w:tcBorders>
              <w:top w:val="single" w:sz="4" w:space="0" w:color="000000"/>
              <w:left w:val="single" w:sz="4" w:space="0" w:color="000000"/>
              <w:bottom w:val="single" w:sz="4" w:space="0" w:color="000000"/>
              <w:right w:val="single" w:sz="4" w:space="0" w:color="000000"/>
            </w:tcBorders>
            <w:hideMark/>
          </w:tcPr>
          <w:p w:rsidR="00F006EC" w:rsidRPr="000F0D79" w:rsidRDefault="00F006EC" w:rsidP="00B939A6">
            <w:pPr>
              <w:widowControl w:val="0"/>
              <w:suppressAutoHyphens/>
              <w:spacing w:after="0" w:line="240" w:lineRule="auto"/>
              <w:jc w:val="center"/>
              <w:rPr>
                <w:rFonts w:ascii="Times New Roman" w:eastAsia="SimSun" w:hAnsi="Times New Roman" w:cs="Calibri"/>
                <w:kern w:val="2"/>
              </w:rPr>
            </w:pPr>
            <w:r w:rsidRPr="000F0D79">
              <w:rPr>
                <w:rFonts w:ascii="Times New Roman" w:eastAsia="SimSun" w:hAnsi="Times New Roman" w:cs="Calibri"/>
                <w:kern w:val="2"/>
              </w:rPr>
              <w:t>Статус</w:t>
            </w:r>
          </w:p>
        </w:tc>
        <w:tc>
          <w:tcPr>
            <w:tcW w:w="4239" w:type="dxa"/>
            <w:vMerge w:val="restart"/>
            <w:tcBorders>
              <w:top w:val="single" w:sz="4" w:space="0" w:color="000000"/>
              <w:left w:val="single" w:sz="4" w:space="0" w:color="000000"/>
              <w:bottom w:val="single" w:sz="4" w:space="0" w:color="000000"/>
              <w:right w:val="single" w:sz="4" w:space="0" w:color="000000"/>
            </w:tcBorders>
            <w:hideMark/>
          </w:tcPr>
          <w:p w:rsidR="00F006EC" w:rsidRPr="000F0D79" w:rsidRDefault="00F006EC" w:rsidP="00B939A6">
            <w:pPr>
              <w:widowControl w:val="0"/>
              <w:suppressAutoHyphens/>
              <w:spacing w:after="0" w:line="240" w:lineRule="auto"/>
              <w:jc w:val="center"/>
              <w:rPr>
                <w:rFonts w:ascii="Times New Roman" w:eastAsia="SimSun" w:hAnsi="Times New Roman" w:cs="font290"/>
                <w:kern w:val="2"/>
              </w:rPr>
            </w:pPr>
            <w:r w:rsidRPr="000F0D79">
              <w:rPr>
                <w:rFonts w:ascii="Times New Roman" w:eastAsia="SimSun" w:hAnsi="Times New Roman" w:cs="font290"/>
                <w:kern w:val="2"/>
              </w:rPr>
              <w:t>Наименование  муниципальной программы,  основного мероприятия, мероприятия ведомственной целевой программы</w:t>
            </w:r>
          </w:p>
        </w:tc>
        <w:tc>
          <w:tcPr>
            <w:tcW w:w="1425" w:type="dxa"/>
            <w:vMerge w:val="restart"/>
            <w:tcBorders>
              <w:top w:val="single" w:sz="4" w:space="0" w:color="000000"/>
              <w:left w:val="single" w:sz="4" w:space="0" w:color="000000"/>
              <w:bottom w:val="single" w:sz="4" w:space="0" w:color="000000"/>
              <w:right w:val="single" w:sz="4" w:space="0" w:color="000000"/>
            </w:tcBorders>
            <w:hideMark/>
          </w:tcPr>
          <w:p w:rsidR="00F006EC" w:rsidRPr="000F0D79" w:rsidRDefault="00F006EC" w:rsidP="00B939A6">
            <w:pPr>
              <w:widowControl w:val="0"/>
              <w:suppressAutoHyphens/>
              <w:spacing w:after="0" w:line="240" w:lineRule="auto"/>
              <w:jc w:val="center"/>
              <w:rPr>
                <w:rFonts w:ascii="Times New Roman" w:eastAsia="SimSun" w:hAnsi="Times New Roman" w:cs="Calibri"/>
                <w:kern w:val="2"/>
              </w:rPr>
            </w:pPr>
            <w:r w:rsidRPr="000F0D79">
              <w:rPr>
                <w:rFonts w:ascii="Times New Roman" w:eastAsia="SimSun" w:hAnsi="Times New Roman" w:cs="Calibri"/>
                <w:kern w:val="2"/>
              </w:rPr>
              <w:t xml:space="preserve">Ответственный исполнитель,  </w:t>
            </w:r>
          </w:p>
        </w:tc>
        <w:tc>
          <w:tcPr>
            <w:tcW w:w="3855" w:type="dxa"/>
            <w:gridSpan w:val="4"/>
            <w:tcBorders>
              <w:top w:val="single" w:sz="4" w:space="0" w:color="000000"/>
              <w:left w:val="single" w:sz="4" w:space="0" w:color="000000"/>
              <w:bottom w:val="single" w:sz="4" w:space="0" w:color="000000"/>
              <w:right w:val="single" w:sz="4" w:space="0" w:color="000000"/>
            </w:tcBorders>
            <w:hideMark/>
          </w:tcPr>
          <w:p w:rsidR="00F006EC" w:rsidRPr="000F0D79" w:rsidRDefault="00F006EC" w:rsidP="00B939A6">
            <w:pPr>
              <w:widowControl w:val="0"/>
              <w:suppressAutoHyphens/>
              <w:spacing w:after="0" w:line="240" w:lineRule="auto"/>
              <w:jc w:val="center"/>
              <w:rPr>
                <w:rFonts w:ascii="Times New Roman" w:eastAsia="SimSun" w:hAnsi="Times New Roman" w:cs="Calibri"/>
                <w:kern w:val="2"/>
              </w:rPr>
            </w:pPr>
            <w:r w:rsidRPr="000F0D79">
              <w:rPr>
                <w:rFonts w:ascii="Times New Roman" w:eastAsia="SimSun" w:hAnsi="Times New Roman" w:cs="Calibri"/>
                <w:kern w:val="2"/>
              </w:rPr>
              <w:t xml:space="preserve">Код бюджетной классификации </w:t>
            </w:r>
          </w:p>
        </w:tc>
        <w:tc>
          <w:tcPr>
            <w:tcW w:w="3260" w:type="dxa"/>
            <w:gridSpan w:val="3"/>
            <w:tcBorders>
              <w:top w:val="single" w:sz="4" w:space="0" w:color="000000"/>
              <w:left w:val="single" w:sz="4" w:space="0" w:color="000000"/>
              <w:bottom w:val="single" w:sz="4" w:space="0" w:color="000000"/>
              <w:right w:val="single" w:sz="4" w:space="0" w:color="auto"/>
            </w:tcBorders>
            <w:hideMark/>
          </w:tcPr>
          <w:p w:rsidR="00F006EC" w:rsidRPr="000F0D79" w:rsidRDefault="00F006EC" w:rsidP="00B939A6">
            <w:pPr>
              <w:widowControl w:val="0"/>
              <w:suppressAutoHyphens/>
              <w:spacing w:after="0" w:line="240" w:lineRule="auto"/>
              <w:jc w:val="center"/>
              <w:rPr>
                <w:rFonts w:ascii="Times New Roman" w:eastAsia="SimSun" w:hAnsi="Times New Roman" w:cs="Calibri"/>
                <w:kern w:val="2"/>
              </w:rPr>
            </w:pPr>
            <w:r w:rsidRPr="000F0D79">
              <w:rPr>
                <w:rFonts w:ascii="Times New Roman" w:eastAsia="SimSun" w:hAnsi="Times New Roman" w:cs="Calibri"/>
                <w:kern w:val="2"/>
              </w:rPr>
              <w:t>Расходы (тыс. руб.), годы</w:t>
            </w:r>
          </w:p>
        </w:tc>
      </w:tr>
      <w:tr w:rsidR="00F006EC" w:rsidRPr="000F0D79" w:rsidTr="00B939A6">
        <w:tc>
          <w:tcPr>
            <w:tcW w:w="1964" w:type="dxa"/>
            <w:vMerge/>
            <w:tcBorders>
              <w:top w:val="single" w:sz="4" w:space="0" w:color="000000"/>
              <w:left w:val="single" w:sz="4" w:space="0" w:color="000000"/>
              <w:bottom w:val="single" w:sz="4" w:space="0" w:color="000000"/>
              <w:right w:val="single" w:sz="4" w:space="0" w:color="000000"/>
            </w:tcBorders>
            <w:vAlign w:val="center"/>
            <w:hideMark/>
          </w:tcPr>
          <w:p w:rsidR="00F006EC" w:rsidRPr="000F0D79" w:rsidRDefault="00F006EC" w:rsidP="00B939A6">
            <w:pPr>
              <w:spacing w:after="0" w:line="240" w:lineRule="auto"/>
              <w:rPr>
                <w:rFonts w:ascii="Times New Roman" w:eastAsia="SimSun" w:hAnsi="Times New Roman" w:cs="Calibri"/>
                <w:kern w:val="2"/>
              </w:rPr>
            </w:pPr>
          </w:p>
        </w:tc>
        <w:tc>
          <w:tcPr>
            <w:tcW w:w="4239" w:type="dxa"/>
            <w:vMerge/>
            <w:tcBorders>
              <w:top w:val="single" w:sz="4" w:space="0" w:color="000000"/>
              <w:left w:val="single" w:sz="4" w:space="0" w:color="000000"/>
              <w:bottom w:val="single" w:sz="4" w:space="0" w:color="000000"/>
              <w:right w:val="single" w:sz="4" w:space="0" w:color="000000"/>
            </w:tcBorders>
            <w:vAlign w:val="center"/>
            <w:hideMark/>
          </w:tcPr>
          <w:p w:rsidR="00F006EC" w:rsidRPr="000F0D79" w:rsidRDefault="00F006EC" w:rsidP="00B939A6">
            <w:pPr>
              <w:spacing w:after="0" w:line="240" w:lineRule="auto"/>
              <w:rPr>
                <w:rFonts w:ascii="Times New Roman" w:eastAsia="SimSun" w:hAnsi="Times New Roman" w:cs="font290"/>
                <w:kern w:val="2"/>
              </w:rPr>
            </w:pPr>
          </w:p>
        </w:tc>
        <w:tc>
          <w:tcPr>
            <w:tcW w:w="1425" w:type="dxa"/>
            <w:vMerge/>
            <w:tcBorders>
              <w:top w:val="single" w:sz="4" w:space="0" w:color="000000"/>
              <w:left w:val="single" w:sz="4" w:space="0" w:color="000000"/>
              <w:bottom w:val="single" w:sz="4" w:space="0" w:color="000000"/>
              <w:right w:val="single" w:sz="4" w:space="0" w:color="000000"/>
            </w:tcBorders>
            <w:vAlign w:val="center"/>
            <w:hideMark/>
          </w:tcPr>
          <w:p w:rsidR="00F006EC" w:rsidRPr="000F0D79" w:rsidRDefault="00F006EC" w:rsidP="00B939A6">
            <w:pPr>
              <w:spacing w:after="0" w:line="240" w:lineRule="auto"/>
              <w:rPr>
                <w:rFonts w:ascii="Times New Roman" w:eastAsia="SimSun" w:hAnsi="Times New Roman" w:cs="Calibri"/>
                <w:kern w:val="2"/>
              </w:rPr>
            </w:pPr>
          </w:p>
        </w:tc>
        <w:tc>
          <w:tcPr>
            <w:tcW w:w="855" w:type="dxa"/>
            <w:tcBorders>
              <w:top w:val="single" w:sz="4" w:space="0" w:color="000000"/>
              <w:left w:val="single" w:sz="4" w:space="0" w:color="000000"/>
              <w:bottom w:val="single" w:sz="4" w:space="0" w:color="000000"/>
              <w:right w:val="single" w:sz="4" w:space="0" w:color="000000"/>
            </w:tcBorders>
            <w:hideMark/>
          </w:tcPr>
          <w:p w:rsidR="00F006EC" w:rsidRPr="000F0D79" w:rsidRDefault="00F006EC" w:rsidP="00B939A6">
            <w:pPr>
              <w:widowControl w:val="0"/>
              <w:suppressAutoHyphens/>
              <w:spacing w:after="0" w:line="240" w:lineRule="auto"/>
              <w:jc w:val="center"/>
              <w:rPr>
                <w:rFonts w:ascii="Times New Roman" w:eastAsia="SimSun" w:hAnsi="Times New Roman" w:cs="font290"/>
                <w:kern w:val="2"/>
              </w:rPr>
            </w:pPr>
            <w:r w:rsidRPr="000F0D79">
              <w:rPr>
                <w:rFonts w:ascii="Times New Roman" w:eastAsia="SimSun" w:hAnsi="Times New Roman" w:cs="font290"/>
                <w:kern w:val="2"/>
              </w:rPr>
              <w:t>ГРБС</w:t>
            </w:r>
          </w:p>
        </w:tc>
        <w:tc>
          <w:tcPr>
            <w:tcW w:w="855" w:type="dxa"/>
            <w:tcBorders>
              <w:top w:val="single" w:sz="4" w:space="0" w:color="000000"/>
              <w:left w:val="single" w:sz="4" w:space="0" w:color="000000"/>
              <w:bottom w:val="single" w:sz="4" w:space="0" w:color="000000"/>
              <w:right w:val="single" w:sz="4" w:space="0" w:color="000000"/>
            </w:tcBorders>
            <w:hideMark/>
          </w:tcPr>
          <w:p w:rsidR="00F006EC" w:rsidRPr="000F0D79" w:rsidRDefault="00F006EC" w:rsidP="00B939A6">
            <w:pPr>
              <w:widowControl w:val="0"/>
              <w:suppressAutoHyphens/>
              <w:spacing w:after="0" w:line="240" w:lineRule="auto"/>
              <w:jc w:val="center"/>
              <w:rPr>
                <w:rFonts w:ascii="Times New Roman" w:eastAsia="SimSun" w:hAnsi="Times New Roman" w:cs="font290"/>
                <w:kern w:val="2"/>
              </w:rPr>
            </w:pPr>
            <w:r w:rsidRPr="000F0D79">
              <w:rPr>
                <w:rFonts w:ascii="Times New Roman" w:eastAsia="SimSun" w:hAnsi="Times New Roman" w:cs="font290"/>
                <w:kern w:val="2"/>
              </w:rPr>
              <w:t>РзПр</w:t>
            </w:r>
          </w:p>
        </w:tc>
        <w:tc>
          <w:tcPr>
            <w:tcW w:w="2128" w:type="dxa"/>
            <w:tcBorders>
              <w:top w:val="single" w:sz="4" w:space="0" w:color="000000"/>
              <w:left w:val="single" w:sz="4" w:space="0" w:color="000000"/>
              <w:bottom w:val="single" w:sz="4" w:space="0" w:color="000000"/>
              <w:right w:val="single" w:sz="4" w:space="0" w:color="000000"/>
            </w:tcBorders>
            <w:hideMark/>
          </w:tcPr>
          <w:p w:rsidR="00F006EC" w:rsidRPr="000F0D79" w:rsidRDefault="00F006EC" w:rsidP="00B939A6">
            <w:pPr>
              <w:widowControl w:val="0"/>
              <w:suppressAutoHyphens/>
              <w:spacing w:after="0" w:line="240" w:lineRule="auto"/>
              <w:jc w:val="center"/>
              <w:rPr>
                <w:rFonts w:ascii="Times New Roman" w:eastAsia="SimSun" w:hAnsi="Times New Roman" w:cs="font290"/>
                <w:kern w:val="2"/>
              </w:rPr>
            </w:pPr>
            <w:r w:rsidRPr="000F0D79">
              <w:rPr>
                <w:rFonts w:ascii="Times New Roman" w:eastAsia="SimSun" w:hAnsi="Times New Roman" w:cs="font290"/>
                <w:kern w:val="2"/>
              </w:rPr>
              <w:t>ЦСР</w:t>
            </w:r>
          </w:p>
        </w:tc>
        <w:tc>
          <w:tcPr>
            <w:tcW w:w="1140" w:type="dxa"/>
            <w:gridSpan w:val="2"/>
            <w:tcBorders>
              <w:top w:val="single" w:sz="4" w:space="0" w:color="000000"/>
              <w:left w:val="single" w:sz="4" w:space="0" w:color="000000"/>
              <w:bottom w:val="single" w:sz="4" w:space="0" w:color="000000"/>
              <w:right w:val="single" w:sz="4" w:space="0" w:color="auto"/>
            </w:tcBorders>
            <w:hideMark/>
          </w:tcPr>
          <w:p w:rsidR="00F006EC" w:rsidRPr="000F0D79" w:rsidRDefault="00F006EC" w:rsidP="00B939A6">
            <w:pPr>
              <w:widowControl w:val="0"/>
              <w:suppressAutoHyphens/>
              <w:spacing w:after="0" w:line="240" w:lineRule="auto"/>
              <w:jc w:val="center"/>
              <w:rPr>
                <w:rFonts w:ascii="Times New Roman" w:eastAsia="SimSun" w:hAnsi="Times New Roman" w:cs="font290"/>
                <w:kern w:val="2"/>
              </w:rPr>
            </w:pPr>
            <w:r w:rsidRPr="000F0D79">
              <w:rPr>
                <w:rFonts w:ascii="Times New Roman" w:eastAsia="SimSun" w:hAnsi="Times New Roman" w:cs="font290"/>
                <w:kern w:val="2"/>
              </w:rPr>
              <w:t>2017</w:t>
            </w:r>
          </w:p>
        </w:tc>
        <w:tc>
          <w:tcPr>
            <w:tcW w:w="1140" w:type="dxa"/>
            <w:tcBorders>
              <w:top w:val="single" w:sz="4" w:space="0" w:color="000000"/>
              <w:left w:val="single" w:sz="4" w:space="0" w:color="auto"/>
              <w:bottom w:val="single" w:sz="4" w:space="0" w:color="000000"/>
              <w:right w:val="single" w:sz="4" w:space="0" w:color="000000"/>
            </w:tcBorders>
            <w:hideMark/>
          </w:tcPr>
          <w:p w:rsidR="00F006EC" w:rsidRPr="000F0D79" w:rsidRDefault="00F006EC" w:rsidP="00B939A6">
            <w:pPr>
              <w:widowControl w:val="0"/>
              <w:suppressAutoHyphens/>
              <w:jc w:val="center"/>
              <w:rPr>
                <w:rFonts w:ascii="Times New Roman" w:eastAsia="SimSun" w:hAnsi="Times New Roman" w:cs="font290"/>
                <w:kern w:val="2"/>
              </w:rPr>
            </w:pPr>
            <w:r w:rsidRPr="000F0D79">
              <w:rPr>
                <w:rFonts w:ascii="Times New Roman" w:eastAsia="SimSun" w:hAnsi="Times New Roman" w:cs="font290"/>
                <w:kern w:val="2"/>
              </w:rPr>
              <w:t>2018</w:t>
            </w:r>
          </w:p>
        </w:tc>
        <w:tc>
          <w:tcPr>
            <w:tcW w:w="997" w:type="dxa"/>
            <w:tcBorders>
              <w:top w:val="single" w:sz="4" w:space="0" w:color="000000"/>
              <w:left w:val="single" w:sz="4" w:space="0" w:color="000000"/>
              <w:bottom w:val="single" w:sz="4" w:space="0" w:color="000000"/>
              <w:right w:val="single" w:sz="4" w:space="0" w:color="000000"/>
            </w:tcBorders>
            <w:hideMark/>
          </w:tcPr>
          <w:p w:rsidR="00F006EC" w:rsidRPr="000F0D79" w:rsidRDefault="00F006EC" w:rsidP="00B939A6">
            <w:pPr>
              <w:widowControl w:val="0"/>
              <w:suppressAutoHyphens/>
              <w:spacing w:after="0" w:line="240" w:lineRule="auto"/>
              <w:jc w:val="center"/>
              <w:rPr>
                <w:rFonts w:ascii="Times New Roman" w:eastAsia="SimSun" w:hAnsi="Times New Roman" w:cs="font290"/>
                <w:kern w:val="2"/>
              </w:rPr>
            </w:pPr>
            <w:r w:rsidRPr="000F0D79">
              <w:rPr>
                <w:rFonts w:ascii="Times New Roman" w:eastAsia="SimSun" w:hAnsi="Times New Roman" w:cs="font290"/>
                <w:kern w:val="2"/>
              </w:rPr>
              <w:t>2019</w:t>
            </w:r>
          </w:p>
          <w:p w:rsidR="00F006EC" w:rsidRPr="000F0D79" w:rsidRDefault="00F006EC" w:rsidP="00B939A6">
            <w:pPr>
              <w:widowControl w:val="0"/>
              <w:suppressAutoHyphens/>
              <w:jc w:val="center"/>
              <w:rPr>
                <w:rFonts w:ascii="Times New Roman" w:eastAsia="SimSun" w:hAnsi="Times New Roman" w:cs="font290"/>
                <w:kern w:val="2"/>
              </w:rPr>
            </w:pPr>
          </w:p>
        </w:tc>
      </w:tr>
      <w:tr w:rsidR="00F006EC" w:rsidRPr="000F0D79" w:rsidTr="00B939A6">
        <w:trPr>
          <w:tblHeader/>
        </w:trPr>
        <w:tc>
          <w:tcPr>
            <w:tcW w:w="1964" w:type="dxa"/>
            <w:tcBorders>
              <w:top w:val="single" w:sz="4" w:space="0" w:color="000000"/>
              <w:left w:val="single" w:sz="4" w:space="0" w:color="000000"/>
              <w:bottom w:val="single" w:sz="4" w:space="0" w:color="000000"/>
              <w:right w:val="single" w:sz="4" w:space="0" w:color="000000"/>
            </w:tcBorders>
            <w:hideMark/>
          </w:tcPr>
          <w:p w:rsidR="00F006EC" w:rsidRPr="000F0D79" w:rsidRDefault="00F006EC" w:rsidP="00B939A6">
            <w:pPr>
              <w:widowControl w:val="0"/>
              <w:suppressAutoHyphens/>
              <w:spacing w:after="0" w:line="240" w:lineRule="auto"/>
              <w:jc w:val="center"/>
              <w:rPr>
                <w:rFonts w:ascii="Times New Roman" w:eastAsia="SimSun" w:hAnsi="Times New Roman" w:cs="Calibri"/>
                <w:kern w:val="2"/>
              </w:rPr>
            </w:pPr>
            <w:r w:rsidRPr="000F0D79">
              <w:rPr>
                <w:rFonts w:ascii="Times New Roman" w:eastAsia="SimSun" w:hAnsi="Times New Roman" w:cs="Calibri"/>
                <w:kern w:val="2"/>
              </w:rPr>
              <w:t>1</w:t>
            </w:r>
          </w:p>
        </w:tc>
        <w:tc>
          <w:tcPr>
            <w:tcW w:w="4239" w:type="dxa"/>
            <w:tcBorders>
              <w:top w:val="single" w:sz="4" w:space="0" w:color="000000"/>
              <w:left w:val="single" w:sz="4" w:space="0" w:color="000000"/>
              <w:bottom w:val="single" w:sz="4" w:space="0" w:color="000000"/>
              <w:right w:val="single" w:sz="4" w:space="0" w:color="000000"/>
            </w:tcBorders>
            <w:hideMark/>
          </w:tcPr>
          <w:p w:rsidR="00F006EC" w:rsidRPr="000F0D79" w:rsidRDefault="00F006EC" w:rsidP="00B939A6">
            <w:pPr>
              <w:widowControl w:val="0"/>
              <w:suppressAutoHyphens/>
              <w:spacing w:after="0" w:line="240" w:lineRule="auto"/>
              <w:jc w:val="center"/>
              <w:rPr>
                <w:rFonts w:ascii="Times New Roman" w:eastAsia="SimSun" w:hAnsi="Times New Roman" w:cs="Calibri"/>
                <w:kern w:val="2"/>
              </w:rPr>
            </w:pPr>
            <w:r w:rsidRPr="000F0D79">
              <w:rPr>
                <w:rFonts w:ascii="Times New Roman" w:eastAsia="SimSun" w:hAnsi="Times New Roman" w:cs="Calibri"/>
                <w:kern w:val="2"/>
              </w:rPr>
              <w:t>2</w:t>
            </w:r>
          </w:p>
        </w:tc>
        <w:tc>
          <w:tcPr>
            <w:tcW w:w="1425" w:type="dxa"/>
            <w:tcBorders>
              <w:top w:val="single" w:sz="4" w:space="0" w:color="000000"/>
              <w:left w:val="single" w:sz="4" w:space="0" w:color="000000"/>
              <w:bottom w:val="single" w:sz="4" w:space="0" w:color="000000"/>
              <w:right w:val="single" w:sz="4" w:space="0" w:color="000000"/>
            </w:tcBorders>
            <w:hideMark/>
          </w:tcPr>
          <w:p w:rsidR="00F006EC" w:rsidRPr="000F0D79" w:rsidRDefault="00F006EC" w:rsidP="00B939A6">
            <w:pPr>
              <w:widowControl w:val="0"/>
              <w:suppressAutoHyphens/>
              <w:spacing w:after="0" w:line="240" w:lineRule="auto"/>
              <w:jc w:val="center"/>
              <w:rPr>
                <w:rFonts w:ascii="Times New Roman" w:eastAsia="SimSun" w:hAnsi="Times New Roman" w:cs="Calibri"/>
                <w:kern w:val="2"/>
              </w:rPr>
            </w:pPr>
            <w:r w:rsidRPr="000F0D79">
              <w:rPr>
                <w:rFonts w:ascii="Times New Roman" w:eastAsia="SimSun" w:hAnsi="Times New Roman" w:cs="Calibri"/>
                <w:kern w:val="2"/>
              </w:rPr>
              <w:t>3</w:t>
            </w:r>
          </w:p>
        </w:tc>
        <w:tc>
          <w:tcPr>
            <w:tcW w:w="855" w:type="dxa"/>
            <w:tcBorders>
              <w:top w:val="single" w:sz="4" w:space="0" w:color="000000"/>
              <w:left w:val="single" w:sz="4" w:space="0" w:color="000000"/>
              <w:bottom w:val="single" w:sz="4" w:space="0" w:color="000000"/>
              <w:right w:val="single" w:sz="4" w:space="0" w:color="000000"/>
            </w:tcBorders>
            <w:hideMark/>
          </w:tcPr>
          <w:p w:rsidR="00F006EC" w:rsidRPr="000F0D79" w:rsidRDefault="00F006EC" w:rsidP="00B939A6">
            <w:pPr>
              <w:widowControl w:val="0"/>
              <w:suppressAutoHyphens/>
              <w:spacing w:after="0" w:line="240" w:lineRule="auto"/>
              <w:jc w:val="center"/>
              <w:rPr>
                <w:rFonts w:ascii="Times New Roman" w:eastAsia="SimSun" w:hAnsi="Times New Roman" w:cs="font290"/>
                <w:kern w:val="2"/>
              </w:rPr>
            </w:pPr>
            <w:r w:rsidRPr="000F0D79">
              <w:rPr>
                <w:rFonts w:ascii="Times New Roman" w:eastAsia="SimSun" w:hAnsi="Times New Roman" w:cs="font290"/>
                <w:kern w:val="2"/>
              </w:rPr>
              <w:t>4</w:t>
            </w:r>
          </w:p>
        </w:tc>
        <w:tc>
          <w:tcPr>
            <w:tcW w:w="855" w:type="dxa"/>
            <w:tcBorders>
              <w:top w:val="single" w:sz="4" w:space="0" w:color="000000"/>
              <w:left w:val="single" w:sz="4" w:space="0" w:color="000000"/>
              <w:bottom w:val="single" w:sz="4" w:space="0" w:color="000000"/>
              <w:right w:val="single" w:sz="4" w:space="0" w:color="000000"/>
            </w:tcBorders>
            <w:hideMark/>
          </w:tcPr>
          <w:p w:rsidR="00F006EC" w:rsidRPr="000F0D79" w:rsidRDefault="00F006EC" w:rsidP="00B939A6">
            <w:pPr>
              <w:widowControl w:val="0"/>
              <w:suppressAutoHyphens/>
              <w:spacing w:after="0" w:line="240" w:lineRule="auto"/>
              <w:jc w:val="center"/>
              <w:rPr>
                <w:rFonts w:ascii="Times New Roman" w:eastAsia="SimSun" w:hAnsi="Times New Roman" w:cs="font290"/>
                <w:kern w:val="2"/>
              </w:rPr>
            </w:pPr>
            <w:r w:rsidRPr="000F0D79">
              <w:rPr>
                <w:rFonts w:ascii="Times New Roman" w:eastAsia="SimSun" w:hAnsi="Times New Roman" w:cs="font290"/>
                <w:kern w:val="2"/>
              </w:rPr>
              <w:t>5</w:t>
            </w:r>
          </w:p>
        </w:tc>
        <w:tc>
          <w:tcPr>
            <w:tcW w:w="2128" w:type="dxa"/>
            <w:tcBorders>
              <w:top w:val="single" w:sz="4" w:space="0" w:color="000000"/>
              <w:left w:val="single" w:sz="4" w:space="0" w:color="000000"/>
              <w:bottom w:val="single" w:sz="4" w:space="0" w:color="000000"/>
              <w:right w:val="single" w:sz="4" w:space="0" w:color="000000"/>
            </w:tcBorders>
            <w:hideMark/>
          </w:tcPr>
          <w:p w:rsidR="00F006EC" w:rsidRPr="000F0D79" w:rsidRDefault="00F006EC" w:rsidP="00B939A6">
            <w:pPr>
              <w:widowControl w:val="0"/>
              <w:suppressAutoHyphens/>
              <w:spacing w:after="0" w:line="240" w:lineRule="auto"/>
              <w:jc w:val="center"/>
              <w:rPr>
                <w:rFonts w:ascii="Times New Roman" w:eastAsia="SimSun" w:hAnsi="Times New Roman" w:cs="font290"/>
                <w:kern w:val="2"/>
              </w:rPr>
            </w:pPr>
            <w:r w:rsidRPr="000F0D79">
              <w:rPr>
                <w:rFonts w:ascii="Times New Roman" w:eastAsia="SimSun" w:hAnsi="Times New Roman" w:cs="font290"/>
                <w:kern w:val="2"/>
              </w:rPr>
              <w:t>6</w:t>
            </w:r>
          </w:p>
        </w:tc>
        <w:tc>
          <w:tcPr>
            <w:tcW w:w="1140" w:type="dxa"/>
            <w:gridSpan w:val="2"/>
            <w:tcBorders>
              <w:top w:val="single" w:sz="4" w:space="0" w:color="000000"/>
              <w:left w:val="single" w:sz="4" w:space="0" w:color="000000"/>
              <w:bottom w:val="single" w:sz="4" w:space="0" w:color="000000"/>
              <w:right w:val="single" w:sz="4" w:space="0" w:color="auto"/>
            </w:tcBorders>
            <w:hideMark/>
          </w:tcPr>
          <w:p w:rsidR="00F006EC" w:rsidRPr="000F0D79" w:rsidRDefault="00F006EC" w:rsidP="00B939A6">
            <w:pPr>
              <w:widowControl w:val="0"/>
              <w:suppressAutoHyphens/>
              <w:spacing w:after="0" w:line="240" w:lineRule="auto"/>
              <w:jc w:val="center"/>
              <w:rPr>
                <w:rFonts w:ascii="Times New Roman" w:eastAsia="SimSun" w:hAnsi="Times New Roman" w:cs="font290"/>
                <w:kern w:val="2"/>
              </w:rPr>
            </w:pPr>
            <w:r w:rsidRPr="000F0D79">
              <w:rPr>
                <w:rFonts w:ascii="Times New Roman" w:eastAsia="SimSun" w:hAnsi="Times New Roman" w:cs="font290"/>
                <w:kern w:val="2"/>
              </w:rPr>
              <w:t>8</w:t>
            </w:r>
          </w:p>
          <w:p w:rsidR="00F006EC" w:rsidRPr="000F0D79" w:rsidRDefault="00F006EC" w:rsidP="00B939A6">
            <w:pPr>
              <w:widowControl w:val="0"/>
              <w:suppressAutoHyphens/>
              <w:spacing w:after="0" w:line="240" w:lineRule="auto"/>
              <w:jc w:val="center"/>
              <w:rPr>
                <w:rFonts w:ascii="Times New Roman" w:eastAsia="SimSun" w:hAnsi="Times New Roman" w:cs="font290"/>
                <w:kern w:val="2"/>
              </w:rPr>
            </w:pPr>
          </w:p>
        </w:tc>
        <w:tc>
          <w:tcPr>
            <w:tcW w:w="1140" w:type="dxa"/>
            <w:tcBorders>
              <w:top w:val="single" w:sz="4" w:space="0" w:color="000000"/>
              <w:left w:val="single" w:sz="4" w:space="0" w:color="auto"/>
              <w:bottom w:val="single" w:sz="4" w:space="0" w:color="000000"/>
              <w:right w:val="single" w:sz="4" w:space="0" w:color="000000"/>
            </w:tcBorders>
            <w:hideMark/>
          </w:tcPr>
          <w:p w:rsidR="00F006EC" w:rsidRPr="000F0D79" w:rsidRDefault="00F006EC" w:rsidP="00B939A6">
            <w:pPr>
              <w:widowControl w:val="0"/>
              <w:suppressAutoHyphens/>
              <w:jc w:val="center"/>
              <w:rPr>
                <w:rFonts w:ascii="Times New Roman" w:eastAsia="SimSun" w:hAnsi="Times New Roman" w:cs="font290"/>
                <w:kern w:val="2"/>
              </w:rPr>
            </w:pPr>
            <w:r w:rsidRPr="000F0D79">
              <w:rPr>
                <w:rFonts w:ascii="Times New Roman" w:eastAsia="SimSun" w:hAnsi="Times New Roman" w:cs="font290"/>
                <w:kern w:val="2"/>
              </w:rPr>
              <w:t>11</w:t>
            </w:r>
          </w:p>
        </w:tc>
        <w:tc>
          <w:tcPr>
            <w:tcW w:w="997" w:type="dxa"/>
            <w:tcBorders>
              <w:top w:val="single" w:sz="4" w:space="0" w:color="000000"/>
              <w:left w:val="single" w:sz="4" w:space="0" w:color="000000"/>
              <w:bottom w:val="single" w:sz="4" w:space="0" w:color="000000"/>
              <w:right w:val="single" w:sz="4" w:space="0" w:color="000000"/>
            </w:tcBorders>
            <w:hideMark/>
          </w:tcPr>
          <w:p w:rsidR="00F006EC" w:rsidRPr="000F0D79" w:rsidRDefault="00F006EC" w:rsidP="00B939A6">
            <w:pPr>
              <w:widowControl w:val="0"/>
              <w:suppressAutoHyphens/>
              <w:spacing w:after="0" w:line="240" w:lineRule="auto"/>
              <w:jc w:val="center"/>
              <w:rPr>
                <w:rFonts w:ascii="Times New Roman" w:eastAsia="SimSun" w:hAnsi="Times New Roman" w:cs="font290"/>
                <w:kern w:val="2"/>
              </w:rPr>
            </w:pPr>
            <w:r w:rsidRPr="000F0D79">
              <w:rPr>
                <w:rFonts w:ascii="Times New Roman" w:eastAsia="SimSun" w:hAnsi="Times New Roman" w:cs="font290"/>
                <w:kern w:val="2"/>
              </w:rPr>
              <w:t>12</w:t>
            </w:r>
          </w:p>
          <w:p w:rsidR="00F006EC" w:rsidRPr="000F0D79" w:rsidRDefault="00F006EC" w:rsidP="00B939A6">
            <w:pPr>
              <w:widowControl w:val="0"/>
              <w:suppressAutoHyphens/>
              <w:jc w:val="center"/>
              <w:rPr>
                <w:rFonts w:ascii="Times New Roman" w:eastAsia="SimSun" w:hAnsi="Times New Roman" w:cs="font290"/>
                <w:kern w:val="2"/>
              </w:rPr>
            </w:pPr>
          </w:p>
        </w:tc>
      </w:tr>
      <w:tr w:rsidR="00F006EC" w:rsidRPr="000F0D79" w:rsidTr="00B939A6">
        <w:trPr>
          <w:trHeight w:val="1461"/>
        </w:trPr>
        <w:tc>
          <w:tcPr>
            <w:tcW w:w="1964" w:type="dxa"/>
            <w:tcBorders>
              <w:top w:val="single" w:sz="4" w:space="0" w:color="000000"/>
              <w:left w:val="single" w:sz="4" w:space="0" w:color="000000"/>
              <w:bottom w:val="single" w:sz="4" w:space="0" w:color="000000"/>
              <w:right w:val="single" w:sz="4" w:space="0" w:color="auto"/>
            </w:tcBorders>
            <w:hideMark/>
          </w:tcPr>
          <w:p w:rsidR="00F006EC" w:rsidRPr="000F0D79" w:rsidRDefault="00F006EC" w:rsidP="00B939A6">
            <w:pPr>
              <w:widowControl w:val="0"/>
              <w:suppressAutoHyphens/>
              <w:spacing w:after="0" w:line="240" w:lineRule="auto"/>
              <w:ind w:left="-108" w:right="-108"/>
              <w:rPr>
                <w:rFonts w:ascii="Times New Roman" w:eastAsia="SimSun" w:hAnsi="Times New Roman" w:cs="Calibri"/>
                <w:b/>
                <w:kern w:val="2"/>
              </w:rPr>
            </w:pPr>
            <w:r w:rsidRPr="0024365F">
              <w:rPr>
                <w:rFonts w:ascii="Times New Roman" w:hAnsi="Times New Roman"/>
                <w:b/>
              </w:rPr>
              <w:t xml:space="preserve"> Муниципальная программа</w:t>
            </w:r>
          </w:p>
        </w:tc>
        <w:tc>
          <w:tcPr>
            <w:tcW w:w="4239" w:type="dxa"/>
            <w:tcBorders>
              <w:top w:val="single" w:sz="4" w:space="0" w:color="000000"/>
              <w:left w:val="single" w:sz="4" w:space="0" w:color="auto"/>
              <w:bottom w:val="single" w:sz="4" w:space="0" w:color="000000"/>
              <w:right w:val="single" w:sz="4" w:space="0" w:color="000000"/>
            </w:tcBorders>
            <w:hideMark/>
          </w:tcPr>
          <w:p w:rsidR="00F006EC" w:rsidRPr="0024365F" w:rsidRDefault="00F006EC" w:rsidP="00B939A6">
            <w:pPr>
              <w:spacing w:after="0" w:line="240" w:lineRule="auto"/>
              <w:jc w:val="center"/>
              <w:rPr>
                <w:rFonts w:ascii="Times New Roman" w:hAnsi="Times New Roman"/>
                <w:b/>
              </w:rPr>
            </w:pPr>
            <w:r w:rsidRPr="0024365F">
              <w:rPr>
                <w:rFonts w:ascii="Times New Roman" w:hAnsi="Times New Roman"/>
                <w:b/>
              </w:rPr>
              <w:t xml:space="preserve"> «Социально-экономическое развитие территории муниципального образования </w:t>
            </w:r>
            <w:r w:rsidRPr="00AF2560">
              <w:rPr>
                <w:rFonts w:ascii="Times New Roman" w:hAnsi="Times New Roman"/>
                <w:b/>
                <w:bCs/>
              </w:rPr>
              <w:t>Дубенский поссовет</w:t>
            </w:r>
            <w:r>
              <w:rPr>
                <w:rFonts w:ascii="Times New Roman" w:hAnsi="Times New Roman"/>
                <w:b/>
                <w:bCs/>
              </w:rPr>
              <w:t xml:space="preserve"> </w:t>
            </w:r>
            <w:r w:rsidRPr="0024365F">
              <w:rPr>
                <w:rFonts w:ascii="Times New Roman" w:hAnsi="Times New Roman"/>
                <w:b/>
              </w:rPr>
              <w:t>на 2017-2019 годы»</w:t>
            </w:r>
          </w:p>
          <w:p w:rsidR="00F006EC" w:rsidRPr="000F0D79" w:rsidRDefault="00F006EC" w:rsidP="00B939A6">
            <w:pPr>
              <w:widowControl w:val="0"/>
              <w:suppressAutoHyphens/>
              <w:spacing w:after="0" w:line="240" w:lineRule="auto"/>
              <w:rPr>
                <w:rFonts w:ascii="Times New Roman" w:eastAsia="SimSun" w:hAnsi="Times New Roman" w:cs="Calibri"/>
                <w:b/>
                <w:kern w:val="2"/>
              </w:rPr>
            </w:pPr>
          </w:p>
        </w:tc>
        <w:tc>
          <w:tcPr>
            <w:tcW w:w="1425" w:type="dxa"/>
            <w:tcBorders>
              <w:top w:val="single" w:sz="4" w:space="0" w:color="000000"/>
              <w:left w:val="single" w:sz="4" w:space="0" w:color="000000"/>
              <w:bottom w:val="nil"/>
              <w:right w:val="single" w:sz="4" w:space="0" w:color="auto"/>
            </w:tcBorders>
            <w:shd w:val="clear" w:color="auto" w:fill="FFFFFF"/>
            <w:hideMark/>
          </w:tcPr>
          <w:p w:rsidR="00F006EC" w:rsidRPr="00383DA9" w:rsidRDefault="00F006EC" w:rsidP="00B939A6">
            <w:pPr>
              <w:widowControl w:val="0"/>
              <w:suppressAutoHyphens/>
              <w:spacing w:after="0" w:line="240" w:lineRule="auto"/>
              <w:jc w:val="center"/>
              <w:rPr>
                <w:rFonts w:ascii="Times New Roman" w:eastAsia="SimSun" w:hAnsi="Times New Roman" w:cs="font290"/>
                <w:b/>
                <w:kern w:val="2"/>
              </w:rPr>
            </w:pPr>
            <w:r w:rsidRPr="00383DA9">
              <w:rPr>
                <w:rFonts w:ascii="Times New Roman" w:eastAsia="SimSun" w:hAnsi="Times New Roman" w:cs="font290"/>
                <w:b/>
                <w:kern w:val="2"/>
              </w:rPr>
              <w:t>администрация</w:t>
            </w:r>
            <w:r w:rsidRPr="00383DA9">
              <w:rPr>
                <w:rFonts w:ascii="Times New Roman" w:hAnsi="Times New Roman"/>
                <w:b/>
                <w:bCs/>
              </w:rPr>
              <w:t xml:space="preserve"> Дубенский поссовет</w:t>
            </w:r>
          </w:p>
        </w:tc>
        <w:tc>
          <w:tcPr>
            <w:tcW w:w="855" w:type="dxa"/>
            <w:tcBorders>
              <w:top w:val="single" w:sz="4" w:space="0" w:color="000000"/>
              <w:left w:val="single" w:sz="4" w:space="0" w:color="auto"/>
              <w:bottom w:val="nil"/>
              <w:right w:val="single" w:sz="4" w:space="0" w:color="auto"/>
            </w:tcBorders>
            <w:shd w:val="clear" w:color="auto" w:fill="FFFFFF"/>
          </w:tcPr>
          <w:p w:rsidR="00F006EC" w:rsidRPr="00383DA9" w:rsidRDefault="00F006EC" w:rsidP="00B939A6">
            <w:pPr>
              <w:widowControl w:val="0"/>
              <w:suppressAutoHyphens/>
              <w:spacing w:after="0" w:line="240" w:lineRule="auto"/>
              <w:jc w:val="center"/>
              <w:rPr>
                <w:rFonts w:ascii="Times New Roman" w:eastAsia="SimSun" w:hAnsi="Times New Roman" w:cs="font290"/>
                <w:b/>
                <w:kern w:val="2"/>
              </w:rPr>
            </w:pPr>
            <w:r w:rsidRPr="00383DA9">
              <w:rPr>
                <w:rFonts w:ascii="Times New Roman" w:eastAsia="SimSun" w:hAnsi="Times New Roman" w:cs="font290"/>
                <w:b/>
                <w:kern w:val="2"/>
              </w:rPr>
              <w:t>431</w:t>
            </w:r>
          </w:p>
        </w:tc>
        <w:tc>
          <w:tcPr>
            <w:tcW w:w="855" w:type="dxa"/>
            <w:tcBorders>
              <w:top w:val="single" w:sz="4" w:space="0" w:color="000000"/>
              <w:left w:val="single" w:sz="4" w:space="0" w:color="auto"/>
              <w:bottom w:val="nil"/>
              <w:right w:val="single" w:sz="4" w:space="0" w:color="000000"/>
            </w:tcBorders>
            <w:shd w:val="clear" w:color="auto" w:fill="FFFFFF"/>
          </w:tcPr>
          <w:p w:rsidR="00F006EC" w:rsidRPr="00383DA9" w:rsidRDefault="00F006EC" w:rsidP="00B939A6">
            <w:pPr>
              <w:widowControl w:val="0"/>
              <w:suppressAutoHyphens/>
              <w:spacing w:after="0" w:line="240" w:lineRule="auto"/>
              <w:jc w:val="center"/>
              <w:rPr>
                <w:rFonts w:ascii="Times New Roman" w:eastAsia="SimSun" w:hAnsi="Times New Roman" w:cs="font290"/>
                <w:b/>
                <w:kern w:val="2"/>
              </w:rPr>
            </w:pPr>
            <w:r w:rsidRPr="00383DA9">
              <w:rPr>
                <w:rFonts w:ascii="Times New Roman" w:eastAsia="SimSun" w:hAnsi="Times New Roman" w:cs="font290"/>
                <w:b/>
                <w:kern w:val="2"/>
              </w:rPr>
              <w:t>0100</w:t>
            </w:r>
          </w:p>
        </w:tc>
        <w:tc>
          <w:tcPr>
            <w:tcW w:w="2128" w:type="dxa"/>
            <w:tcBorders>
              <w:top w:val="single" w:sz="4" w:space="0" w:color="000000"/>
              <w:left w:val="single" w:sz="4" w:space="0" w:color="000000"/>
              <w:bottom w:val="nil"/>
              <w:right w:val="single" w:sz="4" w:space="0" w:color="auto"/>
            </w:tcBorders>
            <w:shd w:val="clear" w:color="auto" w:fill="FFFFFF"/>
          </w:tcPr>
          <w:p w:rsidR="00F006EC" w:rsidRPr="00383DA9" w:rsidRDefault="00F006EC" w:rsidP="00B939A6">
            <w:pPr>
              <w:widowControl w:val="0"/>
              <w:suppressAutoHyphens/>
              <w:spacing w:after="0" w:line="240" w:lineRule="auto"/>
              <w:jc w:val="center"/>
              <w:rPr>
                <w:rFonts w:ascii="Times New Roman" w:eastAsia="SimSun" w:hAnsi="Times New Roman"/>
                <w:b/>
                <w:kern w:val="2"/>
              </w:rPr>
            </w:pPr>
            <w:r w:rsidRPr="00383DA9">
              <w:rPr>
                <w:rFonts w:ascii="Times New Roman" w:hAnsi="Times New Roman"/>
                <w:b/>
              </w:rPr>
              <w:t>07 0 00 00000</w:t>
            </w:r>
          </w:p>
        </w:tc>
        <w:tc>
          <w:tcPr>
            <w:tcW w:w="1140" w:type="dxa"/>
            <w:gridSpan w:val="2"/>
            <w:tcBorders>
              <w:top w:val="single" w:sz="4" w:space="0" w:color="000000"/>
              <w:left w:val="single" w:sz="4" w:space="0" w:color="auto"/>
              <w:bottom w:val="nil"/>
              <w:right w:val="single" w:sz="4" w:space="0" w:color="auto"/>
            </w:tcBorders>
            <w:shd w:val="clear" w:color="auto" w:fill="FFFFFF"/>
          </w:tcPr>
          <w:p w:rsidR="00F006EC" w:rsidRPr="00383DA9" w:rsidRDefault="00F006EC" w:rsidP="00B939A6">
            <w:pPr>
              <w:widowControl w:val="0"/>
              <w:suppressAutoHyphens/>
              <w:spacing w:after="0" w:line="240" w:lineRule="auto"/>
              <w:ind w:right="-108"/>
              <w:jc w:val="center"/>
              <w:rPr>
                <w:rFonts w:ascii="Times New Roman" w:eastAsia="SimSun" w:hAnsi="Times New Roman" w:cs="Calibri"/>
                <w:b/>
                <w:kern w:val="2"/>
              </w:rPr>
            </w:pPr>
            <w:r w:rsidRPr="00383DA9">
              <w:rPr>
                <w:rFonts w:ascii="Times New Roman" w:eastAsia="SimSun" w:hAnsi="Times New Roman" w:cs="Calibri"/>
                <w:b/>
                <w:kern w:val="2"/>
              </w:rPr>
              <w:t>1980,0</w:t>
            </w:r>
          </w:p>
        </w:tc>
        <w:tc>
          <w:tcPr>
            <w:tcW w:w="1140" w:type="dxa"/>
            <w:tcBorders>
              <w:top w:val="single" w:sz="4" w:space="0" w:color="000000"/>
              <w:left w:val="single" w:sz="4" w:space="0" w:color="auto"/>
              <w:bottom w:val="nil"/>
              <w:right w:val="single" w:sz="4" w:space="0" w:color="000000"/>
            </w:tcBorders>
            <w:shd w:val="clear" w:color="auto" w:fill="FFFFFF"/>
          </w:tcPr>
          <w:p w:rsidR="00F006EC" w:rsidRPr="00383DA9" w:rsidRDefault="00F006EC" w:rsidP="00B939A6">
            <w:pPr>
              <w:widowControl w:val="0"/>
              <w:suppressAutoHyphens/>
              <w:ind w:left="-108" w:right="-108"/>
              <w:jc w:val="center"/>
              <w:rPr>
                <w:rFonts w:ascii="Times New Roman" w:eastAsia="SimSun" w:hAnsi="Times New Roman" w:cs="Calibri"/>
                <w:b/>
                <w:kern w:val="2"/>
              </w:rPr>
            </w:pPr>
            <w:r w:rsidRPr="00383DA9">
              <w:rPr>
                <w:rFonts w:ascii="Times New Roman" w:eastAsia="SimSun" w:hAnsi="Times New Roman" w:cs="Calibri"/>
                <w:b/>
                <w:kern w:val="2"/>
              </w:rPr>
              <w:t>1986,2</w:t>
            </w:r>
          </w:p>
        </w:tc>
        <w:tc>
          <w:tcPr>
            <w:tcW w:w="997" w:type="dxa"/>
            <w:tcBorders>
              <w:top w:val="single" w:sz="4" w:space="0" w:color="000000"/>
              <w:left w:val="single" w:sz="4" w:space="0" w:color="000000"/>
              <w:bottom w:val="nil"/>
              <w:right w:val="single" w:sz="4" w:space="0" w:color="000000"/>
            </w:tcBorders>
            <w:shd w:val="clear" w:color="auto" w:fill="FFFFFF"/>
          </w:tcPr>
          <w:p w:rsidR="00F006EC" w:rsidRPr="00383DA9" w:rsidRDefault="00F006EC" w:rsidP="00B939A6">
            <w:pPr>
              <w:widowControl w:val="0"/>
              <w:suppressAutoHyphens/>
              <w:ind w:left="-108" w:right="-108"/>
              <w:jc w:val="center"/>
              <w:rPr>
                <w:rFonts w:ascii="Times New Roman" w:eastAsia="SimSun" w:hAnsi="Times New Roman" w:cs="Calibri"/>
                <w:b/>
                <w:kern w:val="2"/>
              </w:rPr>
            </w:pPr>
            <w:r w:rsidRPr="00383DA9">
              <w:rPr>
                <w:rFonts w:ascii="Times New Roman" w:eastAsia="SimSun" w:hAnsi="Times New Roman" w:cs="Calibri"/>
                <w:b/>
                <w:kern w:val="2"/>
              </w:rPr>
              <w:t>2039,0</w:t>
            </w:r>
          </w:p>
        </w:tc>
      </w:tr>
      <w:tr w:rsidR="00F006EC" w:rsidRPr="000F0D79" w:rsidTr="00B939A6">
        <w:trPr>
          <w:trHeight w:val="275"/>
        </w:trPr>
        <w:tc>
          <w:tcPr>
            <w:tcW w:w="1964" w:type="dxa"/>
            <w:tcBorders>
              <w:top w:val="single" w:sz="4" w:space="0" w:color="000000"/>
              <w:left w:val="single" w:sz="4" w:space="0" w:color="000000"/>
              <w:bottom w:val="single" w:sz="4" w:space="0" w:color="000000"/>
              <w:right w:val="single" w:sz="4" w:space="0" w:color="auto"/>
            </w:tcBorders>
            <w:hideMark/>
          </w:tcPr>
          <w:p w:rsidR="00F006EC" w:rsidRPr="000F0D79" w:rsidRDefault="00F006EC" w:rsidP="00B939A6">
            <w:pPr>
              <w:widowControl w:val="0"/>
              <w:suppressAutoHyphens/>
              <w:spacing w:after="0" w:line="240" w:lineRule="auto"/>
              <w:ind w:left="-108" w:right="-108"/>
              <w:rPr>
                <w:rFonts w:ascii="Times New Roman" w:eastAsia="SimSun" w:hAnsi="Times New Roman" w:cs="Calibri"/>
                <w:b/>
                <w:kern w:val="2"/>
              </w:rPr>
            </w:pPr>
            <w:r w:rsidRPr="000F0D79">
              <w:rPr>
                <w:rFonts w:ascii="Times New Roman" w:eastAsia="SimSun" w:hAnsi="Times New Roman" w:cs="Calibri"/>
                <w:b/>
                <w:kern w:val="2"/>
              </w:rPr>
              <w:t>Подпрограмма 1</w:t>
            </w:r>
          </w:p>
        </w:tc>
        <w:tc>
          <w:tcPr>
            <w:tcW w:w="4239" w:type="dxa"/>
            <w:tcBorders>
              <w:top w:val="single" w:sz="4" w:space="0" w:color="000000"/>
              <w:left w:val="single" w:sz="4" w:space="0" w:color="000000"/>
              <w:bottom w:val="single" w:sz="4" w:space="0" w:color="000000"/>
              <w:right w:val="single" w:sz="4" w:space="0" w:color="auto"/>
            </w:tcBorders>
            <w:hideMark/>
          </w:tcPr>
          <w:p w:rsidR="00F006EC" w:rsidRPr="000F0D79" w:rsidRDefault="00F006EC" w:rsidP="00B939A6">
            <w:pPr>
              <w:widowControl w:val="0"/>
              <w:suppressAutoHyphens/>
              <w:spacing w:after="0" w:line="240" w:lineRule="auto"/>
              <w:ind w:left="-108" w:right="-108"/>
              <w:rPr>
                <w:rFonts w:ascii="Times New Roman" w:eastAsia="SimSun" w:hAnsi="Times New Roman" w:cs="Calibri"/>
                <w:b/>
                <w:kern w:val="2"/>
              </w:rPr>
            </w:pPr>
            <w:r>
              <w:rPr>
                <w:rFonts w:ascii="Times New Roman" w:eastAsia="SimSun" w:hAnsi="Times New Roman" w:cs="Calibri"/>
                <w:b/>
                <w:kern w:val="2"/>
              </w:rPr>
              <w:t>«</w:t>
            </w:r>
            <w:r w:rsidRPr="00957BF1">
              <w:rPr>
                <w:rFonts w:ascii="Times New Roman" w:eastAsia="SimSun" w:hAnsi="Times New Roman" w:cs="Calibri"/>
                <w:b/>
                <w:kern w:val="2"/>
              </w:rPr>
              <w:t>Развитие муниципальной службы</w:t>
            </w:r>
            <w:r>
              <w:rPr>
                <w:rFonts w:ascii="Times New Roman" w:eastAsia="SimSun" w:hAnsi="Times New Roman" w:cs="Calibri"/>
                <w:b/>
                <w:kern w:val="2"/>
              </w:rPr>
              <w:t>»</w:t>
            </w:r>
          </w:p>
        </w:tc>
        <w:tc>
          <w:tcPr>
            <w:tcW w:w="1425" w:type="dxa"/>
            <w:tcBorders>
              <w:top w:val="single" w:sz="4" w:space="0" w:color="000000"/>
              <w:left w:val="single" w:sz="4" w:space="0" w:color="auto"/>
              <w:bottom w:val="single" w:sz="4" w:space="0" w:color="000000"/>
              <w:right w:val="single" w:sz="4" w:space="0" w:color="auto"/>
            </w:tcBorders>
          </w:tcPr>
          <w:p w:rsidR="00F006EC" w:rsidRPr="00383DA9" w:rsidRDefault="00F006EC" w:rsidP="00B939A6">
            <w:pPr>
              <w:widowControl w:val="0"/>
              <w:suppressAutoHyphens/>
              <w:spacing w:after="0" w:line="240" w:lineRule="auto"/>
              <w:ind w:left="-108" w:right="-108"/>
              <w:jc w:val="center"/>
              <w:rPr>
                <w:rFonts w:ascii="Times New Roman" w:eastAsia="SimSun" w:hAnsi="Times New Roman" w:cs="Calibri"/>
                <w:b/>
                <w:kern w:val="2"/>
              </w:rPr>
            </w:pPr>
          </w:p>
        </w:tc>
        <w:tc>
          <w:tcPr>
            <w:tcW w:w="855" w:type="dxa"/>
            <w:tcBorders>
              <w:top w:val="single" w:sz="4" w:space="0" w:color="000000"/>
              <w:left w:val="single" w:sz="4" w:space="0" w:color="auto"/>
              <w:bottom w:val="single" w:sz="4" w:space="0" w:color="000000"/>
              <w:right w:val="single" w:sz="4" w:space="0" w:color="auto"/>
            </w:tcBorders>
          </w:tcPr>
          <w:p w:rsidR="00F006EC" w:rsidRPr="00383DA9" w:rsidRDefault="00F006EC" w:rsidP="00B939A6">
            <w:pPr>
              <w:widowControl w:val="0"/>
              <w:suppressAutoHyphens/>
              <w:spacing w:after="0" w:line="240" w:lineRule="auto"/>
              <w:jc w:val="center"/>
              <w:rPr>
                <w:rFonts w:ascii="Times New Roman" w:eastAsia="SimSun" w:hAnsi="Times New Roman" w:cs="font290"/>
                <w:b/>
                <w:kern w:val="2"/>
              </w:rPr>
            </w:pPr>
            <w:r w:rsidRPr="00383DA9">
              <w:rPr>
                <w:rFonts w:ascii="Times New Roman" w:eastAsia="SimSun" w:hAnsi="Times New Roman" w:cs="font290"/>
                <w:b/>
                <w:kern w:val="2"/>
              </w:rPr>
              <w:t>431</w:t>
            </w:r>
          </w:p>
        </w:tc>
        <w:tc>
          <w:tcPr>
            <w:tcW w:w="855" w:type="dxa"/>
            <w:tcBorders>
              <w:top w:val="single" w:sz="4" w:space="0" w:color="000000"/>
              <w:left w:val="single" w:sz="4" w:space="0" w:color="auto"/>
              <w:bottom w:val="single" w:sz="4" w:space="0" w:color="000000"/>
              <w:right w:val="single" w:sz="4" w:space="0" w:color="auto"/>
            </w:tcBorders>
          </w:tcPr>
          <w:p w:rsidR="00F006EC" w:rsidRPr="00383DA9" w:rsidRDefault="00F006EC" w:rsidP="00B939A6">
            <w:pPr>
              <w:widowControl w:val="0"/>
              <w:suppressAutoHyphens/>
              <w:spacing w:after="0" w:line="240" w:lineRule="auto"/>
              <w:jc w:val="center"/>
              <w:rPr>
                <w:rFonts w:ascii="Times New Roman" w:eastAsia="SimSun" w:hAnsi="Times New Roman" w:cs="font290"/>
                <w:b/>
                <w:kern w:val="2"/>
              </w:rPr>
            </w:pPr>
            <w:r w:rsidRPr="00383DA9">
              <w:rPr>
                <w:rFonts w:ascii="Times New Roman" w:eastAsia="SimSun" w:hAnsi="Times New Roman" w:cs="font290"/>
                <w:b/>
                <w:kern w:val="2"/>
              </w:rPr>
              <w:t>0100</w:t>
            </w:r>
          </w:p>
        </w:tc>
        <w:tc>
          <w:tcPr>
            <w:tcW w:w="2128" w:type="dxa"/>
            <w:tcBorders>
              <w:top w:val="single" w:sz="4" w:space="0" w:color="000000"/>
              <w:left w:val="single" w:sz="4" w:space="0" w:color="auto"/>
              <w:bottom w:val="single" w:sz="4" w:space="0" w:color="000000"/>
              <w:right w:val="single" w:sz="4" w:space="0" w:color="auto"/>
            </w:tcBorders>
          </w:tcPr>
          <w:p w:rsidR="00F006EC" w:rsidRPr="00383DA9" w:rsidRDefault="00F006EC" w:rsidP="00B939A6">
            <w:pPr>
              <w:widowControl w:val="0"/>
              <w:suppressAutoHyphens/>
              <w:spacing w:after="0" w:line="240" w:lineRule="auto"/>
              <w:jc w:val="center"/>
              <w:rPr>
                <w:rFonts w:ascii="Times New Roman" w:eastAsia="SimSun" w:hAnsi="Times New Roman"/>
                <w:b/>
                <w:kern w:val="2"/>
              </w:rPr>
            </w:pPr>
            <w:r w:rsidRPr="00383DA9">
              <w:rPr>
                <w:rFonts w:ascii="Times New Roman" w:hAnsi="Times New Roman"/>
                <w:b/>
              </w:rPr>
              <w:t>07 1 00 00000</w:t>
            </w:r>
          </w:p>
        </w:tc>
        <w:tc>
          <w:tcPr>
            <w:tcW w:w="1140" w:type="dxa"/>
            <w:gridSpan w:val="2"/>
            <w:tcBorders>
              <w:top w:val="single" w:sz="4" w:space="0" w:color="000000"/>
              <w:left w:val="single" w:sz="4" w:space="0" w:color="auto"/>
              <w:bottom w:val="single" w:sz="4" w:space="0" w:color="000000"/>
              <w:right w:val="single" w:sz="4" w:space="0" w:color="auto"/>
            </w:tcBorders>
          </w:tcPr>
          <w:p w:rsidR="00F006EC" w:rsidRPr="00383DA9" w:rsidRDefault="00F006EC" w:rsidP="00B939A6">
            <w:pPr>
              <w:widowControl w:val="0"/>
              <w:suppressAutoHyphens/>
              <w:spacing w:after="0" w:line="240" w:lineRule="auto"/>
              <w:ind w:left="-108" w:right="-108"/>
              <w:jc w:val="center"/>
              <w:rPr>
                <w:rFonts w:ascii="Times New Roman" w:eastAsia="SimSun" w:hAnsi="Times New Roman" w:cs="Calibri"/>
                <w:b/>
                <w:kern w:val="2"/>
              </w:rPr>
            </w:pPr>
            <w:r w:rsidRPr="00383DA9">
              <w:rPr>
                <w:rFonts w:ascii="Times New Roman" w:eastAsia="SimSun" w:hAnsi="Times New Roman" w:cs="Calibri"/>
                <w:b/>
                <w:kern w:val="2"/>
              </w:rPr>
              <w:t>1153,8</w:t>
            </w:r>
          </w:p>
        </w:tc>
        <w:tc>
          <w:tcPr>
            <w:tcW w:w="1140" w:type="dxa"/>
            <w:tcBorders>
              <w:top w:val="single" w:sz="4" w:space="0" w:color="000000"/>
              <w:left w:val="single" w:sz="4" w:space="0" w:color="auto"/>
              <w:bottom w:val="single" w:sz="4" w:space="0" w:color="000000"/>
              <w:right w:val="single" w:sz="4" w:space="0" w:color="auto"/>
            </w:tcBorders>
          </w:tcPr>
          <w:p w:rsidR="00F006EC" w:rsidRPr="00383DA9" w:rsidRDefault="00F006EC" w:rsidP="00B939A6">
            <w:pPr>
              <w:widowControl w:val="0"/>
              <w:suppressAutoHyphens/>
              <w:spacing w:after="0" w:line="240" w:lineRule="auto"/>
              <w:ind w:left="-108" w:right="-108"/>
              <w:jc w:val="center"/>
              <w:rPr>
                <w:rFonts w:ascii="Times New Roman" w:eastAsia="SimSun" w:hAnsi="Times New Roman" w:cs="Calibri"/>
                <w:b/>
                <w:kern w:val="2"/>
              </w:rPr>
            </w:pPr>
            <w:r w:rsidRPr="00383DA9">
              <w:rPr>
                <w:rFonts w:ascii="Times New Roman" w:eastAsia="SimSun" w:hAnsi="Times New Roman" w:cs="Calibri"/>
                <w:b/>
                <w:kern w:val="2"/>
              </w:rPr>
              <w:t>115</w:t>
            </w:r>
            <w:r>
              <w:rPr>
                <w:rFonts w:ascii="Times New Roman" w:eastAsia="SimSun" w:hAnsi="Times New Roman" w:cs="Calibri"/>
                <w:b/>
                <w:kern w:val="2"/>
              </w:rPr>
              <w:t>4,0</w:t>
            </w:r>
          </w:p>
        </w:tc>
        <w:tc>
          <w:tcPr>
            <w:tcW w:w="997" w:type="dxa"/>
            <w:tcBorders>
              <w:top w:val="single" w:sz="4" w:space="0" w:color="000000"/>
              <w:left w:val="single" w:sz="4" w:space="0" w:color="auto"/>
              <w:bottom w:val="single" w:sz="4" w:space="0" w:color="000000"/>
              <w:right w:val="single" w:sz="4" w:space="0" w:color="000000"/>
            </w:tcBorders>
          </w:tcPr>
          <w:p w:rsidR="00F006EC" w:rsidRPr="00383DA9" w:rsidRDefault="00F006EC" w:rsidP="00B939A6">
            <w:pPr>
              <w:widowControl w:val="0"/>
              <w:suppressAutoHyphens/>
              <w:spacing w:after="0" w:line="240" w:lineRule="auto"/>
              <w:ind w:left="-108" w:right="-108"/>
              <w:jc w:val="center"/>
              <w:rPr>
                <w:rFonts w:ascii="Times New Roman" w:eastAsia="SimSun" w:hAnsi="Times New Roman" w:cs="Calibri"/>
                <w:b/>
                <w:kern w:val="2"/>
              </w:rPr>
            </w:pPr>
            <w:r w:rsidRPr="00383DA9">
              <w:rPr>
                <w:rFonts w:ascii="Times New Roman" w:eastAsia="SimSun" w:hAnsi="Times New Roman" w:cs="Calibri"/>
                <w:b/>
                <w:kern w:val="2"/>
              </w:rPr>
              <w:t>115</w:t>
            </w:r>
            <w:r>
              <w:rPr>
                <w:rFonts w:ascii="Times New Roman" w:eastAsia="SimSun" w:hAnsi="Times New Roman" w:cs="Calibri"/>
                <w:b/>
                <w:kern w:val="2"/>
              </w:rPr>
              <w:t>4,6</w:t>
            </w:r>
          </w:p>
        </w:tc>
      </w:tr>
      <w:tr w:rsidR="00F006EC" w:rsidRPr="000F0D79" w:rsidTr="00B939A6">
        <w:tc>
          <w:tcPr>
            <w:tcW w:w="1964" w:type="dxa"/>
            <w:tcBorders>
              <w:top w:val="single" w:sz="4" w:space="0" w:color="000000"/>
              <w:left w:val="single" w:sz="4" w:space="0" w:color="000000"/>
              <w:bottom w:val="single" w:sz="4" w:space="0" w:color="000000"/>
              <w:right w:val="single" w:sz="4" w:space="0" w:color="auto"/>
            </w:tcBorders>
          </w:tcPr>
          <w:p w:rsidR="00F006EC" w:rsidRPr="007A4137" w:rsidRDefault="00F006EC" w:rsidP="00B939A6">
            <w:pPr>
              <w:widowControl w:val="0"/>
              <w:suppressAutoHyphens/>
              <w:spacing w:after="0" w:line="240" w:lineRule="auto"/>
              <w:ind w:left="-108" w:right="-108"/>
              <w:rPr>
                <w:rFonts w:ascii="Times New Roman" w:eastAsia="SimSun" w:hAnsi="Times New Roman" w:cs="Calibri"/>
                <w:kern w:val="2"/>
              </w:rPr>
            </w:pPr>
            <w:r w:rsidRPr="007A4137">
              <w:rPr>
                <w:rFonts w:ascii="Times New Roman" w:eastAsia="SimSun" w:hAnsi="Times New Roman" w:cs="Calibri"/>
                <w:kern w:val="2"/>
              </w:rPr>
              <w:t xml:space="preserve">основное мероприятие 1 </w:t>
            </w:r>
          </w:p>
          <w:p w:rsidR="00F006EC" w:rsidRPr="000F0D79" w:rsidRDefault="00F006EC" w:rsidP="00B939A6">
            <w:pPr>
              <w:widowControl w:val="0"/>
              <w:suppressAutoHyphens/>
              <w:spacing w:after="0" w:line="240" w:lineRule="auto"/>
              <w:ind w:left="-108" w:right="-108"/>
              <w:jc w:val="center"/>
              <w:rPr>
                <w:rFonts w:ascii="Times New Roman" w:eastAsia="SimSun" w:hAnsi="Times New Roman" w:cs="Calibri"/>
                <w:b/>
                <w:kern w:val="2"/>
              </w:rPr>
            </w:pPr>
          </w:p>
        </w:tc>
        <w:tc>
          <w:tcPr>
            <w:tcW w:w="4239" w:type="dxa"/>
            <w:tcBorders>
              <w:top w:val="single" w:sz="4" w:space="0" w:color="000000"/>
              <w:left w:val="single" w:sz="4" w:space="0" w:color="auto"/>
              <w:bottom w:val="single" w:sz="4" w:space="0" w:color="000000"/>
              <w:right w:val="single" w:sz="4" w:space="0" w:color="auto"/>
            </w:tcBorders>
          </w:tcPr>
          <w:p w:rsidR="00F006EC" w:rsidRPr="00085870" w:rsidRDefault="00F006EC" w:rsidP="00B939A6">
            <w:pPr>
              <w:widowControl w:val="0"/>
              <w:suppressAutoHyphens/>
              <w:spacing w:after="0" w:line="240" w:lineRule="auto"/>
              <w:ind w:left="-108" w:right="-108"/>
              <w:rPr>
                <w:rFonts w:ascii="Times New Roman" w:eastAsia="SimSun" w:hAnsi="Times New Roman" w:cs="Calibri"/>
                <w:kern w:val="2"/>
              </w:rPr>
            </w:pPr>
            <w:r w:rsidRPr="00085870">
              <w:rPr>
                <w:rFonts w:ascii="Times New Roman" w:eastAsia="SimSun" w:hAnsi="Times New Roman" w:cs="Calibri"/>
                <w:kern w:val="2"/>
              </w:rPr>
              <w:t>основное меро</w:t>
            </w:r>
            <w:r>
              <w:rPr>
                <w:rFonts w:ascii="Times New Roman" w:eastAsia="SimSun" w:hAnsi="Times New Roman" w:cs="Calibri"/>
                <w:kern w:val="2"/>
              </w:rPr>
              <w:t xml:space="preserve">приятие </w:t>
            </w:r>
          </w:p>
          <w:p w:rsidR="00F006EC" w:rsidRPr="000F0D79" w:rsidRDefault="00F006EC" w:rsidP="00B939A6">
            <w:pPr>
              <w:widowControl w:val="0"/>
              <w:suppressAutoHyphens/>
              <w:spacing w:after="0" w:line="240" w:lineRule="auto"/>
              <w:rPr>
                <w:rFonts w:ascii="Times New Roman" w:eastAsia="SimSun" w:hAnsi="Times New Roman" w:cs="font290"/>
                <w:kern w:val="2"/>
              </w:rPr>
            </w:pPr>
            <w:r>
              <w:rPr>
                <w:rFonts w:ascii="Times New Roman" w:eastAsia="SimSun" w:hAnsi="Times New Roman" w:cs="font290"/>
                <w:kern w:val="2"/>
              </w:rPr>
              <w:t>«</w:t>
            </w:r>
            <w:r w:rsidRPr="006C64CD">
              <w:rPr>
                <w:rFonts w:ascii="Times New Roman" w:eastAsia="SimSun" w:hAnsi="Times New Roman" w:cs="font290"/>
                <w:kern w:val="2"/>
              </w:rPr>
              <w:t xml:space="preserve">Руководство и управление в сфере установленных функций </w:t>
            </w:r>
            <w:r>
              <w:rPr>
                <w:rFonts w:ascii="Times New Roman" w:eastAsia="SimSun" w:hAnsi="Times New Roman" w:cs="font290"/>
                <w:kern w:val="2"/>
              </w:rPr>
              <w:t>органов местного самоуправления»</w:t>
            </w:r>
          </w:p>
        </w:tc>
        <w:tc>
          <w:tcPr>
            <w:tcW w:w="1425" w:type="dxa"/>
            <w:tcBorders>
              <w:top w:val="single" w:sz="4" w:space="0" w:color="000000"/>
              <w:left w:val="single" w:sz="4" w:space="0" w:color="auto"/>
              <w:bottom w:val="single" w:sz="4" w:space="0" w:color="000000"/>
              <w:right w:val="single" w:sz="4" w:space="0" w:color="auto"/>
            </w:tcBorders>
            <w:shd w:val="clear" w:color="auto" w:fill="FFFFFF"/>
            <w:hideMark/>
          </w:tcPr>
          <w:p w:rsidR="00F006EC" w:rsidRPr="00383DA9" w:rsidRDefault="00F006EC" w:rsidP="00B939A6">
            <w:pPr>
              <w:widowControl w:val="0"/>
              <w:suppressAutoHyphens/>
              <w:spacing w:after="0" w:line="240" w:lineRule="auto"/>
              <w:jc w:val="center"/>
              <w:rPr>
                <w:rFonts w:ascii="Times New Roman" w:eastAsia="SimSun" w:hAnsi="Times New Roman" w:cs="font290"/>
                <w:kern w:val="2"/>
              </w:rPr>
            </w:pPr>
            <w:r w:rsidRPr="00383DA9">
              <w:rPr>
                <w:rFonts w:ascii="Times New Roman" w:eastAsia="SimSun" w:hAnsi="Times New Roman" w:cs="font290"/>
                <w:kern w:val="2"/>
              </w:rPr>
              <w:t xml:space="preserve">администрация </w:t>
            </w:r>
            <w:r w:rsidRPr="00383DA9">
              <w:rPr>
                <w:rFonts w:ascii="Times New Roman" w:hAnsi="Times New Roman"/>
                <w:bCs/>
              </w:rPr>
              <w:t xml:space="preserve"> Дубенский поссовет</w:t>
            </w:r>
          </w:p>
        </w:tc>
        <w:tc>
          <w:tcPr>
            <w:tcW w:w="855" w:type="dxa"/>
            <w:tcBorders>
              <w:top w:val="single" w:sz="4" w:space="0" w:color="000000"/>
              <w:left w:val="single" w:sz="4" w:space="0" w:color="auto"/>
              <w:bottom w:val="single" w:sz="4" w:space="0" w:color="000000"/>
              <w:right w:val="single" w:sz="4" w:space="0" w:color="auto"/>
            </w:tcBorders>
            <w:shd w:val="clear" w:color="auto" w:fill="FFFFFF"/>
          </w:tcPr>
          <w:p w:rsidR="00F006EC" w:rsidRPr="00383DA9" w:rsidRDefault="00F006EC" w:rsidP="00B939A6">
            <w:pPr>
              <w:widowControl w:val="0"/>
              <w:suppressAutoHyphens/>
              <w:spacing w:after="0" w:line="240" w:lineRule="auto"/>
              <w:jc w:val="center"/>
              <w:rPr>
                <w:rFonts w:ascii="Times New Roman" w:eastAsia="SimSun" w:hAnsi="Times New Roman" w:cs="font290"/>
                <w:kern w:val="2"/>
              </w:rPr>
            </w:pPr>
            <w:r w:rsidRPr="00383DA9">
              <w:rPr>
                <w:rFonts w:ascii="Times New Roman" w:eastAsia="SimSun" w:hAnsi="Times New Roman" w:cs="font290"/>
                <w:kern w:val="2"/>
              </w:rPr>
              <w:t>431</w:t>
            </w:r>
          </w:p>
        </w:tc>
        <w:tc>
          <w:tcPr>
            <w:tcW w:w="855" w:type="dxa"/>
            <w:tcBorders>
              <w:top w:val="single" w:sz="4" w:space="0" w:color="000000"/>
              <w:left w:val="single" w:sz="4" w:space="0" w:color="auto"/>
              <w:bottom w:val="single" w:sz="4" w:space="0" w:color="000000"/>
              <w:right w:val="single" w:sz="4" w:space="0" w:color="auto"/>
            </w:tcBorders>
            <w:shd w:val="clear" w:color="auto" w:fill="FFFFFF"/>
          </w:tcPr>
          <w:p w:rsidR="00F006EC" w:rsidRPr="00383DA9" w:rsidRDefault="00F006EC" w:rsidP="00B939A6">
            <w:pPr>
              <w:widowControl w:val="0"/>
              <w:suppressAutoHyphens/>
              <w:spacing w:after="0" w:line="240" w:lineRule="auto"/>
              <w:jc w:val="center"/>
              <w:rPr>
                <w:rFonts w:ascii="Times New Roman" w:eastAsia="SimSun" w:hAnsi="Times New Roman" w:cs="font290"/>
                <w:kern w:val="2"/>
              </w:rPr>
            </w:pPr>
            <w:r w:rsidRPr="00383DA9">
              <w:rPr>
                <w:rFonts w:ascii="Times New Roman" w:eastAsia="SimSun" w:hAnsi="Times New Roman" w:cs="font290"/>
                <w:kern w:val="2"/>
              </w:rPr>
              <w:t>0100</w:t>
            </w:r>
          </w:p>
        </w:tc>
        <w:tc>
          <w:tcPr>
            <w:tcW w:w="2128" w:type="dxa"/>
            <w:tcBorders>
              <w:top w:val="single" w:sz="4" w:space="0" w:color="000000"/>
              <w:left w:val="single" w:sz="4" w:space="0" w:color="auto"/>
              <w:bottom w:val="single" w:sz="4" w:space="0" w:color="000000"/>
              <w:right w:val="single" w:sz="4" w:space="0" w:color="auto"/>
            </w:tcBorders>
            <w:shd w:val="clear" w:color="auto" w:fill="FFFFFF"/>
          </w:tcPr>
          <w:p w:rsidR="00F006EC" w:rsidRPr="00383DA9" w:rsidRDefault="00F006EC" w:rsidP="00B939A6">
            <w:pPr>
              <w:widowControl w:val="0"/>
              <w:suppressAutoHyphens/>
              <w:spacing w:after="0" w:line="240" w:lineRule="auto"/>
              <w:jc w:val="center"/>
              <w:rPr>
                <w:rFonts w:ascii="Times New Roman" w:eastAsia="SimSun" w:hAnsi="Times New Roman"/>
                <w:kern w:val="2"/>
              </w:rPr>
            </w:pPr>
            <w:r w:rsidRPr="00383DA9">
              <w:rPr>
                <w:rFonts w:ascii="Times New Roman" w:hAnsi="Times New Roman"/>
              </w:rPr>
              <w:t>07 1 01 00000</w:t>
            </w:r>
          </w:p>
        </w:tc>
        <w:tc>
          <w:tcPr>
            <w:tcW w:w="1140" w:type="dxa"/>
            <w:gridSpan w:val="2"/>
            <w:tcBorders>
              <w:top w:val="single" w:sz="4" w:space="0" w:color="000000"/>
              <w:left w:val="single" w:sz="4" w:space="0" w:color="auto"/>
              <w:bottom w:val="single" w:sz="4" w:space="0" w:color="000000"/>
              <w:right w:val="single" w:sz="4" w:space="0" w:color="auto"/>
            </w:tcBorders>
            <w:shd w:val="clear" w:color="auto" w:fill="FFFFFF"/>
          </w:tcPr>
          <w:p w:rsidR="00F006EC" w:rsidRPr="00383DA9" w:rsidRDefault="00F006EC" w:rsidP="00B939A6">
            <w:pPr>
              <w:widowControl w:val="0"/>
              <w:suppressAutoHyphens/>
              <w:spacing w:after="0" w:line="240" w:lineRule="auto"/>
              <w:ind w:left="-108" w:right="-108"/>
              <w:jc w:val="center"/>
              <w:rPr>
                <w:rFonts w:ascii="Times New Roman" w:eastAsia="SimSun" w:hAnsi="Times New Roman" w:cs="Calibri"/>
                <w:kern w:val="2"/>
              </w:rPr>
            </w:pPr>
            <w:r w:rsidRPr="00383DA9">
              <w:rPr>
                <w:rFonts w:ascii="Times New Roman" w:eastAsia="SimSun" w:hAnsi="Times New Roman" w:cs="Calibri"/>
                <w:kern w:val="2"/>
              </w:rPr>
              <w:t>595,6</w:t>
            </w:r>
          </w:p>
        </w:tc>
        <w:tc>
          <w:tcPr>
            <w:tcW w:w="1140" w:type="dxa"/>
            <w:tcBorders>
              <w:top w:val="single" w:sz="4" w:space="0" w:color="000000"/>
              <w:left w:val="single" w:sz="4" w:space="0" w:color="auto"/>
              <w:bottom w:val="single" w:sz="4" w:space="0" w:color="000000"/>
              <w:right w:val="single" w:sz="4" w:space="0" w:color="auto"/>
            </w:tcBorders>
            <w:shd w:val="clear" w:color="auto" w:fill="FFFFFF"/>
          </w:tcPr>
          <w:p w:rsidR="00F006EC" w:rsidRPr="00383DA9" w:rsidRDefault="00F006EC" w:rsidP="00B939A6">
            <w:pPr>
              <w:widowControl w:val="0"/>
              <w:suppressAutoHyphens/>
              <w:spacing w:after="0" w:line="240" w:lineRule="auto"/>
              <w:ind w:left="-108" w:right="-108"/>
              <w:jc w:val="center"/>
              <w:rPr>
                <w:rFonts w:ascii="Times New Roman" w:eastAsia="SimSun" w:hAnsi="Times New Roman" w:cs="Calibri"/>
                <w:kern w:val="2"/>
              </w:rPr>
            </w:pPr>
            <w:r w:rsidRPr="00383DA9">
              <w:rPr>
                <w:rFonts w:ascii="Times New Roman" w:eastAsia="SimSun" w:hAnsi="Times New Roman" w:cs="Calibri"/>
                <w:kern w:val="2"/>
              </w:rPr>
              <w:t>595,6</w:t>
            </w:r>
          </w:p>
        </w:tc>
        <w:tc>
          <w:tcPr>
            <w:tcW w:w="997" w:type="dxa"/>
            <w:tcBorders>
              <w:top w:val="single" w:sz="4" w:space="0" w:color="000000"/>
              <w:left w:val="single" w:sz="4" w:space="0" w:color="auto"/>
              <w:bottom w:val="single" w:sz="4" w:space="0" w:color="000000"/>
              <w:right w:val="single" w:sz="4" w:space="0" w:color="auto"/>
            </w:tcBorders>
            <w:shd w:val="clear" w:color="auto" w:fill="FFFFFF"/>
          </w:tcPr>
          <w:p w:rsidR="00F006EC" w:rsidRPr="00383DA9" w:rsidRDefault="00F006EC" w:rsidP="00B939A6">
            <w:pPr>
              <w:widowControl w:val="0"/>
              <w:suppressAutoHyphens/>
              <w:spacing w:after="0" w:line="240" w:lineRule="auto"/>
              <w:ind w:left="-108" w:right="-108"/>
              <w:jc w:val="center"/>
              <w:rPr>
                <w:rFonts w:ascii="Times New Roman" w:eastAsia="SimSun" w:hAnsi="Times New Roman" w:cs="Calibri"/>
                <w:kern w:val="2"/>
              </w:rPr>
            </w:pPr>
            <w:r w:rsidRPr="00383DA9">
              <w:rPr>
                <w:rFonts w:ascii="Times New Roman" w:eastAsia="SimSun" w:hAnsi="Times New Roman" w:cs="Calibri"/>
                <w:kern w:val="2"/>
              </w:rPr>
              <w:t>595,6</w:t>
            </w:r>
          </w:p>
        </w:tc>
      </w:tr>
      <w:tr w:rsidR="00F006EC" w:rsidRPr="000F0D79" w:rsidTr="00B939A6">
        <w:trPr>
          <w:trHeight w:val="401"/>
        </w:trPr>
        <w:tc>
          <w:tcPr>
            <w:tcW w:w="1964" w:type="dxa"/>
            <w:tcBorders>
              <w:top w:val="single" w:sz="4" w:space="0" w:color="000000"/>
              <w:left w:val="single" w:sz="4" w:space="0" w:color="000000"/>
              <w:bottom w:val="single" w:sz="4" w:space="0" w:color="auto"/>
              <w:right w:val="single" w:sz="4" w:space="0" w:color="000000"/>
            </w:tcBorders>
          </w:tcPr>
          <w:p w:rsidR="00F006EC" w:rsidRPr="000F0D79" w:rsidRDefault="00F006EC" w:rsidP="00B939A6">
            <w:pPr>
              <w:widowControl w:val="0"/>
              <w:suppressAutoHyphens/>
              <w:spacing w:after="0" w:line="240" w:lineRule="auto"/>
              <w:ind w:left="-108" w:right="-108"/>
              <w:rPr>
                <w:rFonts w:ascii="Times New Roman" w:eastAsia="SimSun" w:hAnsi="Times New Roman" w:cs="Calibri"/>
                <w:b/>
                <w:kern w:val="2"/>
              </w:rPr>
            </w:pPr>
          </w:p>
        </w:tc>
        <w:tc>
          <w:tcPr>
            <w:tcW w:w="4239" w:type="dxa"/>
            <w:tcBorders>
              <w:top w:val="single" w:sz="4" w:space="0" w:color="000000"/>
              <w:left w:val="single" w:sz="4" w:space="0" w:color="000000"/>
              <w:bottom w:val="single" w:sz="4" w:space="0" w:color="auto"/>
              <w:right w:val="single" w:sz="4" w:space="0" w:color="000000"/>
            </w:tcBorders>
          </w:tcPr>
          <w:p w:rsidR="00F006EC" w:rsidRPr="000F0D79" w:rsidRDefault="00F006EC" w:rsidP="00B939A6">
            <w:pPr>
              <w:widowControl w:val="0"/>
              <w:suppressAutoHyphens/>
              <w:spacing w:after="0" w:line="240" w:lineRule="auto"/>
              <w:rPr>
                <w:rFonts w:ascii="Times New Roman" w:eastAsia="SimSun" w:hAnsi="Times New Roman" w:cs="font290"/>
                <w:kern w:val="2"/>
              </w:rPr>
            </w:pPr>
            <w:r w:rsidRPr="00D36EAA">
              <w:rPr>
                <w:rFonts w:ascii="Times New Roman" w:eastAsia="SimSun" w:hAnsi="Times New Roman" w:cs="font290"/>
                <w:kern w:val="2"/>
              </w:rPr>
              <w:t>Глава муниципального образования</w:t>
            </w:r>
          </w:p>
        </w:tc>
        <w:tc>
          <w:tcPr>
            <w:tcW w:w="1425" w:type="dxa"/>
            <w:tcBorders>
              <w:top w:val="single" w:sz="4" w:space="0" w:color="000000"/>
              <w:left w:val="single" w:sz="4" w:space="0" w:color="000000"/>
              <w:bottom w:val="single" w:sz="4" w:space="0" w:color="auto"/>
              <w:right w:val="single" w:sz="4" w:space="0" w:color="000000"/>
            </w:tcBorders>
            <w:hideMark/>
          </w:tcPr>
          <w:p w:rsidR="00F006EC" w:rsidRPr="000F0D79" w:rsidRDefault="00F006EC" w:rsidP="00B939A6">
            <w:pPr>
              <w:widowControl w:val="0"/>
              <w:suppressAutoHyphens/>
              <w:spacing w:after="0" w:line="240" w:lineRule="auto"/>
              <w:jc w:val="center"/>
              <w:rPr>
                <w:rFonts w:ascii="Times New Roman" w:eastAsia="SimSun" w:hAnsi="Times New Roman" w:cs="Calibri"/>
                <w:kern w:val="2"/>
              </w:rPr>
            </w:pPr>
          </w:p>
        </w:tc>
        <w:tc>
          <w:tcPr>
            <w:tcW w:w="855" w:type="dxa"/>
            <w:tcBorders>
              <w:top w:val="single" w:sz="4" w:space="0" w:color="000000"/>
              <w:left w:val="single" w:sz="4" w:space="0" w:color="000000"/>
              <w:bottom w:val="single" w:sz="4" w:space="0" w:color="auto"/>
              <w:right w:val="single" w:sz="4" w:space="0" w:color="000000"/>
            </w:tcBorders>
          </w:tcPr>
          <w:p w:rsidR="00F006EC" w:rsidRPr="000F0D79" w:rsidRDefault="00F006EC" w:rsidP="00B939A6">
            <w:pPr>
              <w:widowControl w:val="0"/>
              <w:suppressAutoHyphens/>
              <w:spacing w:after="0" w:line="240" w:lineRule="auto"/>
              <w:jc w:val="center"/>
              <w:rPr>
                <w:rFonts w:ascii="Times New Roman" w:eastAsia="SimSun" w:hAnsi="Times New Roman" w:cs="Calibri"/>
                <w:kern w:val="2"/>
              </w:rPr>
            </w:pPr>
            <w:r>
              <w:rPr>
                <w:rFonts w:ascii="Times New Roman" w:eastAsia="SimSun" w:hAnsi="Times New Roman" w:cs="Calibri"/>
                <w:kern w:val="2"/>
              </w:rPr>
              <w:t>431</w:t>
            </w:r>
          </w:p>
        </w:tc>
        <w:tc>
          <w:tcPr>
            <w:tcW w:w="855" w:type="dxa"/>
            <w:tcBorders>
              <w:top w:val="single" w:sz="4" w:space="0" w:color="000000"/>
              <w:left w:val="single" w:sz="4" w:space="0" w:color="000000"/>
              <w:bottom w:val="single" w:sz="4" w:space="0" w:color="auto"/>
              <w:right w:val="single" w:sz="4" w:space="0" w:color="000000"/>
            </w:tcBorders>
          </w:tcPr>
          <w:p w:rsidR="00F006EC" w:rsidRPr="000F0D79" w:rsidRDefault="00F006EC" w:rsidP="00B939A6">
            <w:pPr>
              <w:widowControl w:val="0"/>
              <w:suppressAutoHyphens/>
              <w:spacing w:after="0" w:line="240" w:lineRule="auto"/>
              <w:jc w:val="center"/>
              <w:rPr>
                <w:rFonts w:ascii="Times New Roman" w:eastAsia="SimSun" w:hAnsi="Times New Roman" w:cs="font290"/>
                <w:kern w:val="2"/>
              </w:rPr>
            </w:pPr>
            <w:r>
              <w:rPr>
                <w:rFonts w:ascii="Times New Roman" w:eastAsia="SimSun" w:hAnsi="Times New Roman" w:cs="font290"/>
                <w:kern w:val="2"/>
              </w:rPr>
              <w:t>0102</w:t>
            </w:r>
          </w:p>
        </w:tc>
        <w:tc>
          <w:tcPr>
            <w:tcW w:w="2128" w:type="dxa"/>
            <w:tcBorders>
              <w:top w:val="single" w:sz="4" w:space="0" w:color="000000"/>
              <w:left w:val="single" w:sz="4" w:space="0" w:color="000000"/>
              <w:bottom w:val="single" w:sz="4" w:space="0" w:color="auto"/>
              <w:right w:val="single" w:sz="4" w:space="0" w:color="000000"/>
            </w:tcBorders>
          </w:tcPr>
          <w:p w:rsidR="00F006EC" w:rsidRPr="000F0D79" w:rsidRDefault="00F006EC" w:rsidP="00B939A6">
            <w:pPr>
              <w:widowControl w:val="0"/>
              <w:suppressAutoHyphens/>
              <w:spacing w:after="0" w:line="240" w:lineRule="auto"/>
              <w:jc w:val="center"/>
              <w:rPr>
                <w:rFonts w:ascii="Times New Roman" w:eastAsia="SimSun" w:hAnsi="Times New Roman" w:cs="font290"/>
                <w:kern w:val="2"/>
              </w:rPr>
            </w:pPr>
            <w:r w:rsidRPr="00295481">
              <w:rPr>
                <w:rFonts w:ascii="Times New Roman" w:eastAsia="SimSun" w:hAnsi="Times New Roman" w:cs="font290"/>
                <w:kern w:val="2"/>
              </w:rPr>
              <w:t>07 1 01 10010</w:t>
            </w:r>
          </w:p>
        </w:tc>
        <w:tc>
          <w:tcPr>
            <w:tcW w:w="1140" w:type="dxa"/>
            <w:gridSpan w:val="2"/>
            <w:tcBorders>
              <w:top w:val="single" w:sz="4" w:space="0" w:color="000000"/>
              <w:left w:val="single" w:sz="4" w:space="0" w:color="000000"/>
              <w:bottom w:val="single" w:sz="4" w:space="0" w:color="auto"/>
              <w:right w:val="single" w:sz="4" w:space="0" w:color="000000"/>
            </w:tcBorders>
            <w:shd w:val="clear" w:color="auto" w:fill="FFFFFF"/>
          </w:tcPr>
          <w:p w:rsidR="00F006EC" w:rsidRPr="000F0D79" w:rsidRDefault="00F006EC" w:rsidP="00B939A6">
            <w:pPr>
              <w:widowControl w:val="0"/>
              <w:suppressAutoHyphens/>
              <w:ind w:right="-108"/>
              <w:rPr>
                <w:rFonts w:ascii="Times New Roman" w:eastAsia="SimSun" w:hAnsi="Times New Roman" w:cs="Calibri"/>
                <w:kern w:val="2"/>
              </w:rPr>
            </w:pPr>
            <w:r>
              <w:rPr>
                <w:rFonts w:ascii="Times New Roman" w:eastAsia="SimSun" w:hAnsi="Times New Roman" w:cs="Calibri"/>
                <w:kern w:val="2"/>
              </w:rPr>
              <w:t>381,8</w:t>
            </w:r>
          </w:p>
        </w:tc>
        <w:tc>
          <w:tcPr>
            <w:tcW w:w="1140" w:type="dxa"/>
            <w:tcBorders>
              <w:top w:val="single" w:sz="4" w:space="0" w:color="000000"/>
              <w:left w:val="single" w:sz="4" w:space="0" w:color="000000"/>
              <w:bottom w:val="single" w:sz="4" w:space="0" w:color="auto"/>
              <w:right w:val="single" w:sz="4" w:space="0" w:color="auto"/>
            </w:tcBorders>
            <w:shd w:val="clear" w:color="auto" w:fill="FFFFFF"/>
          </w:tcPr>
          <w:p w:rsidR="00F006EC" w:rsidRPr="000F0D79" w:rsidRDefault="00F006EC" w:rsidP="00B939A6">
            <w:pPr>
              <w:widowControl w:val="0"/>
              <w:suppressAutoHyphens/>
              <w:ind w:left="-108" w:right="-108"/>
              <w:jc w:val="center"/>
              <w:rPr>
                <w:rFonts w:ascii="Times New Roman" w:eastAsia="SimSun" w:hAnsi="Times New Roman" w:cs="Calibri"/>
                <w:kern w:val="2"/>
              </w:rPr>
            </w:pPr>
            <w:r>
              <w:rPr>
                <w:rFonts w:ascii="Times New Roman" w:eastAsia="SimSun" w:hAnsi="Times New Roman" w:cs="Calibri"/>
                <w:kern w:val="2"/>
              </w:rPr>
              <w:t>381,8</w:t>
            </w:r>
          </w:p>
        </w:tc>
        <w:tc>
          <w:tcPr>
            <w:tcW w:w="997" w:type="dxa"/>
            <w:tcBorders>
              <w:top w:val="single" w:sz="4" w:space="0" w:color="000000"/>
              <w:left w:val="single" w:sz="4" w:space="0" w:color="auto"/>
              <w:bottom w:val="single" w:sz="4" w:space="0" w:color="auto"/>
              <w:right w:val="single" w:sz="4" w:space="0" w:color="auto"/>
            </w:tcBorders>
            <w:shd w:val="clear" w:color="auto" w:fill="FFFFFF"/>
          </w:tcPr>
          <w:p w:rsidR="00F006EC" w:rsidRPr="00295481" w:rsidRDefault="00F006EC" w:rsidP="00B939A6">
            <w:pPr>
              <w:rPr>
                <w:rFonts w:ascii="Times New Roman" w:hAnsi="Times New Roman"/>
              </w:rPr>
            </w:pPr>
            <w:r>
              <w:rPr>
                <w:rFonts w:ascii="Times New Roman" w:hAnsi="Times New Roman"/>
              </w:rPr>
              <w:t>381,8</w:t>
            </w:r>
          </w:p>
        </w:tc>
      </w:tr>
      <w:tr w:rsidR="00F006EC" w:rsidRPr="000F0D79" w:rsidTr="00B939A6">
        <w:trPr>
          <w:trHeight w:val="401"/>
        </w:trPr>
        <w:tc>
          <w:tcPr>
            <w:tcW w:w="1964" w:type="dxa"/>
            <w:tcBorders>
              <w:top w:val="single" w:sz="4" w:space="0" w:color="000000"/>
              <w:left w:val="single" w:sz="4" w:space="0" w:color="000000"/>
              <w:bottom w:val="single" w:sz="4" w:space="0" w:color="auto"/>
              <w:right w:val="single" w:sz="4" w:space="0" w:color="000000"/>
            </w:tcBorders>
          </w:tcPr>
          <w:p w:rsidR="00F006EC" w:rsidRPr="000F0D79" w:rsidRDefault="00F006EC" w:rsidP="00B939A6">
            <w:pPr>
              <w:widowControl w:val="0"/>
              <w:suppressAutoHyphens/>
              <w:spacing w:after="0" w:line="240" w:lineRule="auto"/>
              <w:ind w:left="-108" w:right="-108"/>
              <w:rPr>
                <w:rFonts w:ascii="Times New Roman" w:eastAsia="SimSun" w:hAnsi="Times New Roman" w:cs="Calibri"/>
                <w:b/>
                <w:kern w:val="2"/>
              </w:rPr>
            </w:pPr>
          </w:p>
        </w:tc>
        <w:tc>
          <w:tcPr>
            <w:tcW w:w="4239" w:type="dxa"/>
            <w:tcBorders>
              <w:top w:val="single" w:sz="4" w:space="0" w:color="000000"/>
              <w:left w:val="single" w:sz="4" w:space="0" w:color="000000"/>
              <w:bottom w:val="single" w:sz="4" w:space="0" w:color="auto"/>
              <w:right w:val="single" w:sz="4" w:space="0" w:color="000000"/>
            </w:tcBorders>
          </w:tcPr>
          <w:p w:rsidR="00F006EC" w:rsidRPr="00D36EAA" w:rsidRDefault="00F006EC" w:rsidP="00B939A6">
            <w:pPr>
              <w:widowControl w:val="0"/>
              <w:suppressAutoHyphens/>
              <w:spacing w:after="0" w:line="240" w:lineRule="auto"/>
              <w:rPr>
                <w:rFonts w:ascii="Times New Roman" w:eastAsia="SimSun" w:hAnsi="Times New Roman" w:cs="font290"/>
                <w:kern w:val="2"/>
              </w:rPr>
            </w:pPr>
            <w:r w:rsidRPr="00295481">
              <w:rPr>
                <w:rFonts w:ascii="Times New Roman" w:eastAsia="SimSun" w:hAnsi="Times New Roman" w:cs="font290"/>
                <w:kern w:val="2"/>
              </w:rPr>
              <w:t>Центральный аппарат</w:t>
            </w:r>
          </w:p>
        </w:tc>
        <w:tc>
          <w:tcPr>
            <w:tcW w:w="1425" w:type="dxa"/>
            <w:tcBorders>
              <w:top w:val="single" w:sz="4" w:space="0" w:color="000000"/>
              <w:left w:val="single" w:sz="4" w:space="0" w:color="000000"/>
              <w:bottom w:val="single" w:sz="4" w:space="0" w:color="auto"/>
              <w:right w:val="single" w:sz="4" w:space="0" w:color="000000"/>
            </w:tcBorders>
          </w:tcPr>
          <w:p w:rsidR="00F006EC" w:rsidRPr="000F0D79" w:rsidRDefault="00F006EC" w:rsidP="00B939A6">
            <w:pPr>
              <w:widowControl w:val="0"/>
              <w:suppressAutoHyphens/>
              <w:spacing w:after="0" w:line="240" w:lineRule="auto"/>
              <w:jc w:val="center"/>
              <w:rPr>
                <w:rFonts w:ascii="Times New Roman" w:eastAsia="SimSun" w:hAnsi="Times New Roman" w:cs="Calibri"/>
                <w:kern w:val="2"/>
              </w:rPr>
            </w:pPr>
          </w:p>
        </w:tc>
        <w:tc>
          <w:tcPr>
            <w:tcW w:w="855" w:type="dxa"/>
            <w:tcBorders>
              <w:top w:val="single" w:sz="4" w:space="0" w:color="000000"/>
              <w:left w:val="single" w:sz="4" w:space="0" w:color="000000"/>
              <w:bottom w:val="single" w:sz="4" w:space="0" w:color="auto"/>
              <w:right w:val="single" w:sz="4" w:space="0" w:color="000000"/>
            </w:tcBorders>
          </w:tcPr>
          <w:p w:rsidR="00F006EC" w:rsidRPr="000F0D79" w:rsidRDefault="00F006EC" w:rsidP="00B939A6">
            <w:pPr>
              <w:widowControl w:val="0"/>
              <w:suppressAutoHyphens/>
              <w:spacing w:after="0" w:line="240" w:lineRule="auto"/>
              <w:jc w:val="center"/>
              <w:rPr>
                <w:rFonts w:ascii="Times New Roman" w:eastAsia="SimSun" w:hAnsi="Times New Roman" w:cs="Calibri"/>
                <w:kern w:val="2"/>
              </w:rPr>
            </w:pPr>
            <w:r>
              <w:rPr>
                <w:rFonts w:ascii="Times New Roman" w:eastAsia="SimSun" w:hAnsi="Times New Roman" w:cs="Calibri"/>
                <w:kern w:val="2"/>
              </w:rPr>
              <w:t>431</w:t>
            </w:r>
          </w:p>
        </w:tc>
        <w:tc>
          <w:tcPr>
            <w:tcW w:w="855" w:type="dxa"/>
            <w:tcBorders>
              <w:top w:val="single" w:sz="4" w:space="0" w:color="000000"/>
              <w:left w:val="single" w:sz="4" w:space="0" w:color="000000"/>
              <w:bottom w:val="single" w:sz="4" w:space="0" w:color="auto"/>
              <w:right w:val="single" w:sz="4" w:space="0" w:color="000000"/>
            </w:tcBorders>
          </w:tcPr>
          <w:p w:rsidR="00F006EC" w:rsidRPr="000F0D79" w:rsidRDefault="00F006EC" w:rsidP="00B939A6">
            <w:pPr>
              <w:widowControl w:val="0"/>
              <w:suppressAutoHyphens/>
              <w:spacing w:after="0" w:line="240" w:lineRule="auto"/>
              <w:jc w:val="center"/>
              <w:rPr>
                <w:rFonts w:ascii="Times New Roman" w:eastAsia="SimSun" w:hAnsi="Times New Roman" w:cs="font290"/>
                <w:kern w:val="2"/>
              </w:rPr>
            </w:pPr>
            <w:r>
              <w:rPr>
                <w:rFonts w:ascii="Times New Roman" w:eastAsia="SimSun" w:hAnsi="Times New Roman" w:cs="font290"/>
                <w:kern w:val="2"/>
              </w:rPr>
              <w:t>0104</w:t>
            </w:r>
          </w:p>
        </w:tc>
        <w:tc>
          <w:tcPr>
            <w:tcW w:w="2128" w:type="dxa"/>
            <w:tcBorders>
              <w:top w:val="single" w:sz="4" w:space="0" w:color="000000"/>
              <w:left w:val="single" w:sz="4" w:space="0" w:color="000000"/>
              <w:bottom w:val="single" w:sz="4" w:space="0" w:color="auto"/>
              <w:right w:val="single" w:sz="4" w:space="0" w:color="000000"/>
            </w:tcBorders>
          </w:tcPr>
          <w:p w:rsidR="00F006EC" w:rsidRPr="000F0D79" w:rsidRDefault="00F006EC" w:rsidP="00B939A6">
            <w:pPr>
              <w:widowControl w:val="0"/>
              <w:suppressAutoHyphens/>
              <w:spacing w:after="0" w:line="240" w:lineRule="auto"/>
              <w:jc w:val="center"/>
              <w:rPr>
                <w:rFonts w:ascii="Times New Roman" w:eastAsia="SimSun" w:hAnsi="Times New Roman" w:cs="font290"/>
                <w:kern w:val="2"/>
              </w:rPr>
            </w:pPr>
            <w:r w:rsidRPr="00295481">
              <w:rPr>
                <w:rFonts w:ascii="Times New Roman" w:eastAsia="SimSun" w:hAnsi="Times New Roman" w:cs="font290"/>
                <w:kern w:val="2"/>
              </w:rPr>
              <w:t>07 1 01 10020</w:t>
            </w:r>
          </w:p>
        </w:tc>
        <w:tc>
          <w:tcPr>
            <w:tcW w:w="1140" w:type="dxa"/>
            <w:gridSpan w:val="2"/>
            <w:tcBorders>
              <w:top w:val="single" w:sz="4" w:space="0" w:color="000000"/>
              <w:left w:val="single" w:sz="4" w:space="0" w:color="000000"/>
              <w:bottom w:val="single" w:sz="4" w:space="0" w:color="auto"/>
              <w:right w:val="single" w:sz="4" w:space="0" w:color="000000"/>
            </w:tcBorders>
            <w:shd w:val="clear" w:color="auto" w:fill="FFFFFF"/>
          </w:tcPr>
          <w:p w:rsidR="00F006EC" w:rsidRPr="000F0D79" w:rsidRDefault="00F006EC" w:rsidP="00B939A6">
            <w:pPr>
              <w:widowControl w:val="0"/>
              <w:suppressAutoHyphens/>
              <w:ind w:right="-108"/>
              <w:rPr>
                <w:rFonts w:ascii="Times New Roman" w:eastAsia="SimSun" w:hAnsi="Times New Roman" w:cs="Calibri"/>
                <w:kern w:val="2"/>
              </w:rPr>
            </w:pPr>
            <w:r>
              <w:rPr>
                <w:rFonts w:ascii="Times New Roman" w:eastAsia="SimSun" w:hAnsi="Times New Roman" w:cs="Calibri"/>
                <w:kern w:val="2"/>
              </w:rPr>
              <w:t>213,8</w:t>
            </w:r>
          </w:p>
        </w:tc>
        <w:tc>
          <w:tcPr>
            <w:tcW w:w="1140" w:type="dxa"/>
            <w:tcBorders>
              <w:top w:val="single" w:sz="4" w:space="0" w:color="000000"/>
              <w:left w:val="single" w:sz="4" w:space="0" w:color="000000"/>
              <w:bottom w:val="single" w:sz="4" w:space="0" w:color="auto"/>
              <w:right w:val="single" w:sz="4" w:space="0" w:color="auto"/>
            </w:tcBorders>
            <w:shd w:val="clear" w:color="auto" w:fill="FFFFFF"/>
          </w:tcPr>
          <w:p w:rsidR="00F006EC" w:rsidRPr="000F0D79" w:rsidRDefault="00F006EC" w:rsidP="00B939A6">
            <w:pPr>
              <w:widowControl w:val="0"/>
              <w:suppressAutoHyphens/>
              <w:ind w:left="-108" w:right="-108"/>
              <w:jc w:val="center"/>
              <w:rPr>
                <w:rFonts w:ascii="Times New Roman" w:eastAsia="SimSun" w:hAnsi="Times New Roman" w:cs="Calibri"/>
                <w:kern w:val="2"/>
              </w:rPr>
            </w:pPr>
            <w:r>
              <w:rPr>
                <w:rFonts w:ascii="Times New Roman" w:eastAsia="SimSun" w:hAnsi="Times New Roman" w:cs="Calibri"/>
                <w:kern w:val="2"/>
              </w:rPr>
              <w:t>213,8</w:t>
            </w:r>
          </w:p>
        </w:tc>
        <w:tc>
          <w:tcPr>
            <w:tcW w:w="997" w:type="dxa"/>
            <w:tcBorders>
              <w:top w:val="single" w:sz="4" w:space="0" w:color="000000"/>
              <w:left w:val="single" w:sz="4" w:space="0" w:color="auto"/>
              <w:bottom w:val="single" w:sz="4" w:space="0" w:color="auto"/>
              <w:right w:val="single" w:sz="4" w:space="0" w:color="auto"/>
            </w:tcBorders>
            <w:shd w:val="clear" w:color="auto" w:fill="FFFFFF"/>
          </w:tcPr>
          <w:p w:rsidR="00F006EC" w:rsidRPr="00295481" w:rsidRDefault="00F006EC" w:rsidP="00B939A6">
            <w:pPr>
              <w:rPr>
                <w:rFonts w:ascii="Times New Roman" w:hAnsi="Times New Roman"/>
              </w:rPr>
            </w:pPr>
            <w:r>
              <w:rPr>
                <w:rFonts w:ascii="Times New Roman" w:hAnsi="Times New Roman"/>
              </w:rPr>
              <w:t>213,8</w:t>
            </w:r>
          </w:p>
        </w:tc>
      </w:tr>
      <w:tr w:rsidR="00F006EC" w:rsidRPr="000F0D79" w:rsidTr="00B939A6">
        <w:trPr>
          <w:trHeight w:val="401"/>
        </w:trPr>
        <w:tc>
          <w:tcPr>
            <w:tcW w:w="1964" w:type="dxa"/>
            <w:tcBorders>
              <w:top w:val="single" w:sz="4" w:space="0" w:color="000000"/>
              <w:left w:val="single" w:sz="4" w:space="0" w:color="000000"/>
              <w:bottom w:val="single" w:sz="4" w:space="0" w:color="auto"/>
              <w:right w:val="single" w:sz="4" w:space="0" w:color="000000"/>
            </w:tcBorders>
          </w:tcPr>
          <w:p w:rsidR="00F006EC" w:rsidRPr="007A4137" w:rsidRDefault="00F006EC" w:rsidP="00B939A6">
            <w:pPr>
              <w:widowControl w:val="0"/>
              <w:suppressAutoHyphens/>
              <w:spacing w:after="0" w:line="240" w:lineRule="auto"/>
              <w:ind w:left="-108" w:right="-108"/>
              <w:rPr>
                <w:rFonts w:ascii="Times New Roman" w:eastAsia="SimSun" w:hAnsi="Times New Roman" w:cs="Calibri"/>
                <w:kern w:val="2"/>
              </w:rPr>
            </w:pPr>
            <w:r w:rsidRPr="007A4137">
              <w:rPr>
                <w:rFonts w:ascii="Times New Roman" w:eastAsia="SimSun" w:hAnsi="Times New Roman" w:cs="Calibri"/>
                <w:kern w:val="2"/>
              </w:rPr>
              <w:t>основное мероприятие  2</w:t>
            </w:r>
          </w:p>
          <w:p w:rsidR="00F006EC" w:rsidRPr="000F0D79" w:rsidRDefault="00F006EC" w:rsidP="00B939A6">
            <w:pPr>
              <w:widowControl w:val="0"/>
              <w:suppressAutoHyphens/>
              <w:spacing w:after="0" w:line="240" w:lineRule="auto"/>
              <w:ind w:left="-108" w:right="-108"/>
              <w:rPr>
                <w:rFonts w:ascii="Times New Roman" w:eastAsia="SimSun" w:hAnsi="Times New Roman" w:cs="Calibri"/>
                <w:b/>
                <w:kern w:val="2"/>
              </w:rPr>
            </w:pPr>
          </w:p>
        </w:tc>
        <w:tc>
          <w:tcPr>
            <w:tcW w:w="4239" w:type="dxa"/>
            <w:tcBorders>
              <w:top w:val="single" w:sz="4" w:space="0" w:color="000000"/>
              <w:left w:val="single" w:sz="4" w:space="0" w:color="000000"/>
              <w:bottom w:val="single" w:sz="4" w:space="0" w:color="auto"/>
              <w:right w:val="single" w:sz="4" w:space="0" w:color="000000"/>
            </w:tcBorders>
          </w:tcPr>
          <w:p w:rsidR="00F006EC" w:rsidRPr="00085870" w:rsidRDefault="00F006EC" w:rsidP="00B939A6">
            <w:pPr>
              <w:widowControl w:val="0"/>
              <w:suppressAutoHyphens/>
              <w:spacing w:after="0" w:line="240" w:lineRule="auto"/>
              <w:ind w:left="-108" w:right="-108"/>
              <w:rPr>
                <w:rFonts w:ascii="Times New Roman" w:eastAsia="SimSun" w:hAnsi="Times New Roman" w:cs="Calibri"/>
                <w:kern w:val="2"/>
              </w:rPr>
            </w:pPr>
            <w:r w:rsidRPr="00085870">
              <w:rPr>
                <w:rFonts w:ascii="Times New Roman" w:eastAsia="SimSun" w:hAnsi="Times New Roman" w:cs="Calibri"/>
                <w:kern w:val="2"/>
              </w:rPr>
              <w:t>основное мероприятие</w:t>
            </w:r>
          </w:p>
          <w:p w:rsidR="00F006EC" w:rsidRPr="000F0D79" w:rsidRDefault="00F006EC" w:rsidP="00B939A6">
            <w:pPr>
              <w:widowControl w:val="0"/>
              <w:suppressAutoHyphens/>
              <w:spacing w:after="0" w:line="240" w:lineRule="auto"/>
              <w:rPr>
                <w:rFonts w:ascii="Times New Roman" w:eastAsia="SimSun" w:hAnsi="Times New Roman" w:cs="Calibri"/>
                <w:kern w:val="2"/>
              </w:rPr>
            </w:pPr>
            <w:r>
              <w:rPr>
                <w:rFonts w:ascii="Times New Roman" w:eastAsia="SimSun" w:hAnsi="Times New Roman" w:cs="Calibri"/>
                <w:kern w:val="2"/>
              </w:rPr>
              <w:t>«</w:t>
            </w:r>
            <w:r w:rsidRPr="00142EC2">
              <w:rPr>
                <w:rFonts w:ascii="Times New Roman" w:eastAsia="SimSun" w:hAnsi="Times New Roman" w:cs="Calibri"/>
                <w:kern w:val="2"/>
              </w:rPr>
              <w:t>Осуществление финансово-хозяйственного, организационно-технического, правового, документационного, аналитического и информационного обеспечения исполнения полномочий администрации</w:t>
            </w:r>
            <w:r>
              <w:rPr>
                <w:rFonts w:ascii="Times New Roman" w:eastAsia="SimSun" w:hAnsi="Times New Roman" w:cs="Calibri"/>
                <w:kern w:val="2"/>
              </w:rPr>
              <w:t>»</w:t>
            </w:r>
          </w:p>
        </w:tc>
        <w:tc>
          <w:tcPr>
            <w:tcW w:w="1425" w:type="dxa"/>
            <w:tcBorders>
              <w:top w:val="single" w:sz="4" w:space="0" w:color="000000"/>
              <w:left w:val="single" w:sz="4" w:space="0" w:color="000000"/>
              <w:bottom w:val="single" w:sz="4" w:space="0" w:color="auto"/>
              <w:right w:val="single" w:sz="4" w:space="0" w:color="000000"/>
            </w:tcBorders>
          </w:tcPr>
          <w:p w:rsidR="00F006EC" w:rsidRPr="000F0D79" w:rsidRDefault="00F006EC" w:rsidP="00B939A6">
            <w:pPr>
              <w:widowControl w:val="0"/>
              <w:suppressAutoHyphens/>
              <w:spacing w:after="0" w:line="240" w:lineRule="auto"/>
              <w:jc w:val="center"/>
              <w:rPr>
                <w:rFonts w:ascii="Times New Roman" w:eastAsia="SimSun" w:hAnsi="Times New Roman" w:cs="font290"/>
                <w:kern w:val="2"/>
              </w:rPr>
            </w:pPr>
            <w:r w:rsidRPr="000F0D79">
              <w:rPr>
                <w:rFonts w:ascii="Times New Roman" w:eastAsia="SimSun" w:hAnsi="Times New Roman" w:cs="font290"/>
                <w:kern w:val="2"/>
              </w:rPr>
              <w:t xml:space="preserve">администрация </w:t>
            </w:r>
            <w:r>
              <w:rPr>
                <w:rFonts w:ascii="Times New Roman" w:hAnsi="Times New Roman"/>
                <w:bCs/>
              </w:rPr>
              <w:t xml:space="preserve"> Дубенский поссовет</w:t>
            </w:r>
          </w:p>
        </w:tc>
        <w:tc>
          <w:tcPr>
            <w:tcW w:w="855" w:type="dxa"/>
            <w:tcBorders>
              <w:top w:val="single" w:sz="4" w:space="0" w:color="000000"/>
              <w:left w:val="single" w:sz="4" w:space="0" w:color="000000"/>
              <w:bottom w:val="single" w:sz="4" w:space="0" w:color="auto"/>
              <w:right w:val="single" w:sz="4" w:space="0" w:color="000000"/>
            </w:tcBorders>
          </w:tcPr>
          <w:p w:rsidR="00F006EC" w:rsidRPr="000F0D79" w:rsidRDefault="00F006EC" w:rsidP="00B939A6">
            <w:pPr>
              <w:widowControl w:val="0"/>
              <w:suppressAutoHyphens/>
              <w:spacing w:after="0" w:line="240" w:lineRule="auto"/>
              <w:jc w:val="center"/>
              <w:rPr>
                <w:rFonts w:ascii="Times New Roman" w:eastAsia="SimSun" w:hAnsi="Times New Roman" w:cs="Calibri"/>
                <w:kern w:val="2"/>
              </w:rPr>
            </w:pPr>
            <w:r>
              <w:rPr>
                <w:rFonts w:ascii="Times New Roman" w:eastAsia="SimSun" w:hAnsi="Times New Roman" w:cs="Calibri"/>
                <w:kern w:val="2"/>
              </w:rPr>
              <w:t>431</w:t>
            </w:r>
          </w:p>
        </w:tc>
        <w:tc>
          <w:tcPr>
            <w:tcW w:w="855" w:type="dxa"/>
            <w:tcBorders>
              <w:top w:val="single" w:sz="4" w:space="0" w:color="000000"/>
              <w:left w:val="single" w:sz="4" w:space="0" w:color="000000"/>
              <w:bottom w:val="single" w:sz="4" w:space="0" w:color="auto"/>
              <w:right w:val="single" w:sz="4" w:space="0" w:color="000000"/>
            </w:tcBorders>
          </w:tcPr>
          <w:p w:rsidR="00F006EC" w:rsidRPr="000F0D79" w:rsidRDefault="00F006EC" w:rsidP="00B939A6">
            <w:pPr>
              <w:widowControl w:val="0"/>
              <w:suppressAutoHyphens/>
              <w:spacing w:after="0" w:line="240" w:lineRule="auto"/>
              <w:jc w:val="center"/>
              <w:rPr>
                <w:rFonts w:ascii="Times New Roman" w:eastAsia="SimSun" w:hAnsi="Times New Roman" w:cs="font290"/>
                <w:kern w:val="2"/>
              </w:rPr>
            </w:pPr>
            <w:r>
              <w:rPr>
                <w:rFonts w:ascii="Times New Roman" w:eastAsia="SimSun" w:hAnsi="Times New Roman" w:cs="font290"/>
                <w:kern w:val="2"/>
              </w:rPr>
              <w:t>0104</w:t>
            </w:r>
          </w:p>
        </w:tc>
        <w:tc>
          <w:tcPr>
            <w:tcW w:w="2128" w:type="dxa"/>
            <w:tcBorders>
              <w:top w:val="single" w:sz="4" w:space="0" w:color="000000"/>
              <w:left w:val="single" w:sz="4" w:space="0" w:color="000000"/>
              <w:bottom w:val="single" w:sz="4" w:space="0" w:color="auto"/>
              <w:right w:val="single" w:sz="4" w:space="0" w:color="000000"/>
            </w:tcBorders>
          </w:tcPr>
          <w:p w:rsidR="00F006EC" w:rsidRPr="000F0D79" w:rsidRDefault="00F006EC" w:rsidP="00B939A6">
            <w:pPr>
              <w:widowControl w:val="0"/>
              <w:suppressAutoHyphens/>
              <w:spacing w:after="0" w:line="240" w:lineRule="auto"/>
              <w:jc w:val="center"/>
              <w:rPr>
                <w:rFonts w:ascii="Times New Roman" w:eastAsia="SimSun" w:hAnsi="Times New Roman" w:cs="font290"/>
                <w:kern w:val="2"/>
              </w:rPr>
            </w:pPr>
            <w:r>
              <w:rPr>
                <w:rFonts w:ascii="Times New Roman" w:eastAsia="SimSun" w:hAnsi="Times New Roman" w:cs="font290"/>
                <w:kern w:val="2"/>
              </w:rPr>
              <w:t>07 1 0200000</w:t>
            </w:r>
          </w:p>
        </w:tc>
        <w:tc>
          <w:tcPr>
            <w:tcW w:w="1140" w:type="dxa"/>
            <w:gridSpan w:val="2"/>
            <w:tcBorders>
              <w:top w:val="single" w:sz="4" w:space="0" w:color="000000"/>
              <w:left w:val="single" w:sz="4" w:space="0" w:color="000000"/>
              <w:bottom w:val="single" w:sz="4" w:space="0" w:color="auto"/>
              <w:right w:val="single" w:sz="4" w:space="0" w:color="000000"/>
            </w:tcBorders>
            <w:shd w:val="clear" w:color="auto" w:fill="FFFFFF"/>
          </w:tcPr>
          <w:p w:rsidR="00F006EC" w:rsidRPr="000F0D79" w:rsidRDefault="00F006EC" w:rsidP="00B939A6">
            <w:pPr>
              <w:widowControl w:val="0"/>
              <w:tabs>
                <w:tab w:val="center" w:pos="459"/>
              </w:tabs>
              <w:suppressAutoHyphens/>
              <w:spacing w:after="0" w:line="240" w:lineRule="auto"/>
              <w:ind w:left="-108" w:right="-108"/>
              <w:rPr>
                <w:rFonts w:ascii="Times New Roman" w:eastAsia="SimSun" w:hAnsi="Times New Roman" w:cs="Calibri"/>
                <w:kern w:val="2"/>
              </w:rPr>
            </w:pPr>
            <w:r>
              <w:rPr>
                <w:rFonts w:ascii="Times New Roman" w:eastAsia="SimSun" w:hAnsi="Times New Roman" w:cs="Calibri"/>
                <w:kern w:val="2"/>
              </w:rPr>
              <w:t>422,6</w:t>
            </w:r>
          </w:p>
        </w:tc>
        <w:tc>
          <w:tcPr>
            <w:tcW w:w="1140" w:type="dxa"/>
            <w:tcBorders>
              <w:top w:val="single" w:sz="4" w:space="0" w:color="000000"/>
              <w:left w:val="single" w:sz="4" w:space="0" w:color="000000"/>
              <w:bottom w:val="single" w:sz="4" w:space="0" w:color="auto"/>
              <w:right w:val="single" w:sz="4" w:space="0" w:color="auto"/>
            </w:tcBorders>
            <w:shd w:val="clear" w:color="auto" w:fill="FFFFFF"/>
          </w:tcPr>
          <w:p w:rsidR="00F006EC" w:rsidRPr="000F0D79" w:rsidRDefault="00F006EC" w:rsidP="00B939A6">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422,8</w:t>
            </w:r>
          </w:p>
        </w:tc>
        <w:tc>
          <w:tcPr>
            <w:tcW w:w="997" w:type="dxa"/>
            <w:tcBorders>
              <w:top w:val="single" w:sz="4" w:space="0" w:color="000000"/>
              <w:left w:val="single" w:sz="4" w:space="0" w:color="auto"/>
              <w:bottom w:val="single" w:sz="4" w:space="0" w:color="auto"/>
              <w:right w:val="single" w:sz="4" w:space="0" w:color="auto"/>
            </w:tcBorders>
            <w:shd w:val="clear" w:color="auto" w:fill="FFFFFF"/>
          </w:tcPr>
          <w:p w:rsidR="00F006EC" w:rsidRPr="000F0D79" w:rsidRDefault="00F006EC" w:rsidP="00B939A6">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423,4</w:t>
            </w:r>
          </w:p>
        </w:tc>
      </w:tr>
      <w:tr w:rsidR="00F006EC" w:rsidRPr="000F0D79" w:rsidTr="00B939A6">
        <w:tc>
          <w:tcPr>
            <w:tcW w:w="1964" w:type="dxa"/>
            <w:tcBorders>
              <w:top w:val="single" w:sz="4" w:space="0" w:color="000000"/>
              <w:left w:val="single" w:sz="4" w:space="0" w:color="000000"/>
              <w:bottom w:val="single" w:sz="4" w:space="0" w:color="000000"/>
              <w:right w:val="single" w:sz="4" w:space="0" w:color="000000"/>
            </w:tcBorders>
          </w:tcPr>
          <w:p w:rsidR="00F006EC" w:rsidRPr="000F0D79" w:rsidRDefault="00F006EC" w:rsidP="00B939A6">
            <w:pPr>
              <w:widowControl w:val="0"/>
              <w:suppressAutoHyphens/>
              <w:spacing w:after="0" w:line="240" w:lineRule="auto"/>
              <w:ind w:left="-108" w:right="-108"/>
              <w:rPr>
                <w:rFonts w:ascii="Times New Roman" w:eastAsia="SimSun" w:hAnsi="Times New Roman" w:cs="Calibri"/>
                <w:b/>
                <w:kern w:val="2"/>
              </w:rPr>
            </w:pPr>
          </w:p>
        </w:tc>
        <w:tc>
          <w:tcPr>
            <w:tcW w:w="4239" w:type="dxa"/>
            <w:tcBorders>
              <w:top w:val="single" w:sz="4" w:space="0" w:color="000000"/>
              <w:left w:val="single" w:sz="4" w:space="0" w:color="000000"/>
              <w:bottom w:val="single" w:sz="4" w:space="0" w:color="000000"/>
              <w:right w:val="single" w:sz="4" w:space="0" w:color="000000"/>
            </w:tcBorders>
          </w:tcPr>
          <w:p w:rsidR="00F006EC" w:rsidRPr="000F0D79" w:rsidRDefault="00F006EC" w:rsidP="00B939A6">
            <w:pPr>
              <w:widowControl w:val="0"/>
              <w:suppressAutoHyphens/>
              <w:spacing w:after="0" w:line="240" w:lineRule="auto"/>
              <w:rPr>
                <w:rFonts w:ascii="Times New Roman" w:eastAsia="SimSun" w:hAnsi="Times New Roman" w:cs="Calibri"/>
                <w:kern w:val="2"/>
              </w:rPr>
            </w:pPr>
            <w:r w:rsidRPr="00142EC2">
              <w:rPr>
                <w:rFonts w:ascii="Times New Roman" w:eastAsia="SimSun" w:hAnsi="Times New Roman" w:cs="Calibri"/>
                <w:kern w:val="2"/>
              </w:rPr>
              <w:t>Осуществление финансово-хозяйственного, организационно-технического, правового, документационного, аналитического и информационного обеспечения исполнения полномочий администрации</w:t>
            </w:r>
          </w:p>
        </w:tc>
        <w:tc>
          <w:tcPr>
            <w:tcW w:w="1425" w:type="dxa"/>
            <w:tcBorders>
              <w:top w:val="single" w:sz="4" w:space="0" w:color="000000"/>
              <w:left w:val="single" w:sz="4" w:space="0" w:color="000000"/>
              <w:bottom w:val="single" w:sz="4" w:space="0" w:color="000000"/>
              <w:right w:val="single" w:sz="4" w:space="0" w:color="000000"/>
            </w:tcBorders>
            <w:hideMark/>
          </w:tcPr>
          <w:p w:rsidR="00F006EC" w:rsidRPr="000F0D79" w:rsidRDefault="00F006EC" w:rsidP="00B939A6">
            <w:pPr>
              <w:widowControl w:val="0"/>
              <w:suppressAutoHyphens/>
              <w:spacing w:after="0" w:line="240" w:lineRule="auto"/>
              <w:jc w:val="center"/>
              <w:rPr>
                <w:rFonts w:ascii="Times New Roman" w:eastAsia="SimSun" w:hAnsi="Times New Roman" w:cs="font290"/>
                <w:kern w:val="2"/>
              </w:rPr>
            </w:pPr>
            <w:r w:rsidRPr="000F0D79">
              <w:rPr>
                <w:rFonts w:ascii="Times New Roman" w:eastAsia="SimSun" w:hAnsi="Times New Roman" w:cs="font290"/>
                <w:kern w:val="2"/>
              </w:rPr>
              <w:t xml:space="preserve">администрация </w:t>
            </w:r>
            <w:r>
              <w:rPr>
                <w:rFonts w:ascii="Times New Roman" w:hAnsi="Times New Roman"/>
                <w:bCs/>
              </w:rPr>
              <w:t xml:space="preserve"> Дубенский поссовет</w:t>
            </w:r>
          </w:p>
        </w:tc>
        <w:tc>
          <w:tcPr>
            <w:tcW w:w="855" w:type="dxa"/>
            <w:tcBorders>
              <w:top w:val="single" w:sz="4" w:space="0" w:color="000000"/>
              <w:left w:val="single" w:sz="4" w:space="0" w:color="000000"/>
              <w:bottom w:val="single" w:sz="4" w:space="0" w:color="000000"/>
              <w:right w:val="single" w:sz="4" w:space="0" w:color="000000"/>
            </w:tcBorders>
          </w:tcPr>
          <w:p w:rsidR="00F006EC" w:rsidRPr="000F0D79" w:rsidRDefault="00F006EC" w:rsidP="00B939A6">
            <w:pPr>
              <w:widowControl w:val="0"/>
              <w:suppressAutoHyphens/>
              <w:spacing w:after="0" w:line="240" w:lineRule="auto"/>
              <w:jc w:val="center"/>
              <w:rPr>
                <w:rFonts w:ascii="Times New Roman" w:eastAsia="SimSun" w:hAnsi="Times New Roman" w:cs="Calibri"/>
                <w:kern w:val="2"/>
              </w:rPr>
            </w:pPr>
            <w:r>
              <w:rPr>
                <w:rFonts w:ascii="Times New Roman" w:eastAsia="SimSun" w:hAnsi="Times New Roman" w:cs="Calibri"/>
                <w:kern w:val="2"/>
              </w:rPr>
              <w:t>431</w:t>
            </w:r>
          </w:p>
        </w:tc>
        <w:tc>
          <w:tcPr>
            <w:tcW w:w="855" w:type="dxa"/>
            <w:tcBorders>
              <w:top w:val="single" w:sz="4" w:space="0" w:color="000000"/>
              <w:left w:val="single" w:sz="4" w:space="0" w:color="000000"/>
              <w:bottom w:val="single" w:sz="4" w:space="0" w:color="000000"/>
              <w:right w:val="single" w:sz="4" w:space="0" w:color="000000"/>
            </w:tcBorders>
          </w:tcPr>
          <w:p w:rsidR="00F006EC" w:rsidRPr="000F0D79" w:rsidRDefault="00F006EC" w:rsidP="00B939A6">
            <w:pPr>
              <w:widowControl w:val="0"/>
              <w:suppressAutoHyphens/>
              <w:spacing w:after="0" w:line="240" w:lineRule="auto"/>
              <w:jc w:val="center"/>
              <w:rPr>
                <w:rFonts w:ascii="Times New Roman" w:eastAsia="SimSun" w:hAnsi="Times New Roman" w:cs="font290"/>
                <w:kern w:val="2"/>
              </w:rPr>
            </w:pPr>
            <w:r>
              <w:rPr>
                <w:rFonts w:ascii="Times New Roman" w:eastAsia="SimSun" w:hAnsi="Times New Roman" w:cs="font290"/>
                <w:kern w:val="2"/>
              </w:rPr>
              <w:t>0104</w:t>
            </w:r>
          </w:p>
        </w:tc>
        <w:tc>
          <w:tcPr>
            <w:tcW w:w="2128" w:type="dxa"/>
            <w:tcBorders>
              <w:top w:val="single" w:sz="4" w:space="0" w:color="000000"/>
              <w:left w:val="single" w:sz="4" w:space="0" w:color="000000"/>
              <w:bottom w:val="single" w:sz="4" w:space="0" w:color="000000"/>
              <w:right w:val="single" w:sz="4" w:space="0" w:color="000000"/>
            </w:tcBorders>
          </w:tcPr>
          <w:p w:rsidR="00F006EC" w:rsidRPr="000F0D79" w:rsidRDefault="00F006EC" w:rsidP="00B939A6">
            <w:pPr>
              <w:widowControl w:val="0"/>
              <w:suppressAutoHyphens/>
              <w:spacing w:after="0" w:line="240" w:lineRule="auto"/>
              <w:jc w:val="center"/>
              <w:rPr>
                <w:rFonts w:ascii="Times New Roman" w:eastAsia="SimSun" w:hAnsi="Times New Roman" w:cs="font290"/>
                <w:kern w:val="2"/>
              </w:rPr>
            </w:pPr>
            <w:r>
              <w:rPr>
                <w:rFonts w:ascii="Times New Roman" w:eastAsia="SimSun" w:hAnsi="Times New Roman" w:cs="font290"/>
                <w:kern w:val="2"/>
              </w:rPr>
              <w:t>07 1 02</w:t>
            </w:r>
            <w:r w:rsidRPr="00295481">
              <w:rPr>
                <w:rFonts w:ascii="Times New Roman" w:eastAsia="SimSun" w:hAnsi="Times New Roman" w:cs="font290"/>
                <w:kern w:val="2"/>
              </w:rPr>
              <w:t xml:space="preserve"> 70500</w:t>
            </w:r>
          </w:p>
        </w:tc>
        <w:tc>
          <w:tcPr>
            <w:tcW w:w="1140" w:type="dxa"/>
            <w:gridSpan w:val="2"/>
            <w:tcBorders>
              <w:top w:val="single" w:sz="4" w:space="0" w:color="000000"/>
              <w:left w:val="single" w:sz="4" w:space="0" w:color="000000"/>
              <w:bottom w:val="single" w:sz="4" w:space="0" w:color="000000"/>
              <w:right w:val="single" w:sz="4" w:space="0" w:color="auto"/>
            </w:tcBorders>
          </w:tcPr>
          <w:p w:rsidR="00F006EC" w:rsidRPr="000F0D79" w:rsidRDefault="00F006EC" w:rsidP="00B939A6">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420,0</w:t>
            </w:r>
          </w:p>
        </w:tc>
        <w:tc>
          <w:tcPr>
            <w:tcW w:w="1140" w:type="dxa"/>
            <w:tcBorders>
              <w:top w:val="single" w:sz="4" w:space="0" w:color="000000"/>
              <w:left w:val="single" w:sz="4" w:space="0" w:color="000000"/>
              <w:bottom w:val="single" w:sz="4" w:space="0" w:color="000000"/>
              <w:right w:val="single" w:sz="4" w:space="0" w:color="auto"/>
            </w:tcBorders>
          </w:tcPr>
          <w:p w:rsidR="00F006EC" w:rsidRPr="000F0D79" w:rsidRDefault="00F006EC" w:rsidP="00B939A6">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420,0</w:t>
            </w:r>
          </w:p>
        </w:tc>
        <w:tc>
          <w:tcPr>
            <w:tcW w:w="997" w:type="dxa"/>
            <w:tcBorders>
              <w:top w:val="single" w:sz="4" w:space="0" w:color="000000"/>
              <w:left w:val="single" w:sz="4" w:space="0" w:color="000000"/>
              <w:bottom w:val="single" w:sz="4" w:space="0" w:color="000000"/>
              <w:right w:val="single" w:sz="4" w:space="0" w:color="auto"/>
            </w:tcBorders>
          </w:tcPr>
          <w:p w:rsidR="00F006EC" w:rsidRPr="000F0D79" w:rsidRDefault="00F006EC" w:rsidP="00B939A6">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420,0</w:t>
            </w:r>
          </w:p>
        </w:tc>
      </w:tr>
      <w:tr w:rsidR="00F006EC" w:rsidRPr="000F0D79" w:rsidTr="00B939A6">
        <w:tc>
          <w:tcPr>
            <w:tcW w:w="1964" w:type="dxa"/>
            <w:tcBorders>
              <w:top w:val="single" w:sz="4" w:space="0" w:color="000000"/>
              <w:left w:val="single" w:sz="4" w:space="0" w:color="000000"/>
              <w:bottom w:val="single" w:sz="4" w:space="0" w:color="000000"/>
              <w:right w:val="single" w:sz="4" w:space="0" w:color="000000"/>
            </w:tcBorders>
          </w:tcPr>
          <w:p w:rsidR="00F006EC" w:rsidRPr="000F0D79" w:rsidRDefault="00F006EC" w:rsidP="00B939A6">
            <w:pPr>
              <w:widowControl w:val="0"/>
              <w:suppressAutoHyphens/>
              <w:spacing w:after="0" w:line="240" w:lineRule="auto"/>
              <w:ind w:left="-108" w:right="-108"/>
              <w:rPr>
                <w:rFonts w:ascii="Times New Roman" w:eastAsia="SimSun" w:hAnsi="Times New Roman" w:cs="Calibri"/>
                <w:b/>
                <w:kern w:val="2"/>
              </w:rPr>
            </w:pPr>
          </w:p>
        </w:tc>
        <w:tc>
          <w:tcPr>
            <w:tcW w:w="4239" w:type="dxa"/>
            <w:tcBorders>
              <w:top w:val="single" w:sz="4" w:space="0" w:color="000000"/>
              <w:left w:val="single" w:sz="4" w:space="0" w:color="000000"/>
              <w:bottom w:val="single" w:sz="4" w:space="0" w:color="000000"/>
              <w:right w:val="single" w:sz="4" w:space="0" w:color="000000"/>
            </w:tcBorders>
          </w:tcPr>
          <w:p w:rsidR="00F006EC" w:rsidRPr="00142EC2" w:rsidRDefault="00F006EC" w:rsidP="00B939A6">
            <w:pPr>
              <w:widowControl w:val="0"/>
              <w:suppressAutoHyphens/>
              <w:spacing w:after="0" w:line="240" w:lineRule="auto"/>
              <w:rPr>
                <w:rFonts w:ascii="Times New Roman" w:eastAsia="SimSun" w:hAnsi="Times New Roman" w:cs="Calibri"/>
                <w:kern w:val="2"/>
              </w:rPr>
            </w:pPr>
            <w:r>
              <w:rPr>
                <w:rFonts w:ascii="Times New Roman" w:eastAsia="SimSun" w:hAnsi="Times New Roman" w:cs="Calibri"/>
                <w:kern w:val="2"/>
              </w:rPr>
              <w:t>Средства,передаваемые на осуществление полномочий по утверждению генеральных планов</w:t>
            </w:r>
          </w:p>
        </w:tc>
        <w:tc>
          <w:tcPr>
            <w:tcW w:w="1425" w:type="dxa"/>
            <w:tcBorders>
              <w:top w:val="single" w:sz="4" w:space="0" w:color="000000"/>
              <w:left w:val="single" w:sz="4" w:space="0" w:color="000000"/>
              <w:bottom w:val="single" w:sz="4" w:space="0" w:color="000000"/>
              <w:right w:val="single" w:sz="4" w:space="0" w:color="000000"/>
            </w:tcBorders>
            <w:hideMark/>
          </w:tcPr>
          <w:p w:rsidR="00F006EC" w:rsidRPr="000F0D79" w:rsidRDefault="00F006EC" w:rsidP="00B939A6">
            <w:pPr>
              <w:widowControl w:val="0"/>
              <w:suppressAutoHyphens/>
              <w:spacing w:after="0" w:line="240" w:lineRule="auto"/>
              <w:jc w:val="center"/>
              <w:rPr>
                <w:rFonts w:ascii="Times New Roman" w:eastAsia="SimSun" w:hAnsi="Times New Roman" w:cs="font290"/>
                <w:kern w:val="2"/>
              </w:rPr>
            </w:pPr>
            <w:r w:rsidRPr="000F0D79">
              <w:rPr>
                <w:rFonts w:ascii="Times New Roman" w:eastAsia="SimSun" w:hAnsi="Times New Roman" w:cs="font290"/>
                <w:kern w:val="2"/>
              </w:rPr>
              <w:t xml:space="preserve">администрация </w:t>
            </w:r>
            <w:r>
              <w:rPr>
                <w:rFonts w:ascii="Times New Roman" w:hAnsi="Times New Roman"/>
                <w:bCs/>
              </w:rPr>
              <w:t xml:space="preserve"> Дубенский поссовет</w:t>
            </w:r>
          </w:p>
        </w:tc>
        <w:tc>
          <w:tcPr>
            <w:tcW w:w="855" w:type="dxa"/>
            <w:tcBorders>
              <w:top w:val="single" w:sz="4" w:space="0" w:color="000000"/>
              <w:left w:val="single" w:sz="4" w:space="0" w:color="000000"/>
              <w:bottom w:val="single" w:sz="4" w:space="0" w:color="000000"/>
              <w:right w:val="single" w:sz="4" w:space="0" w:color="000000"/>
            </w:tcBorders>
          </w:tcPr>
          <w:p w:rsidR="00F006EC" w:rsidRPr="000F0D79" w:rsidRDefault="00F006EC" w:rsidP="00B939A6">
            <w:pPr>
              <w:widowControl w:val="0"/>
              <w:suppressAutoHyphens/>
              <w:spacing w:after="0" w:line="240" w:lineRule="auto"/>
              <w:jc w:val="center"/>
              <w:rPr>
                <w:rFonts w:ascii="Times New Roman" w:eastAsia="SimSun" w:hAnsi="Times New Roman" w:cs="Calibri"/>
                <w:kern w:val="2"/>
              </w:rPr>
            </w:pPr>
            <w:r>
              <w:rPr>
                <w:rFonts w:ascii="Times New Roman" w:eastAsia="SimSun" w:hAnsi="Times New Roman" w:cs="Calibri"/>
                <w:kern w:val="2"/>
              </w:rPr>
              <w:t>431</w:t>
            </w:r>
          </w:p>
        </w:tc>
        <w:tc>
          <w:tcPr>
            <w:tcW w:w="855" w:type="dxa"/>
            <w:tcBorders>
              <w:top w:val="single" w:sz="4" w:space="0" w:color="000000"/>
              <w:left w:val="single" w:sz="4" w:space="0" w:color="000000"/>
              <w:bottom w:val="single" w:sz="4" w:space="0" w:color="000000"/>
              <w:right w:val="single" w:sz="4" w:space="0" w:color="000000"/>
            </w:tcBorders>
          </w:tcPr>
          <w:p w:rsidR="00F006EC" w:rsidRPr="000F0D79" w:rsidRDefault="00F006EC" w:rsidP="00B939A6">
            <w:pPr>
              <w:widowControl w:val="0"/>
              <w:suppressAutoHyphens/>
              <w:spacing w:after="0" w:line="240" w:lineRule="auto"/>
              <w:jc w:val="center"/>
              <w:rPr>
                <w:rFonts w:ascii="Times New Roman" w:eastAsia="SimSun" w:hAnsi="Times New Roman" w:cs="font290"/>
                <w:kern w:val="2"/>
              </w:rPr>
            </w:pPr>
            <w:r>
              <w:rPr>
                <w:rFonts w:ascii="Times New Roman" w:eastAsia="SimSun" w:hAnsi="Times New Roman" w:cs="font290"/>
                <w:kern w:val="2"/>
              </w:rPr>
              <w:t>0104</w:t>
            </w:r>
          </w:p>
        </w:tc>
        <w:tc>
          <w:tcPr>
            <w:tcW w:w="2128" w:type="dxa"/>
            <w:tcBorders>
              <w:top w:val="single" w:sz="4" w:space="0" w:color="000000"/>
              <w:left w:val="single" w:sz="4" w:space="0" w:color="000000"/>
              <w:bottom w:val="single" w:sz="4" w:space="0" w:color="000000"/>
              <w:right w:val="single" w:sz="4" w:space="0" w:color="000000"/>
            </w:tcBorders>
          </w:tcPr>
          <w:p w:rsidR="00F006EC" w:rsidRDefault="00F006EC" w:rsidP="00B939A6">
            <w:pPr>
              <w:widowControl w:val="0"/>
              <w:suppressAutoHyphens/>
              <w:spacing w:after="0" w:line="240" w:lineRule="auto"/>
              <w:jc w:val="center"/>
              <w:rPr>
                <w:rFonts w:ascii="Times New Roman" w:eastAsia="SimSun" w:hAnsi="Times New Roman" w:cs="font290"/>
                <w:kern w:val="2"/>
              </w:rPr>
            </w:pPr>
            <w:r>
              <w:rPr>
                <w:rFonts w:ascii="Times New Roman" w:eastAsia="SimSun" w:hAnsi="Times New Roman" w:cs="font290"/>
                <w:kern w:val="2"/>
              </w:rPr>
              <w:t>07 1 0360010</w:t>
            </w:r>
          </w:p>
        </w:tc>
        <w:tc>
          <w:tcPr>
            <w:tcW w:w="1140" w:type="dxa"/>
            <w:gridSpan w:val="2"/>
            <w:tcBorders>
              <w:top w:val="single" w:sz="4" w:space="0" w:color="000000"/>
              <w:left w:val="single" w:sz="4" w:space="0" w:color="000000"/>
              <w:bottom w:val="single" w:sz="4" w:space="0" w:color="000000"/>
              <w:right w:val="single" w:sz="4" w:space="0" w:color="auto"/>
            </w:tcBorders>
          </w:tcPr>
          <w:p w:rsidR="00F006EC" w:rsidRDefault="00F006EC" w:rsidP="00B939A6">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2,6</w:t>
            </w:r>
          </w:p>
        </w:tc>
        <w:tc>
          <w:tcPr>
            <w:tcW w:w="1140" w:type="dxa"/>
            <w:tcBorders>
              <w:top w:val="single" w:sz="4" w:space="0" w:color="000000"/>
              <w:left w:val="single" w:sz="4" w:space="0" w:color="000000"/>
              <w:bottom w:val="single" w:sz="4" w:space="0" w:color="000000"/>
              <w:right w:val="single" w:sz="4" w:space="0" w:color="auto"/>
            </w:tcBorders>
          </w:tcPr>
          <w:p w:rsidR="00F006EC" w:rsidRDefault="00F006EC" w:rsidP="00B939A6">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2,6</w:t>
            </w:r>
          </w:p>
        </w:tc>
        <w:tc>
          <w:tcPr>
            <w:tcW w:w="997" w:type="dxa"/>
            <w:tcBorders>
              <w:top w:val="single" w:sz="4" w:space="0" w:color="000000"/>
              <w:left w:val="single" w:sz="4" w:space="0" w:color="000000"/>
              <w:bottom w:val="single" w:sz="4" w:space="0" w:color="000000"/>
              <w:right w:val="single" w:sz="4" w:space="0" w:color="auto"/>
            </w:tcBorders>
          </w:tcPr>
          <w:p w:rsidR="00F006EC" w:rsidRDefault="00F006EC" w:rsidP="00B939A6">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2,6</w:t>
            </w:r>
          </w:p>
        </w:tc>
      </w:tr>
      <w:tr w:rsidR="00F006EC" w:rsidRPr="000F0D79" w:rsidTr="00B939A6">
        <w:tc>
          <w:tcPr>
            <w:tcW w:w="1964" w:type="dxa"/>
            <w:tcBorders>
              <w:top w:val="single" w:sz="4" w:space="0" w:color="000000"/>
              <w:left w:val="single" w:sz="4" w:space="0" w:color="000000"/>
              <w:bottom w:val="single" w:sz="4" w:space="0" w:color="000000"/>
              <w:right w:val="single" w:sz="4" w:space="0" w:color="000000"/>
            </w:tcBorders>
          </w:tcPr>
          <w:p w:rsidR="00F006EC" w:rsidRPr="007A4137" w:rsidRDefault="00F006EC" w:rsidP="00B939A6">
            <w:pPr>
              <w:widowControl w:val="0"/>
              <w:suppressAutoHyphens/>
              <w:spacing w:after="0" w:line="240" w:lineRule="auto"/>
              <w:ind w:left="-108" w:right="-108"/>
              <w:rPr>
                <w:rFonts w:ascii="Times New Roman" w:eastAsia="SimSun" w:hAnsi="Times New Roman" w:cs="Calibri"/>
                <w:kern w:val="2"/>
              </w:rPr>
            </w:pPr>
            <w:r w:rsidRPr="007A4137">
              <w:rPr>
                <w:rFonts w:ascii="Times New Roman" w:eastAsia="SimSun" w:hAnsi="Times New Roman" w:cs="Calibri"/>
                <w:kern w:val="2"/>
              </w:rPr>
              <w:t>основное мероприятие  3</w:t>
            </w:r>
          </w:p>
          <w:p w:rsidR="00F006EC" w:rsidRPr="000F0D79" w:rsidRDefault="00F006EC" w:rsidP="00B939A6">
            <w:pPr>
              <w:widowControl w:val="0"/>
              <w:suppressAutoHyphens/>
              <w:spacing w:after="0" w:line="240" w:lineRule="auto"/>
              <w:ind w:left="-108" w:right="-108"/>
              <w:rPr>
                <w:rFonts w:ascii="Times New Roman" w:eastAsia="SimSun" w:hAnsi="Times New Roman" w:cs="Calibri"/>
                <w:b/>
                <w:kern w:val="2"/>
              </w:rPr>
            </w:pPr>
          </w:p>
        </w:tc>
        <w:tc>
          <w:tcPr>
            <w:tcW w:w="4239" w:type="dxa"/>
            <w:tcBorders>
              <w:top w:val="single" w:sz="4" w:space="0" w:color="000000"/>
              <w:left w:val="single" w:sz="4" w:space="0" w:color="000000"/>
              <w:bottom w:val="single" w:sz="4" w:space="0" w:color="000000"/>
              <w:right w:val="single" w:sz="4" w:space="0" w:color="000000"/>
            </w:tcBorders>
          </w:tcPr>
          <w:p w:rsidR="00F006EC" w:rsidRPr="00085870" w:rsidRDefault="00F006EC" w:rsidP="00B939A6">
            <w:pPr>
              <w:widowControl w:val="0"/>
              <w:suppressAutoHyphens/>
              <w:spacing w:after="0" w:line="240" w:lineRule="auto"/>
              <w:ind w:left="-108" w:right="-108"/>
              <w:rPr>
                <w:rFonts w:ascii="Times New Roman" w:eastAsia="SimSun" w:hAnsi="Times New Roman" w:cs="Calibri"/>
                <w:kern w:val="2"/>
              </w:rPr>
            </w:pPr>
            <w:r w:rsidRPr="00085870">
              <w:rPr>
                <w:rFonts w:ascii="Times New Roman" w:eastAsia="SimSun" w:hAnsi="Times New Roman" w:cs="Calibri"/>
                <w:kern w:val="2"/>
              </w:rPr>
              <w:t>основное мероприятие</w:t>
            </w:r>
          </w:p>
          <w:p w:rsidR="00F006EC" w:rsidRPr="00142EC2" w:rsidRDefault="00F006EC" w:rsidP="00B939A6">
            <w:pPr>
              <w:widowControl w:val="0"/>
              <w:suppressAutoHyphens/>
              <w:spacing w:after="0" w:line="240" w:lineRule="auto"/>
              <w:rPr>
                <w:rFonts w:ascii="Times New Roman" w:eastAsia="SimSun" w:hAnsi="Times New Roman" w:cs="Calibri"/>
                <w:kern w:val="2"/>
              </w:rPr>
            </w:pPr>
            <w:r>
              <w:rPr>
                <w:rFonts w:ascii="Times New Roman" w:eastAsia="SimSun" w:hAnsi="Times New Roman" w:cs="Calibri"/>
                <w:kern w:val="2"/>
              </w:rPr>
              <w:t>Средства,передаваемые на осуществление полномочий по соглашению</w:t>
            </w:r>
          </w:p>
        </w:tc>
        <w:tc>
          <w:tcPr>
            <w:tcW w:w="1425" w:type="dxa"/>
            <w:tcBorders>
              <w:top w:val="single" w:sz="4" w:space="0" w:color="000000"/>
              <w:left w:val="single" w:sz="4" w:space="0" w:color="000000"/>
              <w:bottom w:val="single" w:sz="4" w:space="0" w:color="000000"/>
              <w:right w:val="single" w:sz="4" w:space="0" w:color="000000"/>
            </w:tcBorders>
            <w:hideMark/>
          </w:tcPr>
          <w:p w:rsidR="00F006EC" w:rsidRPr="000F0D79" w:rsidRDefault="00F006EC" w:rsidP="00B939A6">
            <w:pPr>
              <w:widowControl w:val="0"/>
              <w:suppressAutoHyphens/>
              <w:spacing w:after="0" w:line="240" w:lineRule="auto"/>
              <w:jc w:val="center"/>
              <w:rPr>
                <w:rFonts w:ascii="Times New Roman" w:eastAsia="SimSun" w:hAnsi="Times New Roman" w:cs="font290"/>
                <w:kern w:val="2"/>
              </w:rPr>
            </w:pPr>
            <w:r w:rsidRPr="000F0D79">
              <w:rPr>
                <w:rFonts w:ascii="Times New Roman" w:eastAsia="SimSun" w:hAnsi="Times New Roman" w:cs="font290"/>
                <w:kern w:val="2"/>
              </w:rPr>
              <w:t xml:space="preserve">администрация </w:t>
            </w:r>
            <w:r>
              <w:rPr>
                <w:rFonts w:ascii="Times New Roman" w:hAnsi="Times New Roman"/>
                <w:bCs/>
              </w:rPr>
              <w:t xml:space="preserve"> Дубенский поссовет</w:t>
            </w:r>
          </w:p>
        </w:tc>
        <w:tc>
          <w:tcPr>
            <w:tcW w:w="855" w:type="dxa"/>
            <w:tcBorders>
              <w:top w:val="single" w:sz="4" w:space="0" w:color="000000"/>
              <w:left w:val="single" w:sz="4" w:space="0" w:color="000000"/>
              <w:bottom w:val="single" w:sz="4" w:space="0" w:color="000000"/>
              <w:right w:val="single" w:sz="4" w:space="0" w:color="000000"/>
            </w:tcBorders>
          </w:tcPr>
          <w:p w:rsidR="00F006EC" w:rsidRPr="000F0D79" w:rsidRDefault="00F006EC" w:rsidP="00B939A6">
            <w:pPr>
              <w:widowControl w:val="0"/>
              <w:suppressAutoHyphens/>
              <w:spacing w:after="0" w:line="240" w:lineRule="auto"/>
              <w:jc w:val="center"/>
              <w:rPr>
                <w:rFonts w:ascii="Times New Roman" w:eastAsia="SimSun" w:hAnsi="Times New Roman" w:cs="Calibri"/>
                <w:kern w:val="2"/>
              </w:rPr>
            </w:pPr>
            <w:r>
              <w:rPr>
                <w:rFonts w:ascii="Times New Roman" w:eastAsia="SimSun" w:hAnsi="Times New Roman" w:cs="Calibri"/>
                <w:kern w:val="2"/>
              </w:rPr>
              <w:t>431</w:t>
            </w:r>
          </w:p>
        </w:tc>
        <w:tc>
          <w:tcPr>
            <w:tcW w:w="855" w:type="dxa"/>
            <w:tcBorders>
              <w:top w:val="single" w:sz="4" w:space="0" w:color="000000"/>
              <w:left w:val="single" w:sz="4" w:space="0" w:color="000000"/>
              <w:bottom w:val="single" w:sz="4" w:space="0" w:color="000000"/>
              <w:right w:val="single" w:sz="4" w:space="0" w:color="000000"/>
            </w:tcBorders>
          </w:tcPr>
          <w:p w:rsidR="00F006EC" w:rsidRPr="000F0D79" w:rsidRDefault="00F006EC" w:rsidP="00B939A6">
            <w:pPr>
              <w:widowControl w:val="0"/>
              <w:suppressAutoHyphens/>
              <w:spacing w:after="0" w:line="240" w:lineRule="auto"/>
              <w:jc w:val="center"/>
              <w:rPr>
                <w:rFonts w:ascii="Times New Roman" w:eastAsia="SimSun" w:hAnsi="Times New Roman" w:cs="font290"/>
                <w:kern w:val="2"/>
              </w:rPr>
            </w:pPr>
            <w:r>
              <w:rPr>
                <w:rFonts w:ascii="Times New Roman" w:eastAsia="SimSun" w:hAnsi="Times New Roman" w:cs="font290"/>
                <w:kern w:val="2"/>
              </w:rPr>
              <w:t>0106</w:t>
            </w:r>
          </w:p>
        </w:tc>
        <w:tc>
          <w:tcPr>
            <w:tcW w:w="2128" w:type="dxa"/>
            <w:tcBorders>
              <w:top w:val="single" w:sz="4" w:space="0" w:color="000000"/>
              <w:left w:val="single" w:sz="4" w:space="0" w:color="000000"/>
              <w:bottom w:val="single" w:sz="4" w:space="0" w:color="000000"/>
              <w:right w:val="single" w:sz="4" w:space="0" w:color="000000"/>
            </w:tcBorders>
          </w:tcPr>
          <w:p w:rsidR="00F006EC" w:rsidRPr="000F0D79" w:rsidRDefault="00F006EC" w:rsidP="00B939A6">
            <w:pPr>
              <w:widowControl w:val="0"/>
              <w:suppressAutoHyphens/>
              <w:spacing w:after="0" w:line="240" w:lineRule="auto"/>
              <w:jc w:val="center"/>
              <w:rPr>
                <w:rFonts w:ascii="Times New Roman" w:eastAsia="SimSun" w:hAnsi="Times New Roman" w:cs="font290"/>
                <w:kern w:val="2"/>
              </w:rPr>
            </w:pPr>
            <w:r>
              <w:rPr>
                <w:rFonts w:ascii="Times New Roman" w:eastAsia="SimSun" w:hAnsi="Times New Roman" w:cs="font290"/>
                <w:kern w:val="2"/>
              </w:rPr>
              <w:t>07 1 0300000</w:t>
            </w:r>
          </w:p>
        </w:tc>
        <w:tc>
          <w:tcPr>
            <w:tcW w:w="1140" w:type="dxa"/>
            <w:gridSpan w:val="2"/>
            <w:tcBorders>
              <w:top w:val="single" w:sz="4" w:space="0" w:color="000000"/>
              <w:left w:val="single" w:sz="4" w:space="0" w:color="000000"/>
              <w:bottom w:val="single" w:sz="4" w:space="0" w:color="000000"/>
              <w:right w:val="single" w:sz="4" w:space="0" w:color="auto"/>
            </w:tcBorders>
          </w:tcPr>
          <w:p w:rsidR="00F006EC" w:rsidRDefault="00F006EC" w:rsidP="00B939A6">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135,6</w:t>
            </w:r>
          </w:p>
        </w:tc>
        <w:tc>
          <w:tcPr>
            <w:tcW w:w="1140" w:type="dxa"/>
            <w:tcBorders>
              <w:top w:val="single" w:sz="4" w:space="0" w:color="000000"/>
              <w:left w:val="single" w:sz="4" w:space="0" w:color="000000"/>
              <w:bottom w:val="single" w:sz="4" w:space="0" w:color="000000"/>
              <w:right w:val="single" w:sz="4" w:space="0" w:color="auto"/>
            </w:tcBorders>
          </w:tcPr>
          <w:p w:rsidR="00F006EC" w:rsidRDefault="00F006EC" w:rsidP="00B939A6">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135,6</w:t>
            </w:r>
          </w:p>
        </w:tc>
        <w:tc>
          <w:tcPr>
            <w:tcW w:w="997" w:type="dxa"/>
            <w:tcBorders>
              <w:top w:val="single" w:sz="4" w:space="0" w:color="000000"/>
              <w:left w:val="single" w:sz="4" w:space="0" w:color="000000"/>
              <w:bottom w:val="single" w:sz="4" w:space="0" w:color="000000"/>
              <w:right w:val="single" w:sz="4" w:space="0" w:color="auto"/>
            </w:tcBorders>
          </w:tcPr>
          <w:p w:rsidR="00F006EC" w:rsidRDefault="00F006EC" w:rsidP="00B939A6">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135,6</w:t>
            </w:r>
          </w:p>
        </w:tc>
      </w:tr>
      <w:tr w:rsidR="00F006EC" w:rsidRPr="000F0D79" w:rsidTr="00B939A6">
        <w:tc>
          <w:tcPr>
            <w:tcW w:w="1964" w:type="dxa"/>
            <w:tcBorders>
              <w:top w:val="single" w:sz="4" w:space="0" w:color="000000"/>
              <w:left w:val="single" w:sz="4" w:space="0" w:color="000000"/>
              <w:bottom w:val="single" w:sz="4" w:space="0" w:color="000000"/>
              <w:right w:val="single" w:sz="4" w:space="0" w:color="000000"/>
            </w:tcBorders>
          </w:tcPr>
          <w:p w:rsidR="00F006EC" w:rsidRPr="000F0D79" w:rsidRDefault="00F006EC" w:rsidP="00B939A6">
            <w:pPr>
              <w:widowControl w:val="0"/>
              <w:suppressAutoHyphens/>
              <w:spacing w:after="0" w:line="240" w:lineRule="auto"/>
              <w:ind w:left="-108" w:right="-108"/>
              <w:rPr>
                <w:rFonts w:ascii="Times New Roman" w:eastAsia="SimSun" w:hAnsi="Times New Roman" w:cs="Calibri"/>
                <w:b/>
                <w:kern w:val="2"/>
              </w:rPr>
            </w:pPr>
          </w:p>
        </w:tc>
        <w:tc>
          <w:tcPr>
            <w:tcW w:w="4239" w:type="dxa"/>
            <w:tcBorders>
              <w:top w:val="single" w:sz="4" w:space="0" w:color="000000"/>
              <w:left w:val="single" w:sz="4" w:space="0" w:color="000000"/>
              <w:bottom w:val="single" w:sz="4" w:space="0" w:color="000000"/>
              <w:right w:val="single" w:sz="4" w:space="0" w:color="000000"/>
            </w:tcBorders>
          </w:tcPr>
          <w:p w:rsidR="00F006EC" w:rsidRDefault="00F006EC" w:rsidP="00B939A6">
            <w:pPr>
              <w:widowControl w:val="0"/>
              <w:suppressAutoHyphens/>
              <w:spacing w:after="0" w:line="240" w:lineRule="auto"/>
              <w:rPr>
                <w:rFonts w:ascii="Times New Roman" w:eastAsia="SimSun" w:hAnsi="Times New Roman" w:cs="Calibri"/>
                <w:kern w:val="2"/>
              </w:rPr>
            </w:pPr>
            <w:r>
              <w:rPr>
                <w:rFonts w:ascii="Times New Roman" w:eastAsia="SimSun" w:hAnsi="Times New Roman" w:cs="Calibri"/>
                <w:kern w:val="2"/>
              </w:rPr>
              <w:t>Средства,передаваемые на осуществление полномочий по финансовому надзору</w:t>
            </w:r>
          </w:p>
        </w:tc>
        <w:tc>
          <w:tcPr>
            <w:tcW w:w="1425" w:type="dxa"/>
            <w:tcBorders>
              <w:top w:val="single" w:sz="4" w:space="0" w:color="000000"/>
              <w:left w:val="single" w:sz="4" w:space="0" w:color="000000"/>
              <w:bottom w:val="single" w:sz="4" w:space="0" w:color="000000"/>
              <w:right w:val="single" w:sz="4" w:space="0" w:color="000000"/>
            </w:tcBorders>
            <w:hideMark/>
          </w:tcPr>
          <w:p w:rsidR="00F006EC" w:rsidRPr="000F0D79" w:rsidRDefault="00F006EC" w:rsidP="00B939A6">
            <w:pPr>
              <w:widowControl w:val="0"/>
              <w:suppressAutoHyphens/>
              <w:spacing w:after="0" w:line="240" w:lineRule="auto"/>
              <w:jc w:val="center"/>
              <w:rPr>
                <w:rFonts w:ascii="Times New Roman" w:eastAsia="SimSun" w:hAnsi="Times New Roman" w:cs="font290"/>
                <w:kern w:val="2"/>
              </w:rPr>
            </w:pPr>
            <w:r w:rsidRPr="000F0D79">
              <w:rPr>
                <w:rFonts w:ascii="Times New Roman" w:eastAsia="SimSun" w:hAnsi="Times New Roman" w:cs="font290"/>
                <w:kern w:val="2"/>
              </w:rPr>
              <w:t>администрация</w:t>
            </w:r>
            <w:r>
              <w:rPr>
                <w:rFonts w:ascii="Times New Roman" w:hAnsi="Times New Roman"/>
                <w:bCs/>
              </w:rPr>
              <w:t xml:space="preserve"> Дубенский поссовет</w:t>
            </w:r>
          </w:p>
        </w:tc>
        <w:tc>
          <w:tcPr>
            <w:tcW w:w="855" w:type="dxa"/>
            <w:tcBorders>
              <w:top w:val="single" w:sz="4" w:space="0" w:color="000000"/>
              <w:left w:val="single" w:sz="4" w:space="0" w:color="000000"/>
              <w:bottom w:val="single" w:sz="4" w:space="0" w:color="000000"/>
              <w:right w:val="single" w:sz="4" w:space="0" w:color="000000"/>
            </w:tcBorders>
          </w:tcPr>
          <w:p w:rsidR="00F006EC" w:rsidRPr="000F0D79" w:rsidRDefault="00F006EC" w:rsidP="00B939A6">
            <w:pPr>
              <w:widowControl w:val="0"/>
              <w:suppressAutoHyphens/>
              <w:spacing w:after="0" w:line="240" w:lineRule="auto"/>
              <w:jc w:val="center"/>
              <w:rPr>
                <w:rFonts w:ascii="Times New Roman" w:eastAsia="SimSun" w:hAnsi="Times New Roman" w:cs="Calibri"/>
                <w:kern w:val="2"/>
              </w:rPr>
            </w:pPr>
            <w:r>
              <w:rPr>
                <w:rFonts w:ascii="Times New Roman" w:eastAsia="SimSun" w:hAnsi="Times New Roman" w:cs="Calibri"/>
                <w:kern w:val="2"/>
              </w:rPr>
              <w:t>431</w:t>
            </w:r>
          </w:p>
        </w:tc>
        <w:tc>
          <w:tcPr>
            <w:tcW w:w="855" w:type="dxa"/>
            <w:tcBorders>
              <w:top w:val="single" w:sz="4" w:space="0" w:color="000000"/>
              <w:left w:val="single" w:sz="4" w:space="0" w:color="000000"/>
              <w:bottom w:val="single" w:sz="4" w:space="0" w:color="000000"/>
              <w:right w:val="single" w:sz="4" w:space="0" w:color="000000"/>
            </w:tcBorders>
          </w:tcPr>
          <w:p w:rsidR="00F006EC" w:rsidRPr="000F0D79" w:rsidRDefault="00F006EC" w:rsidP="00B939A6">
            <w:pPr>
              <w:widowControl w:val="0"/>
              <w:suppressAutoHyphens/>
              <w:spacing w:after="0" w:line="240" w:lineRule="auto"/>
              <w:jc w:val="center"/>
              <w:rPr>
                <w:rFonts w:ascii="Times New Roman" w:eastAsia="SimSun" w:hAnsi="Times New Roman" w:cs="font290"/>
                <w:kern w:val="2"/>
              </w:rPr>
            </w:pPr>
            <w:r>
              <w:rPr>
                <w:rFonts w:ascii="Times New Roman" w:eastAsia="SimSun" w:hAnsi="Times New Roman" w:cs="font290"/>
                <w:kern w:val="2"/>
              </w:rPr>
              <w:t>0106</w:t>
            </w:r>
          </w:p>
        </w:tc>
        <w:tc>
          <w:tcPr>
            <w:tcW w:w="2128" w:type="dxa"/>
            <w:tcBorders>
              <w:top w:val="single" w:sz="4" w:space="0" w:color="000000"/>
              <w:left w:val="single" w:sz="4" w:space="0" w:color="000000"/>
              <w:bottom w:val="single" w:sz="4" w:space="0" w:color="000000"/>
              <w:right w:val="single" w:sz="4" w:space="0" w:color="000000"/>
            </w:tcBorders>
          </w:tcPr>
          <w:p w:rsidR="00F006EC" w:rsidRPr="000F0D79" w:rsidRDefault="00F006EC" w:rsidP="00B939A6">
            <w:pPr>
              <w:widowControl w:val="0"/>
              <w:suppressAutoHyphens/>
              <w:spacing w:after="0" w:line="240" w:lineRule="auto"/>
              <w:jc w:val="center"/>
              <w:rPr>
                <w:rFonts w:ascii="Times New Roman" w:eastAsia="SimSun" w:hAnsi="Times New Roman" w:cs="font290"/>
                <w:kern w:val="2"/>
              </w:rPr>
            </w:pPr>
            <w:r>
              <w:rPr>
                <w:rFonts w:ascii="Times New Roman" w:eastAsia="SimSun" w:hAnsi="Times New Roman" w:cs="font290"/>
                <w:kern w:val="2"/>
              </w:rPr>
              <w:t>07 1 0360020</w:t>
            </w:r>
          </w:p>
        </w:tc>
        <w:tc>
          <w:tcPr>
            <w:tcW w:w="1140" w:type="dxa"/>
            <w:gridSpan w:val="2"/>
            <w:tcBorders>
              <w:top w:val="single" w:sz="4" w:space="0" w:color="000000"/>
              <w:left w:val="single" w:sz="4" w:space="0" w:color="000000"/>
              <w:bottom w:val="single" w:sz="4" w:space="0" w:color="000000"/>
              <w:right w:val="single" w:sz="4" w:space="0" w:color="auto"/>
            </w:tcBorders>
          </w:tcPr>
          <w:p w:rsidR="00F006EC" w:rsidRDefault="00F006EC" w:rsidP="00B939A6">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10,0</w:t>
            </w:r>
          </w:p>
        </w:tc>
        <w:tc>
          <w:tcPr>
            <w:tcW w:w="1140" w:type="dxa"/>
            <w:tcBorders>
              <w:top w:val="single" w:sz="4" w:space="0" w:color="000000"/>
              <w:left w:val="single" w:sz="4" w:space="0" w:color="000000"/>
              <w:bottom w:val="single" w:sz="4" w:space="0" w:color="000000"/>
              <w:right w:val="single" w:sz="4" w:space="0" w:color="auto"/>
            </w:tcBorders>
          </w:tcPr>
          <w:p w:rsidR="00F006EC" w:rsidRDefault="00F006EC" w:rsidP="00B939A6">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10,0</w:t>
            </w:r>
          </w:p>
        </w:tc>
        <w:tc>
          <w:tcPr>
            <w:tcW w:w="997" w:type="dxa"/>
            <w:tcBorders>
              <w:top w:val="single" w:sz="4" w:space="0" w:color="000000"/>
              <w:left w:val="single" w:sz="4" w:space="0" w:color="000000"/>
              <w:bottom w:val="single" w:sz="4" w:space="0" w:color="000000"/>
              <w:right w:val="single" w:sz="4" w:space="0" w:color="auto"/>
            </w:tcBorders>
          </w:tcPr>
          <w:p w:rsidR="00F006EC" w:rsidRDefault="00F006EC" w:rsidP="00B939A6">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10,0</w:t>
            </w:r>
          </w:p>
        </w:tc>
      </w:tr>
      <w:tr w:rsidR="00F006EC" w:rsidRPr="000F0D79" w:rsidTr="00B939A6">
        <w:tc>
          <w:tcPr>
            <w:tcW w:w="1964" w:type="dxa"/>
            <w:tcBorders>
              <w:top w:val="single" w:sz="4" w:space="0" w:color="000000"/>
              <w:left w:val="single" w:sz="4" w:space="0" w:color="000000"/>
              <w:bottom w:val="single" w:sz="4" w:space="0" w:color="000000"/>
              <w:right w:val="single" w:sz="4" w:space="0" w:color="000000"/>
            </w:tcBorders>
          </w:tcPr>
          <w:p w:rsidR="00F006EC" w:rsidRPr="000F0D79" w:rsidRDefault="00F006EC" w:rsidP="00B939A6">
            <w:pPr>
              <w:widowControl w:val="0"/>
              <w:suppressAutoHyphens/>
              <w:spacing w:after="0" w:line="240" w:lineRule="auto"/>
              <w:ind w:left="-108" w:right="-108"/>
              <w:rPr>
                <w:rFonts w:ascii="Times New Roman" w:eastAsia="SimSun" w:hAnsi="Times New Roman" w:cs="Calibri"/>
                <w:b/>
                <w:kern w:val="2"/>
              </w:rPr>
            </w:pPr>
          </w:p>
        </w:tc>
        <w:tc>
          <w:tcPr>
            <w:tcW w:w="4239" w:type="dxa"/>
            <w:tcBorders>
              <w:top w:val="single" w:sz="4" w:space="0" w:color="000000"/>
              <w:left w:val="single" w:sz="4" w:space="0" w:color="000000"/>
              <w:bottom w:val="single" w:sz="4" w:space="0" w:color="000000"/>
              <w:right w:val="single" w:sz="4" w:space="0" w:color="000000"/>
            </w:tcBorders>
          </w:tcPr>
          <w:p w:rsidR="00F006EC" w:rsidRDefault="00F006EC" w:rsidP="00B939A6">
            <w:pPr>
              <w:widowControl w:val="0"/>
              <w:suppressAutoHyphens/>
              <w:spacing w:after="0" w:line="240" w:lineRule="auto"/>
              <w:rPr>
                <w:rFonts w:ascii="Times New Roman" w:eastAsia="SimSun" w:hAnsi="Times New Roman" w:cs="Calibri"/>
                <w:kern w:val="2"/>
              </w:rPr>
            </w:pPr>
            <w:r>
              <w:rPr>
                <w:rFonts w:ascii="Times New Roman" w:eastAsia="SimSun" w:hAnsi="Times New Roman" w:cs="Calibri"/>
                <w:kern w:val="2"/>
              </w:rPr>
              <w:t>Средства,передаваемые на осуществление полномочий контрольно-счетного органа</w:t>
            </w:r>
          </w:p>
        </w:tc>
        <w:tc>
          <w:tcPr>
            <w:tcW w:w="1425" w:type="dxa"/>
            <w:tcBorders>
              <w:top w:val="single" w:sz="4" w:space="0" w:color="000000"/>
              <w:left w:val="single" w:sz="4" w:space="0" w:color="000000"/>
              <w:bottom w:val="single" w:sz="4" w:space="0" w:color="000000"/>
              <w:right w:val="single" w:sz="4" w:space="0" w:color="000000"/>
            </w:tcBorders>
            <w:hideMark/>
          </w:tcPr>
          <w:p w:rsidR="00F006EC" w:rsidRPr="000F0D79" w:rsidRDefault="00F006EC" w:rsidP="00B939A6">
            <w:pPr>
              <w:widowControl w:val="0"/>
              <w:suppressAutoHyphens/>
              <w:spacing w:after="0" w:line="240" w:lineRule="auto"/>
              <w:jc w:val="center"/>
              <w:rPr>
                <w:rFonts w:ascii="Times New Roman" w:eastAsia="SimSun" w:hAnsi="Times New Roman" w:cs="font290"/>
                <w:kern w:val="2"/>
              </w:rPr>
            </w:pPr>
            <w:r w:rsidRPr="000F0D79">
              <w:rPr>
                <w:rFonts w:ascii="Times New Roman" w:eastAsia="SimSun" w:hAnsi="Times New Roman" w:cs="font290"/>
                <w:kern w:val="2"/>
              </w:rPr>
              <w:t xml:space="preserve">администрация </w:t>
            </w:r>
            <w:r>
              <w:rPr>
                <w:rFonts w:ascii="Times New Roman" w:hAnsi="Times New Roman"/>
                <w:bCs/>
              </w:rPr>
              <w:t xml:space="preserve"> Дубенский поссовет</w:t>
            </w:r>
          </w:p>
        </w:tc>
        <w:tc>
          <w:tcPr>
            <w:tcW w:w="855" w:type="dxa"/>
            <w:tcBorders>
              <w:top w:val="single" w:sz="4" w:space="0" w:color="000000"/>
              <w:left w:val="single" w:sz="4" w:space="0" w:color="000000"/>
              <w:bottom w:val="single" w:sz="4" w:space="0" w:color="000000"/>
              <w:right w:val="single" w:sz="4" w:space="0" w:color="000000"/>
            </w:tcBorders>
          </w:tcPr>
          <w:p w:rsidR="00F006EC" w:rsidRPr="000F0D79" w:rsidRDefault="00F006EC" w:rsidP="00B939A6">
            <w:pPr>
              <w:widowControl w:val="0"/>
              <w:suppressAutoHyphens/>
              <w:spacing w:after="0" w:line="240" w:lineRule="auto"/>
              <w:jc w:val="center"/>
              <w:rPr>
                <w:rFonts w:ascii="Times New Roman" w:eastAsia="SimSun" w:hAnsi="Times New Roman" w:cs="Calibri"/>
                <w:kern w:val="2"/>
              </w:rPr>
            </w:pPr>
            <w:r>
              <w:rPr>
                <w:rFonts w:ascii="Times New Roman" w:eastAsia="SimSun" w:hAnsi="Times New Roman" w:cs="Calibri"/>
                <w:kern w:val="2"/>
              </w:rPr>
              <w:t>431</w:t>
            </w:r>
          </w:p>
        </w:tc>
        <w:tc>
          <w:tcPr>
            <w:tcW w:w="855" w:type="dxa"/>
            <w:tcBorders>
              <w:top w:val="single" w:sz="4" w:space="0" w:color="000000"/>
              <w:left w:val="single" w:sz="4" w:space="0" w:color="000000"/>
              <w:bottom w:val="single" w:sz="4" w:space="0" w:color="000000"/>
              <w:right w:val="single" w:sz="4" w:space="0" w:color="000000"/>
            </w:tcBorders>
          </w:tcPr>
          <w:p w:rsidR="00F006EC" w:rsidRPr="000F0D79" w:rsidRDefault="00F006EC" w:rsidP="00B939A6">
            <w:pPr>
              <w:widowControl w:val="0"/>
              <w:suppressAutoHyphens/>
              <w:spacing w:after="0" w:line="240" w:lineRule="auto"/>
              <w:jc w:val="center"/>
              <w:rPr>
                <w:rFonts w:ascii="Times New Roman" w:eastAsia="SimSun" w:hAnsi="Times New Roman" w:cs="font290"/>
                <w:kern w:val="2"/>
              </w:rPr>
            </w:pPr>
            <w:r>
              <w:rPr>
                <w:rFonts w:ascii="Times New Roman" w:eastAsia="SimSun" w:hAnsi="Times New Roman" w:cs="font290"/>
                <w:kern w:val="2"/>
              </w:rPr>
              <w:t>0106</w:t>
            </w:r>
          </w:p>
        </w:tc>
        <w:tc>
          <w:tcPr>
            <w:tcW w:w="2128" w:type="dxa"/>
            <w:tcBorders>
              <w:top w:val="single" w:sz="4" w:space="0" w:color="000000"/>
              <w:left w:val="single" w:sz="4" w:space="0" w:color="000000"/>
              <w:bottom w:val="single" w:sz="4" w:space="0" w:color="000000"/>
              <w:right w:val="single" w:sz="4" w:space="0" w:color="000000"/>
            </w:tcBorders>
          </w:tcPr>
          <w:p w:rsidR="00F006EC" w:rsidRPr="000F0D79" w:rsidRDefault="00F006EC" w:rsidP="00B939A6">
            <w:pPr>
              <w:widowControl w:val="0"/>
              <w:suppressAutoHyphens/>
              <w:spacing w:after="0" w:line="240" w:lineRule="auto"/>
              <w:jc w:val="center"/>
              <w:rPr>
                <w:rFonts w:ascii="Times New Roman" w:eastAsia="SimSun" w:hAnsi="Times New Roman" w:cs="font290"/>
                <w:kern w:val="2"/>
              </w:rPr>
            </w:pPr>
            <w:r>
              <w:rPr>
                <w:rFonts w:ascii="Times New Roman" w:eastAsia="SimSun" w:hAnsi="Times New Roman" w:cs="font290"/>
                <w:kern w:val="2"/>
              </w:rPr>
              <w:t>07 1 0360030</w:t>
            </w:r>
          </w:p>
        </w:tc>
        <w:tc>
          <w:tcPr>
            <w:tcW w:w="1140" w:type="dxa"/>
            <w:gridSpan w:val="2"/>
            <w:tcBorders>
              <w:top w:val="single" w:sz="4" w:space="0" w:color="000000"/>
              <w:left w:val="single" w:sz="4" w:space="0" w:color="000000"/>
              <w:bottom w:val="single" w:sz="4" w:space="0" w:color="000000"/>
              <w:right w:val="single" w:sz="4" w:space="0" w:color="auto"/>
            </w:tcBorders>
          </w:tcPr>
          <w:p w:rsidR="00F006EC" w:rsidRDefault="00F006EC" w:rsidP="00B939A6">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9,2</w:t>
            </w:r>
          </w:p>
        </w:tc>
        <w:tc>
          <w:tcPr>
            <w:tcW w:w="1140" w:type="dxa"/>
            <w:tcBorders>
              <w:top w:val="single" w:sz="4" w:space="0" w:color="000000"/>
              <w:left w:val="single" w:sz="4" w:space="0" w:color="000000"/>
              <w:bottom w:val="single" w:sz="4" w:space="0" w:color="000000"/>
              <w:right w:val="single" w:sz="4" w:space="0" w:color="auto"/>
            </w:tcBorders>
          </w:tcPr>
          <w:p w:rsidR="00F006EC" w:rsidRDefault="00F006EC" w:rsidP="00B939A6">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9,2</w:t>
            </w:r>
          </w:p>
        </w:tc>
        <w:tc>
          <w:tcPr>
            <w:tcW w:w="997" w:type="dxa"/>
            <w:tcBorders>
              <w:top w:val="single" w:sz="4" w:space="0" w:color="000000"/>
              <w:left w:val="single" w:sz="4" w:space="0" w:color="000000"/>
              <w:bottom w:val="single" w:sz="4" w:space="0" w:color="000000"/>
              <w:right w:val="single" w:sz="4" w:space="0" w:color="auto"/>
            </w:tcBorders>
          </w:tcPr>
          <w:p w:rsidR="00F006EC" w:rsidRDefault="00F006EC" w:rsidP="00B939A6">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9,2</w:t>
            </w:r>
          </w:p>
        </w:tc>
      </w:tr>
      <w:tr w:rsidR="00F006EC" w:rsidRPr="000F0D79" w:rsidTr="00B939A6">
        <w:tc>
          <w:tcPr>
            <w:tcW w:w="1964" w:type="dxa"/>
            <w:tcBorders>
              <w:top w:val="single" w:sz="4" w:space="0" w:color="000000"/>
              <w:left w:val="single" w:sz="4" w:space="0" w:color="000000"/>
              <w:bottom w:val="single" w:sz="4" w:space="0" w:color="000000"/>
              <w:right w:val="single" w:sz="4" w:space="0" w:color="000000"/>
            </w:tcBorders>
          </w:tcPr>
          <w:p w:rsidR="00F006EC" w:rsidRPr="000F0D79" w:rsidRDefault="00F006EC" w:rsidP="00B939A6">
            <w:pPr>
              <w:widowControl w:val="0"/>
              <w:suppressAutoHyphens/>
              <w:spacing w:after="0" w:line="240" w:lineRule="auto"/>
              <w:ind w:left="-108" w:right="-108"/>
              <w:rPr>
                <w:rFonts w:ascii="Times New Roman" w:eastAsia="SimSun" w:hAnsi="Times New Roman" w:cs="Calibri"/>
                <w:b/>
                <w:kern w:val="2"/>
              </w:rPr>
            </w:pPr>
          </w:p>
        </w:tc>
        <w:tc>
          <w:tcPr>
            <w:tcW w:w="4239" w:type="dxa"/>
            <w:tcBorders>
              <w:top w:val="single" w:sz="4" w:space="0" w:color="000000"/>
              <w:left w:val="single" w:sz="4" w:space="0" w:color="000000"/>
              <w:bottom w:val="single" w:sz="4" w:space="0" w:color="000000"/>
              <w:right w:val="single" w:sz="4" w:space="0" w:color="000000"/>
            </w:tcBorders>
          </w:tcPr>
          <w:p w:rsidR="00F006EC" w:rsidRDefault="00F006EC" w:rsidP="00B939A6">
            <w:pPr>
              <w:widowControl w:val="0"/>
              <w:suppressAutoHyphens/>
              <w:spacing w:after="0" w:line="240" w:lineRule="auto"/>
              <w:rPr>
                <w:rFonts w:ascii="Times New Roman" w:eastAsia="SimSun" w:hAnsi="Times New Roman" w:cs="Calibri"/>
                <w:kern w:val="2"/>
              </w:rPr>
            </w:pPr>
            <w:r>
              <w:rPr>
                <w:rFonts w:ascii="Times New Roman" w:eastAsia="SimSun" w:hAnsi="Times New Roman" w:cs="Calibri"/>
                <w:kern w:val="2"/>
              </w:rPr>
              <w:t>Средства,передаваемые на осуществление полномочий по составлению проекта бюджета</w:t>
            </w:r>
          </w:p>
        </w:tc>
        <w:tc>
          <w:tcPr>
            <w:tcW w:w="1425" w:type="dxa"/>
            <w:tcBorders>
              <w:top w:val="single" w:sz="4" w:space="0" w:color="000000"/>
              <w:left w:val="single" w:sz="4" w:space="0" w:color="000000"/>
              <w:bottom w:val="single" w:sz="4" w:space="0" w:color="000000"/>
              <w:right w:val="single" w:sz="4" w:space="0" w:color="000000"/>
            </w:tcBorders>
            <w:hideMark/>
          </w:tcPr>
          <w:p w:rsidR="00F006EC" w:rsidRPr="000F0D79" w:rsidRDefault="00F006EC" w:rsidP="00B939A6">
            <w:pPr>
              <w:widowControl w:val="0"/>
              <w:suppressAutoHyphens/>
              <w:spacing w:after="0" w:line="240" w:lineRule="auto"/>
              <w:jc w:val="center"/>
              <w:rPr>
                <w:rFonts w:ascii="Times New Roman" w:eastAsia="SimSun" w:hAnsi="Times New Roman" w:cs="font290"/>
                <w:kern w:val="2"/>
              </w:rPr>
            </w:pPr>
            <w:r w:rsidRPr="000F0D79">
              <w:rPr>
                <w:rFonts w:ascii="Times New Roman" w:eastAsia="SimSun" w:hAnsi="Times New Roman" w:cs="font290"/>
                <w:kern w:val="2"/>
              </w:rPr>
              <w:t xml:space="preserve">администрация </w:t>
            </w:r>
            <w:r>
              <w:rPr>
                <w:rFonts w:ascii="Times New Roman" w:hAnsi="Times New Roman"/>
                <w:bCs/>
              </w:rPr>
              <w:t xml:space="preserve"> Дубенский </w:t>
            </w:r>
            <w:r>
              <w:rPr>
                <w:rFonts w:ascii="Times New Roman" w:hAnsi="Times New Roman"/>
                <w:bCs/>
              </w:rPr>
              <w:lastRenderedPageBreak/>
              <w:t>поссовет</w:t>
            </w:r>
          </w:p>
        </w:tc>
        <w:tc>
          <w:tcPr>
            <w:tcW w:w="855" w:type="dxa"/>
            <w:tcBorders>
              <w:top w:val="single" w:sz="4" w:space="0" w:color="000000"/>
              <w:left w:val="single" w:sz="4" w:space="0" w:color="000000"/>
              <w:bottom w:val="single" w:sz="4" w:space="0" w:color="000000"/>
              <w:right w:val="single" w:sz="4" w:space="0" w:color="000000"/>
            </w:tcBorders>
          </w:tcPr>
          <w:p w:rsidR="00F006EC" w:rsidRPr="000F0D79" w:rsidRDefault="00F006EC" w:rsidP="00B939A6">
            <w:pPr>
              <w:widowControl w:val="0"/>
              <w:suppressAutoHyphens/>
              <w:spacing w:after="0" w:line="240" w:lineRule="auto"/>
              <w:jc w:val="center"/>
              <w:rPr>
                <w:rFonts w:ascii="Times New Roman" w:eastAsia="SimSun" w:hAnsi="Times New Roman" w:cs="Calibri"/>
                <w:kern w:val="2"/>
              </w:rPr>
            </w:pPr>
            <w:r>
              <w:rPr>
                <w:rFonts w:ascii="Times New Roman" w:eastAsia="SimSun" w:hAnsi="Times New Roman" w:cs="Calibri"/>
                <w:kern w:val="2"/>
              </w:rPr>
              <w:lastRenderedPageBreak/>
              <w:t>431</w:t>
            </w:r>
          </w:p>
        </w:tc>
        <w:tc>
          <w:tcPr>
            <w:tcW w:w="855" w:type="dxa"/>
            <w:tcBorders>
              <w:top w:val="single" w:sz="4" w:space="0" w:color="000000"/>
              <w:left w:val="single" w:sz="4" w:space="0" w:color="000000"/>
              <w:bottom w:val="single" w:sz="4" w:space="0" w:color="000000"/>
              <w:right w:val="single" w:sz="4" w:space="0" w:color="000000"/>
            </w:tcBorders>
          </w:tcPr>
          <w:p w:rsidR="00F006EC" w:rsidRPr="000F0D79" w:rsidRDefault="00F006EC" w:rsidP="00B939A6">
            <w:pPr>
              <w:widowControl w:val="0"/>
              <w:suppressAutoHyphens/>
              <w:spacing w:after="0" w:line="240" w:lineRule="auto"/>
              <w:jc w:val="center"/>
              <w:rPr>
                <w:rFonts w:ascii="Times New Roman" w:eastAsia="SimSun" w:hAnsi="Times New Roman" w:cs="font290"/>
                <w:kern w:val="2"/>
              </w:rPr>
            </w:pPr>
            <w:r>
              <w:rPr>
                <w:rFonts w:ascii="Times New Roman" w:eastAsia="SimSun" w:hAnsi="Times New Roman" w:cs="font290"/>
                <w:kern w:val="2"/>
              </w:rPr>
              <w:t>0106</w:t>
            </w:r>
          </w:p>
        </w:tc>
        <w:tc>
          <w:tcPr>
            <w:tcW w:w="2128" w:type="dxa"/>
            <w:tcBorders>
              <w:top w:val="single" w:sz="4" w:space="0" w:color="000000"/>
              <w:left w:val="single" w:sz="4" w:space="0" w:color="000000"/>
              <w:bottom w:val="single" w:sz="4" w:space="0" w:color="000000"/>
              <w:right w:val="single" w:sz="4" w:space="0" w:color="000000"/>
            </w:tcBorders>
          </w:tcPr>
          <w:p w:rsidR="00F006EC" w:rsidRPr="000F0D79" w:rsidRDefault="00F006EC" w:rsidP="00B939A6">
            <w:pPr>
              <w:widowControl w:val="0"/>
              <w:suppressAutoHyphens/>
              <w:spacing w:after="0" w:line="240" w:lineRule="auto"/>
              <w:jc w:val="center"/>
              <w:rPr>
                <w:rFonts w:ascii="Times New Roman" w:eastAsia="SimSun" w:hAnsi="Times New Roman" w:cs="font290"/>
                <w:kern w:val="2"/>
              </w:rPr>
            </w:pPr>
            <w:r>
              <w:rPr>
                <w:rFonts w:ascii="Times New Roman" w:eastAsia="SimSun" w:hAnsi="Times New Roman" w:cs="font290"/>
                <w:kern w:val="2"/>
              </w:rPr>
              <w:t>07 1 0360040</w:t>
            </w:r>
          </w:p>
        </w:tc>
        <w:tc>
          <w:tcPr>
            <w:tcW w:w="1140" w:type="dxa"/>
            <w:gridSpan w:val="2"/>
            <w:tcBorders>
              <w:top w:val="single" w:sz="4" w:space="0" w:color="000000"/>
              <w:left w:val="single" w:sz="4" w:space="0" w:color="000000"/>
              <w:bottom w:val="single" w:sz="4" w:space="0" w:color="000000"/>
              <w:right w:val="single" w:sz="4" w:space="0" w:color="auto"/>
            </w:tcBorders>
          </w:tcPr>
          <w:p w:rsidR="00F006EC" w:rsidRDefault="00F006EC" w:rsidP="00B939A6">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116,4</w:t>
            </w:r>
          </w:p>
        </w:tc>
        <w:tc>
          <w:tcPr>
            <w:tcW w:w="1140" w:type="dxa"/>
            <w:tcBorders>
              <w:top w:val="single" w:sz="4" w:space="0" w:color="000000"/>
              <w:left w:val="single" w:sz="4" w:space="0" w:color="000000"/>
              <w:bottom w:val="single" w:sz="4" w:space="0" w:color="000000"/>
              <w:right w:val="single" w:sz="4" w:space="0" w:color="auto"/>
            </w:tcBorders>
          </w:tcPr>
          <w:p w:rsidR="00F006EC" w:rsidRDefault="00F006EC" w:rsidP="00B939A6">
            <w:r w:rsidRPr="004D7A52">
              <w:rPr>
                <w:rFonts w:ascii="Times New Roman" w:eastAsia="SimSun" w:hAnsi="Times New Roman" w:cs="Calibri"/>
                <w:kern w:val="2"/>
              </w:rPr>
              <w:t>116,4</w:t>
            </w:r>
          </w:p>
        </w:tc>
        <w:tc>
          <w:tcPr>
            <w:tcW w:w="997" w:type="dxa"/>
            <w:tcBorders>
              <w:top w:val="single" w:sz="4" w:space="0" w:color="000000"/>
              <w:left w:val="single" w:sz="4" w:space="0" w:color="000000"/>
              <w:bottom w:val="single" w:sz="4" w:space="0" w:color="000000"/>
              <w:right w:val="single" w:sz="4" w:space="0" w:color="auto"/>
            </w:tcBorders>
          </w:tcPr>
          <w:p w:rsidR="00F006EC" w:rsidRDefault="00F006EC" w:rsidP="00B939A6">
            <w:r w:rsidRPr="004D7A52">
              <w:rPr>
                <w:rFonts w:ascii="Times New Roman" w:eastAsia="SimSun" w:hAnsi="Times New Roman" w:cs="Calibri"/>
                <w:kern w:val="2"/>
              </w:rPr>
              <w:t>116,4</w:t>
            </w:r>
          </w:p>
        </w:tc>
      </w:tr>
      <w:tr w:rsidR="00F006EC" w:rsidRPr="000F0D79" w:rsidTr="00B939A6">
        <w:tc>
          <w:tcPr>
            <w:tcW w:w="1964" w:type="dxa"/>
            <w:tcBorders>
              <w:top w:val="single" w:sz="4" w:space="0" w:color="000000"/>
              <w:left w:val="single" w:sz="4" w:space="0" w:color="000000"/>
              <w:bottom w:val="single" w:sz="4" w:space="0" w:color="000000"/>
              <w:right w:val="single" w:sz="4" w:space="0" w:color="000000"/>
            </w:tcBorders>
          </w:tcPr>
          <w:p w:rsidR="00F006EC" w:rsidRPr="000F0D79" w:rsidRDefault="00F006EC" w:rsidP="00B939A6">
            <w:pPr>
              <w:widowControl w:val="0"/>
              <w:suppressAutoHyphens/>
              <w:spacing w:after="0" w:line="240" w:lineRule="auto"/>
              <w:ind w:left="-108" w:right="-108"/>
              <w:rPr>
                <w:rFonts w:ascii="Times New Roman" w:eastAsia="SimSun" w:hAnsi="Times New Roman" w:cs="Calibri"/>
                <w:b/>
                <w:kern w:val="2"/>
              </w:rPr>
            </w:pPr>
            <w:r>
              <w:rPr>
                <w:rFonts w:ascii="Times New Roman" w:eastAsia="SimSun" w:hAnsi="Times New Roman" w:cs="Calibri"/>
                <w:b/>
                <w:kern w:val="2"/>
              </w:rPr>
              <w:lastRenderedPageBreak/>
              <w:t>Подпрограмма 2</w:t>
            </w:r>
          </w:p>
        </w:tc>
        <w:tc>
          <w:tcPr>
            <w:tcW w:w="4239" w:type="dxa"/>
            <w:tcBorders>
              <w:top w:val="single" w:sz="4" w:space="0" w:color="000000"/>
              <w:left w:val="single" w:sz="4" w:space="0" w:color="000000"/>
              <w:bottom w:val="single" w:sz="4" w:space="0" w:color="000000"/>
              <w:right w:val="single" w:sz="4" w:space="0" w:color="000000"/>
            </w:tcBorders>
          </w:tcPr>
          <w:p w:rsidR="00F006EC" w:rsidRPr="000F0D79" w:rsidRDefault="00F006EC" w:rsidP="00B939A6">
            <w:pPr>
              <w:widowControl w:val="0"/>
              <w:suppressAutoHyphens/>
              <w:spacing w:after="0" w:line="240" w:lineRule="auto"/>
              <w:ind w:left="-108" w:right="-108"/>
              <w:rPr>
                <w:rFonts w:ascii="Times New Roman" w:eastAsia="SimSun" w:hAnsi="Times New Roman" w:cs="Calibri"/>
                <w:b/>
                <w:kern w:val="2"/>
              </w:rPr>
            </w:pPr>
            <w:r w:rsidRPr="00C0626F">
              <w:rPr>
                <w:rFonts w:ascii="Times New Roman" w:hAnsi="Times New Roman"/>
                <w:sz w:val="24"/>
                <w:szCs w:val="24"/>
              </w:rPr>
              <w:t>«</w:t>
            </w:r>
            <w:r w:rsidRPr="0048733E">
              <w:rPr>
                <w:rFonts w:ascii="Times New Roman" w:hAnsi="Times New Roman"/>
                <w:b/>
                <w:sz w:val="24"/>
                <w:szCs w:val="24"/>
              </w:rPr>
              <w:t xml:space="preserve">Оформление права собственности на объекты недвижимости и территориальное планирование территории муниципального образования </w:t>
            </w:r>
            <w:r w:rsidRPr="00AF2560">
              <w:rPr>
                <w:rFonts w:ascii="Times New Roman" w:hAnsi="Times New Roman"/>
                <w:b/>
                <w:bCs/>
              </w:rPr>
              <w:t>Дубенский</w:t>
            </w:r>
            <w:r w:rsidRPr="0048733E">
              <w:rPr>
                <w:rFonts w:ascii="Times New Roman" w:hAnsi="Times New Roman"/>
                <w:b/>
                <w:sz w:val="24"/>
                <w:szCs w:val="24"/>
              </w:rPr>
              <w:t xml:space="preserve"> </w:t>
            </w:r>
            <w:r w:rsidRPr="00AF2560">
              <w:rPr>
                <w:rFonts w:ascii="Times New Roman" w:hAnsi="Times New Roman"/>
                <w:b/>
                <w:bCs/>
              </w:rPr>
              <w:t xml:space="preserve"> поссовет</w:t>
            </w:r>
            <w:r w:rsidRPr="0048733E">
              <w:rPr>
                <w:rFonts w:ascii="Times New Roman" w:hAnsi="Times New Roman"/>
                <w:b/>
                <w:sz w:val="24"/>
                <w:szCs w:val="24"/>
              </w:rPr>
              <w:t xml:space="preserve"> »</w:t>
            </w:r>
          </w:p>
        </w:tc>
        <w:tc>
          <w:tcPr>
            <w:tcW w:w="1425" w:type="dxa"/>
            <w:tcBorders>
              <w:top w:val="single" w:sz="4" w:space="0" w:color="000000"/>
              <w:left w:val="single" w:sz="4" w:space="0" w:color="000000"/>
              <w:bottom w:val="single" w:sz="4" w:space="0" w:color="000000"/>
              <w:right w:val="single" w:sz="4" w:space="0" w:color="000000"/>
            </w:tcBorders>
            <w:hideMark/>
          </w:tcPr>
          <w:p w:rsidR="00F006EC" w:rsidRPr="00383DA9" w:rsidRDefault="00F006EC" w:rsidP="00B939A6">
            <w:pPr>
              <w:widowControl w:val="0"/>
              <w:suppressAutoHyphens/>
              <w:spacing w:after="0" w:line="240" w:lineRule="auto"/>
              <w:ind w:left="-108" w:right="-108"/>
              <w:jc w:val="center"/>
              <w:rPr>
                <w:rFonts w:ascii="Times New Roman" w:eastAsia="SimSun" w:hAnsi="Times New Roman" w:cs="Calibri"/>
                <w:b/>
                <w:kern w:val="2"/>
              </w:rPr>
            </w:pPr>
            <w:r w:rsidRPr="00383DA9">
              <w:rPr>
                <w:rFonts w:ascii="Times New Roman" w:eastAsia="SimSun" w:hAnsi="Times New Roman" w:cs="font290"/>
                <w:b/>
                <w:kern w:val="2"/>
              </w:rPr>
              <w:t xml:space="preserve">администрация </w:t>
            </w:r>
            <w:r w:rsidRPr="00383DA9">
              <w:rPr>
                <w:rFonts w:ascii="Times New Roman" w:hAnsi="Times New Roman"/>
                <w:b/>
                <w:bCs/>
              </w:rPr>
              <w:t xml:space="preserve"> Дубенский поссовет</w:t>
            </w:r>
          </w:p>
        </w:tc>
        <w:tc>
          <w:tcPr>
            <w:tcW w:w="855" w:type="dxa"/>
            <w:tcBorders>
              <w:top w:val="single" w:sz="4" w:space="0" w:color="000000"/>
              <w:left w:val="single" w:sz="4" w:space="0" w:color="000000"/>
              <w:bottom w:val="single" w:sz="4" w:space="0" w:color="000000"/>
              <w:right w:val="single" w:sz="4" w:space="0" w:color="000000"/>
            </w:tcBorders>
          </w:tcPr>
          <w:p w:rsidR="00F006EC" w:rsidRPr="00383DA9" w:rsidRDefault="00F006EC" w:rsidP="00B939A6">
            <w:pPr>
              <w:widowControl w:val="0"/>
              <w:suppressAutoHyphens/>
              <w:spacing w:after="0" w:line="240" w:lineRule="auto"/>
              <w:jc w:val="center"/>
              <w:rPr>
                <w:rFonts w:ascii="Times New Roman" w:eastAsia="SimSun" w:hAnsi="Times New Roman" w:cs="font290"/>
                <w:b/>
                <w:kern w:val="2"/>
              </w:rPr>
            </w:pPr>
            <w:r w:rsidRPr="00383DA9">
              <w:rPr>
                <w:rFonts w:ascii="Times New Roman" w:eastAsia="SimSun" w:hAnsi="Times New Roman" w:cs="font290"/>
                <w:b/>
                <w:kern w:val="2"/>
              </w:rPr>
              <w:t>431</w:t>
            </w:r>
          </w:p>
        </w:tc>
        <w:tc>
          <w:tcPr>
            <w:tcW w:w="855" w:type="dxa"/>
            <w:tcBorders>
              <w:top w:val="single" w:sz="4" w:space="0" w:color="000000"/>
              <w:left w:val="single" w:sz="4" w:space="0" w:color="000000"/>
              <w:bottom w:val="single" w:sz="4" w:space="0" w:color="000000"/>
              <w:right w:val="single" w:sz="4" w:space="0" w:color="000000"/>
            </w:tcBorders>
          </w:tcPr>
          <w:p w:rsidR="00F006EC" w:rsidRPr="00383DA9" w:rsidRDefault="00F006EC" w:rsidP="00B939A6">
            <w:pPr>
              <w:widowControl w:val="0"/>
              <w:suppressAutoHyphens/>
              <w:spacing w:after="0" w:line="240" w:lineRule="auto"/>
              <w:jc w:val="center"/>
              <w:rPr>
                <w:rFonts w:ascii="Times New Roman" w:eastAsia="SimSun" w:hAnsi="Times New Roman" w:cs="font290"/>
                <w:b/>
                <w:kern w:val="2"/>
              </w:rPr>
            </w:pPr>
            <w:r w:rsidRPr="00383DA9">
              <w:rPr>
                <w:rFonts w:ascii="Times New Roman" w:eastAsia="SimSun" w:hAnsi="Times New Roman" w:cs="font290"/>
                <w:b/>
                <w:kern w:val="2"/>
              </w:rPr>
              <w:t>0113</w:t>
            </w:r>
          </w:p>
        </w:tc>
        <w:tc>
          <w:tcPr>
            <w:tcW w:w="2128" w:type="dxa"/>
            <w:tcBorders>
              <w:top w:val="single" w:sz="4" w:space="0" w:color="000000"/>
              <w:left w:val="single" w:sz="4" w:space="0" w:color="000000"/>
              <w:bottom w:val="single" w:sz="4" w:space="0" w:color="000000"/>
              <w:right w:val="single" w:sz="4" w:space="0" w:color="000000"/>
            </w:tcBorders>
          </w:tcPr>
          <w:p w:rsidR="00F006EC" w:rsidRPr="00383DA9" w:rsidRDefault="00F006EC" w:rsidP="00B939A6">
            <w:pPr>
              <w:widowControl w:val="0"/>
              <w:suppressAutoHyphens/>
              <w:spacing w:after="0" w:line="240" w:lineRule="auto"/>
              <w:jc w:val="center"/>
              <w:rPr>
                <w:rFonts w:ascii="Times New Roman" w:eastAsia="SimSun" w:hAnsi="Times New Roman"/>
                <w:b/>
                <w:kern w:val="2"/>
              </w:rPr>
            </w:pPr>
            <w:r w:rsidRPr="00383DA9">
              <w:rPr>
                <w:rFonts w:ascii="Times New Roman" w:hAnsi="Times New Roman"/>
                <w:b/>
              </w:rPr>
              <w:t>07 2 00 00000</w:t>
            </w:r>
          </w:p>
        </w:tc>
        <w:tc>
          <w:tcPr>
            <w:tcW w:w="1140" w:type="dxa"/>
            <w:gridSpan w:val="2"/>
            <w:tcBorders>
              <w:top w:val="single" w:sz="4" w:space="0" w:color="000000"/>
              <w:left w:val="single" w:sz="4" w:space="0" w:color="000000"/>
              <w:bottom w:val="single" w:sz="4" w:space="0" w:color="000000"/>
              <w:right w:val="single" w:sz="4" w:space="0" w:color="auto"/>
            </w:tcBorders>
          </w:tcPr>
          <w:p w:rsidR="00F006EC" w:rsidRPr="00383DA9" w:rsidRDefault="00F006EC" w:rsidP="00B939A6">
            <w:pPr>
              <w:widowControl w:val="0"/>
              <w:suppressAutoHyphens/>
              <w:spacing w:after="0" w:line="240" w:lineRule="auto"/>
              <w:ind w:left="-108" w:right="-108"/>
              <w:jc w:val="center"/>
              <w:rPr>
                <w:rFonts w:ascii="Times New Roman" w:eastAsia="SimSun" w:hAnsi="Times New Roman" w:cs="Calibri"/>
                <w:b/>
                <w:kern w:val="2"/>
              </w:rPr>
            </w:pPr>
            <w:r w:rsidRPr="00383DA9">
              <w:rPr>
                <w:rFonts w:ascii="Times New Roman" w:eastAsia="SimSun" w:hAnsi="Times New Roman" w:cs="Calibri"/>
                <w:b/>
                <w:kern w:val="2"/>
              </w:rPr>
              <w:t>31,0</w:t>
            </w:r>
          </w:p>
        </w:tc>
        <w:tc>
          <w:tcPr>
            <w:tcW w:w="1140" w:type="dxa"/>
            <w:tcBorders>
              <w:top w:val="single" w:sz="4" w:space="0" w:color="000000"/>
              <w:left w:val="single" w:sz="4" w:space="0" w:color="000000"/>
              <w:bottom w:val="single" w:sz="4" w:space="0" w:color="000000"/>
              <w:right w:val="single" w:sz="4" w:space="0" w:color="auto"/>
            </w:tcBorders>
          </w:tcPr>
          <w:p w:rsidR="00F006EC" w:rsidRPr="00383DA9" w:rsidRDefault="00F006EC" w:rsidP="00B939A6">
            <w:pPr>
              <w:widowControl w:val="0"/>
              <w:suppressAutoHyphens/>
              <w:spacing w:after="0" w:line="240" w:lineRule="auto"/>
              <w:ind w:left="-108" w:right="-108"/>
              <w:jc w:val="center"/>
              <w:rPr>
                <w:rFonts w:ascii="Times New Roman" w:eastAsia="SimSun" w:hAnsi="Times New Roman" w:cs="Calibri"/>
                <w:b/>
                <w:kern w:val="2"/>
              </w:rPr>
            </w:pPr>
            <w:r w:rsidRPr="00383DA9">
              <w:rPr>
                <w:rFonts w:ascii="Times New Roman" w:eastAsia="SimSun" w:hAnsi="Times New Roman" w:cs="Calibri"/>
                <w:b/>
                <w:kern w:val="2"/>
              </w:rPr>
              <w:t>31,5</w:t>
            </w:r>
          </w:p>
        </w:tc>
        <w:tc>
          <w:tcPr>
            <w:tcW w:w="997" w:type="dxa"/>
            <w:tcBorders>
              <w:top w:val="single" w:sz="4" w:space="0" w:color="000000"/>
              <w:left w:val="single" w:sz="4" w:space="0" w:color="000000"/>
              <w:bottom w:val="single" w:sz="4" w:space="0" w:color="000000"/>
              <w:right w:val="single" w:sz="4" w:space="0" w:color="auto"/>
            </w:tcBorders>
          </w:tcPr>
          <w:p w:rsidR="00F006EC" w:rsidRPr="00383DA9" w:rsidRDefault="00F006EC" w:rsidP="00B939A6">
            <w:pPr>
              <w:widowControl w:val="0"/>
              <w:suppressAutoHyphens/>
              <w:spacing w:after="0" w:line="240" w:lineRule="auto"/>
              <w:ind w:left="-108" w:right="-108"/>
              <w:jc w:val="center"/>
              <w:rPr>
                <w:rFonts w:ascii="Times New Roman" w:eastAsia="SimSun" w:hAnsi="Times New Roman" w:cs="Calibri"/>
                <w:b/>
                <w:kern w:val="2"/>
              </w:rPr>
            </w:pPr>
            <w:r w:rsidRPr="00383DA9">
              <w:rPr>
                <w:rFonts w:ascii="Times New Roman" w:eastAsia="SimSun" w:hAnsi="Times New Roman" w:cs="Calibri"/>
                <w:b/>
                <w:kern w:val="2"/>
              </w:rPr>
              <w:t>32,0</w:t>
            </w:r>
          </w:p>
          <w:p w:rsidR="00F006EC" w:rsidRPr="00383DA9" w:rsidRDefault="00F006EC" w:rsidP="00B939A6">
            <w:pPr>
              <w:widowControl w:val="0"/>
              <w:suppressAutoHyphens/>
              <w:spacing w:after="0" w:line="240" w:lineRule="auto"/>
              <w:ind w:left="-108" w:right="-108"/>
              <w:rPr>
                <w:rFonts w:ascii="Times New Roman" w:eastAsia="SimSun" w:hAnsi="Times New Roman" w:cs="Calibri"/>
                <w:b/>
                <w:kern w:val="2"/>
              </w:rPr>
            </w:pPr>
          </w:p>
        </w:tc>
      </w:tr>
      <w:tr w:rsidR="00F006EC" w:rsidRPr="000F0D79" w:rsidTr="00B939A6">
        <w:tc>
          <w:tcPr>
            <w:tcW w:w="1964" w:type="dxa"/>
            <w:tcBorders>
              <w:top w:val="single" w:sz="4" w:space="0" w:color="000000"/>
              <w:left w:val="single" w:sz="4" w:space="0" w:color="000000"/>
              <w:bottom w:val="single" w:sz="4" w:space="0" w:color="000000"/>
              <w:right w:val="single" w:sz="4" w:space="0" w:color="000000"/>
            </w:tcBorders>
          </w:tcPr>
          <w:p w:rsidR="00F006EC" w:rsidRPr="0048733E" w:rsidRDefault="00F006EC" w:rsidP="00B939A6">
            <w:pPr>
              <w:widowControl w:val="0"/>
              <w:suppressAutoHyphens/>
              <w:spacing w:after="0" w:line="240" w:lineRule="auto"/>
              <w:ind w:left="-108" w:right="-108"/>
              <w:rPr>
                <w:rFonts w:ascii="Times New Roman" w:eastAsia="SimSun" w:hAnsi="Times New Roman" w:cs="Calibri"/>
                <w:kern w:val="2"/>
              </w:rPr>
            </w:pPr>
            <w:r w:rsidRPr="0048733E">
              <w:rPr>
                <w:rFonts w:ascii="Times New Roman" w:eastAsia="SimSun" w:hAnsi="Times New Roman" w:cs="Calibri"/>
                <w:kern w:val="2"/>
              </w:rPr>
              <w:t xml:space="preserve">основное мероприятие 1 </w:t>
            </w:r>
          </w:p>
          <w:p w:rsidR="00F006EC" w:rsidRPr="000F0D79" w:rsidRDefault="00F006EC" w:rsidP="00B939A6">
            <w:pPr>
              <w:widowControl w:val="0"/>
              <w:suppressAutoHyphens/>
              <w:spacing w:after="0" w:line="240" w:lineRule="auto"/>
              <w:ind w:left="-108" w:right="-108"/>
              <w:jc w:val="center"/>
              <w:rPr>
                <w:rFonts w:ascii="Times New Roman" w:eastAsia="SimSun" w:hAnsi="Times New Roman" w:cs="Calibri"/>
                <w:b/>
                <w:kern w:val="2"/>
              </w:rPr>
            </w:pPr>
          </w:p>
        </w:tc>
        <w:tc>
          <w:tcPr>
            <w:tcW w:w="4239" w:type="dxa"/>
            <w:tcBorders>
              <w:top w:val="single" w:sz="4" w:space="0" w:color="000000"/>
              <w:left w:val="single" w:sz="4" w:space="0" w:color="000000"/>
              <w:bottom w:val="single" w:sz="4" w:space="0" w:color="000000"/>
              <w:right w:val="single" w:sz="4" w:space="0" w:color="000000"/>
            </w:tcBorders>
          </w:tcPr>
          <w:p w:rsidR="00F006EC" w:rsidRDefault="00F006EC" w:rsidP="00B939A6">
            <w:pPr>
              <w:widowControl w:val="0"/>
              <w:suppressAutoHyphens/>
              <w:spacing w:after="0" w:line="240" w:lineRule="auto"/>
              <w:rPr>
                <w:rFonts w:ascii="Times New Roman" w:eastAsia="SimSun" w:hAnsi="Times New Roman" w:cs="Calibri"/>
                <w:kern w:val="2"/>
              </w:rPr>
            </w:pPr>
            <w:r w:rsidRPr="00085870">
              <w:rPr>
                <w:rFonts w:ascii="Times New Roman" w:eastAsia="SimSun" w:hAnsi="Times New Roman" w:cs="Calibri"/>
                <w:kern w:val="2"/>
              </w:rPr>
              <w:t>основное мероприятие</w:t>
            </w:r>
          </w:p>
          <w:p w:rsidR="00F006EC" w:rsidRPr="000F0D79" w:rsidRDefault="00F006EC" w:rsidP="00B939A6">
            <w:pPr>
              <w:widowControl w:val="0"/>
              <w:suppressAutoHyphens/>
              <w:spacing w:after="0" w:line="240" w:lineRule="auto"/>
              <w:rPr>
                <w:rFonts w:ascii="Times New Roman" w:eastAsia="SimSun" w:hAnsi="Times New Roman" w:cs="font290"/>
                <w:kern w:val="2"/>
              </w:rPr>
            </w:pPr>
            <w:r w:rsidRPr="00DA7DF0">
              <w:rPr>
                <w:rFonts w:ascii="Times New Roman" w:hAnsi="Times New Roman"/>
                <w:sz w:val="24"/>
                <w:szCs w:val="24"/>
              </w:rPr>
              <w:t>Регистрация права собственности на объекты недвижимого имущества</w:t>
            </w:r>
          </w:p>
        </w:tc>
        <w:tc>
          <w:tcPr>
            <w:tcW w:w="1425" w:type="dxa"/>
            <w:tcBorders>
              <w:top w:val="single" w:sz="4" w:space="0" w:color="000000"/>
              <w:left w:val="single" w:sz="4" w:space="0" w:color="000000"/>
              <w:bottom w:val="single" w:sz="4" w:space="0" w:color="000000"/>
              <w:right w:val="single" w:sz="4" w:space="0" w:color="000000"/>
            </w:tcBorders>
            <w:hideMark/>
          </w:tcPr>
          <w:p w:rsidR="00F006EC" w:rsidRPr="000F0D79" w:rsidRDefault="00F006EC" w:rsidP="00B939A6">
            <w:pPr>
              <w:widowControl w:val="0"/>
              <w:suppressAutoHyphens/>
              <w:spacing w:after="0" w:line="240" w:lineRule="auto"/>
              <w:jc w:val="center"/>
              <w:rPr>
                <w:rFonts w:ascii="Times New Roman" w:eastAsia="SimSun" w:hAnsi="Times New Roman" w:cs="font290"/>
                <w:kern w:val="2"/>
              </w:rPr>
            </w:pPr>
            <w:r w:rsidRPr="000F0D79">
              <w:rPr>
                <w:rFonts w:ascii="Times New Roman" w:eastAsia="SimSun" w:hAnsi="Times New Roman" w:cs="font290"/>
                <w:kern w:val="2"/>
              </w:rPr>
              <w:t xml:space="preserve">администрация </w:t>
            </w:r>
            <w:r>
              <w:rPr>
                <w:rFonts w:ascii="Times New Roman" w:hAnsi="Times New Roman"/>
                <w:bCs/>
              </w:rPr>
              <w:t xml:space="preserve"> Дубенский поссовет</w:t>
            </w:r>
          </w:p>
        </w:tc>
        <w:tc>
          <w:tcPr>
            <w:tcW w:w="855" w:type="dxa"/>
            <w:tcBorders>
              <w:top w:val="single" w:sz="4" w:space="0" w:color="000000"/>
              <w:left w:val="single" w:sz="4" w:space="0" w:color="000000"/>
              <w:bottom w:val="single" w:sz="4" w:space="0" w:color="000000"/>
              <w:right w:val="single" w:sz="4" w:space="0" w:color="000000"/>
            </w:tcBorders>
          </w:tcPr>
          <w:p w:rsidR="00F006EC" w:rsidRPr="000F0D79" w:rsidRDefault="00F006EC" w:rsidP="00B939A6">
            <w:pPr>
              <w:widowControl w:val="0"/>
              <w:suppressAutoHyphens/>
              <w:spacing w:after="0" w:line="240" w:lineRule="auto"/>
              <w:jc w:val="center"/>
              <w:rPr>
                <w:rFonts w:ascii="Times New Roman" w:eastAsia="SimSun" w:hAnsi="Times New Roman" w:cs="font290"/>
                <w:kern w:val="2"/>
              </w:rPr>
            </w:pPr>
            <w:r>
              <w:rPr>
                <w:rFonts w:ascii="Times New Roman" w:eastAsia="SimSun" w:hAnsi="Times New Roman" w:cs="font290"/>
                <w:kern w:val="2"/>
              </w:rPr>
              <w:t>431</w:t>
            </w:r>
          </w:p>
        </w:tc>
        <w:tc>
          <w:tcPr>
            <w:tcW w:w="855" w:type="dxa"/>
            <w:tcBorders>
              <w:top w:val="single" w:sz="4" w:space="0" w:color="000000"/>
              <w:left w:val="single" w:sz="4" w:space="0" w:color="000000"/>
              <w:bottom w:val="single" w:sz="4" w:space="0" w:color="000000"/>
              <w:right w:val="single" w:sz="4" w:space="0" w:color="000000"/>
            </w:tcBorders>
          </w:tcPr>
          <w:p w:rsidR="00F006EC" w:rsidRPr="000F0D79" w:rsidRDefault="00F006EC" w:rsidP="00B939A6">
            <w:pPr>
              <w:widowControl w:val="0"/>
              <w:suppressAutoHyphens/>
              <w:spacing w:after="0" w:line="240" w:lineRule="auto"/>
              <w:jc w:val="center"/>
              <w:rPr>
                <w:rFonts w:ascii="Times New Roman" w:eastAsia="SimSun" w:hAnsi="Times New Roman" w:cs="font290"/>
                <w:kern w:val="2"/>
              </w:rPr>
            </w:pPr>
            <w:r>
              <w:rPr>
                <w:rFonts w:ascii="Times New Roman" w:eastAsia="SimSun" w:hAnsi="Times New Roman" w:cs="font290"/>
                <w:kern w:val="2"/>
              </w:rPr>
              <w:t>0113</w:t>
            </w:r>
          </w:p>
        </w:tc>
        <w:tc>
          <w:tcPr>
            <w:tcW w:w="2128" w:type="dxa"/>
            <w:tcBorders>
              <w:top w:val="single" w:sz="4" w:space="0" w:color="000000"/>
              <w:left w:val="single" w:sz="4" w:space="0" w:color="000000"/>
              <w:bottom w:val="single" w:sz="4" w:space="0" w:color="000000"/>
              <w:right w:val="single" w:sz="4" w:space="0" w:color="000000"/>
            </w:tcBorders>
          </w:tcPr>
          <w:p w:rsidR="00F006EC" w:rsidRPr="005F3EE4" w:rsidRDefault="00F006EC" w:rsidP="00B939A6">
            <w:pPr>
              <w:widowControl w:val="0"/>
              <w:suppressAutoHyphens/>
              <w:spacing w:after="0" w:line="240" w:lineRule="auto"/>
              <w:jc w:val="center"/>
              <w:rPr>
                <w:rFonts w:ascii="Times New Roman" w:eastAsia="SimSun" w:hAnsi="Times New Roman"/>
                <w:kern w:val="2"/>
              </w:rPr>
            </w:pPr>
            <w:r>
              <w:rPr>
                <w:rFonts w:ascii="Times New Roman" w:hAnsi="Times New Roman"/>
              </w:rPr>
              <w:t>07 2</w:t>
            </w:r>
            <w:r w:rsidRPr="005F3EE4">
              <w:rPr>
                <w:rFonts w:ascii="Times New Roman" w:hAnsi="Times New Roman"/>
              </w:rPr>
              <w:t xml:space="preserve"> 0</w:t>
            </w:r>
            <w:r>
              <w:rPr>
                <w:rFonts w:ascii="Times New Roman" w:hAnsi="Times New Roman"/>
              </w:rPr>
              <w:t>1</w:t>
            </w:r>
            <w:r w:rsidRPr="005F3EE4">
              <w:rPr>
                <w:rFonts w:ascii="Times New Roman" w:hAnsi="Times New Roman"/>
              </w:rPr>
              <w:t xml:space="preserve"> 00000</w:t>
            </w:r>
          </w:p>
        </w:tc>
        <w:tc>
          <w:tcPr>
            <w:tcW w:w="1140" w:type="dxa"/>
            <w:gridSpan w:val="2"/>
            <w:tcBorders>
              <w:top w:val="single" w:sz="4" w:space="0" w:color="000000"/>
              <w:left w:val="single" w:sz="4" w:space="0" w:color="000000"/>
              <w:bottom w:val="single" w:sz="4" w:space="0" w:color="000000"/>
              <w:right w:val="single" w:sz="4" w:space="0" w:color="auto"/>
            </w:tcBorders>
          </w:tcPr>
          <w:p w:rsidR="00F006EC" w:rsidRPr="000F0D79" w:rsidRDefault="00F006EC" w:rsidP="00B939A6">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9,0</w:t>
            </w:r>
          </w:p>
        </w:tc>
        <w:tc>
          <w:tcPr>
            <w:tcW w:w="1140" w:type="dxa"/>
            <w:tcBorders>
              <w:top w:val="single" w:sz="4" w:space="0" w:color="000000"/>
              <w:left w:val="single" w:sz="4" w:space="0" w:color="000000"/>
              <w:bottom w:val="single" w:sz="4" w:space="0" w:color="000000"/>
              <w:right w:val="single" w:sz="4" w:space="0" w:color="auto"/>
            </w:tcBorders>
          </w:tcPr>
          <w:p w:rsidR="00F006EC" w:rsidRPr="000F0D79" w:rsidRDefault="00F006EC" w:rsidP="00B939A6">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10,0</w:t>
            </w:r>
          </w:p>
        </w:tc>
        <w:tc>
          <w:tcPr>
            <w:tcW w:w="997" w:type="dxa"/>
            <w:tcBorders>
              <w:top w:val="single" w:sz="4" w:space="0" w:color="000000"/>
              <w:left w:val="single" w:sz="4" w:space="0" w:color="000000"/>
              <w:bottom w:val="single" w:sz="4" w:space="0" w:color="000000"/>
              <w:right w:val="single" w:sz="4" w:space="0" w:color="auto"/>
            </w:tcBorders>
          </w:tcPr>
          <w:p w:rsidR="00F006EC" w:rsidRPr="000F0D79" w:rsidRDefault="00F006EC" w:rsidP="00B939A6">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11,0</w:t>
            </w:r>
          </w:p>
        </w:tc>
      </w:tr>
      <w:tr w:rsidR="00F006EC" w:rsidRPr="000F0D79" w:rsidTr="00B939A6">
        <w:tc>
          <w:tcPr>
            <w:tcW w:w="1964" w:type="dxa"/>
            <w:tcBorders>
              <w:top w:val="single" w:sz="4" w:space="0" w:color="000000"/>
              <w:left w:val="single" w:sz="4" w:space="0" w:color="000000"/>
              <w:bottom w:val="single" w:sz="4" w:space="0" w:color="000000"/>
              <w:right w:val="single" w:sz="4" w:space="0" w:color="000000"/>
            </w:tcBorders>
          </w:tcPr>
          <w:p w:rsidR="00F006EC" w:rsidRPr="000F0D79" w:rsidRDefault="00F006EC" w:rsidP="00B939A6">
            <w:pPr>
              <w:widowControl w:val="0"/>
              <w:suppressAutoHyphens/>
              <w:spacing w:after="0" w:line="240" w:lineRule="auto"/>
              <w:ind w:left="-108" w:right="-108"/>
              <w:rPr>
                <w:rFonts w:ascii="Times New Roman" w:eastAsia="SimSun" w:hAnsi="Times New Roman" w:cs="Calibri"/>
                <w:b/>
                <w:kern w:val="2"/>
              </w:rPr>
            </w:pPr>
          </w:p>
        </w:tc>
        <w:tc>
          <w:tcPr>
            <w:tcW w:w="4239" w:type="dxa"/>
            <w:tcBorders>
              <w:top w:val="single" w:sz="4" w:space="0" w:color="000000"/>
              <w:left w:val="single" w:sz="4" w:space="0" w:color="000000"/>
              <w:bottom w:val="single" w:sz="4" w:space="0" w:color="000000"/>
              <w:right w:val="single" w:sz="4" w:space="0" w:color="000000"/>
            </w:tcBorders>
          </w:tcPr>
          <w:p w:rsidR="00F006EC" w:rsidRPr="000F0D79" w:rsidRDefault="00F006EC" w:rsidP="00B939A6">
            <w:pPr>
              <w:widowControl w:val="0"/>
              <w:suppressAutoHyphens/>
              <w:spacing w:after="0" w:line="240" w:lineRule="auto"/>
              <w:rPr>
                <w:rFonts w:ascii="Times New Roman" w:eastAsia="SimSun" w:hAnsi="Times New Roman" w:cs="font290"/>
                <w:kern w:val="2"/>
              </w:rPr>
            </w:pPr>
            <w:r w:rsidRPr="00DA7DF0">
              <w:rPr>
                <w:rFonts w:ascii="Times New Roman" w:hAnsi="Times New Roman"/>
                <w:sz w:val="24"/>
                <w:szCs w:val="24"/>
              </w:rPr>
              <w:t>Регистрация права собственности на объекты недвижимого имущества</w:t>
            </w:r>
          </w:p>
        </w:tc>
        <w:tc>
          <w:tcPr>
            <w:tcW w:w="1425" w:type="dxa"/>
            <w:tcBorders>
              <w:top w:val="single" w:sz="4" w:space="0" w:color="000000"/>
              <w:left w:val="single" w:sz="4" w:space="0" w:color="000000"/>
              <w:bottom w:val="single" w:sz="4" w:space="0" w:color="000000"/>
              <w:right w:val="single" w:sz="4" w:space="0" w:color="000000"/>
            </w:tcBorders>
            <w:hideMark/>
          </w:tcPr>
          <w:p w:rsidR="00F006EC" w:rsidRPr="000F0D79" w:rsidRDefault="00F006EC" w:rsidP="00B939A6">
            <w:pPr>
              <w:widowControl w:val="0"/>
              <w:suppressAutoHyphens/>
              <w:spacing w:after="0" w:line="240" w:lineRule="auto"/>
              <w:jc w:val="center"/>
              <w:rPr>
                <w:rFonts w:ascii="Times New Roman" w:eastAsia="SimSun" w:hAnsi="Times New Roman" w:cs="Calibri"/>
                <w:kern w:val="2"/>
              </w:rPr>
            </w:pPr>
          </w:p>
        </w:tc>
        <w:tc>
          <w:tcPr>
            <w:tcW w:w="855" w:type="dxa"/>
            <w:tcBorders>
              <w:top w:val="single" w:sz="4" w:space="0" w:color="000000"/>
              <w:left w:val="single" w:sz="4" w:space="0" w:color="000000"/>
              <w:bottom w:val="single" w:sz="4" w:space="0" w:color="000000"/>
              <w:right w:val="single" w:sz="4" w:space="0" w:color="000000"/>
            </w:tcBorders>
          </w:tcPr>
          <w:p w:rsidR="00F006EC" w:rsidRPr="000F0D79" w:rsidRDefault="00F006EC" w:rsidP="00B939A6">
            <w:pPr>
              <w:widowControl w:val="0"/>
              <w:suppressAutoHyphens/>
              <w:spacing w:after="0" w:line="240" w:lineRule="auto"/>
              <w:jc w:val="center"/>
              <w:rPr>
                <w:rFonts w:ascii="Times New Roman" w:eastAsia="SimSun" w:hAnsi="Times New Roman" w:cs="Calibri"/>
                <w:kern w:val="2"/>
              </w:rPr>
            </w:pPr>
            <w:r>
              <w:rPr>
                <w:rFonts w:ascii="Times New Roman" w:eastAsia="SimSun" w:hAnsi="Times New Roman" w:cs="Calibri"/>
                <w:kern w:val="2"/>
              </w:rPr>
              <w:t>431</w:t>
            </w:r>
          </w:p>
        </w:tc>
        <w:tc>
          <w:tcPr>
            <w:tcW w:w="855" w:type="dxa"/>
            <w:tcBorders>
              <w:top w:val="single" w:sz="4" w:space="0" w:color="000000"/>
              <w:left w:val="single" w:sz="4" w:space="0" w:color="000000"/>
              <w:bottom w:val="single" w:sz="4" w:space="0" w:color="000000"/>
              <w:right w:val="single" w:sz="4" w:space="0" w:color="000000"/>
            </w:tcBorders>
          </w:tcPr>
          <w:p w:rsidR="00F006EC" w:rsidRPr="000F0D79" w:rsidRDefault="00F006EC" w:rsidP="00B939A6">
            <w:pPr>
              <w:widowControl w:val="0"/>
              <w:suppressAutoHyphens/>
              <w:spacing w:after="0" w:line="240" w:lineRule="auto"/>
              <w:jc w:val="center"/>
              <w:rPr>
                <w:rFonts w:ascii="Times New Roman" w:eastAsia="SimSun" w:hAnsi="Times New Roman" w:cs="font290"/>
                <w:kern w:val="2"/>
              </w:rPr>
            </w:pPr>
            <w:r>
              <w:rPr>
                <w:rFonts w:ascii="Times New Roman" w:eastAsia="SimSun" w:hAnsi="Times New Roman" w:cs="font290"/>
                <w:kern w:val="2"/>
              </w:rPr>
              <w:t>0113</w:t>
            </w:r>
          </w:p>
        </w:tc>
        <w:tc>
          <w:tcPr>
            <w:tcW w:w="2128" w:type="dxa"/>
            <w:tcBorders>
              <w:top w:val="single" w:sz="4" w:space="0" w:color="000000"/>
              <w:left w:val="single" w:sz="4" w:space="0" w:color="000000"/>
              <w:bottom w:val="single" w:sz="4" w:space="0" w:color="000000"/>
              <w:right w:val="single" w:sz="4" w:space="0" w:color="000000"/>
            </w:tcBorders>
          </w:tcPr>
          <w:p w:rsidR="00F006EC" w:rsidRPr="000F0D79" w:rsidRDefault="00F006EC" w:rsidP="00B939A6">
            <w:pPr>
              <w:widowControl w:val="0"/>
              <w:suppressAutoHyphens/>
              <w:spacing w:after="0" w:line="240" w:lineRule="auto"/>
              <w:jc w:val="center"/>
              <w:rPr>
                <w:rFonts w:ascii="Times New Roman" w:eastAsia="SimSun" w:hAnsi="Times New Roman" w:cs="font290"/>
                <w:kern w:val="2"/>
              </w:rPr>
            </w:pPr>
            <w:r>
              <w:rPr>
                <w:rFonts w:ascii="Times New Roman" w:eastAsia="SimSun" w:hAnsi="Times New Roman" w:cs="font290"/>
                <w:kern w:val="2"/>
              </w:rPr>
              <w:t>07 2</w:t>
            </w:r>
            <w:r w:rsidRPr="00295481">
              <w:rPr>
                <w:rFonts w:ascii="Times New Roman" w:eastAsia="SimSun" w:hAnsi="Times New Roman" w:cs="font290"/>
                <w:kern w:val="2"/>
              </w:rPr>
              <w:t xml:space="preserve"> 01</w:t>
            </w:r>
            <w:r w:rsidRPr="0048733E">
              <w:rPr>
                <w:rFonts w:ascii="Times New Roman" w:eastAsia="SimSun" w:hAnsi="Times New Roman" w:cs="font290"/>
                <w:kern w:val="2"/>
              </w:rPr>
              <w:t>90920</w:t>
            </w:r>
          </w:p>
        </w:tc>
        <w:tc>
          <w:tcPr>
            <w:tcW w:w="1140" w:type="dxa"/>
            <w:gridSpan w:val="2"/>
            <w:tcBorders>
              <w:top w:val="single" w:sz="4" w:space="0" w:color="000000"/>
              <w:left w:val="single" w:sz="4" w:space="0" w:color="000000"/>
              <w:bottom w:val="single" w:sz="4" w:space="0" w:color="000000"/>
              <w:right w:val="single" w:sz="4" w:space="0" w:color="auto"/>
            </w:tcBorders>
          </w:tcPr>
          <w:p w:rsidR="00F006EC" w:rsidRPr="000F0D79" w:rsidRDefault="00F006EC" w:rsidP="00B939A6">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9,0</w:t>
            </w:r>
          </w:p>
        </w:tc>
        <w:tc>
          <w:tcPr>
            <w:tcW w:w="1140" w:type="dxa"/>
            <w:tcBorders>
              <w:top w:val="single" w:sz="4" w:space="0" w:color="000000"/>
              <w:left w:val="single" w:sz="4" w:space="0" w:color="000000"/>
              <w:bottom w:val="single" w:sz="4" w:space="0" w:color="000000"/>
              <w:right w:val="single" w:sz="4" w:space="0" w:color="auto"/>
            </w:tcBorders>
          </w:tcPr>
          <w:p w:rsidR="00F006EC" w:rsidRPr="000F0D79" w:rsidRDefault="00F006EC" w:rsidP="00B939A6">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10,0</w:t>
            </w:r>
          </w:p>
        </w:tc>
        <w:tc>
          <w:tcPr>
            <w:tcW w:w="997" w:type="dxa"/>
            <w:tcBorders>
              <w:top w:val="single" w:sz="4" w:space="0" w:color="000000"/>
              <w:left w:val="single" w:sz="4" w:space="0" w:color="000000"/>
              <w:bottom w:val="single" w:sz="4" w:space="0" w:color="000000"/>
              <w:right w:val="single" w:sz="4" w:space="0" w:color="auto"/>
            </w:tcBorders>
          </w:tcPr>
          <w:p w:rsidR="00F006EC" w:rsidRPr="000F0D79" w:rsidRDefault="00F006EC" w:rsidP="00B939A6">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11,0</w:t>
            </w:r>
          </w:p>
        </w:tc>
      </w:tr>
      <w:tr w:rsidR="00F006EC" w:rsidRPr="000F0D79" w:rsidTr="00B939A6">
        <w:tc>
          <w:tcPr>
            <w:tcW w:w="1964" w:type="dxa"/>
            <w:tcBorders>
              <w:top w:val="single" w:sz="4" w:space="0" w:color="000000"/>
              <w:left w:val="single" w:sz="4" w:space="0" w:color="000000"/>
              <w:bottom w:val="single" w:sz="4" w:space="0" w:color="000000"/>
              <w:right w:val="single" w:sz="4" w:space="0" w:color="000000"/>
            </w:tcBorders>
          </w:tcPr>
          <w:p w:rsidR="00F006EC" w:rsidRPr="0048733E" w:rsidRDefault="00F006EC" w:rsidP="00B939A6">
            <w:pPr>
              <w:widowControl w:val="0"/>
              <w:suppressAutoHyphens/>
              <w:spacing w:after="0" w:line="240" w:lineRule="auto"/>
              <w:ind w:left="-108" w:right="-108"/>
              <w:rPr>
                <w:rFonts w:ascii="Times New Roman" w:eastAsia="SimSun" w:hAnsi="Times New Roman" w:cs="Calibri"/>
                <w:kern w:val="2"/>
              </w:rPr>
            </w:pPr>
            <w:r w:rsidRPr="0048733E">
              <w:rPr>
                <w:rFonts w:ascii="Times New Roman" w:eastAsia="SimSun" w:hAnsi="Times New Roman" w:cs="Calibri"/>
                <w:kern w:val="2"/>
              </w:rPr>
              <w:t>основное мероприятие</w:t>
            </w:r>
            <w:r>
              <w:rPr>
                <w:rFonts w:ascii="Times New Roman" w:eastAsia="SimSun" w:hAnsi="Times New Roman" w:cs="Calibri"/>
                <w:kern w:val="2"/>
              </w:rPr>
              <w:t xml:space="preserve"> 2</w:t>
            </w:r>
          </w:p>
          <w:p w:rsidR="00F006EC" w:rsidRPr="000F0D79" w:rsidRDefault="00F006EC" w:rsidP="00B939A6">
            <w:pPr>
              <w:widowControl w:val="0"/>
              <w:suppressAutoHyphens/>
              <w:spacing w:after="0" w:line="240" w:lineRule="auto"/>
              <w:ind w:left="-108" w:right="-108"/>
              <w:rPr>
                <w:rFonts w:ascii="Times New Roman" w:eastAsia="SimSun" w:hAnsi="Times New Roman" w:cs="Calibri"/>
                <w:b/>
                <w:kern w:val="2"/>
              </w:rPr>
            </w:pPr>
          </w:p>
        </w:tc>
        <w:tc>
          <w:tcPr>
            <w:tcW w:w="4239" w:type="dxa"/>
            <w:tcBorders>
              <w:top w:val="single" w:sz="4" w:space="0" w:color="000000"/>
              <w:left w:val="single" w:sz="4" w:space="0" w:color="000000"/>
              <w:bottom w:val="single" w:sz="4" w:space="0" w:color="000000"/>
              <w:right w:val="single" w:sz="4" w:space="0" w:color="000000"/>
            </w:tcBorders>
          </w:tcPr>
          <w:p w:rsidR="00F006EC" w:rsidRDefault="00F006EC" w:rsidP="00B939A6">
            <w:pPr>
              <w:widowControl w:val="0"/>
              <w:suppressAutoHyphens/>
              <w:spacing w:after="0" w:line="240" w:lineRule="auto"/>
              <w:rPr>
                <w:rFonts w:ascii="Times New Roman" w:eastAsia="SimSun" w:hAnsi="Times New Roman" w:cs="Calibri"/>
                <w:kern w:val="2"/>
              </w:rPr>
            </w:pPr>
            <w:r w:rsidRPr="00085870">
              <w:rPr>
                <w:rFonts w:ascii="Times New Roman" w:eastAsia="SimSun" w:hAnsi="Times New Roman" w:cs="Calibri"/>
                <w:kern w:val="2"/>
              </w:rPr>
              <w:t>основное мероприятие</w:t>
            </w:r>
          </w:p>
          <w:p w:rsidR="00F006EC" w:rsidRPr="00DA7DF0" w:rsidRDefault="00F006EC" w:rsidP="00B939A6">
            <w:pPr>
              <w:widowControl w:val="0"/>
              <w:suppressAutoHyphens/>
              <w:spacing w:after="0" w:line="240" w:lineRule="auto"/>
              <w:rPr>
                <w:rFonts w:ascii="Times New Roman" w:hAnsi="Times New Roman"/>
                <w:sz w:val="24"/>
                <w:szCs w:val="24"/>
              </w:rPr>
            </w:pPr>
            <w:r w:rsidRPr="00DA7DF0">
              <w:rPr>
                <w:rFonts w:ascii="Times New Roman" w:hAnsi="Times New Roman"/>
                <w:sz w:val="24"/>
                <w:szCs w:val="24"/>
              </w:rPr>
              <w:t>Проведение межевых работ земель населенных пунктов</w:t>
            </w:r>
          </w:p>
        </w:tc>
        <w:tc>
          <w:tcPr>
            <w:tcW w:w="1425" w:type="dxa"/>
            <w:tcBorders>
              <w:top w:val="single" w:sz="4" w:space="0" w:color="000000"/>
              <w:left w:val="single" w:sz="4" w:space="0" w:color="000000"/>
              <w:bottom w:val="single" w:sz="4" w:space="0" w:color="000000"/>
              <w:right w:val="single" w:sz="4" w:space="0" w:color="000000"/>
            </w:tcBorders>
            <w:hideMark/>
          </w:tcPr>
          <w:p w:rsidR="00F006EC" w:rsidRPr="000F0D79" w:rsidRDefault="00F006EC" w:rsidP="00B939A6">
            <w:pPr>
              <w:widowControl w:val="0"/>
              <w:suppressAutoHyphens/>
              <w:spacing w:after="0" w:line="240" w:lineRule="auto"/>
              <w:jc w:val="center"/>
              <w:rPr>
                <w:rFonts w:ascii="Times New Roman" w:eastAsia="SimSun" w:hAnsi="Times New Roman" w:cs="Calibri"/>
                <w:kern w:val="2"/>
              </w:rPr>
            </w:pPr>
            <w:r w:rsidRPr="000F0D79">
              <w:rPr>
                <w:rFonts w:ascii="Times New Roman" w:eastAsia="SimSun" w:hAnsi="Times New Roman" w:cs="font290"/>
                <w:kern w:val="2"/>
              </w:rPr>
              <w:t xml:space="preserve">администрация </w:t>
            </w:r>
            <w:r>
              <w:rPr>
                <w:rFonts w:ascii="Times New Roman" w:hAnsi="Times New Roman"/>
                <w:bCs/>
              </w:rPr>
              <w:t xml:space="preserve"> Дубенский поссовет</w:t>
            </w:r>
          </w:p>
        </w:tc>
        <w:tc>
          <w:tcPr>
            <w:tcW w:w="855" w:type="dxa"/>
            <w:tcBorders>
              <w:top w:val="single" w:sz="4" w:space="0" w:color="000000"/>
              <w:left w:val="single" w:sz="4" w:space="0" w:color="000000"/>
              <w:bottom w:val="single" w:sz="4" w:space="0" w:color="000000"/>
              <w:right w:val="single" w:sz="4" w:space="0" w:color="000000"/>
            </w:tcBorders>
          </w:tcPr>
          <w:p w:rsidR="00F006EC" w:rsidRPr="000F0D79" w:rsidRDefault="00F006EC" w:rsidP="00B939A6">
            <w:pPr>
              <w:widowControl w:val="0"/>
              <w:suppressAutoHyphens/>
              <w:spacing w:after="0" w:line="240" w:lineRule="auto"/>
              <w:jc w:val="center"/>
              <w:rPr>
                <w:rFonts w:ascii="Times New Roman" w:eastAsia="SimSun" w:hAnsi="Times New Roman" w:cs="Calibri"/>
                <w:kern w:val="2"/>
              </w:rPr>
            </w:pPr>
            <w:r>
              <w:rPr>
                <w:rFonts w:ascii="Times New Roman" w:eastAsia="SimSun" w:hAnsi="Times New Roman" w:cs="Calibri"/>
                <w:kern w:val="2"/>
              </w:rPr>
              <w:t>431</w:t>
            </w:r>
          </w:p>
        </w:tc>
        <w:tc>
          <w:tcPr>
            <w:tcW w:w="855" w:type="dxa"/>
            <w:tcBorders>
              <w:top w:val="single" w:sz="4" w:space="0" w:color="000000"/>
              <w:left w:val="single" w:sz="4" w:space="0" w:color="000000"/>
              <w:bottom w:val="single" w:sz="4" w:space="0" w:color="000000"/>
              <w:right w:val="single" w:sz="4" w:space="0" w:color="000000"/>
            </w:tcBorders>
          </w:tcPr>
          <w:p w:rsidR="00F006EC" w:rsidRPr="000F0D79" w:rsidRDefault="00F006EC" w:rsidP="00B939A6">
            <w:pPr>
              <w:widowControl w:val="0"/>
              <w:suppressAutoHyphens/>
              <w:spacing w:after="0" w:line="240" w:lineRule="auto"/>
              <w:jc w:val="center"/>
              <w:rPr>
                <w:rFonts w:ascii="Times New Roman" w:eastAsia="SimSun" w:hAnsi="Times New Roman" w:cs="font290"/>
                <w:kern w:val="2"/>
              </w:rPr>
            </w:pPr>
            <w:r>
              <w:rPr>
                <w:rFonts w:ascii="Times New Roman" w:eastAsia="SimSun" w:hAnsi="Times New Roman" w:cs="font290"/>
                <w:kern w:val="2"/>
              </w:rPr>
              <w:t>0113</w:t>
            </w:r>
          </w:p>
        </w:tc>
        <w:tc>
          <w:tcPr>
            <w:tcW w:w="2128" w:type="dxa"/>
            <w:tcBorders>
              <w:top w:val="single" w:sz="4" w:space="0" w:color="000000"/>
              <w:left w:val="single" w:sz="4" w:space="0" w:color="000000"/>
              <w:bottom w:val="single" w:sz="4" w:space="0" w:color="000000"/>
              <w:right w:val="single" w:sz="4" w:space="0" w:color="000000"/>
            </w:tcBorders>
          </w:tcPr>
          <w:p w:rsidR="00F006EC" w:rsidRPr="000F0D79" w:rsidRDefault="00F006EC" w:rsidP="00B939A6">
            <w:pPr>
              <w:widowControl w:val="0"/>
              <w:suppressAutoHyphens/>
              <w:spacing w:after="0" w:line="240" w:lineRule="auto"/>
              <w:jc w:val="center"/>
              <w:rPr>
                <w:rFonts w:ascii="Times New Roman" w:eastAsia="SimSun" w:hAnsi="Times New Roman" w:cs="font290"/>
                <w:kern w:val="2"/>
              </w:rPr>
            </w:pPr>
            <w:r>
              <w:rPr>
                <w:rFonts w:ascii="Times New Roman" w:eastAsia="SimSun" w:hAnsi="Times New Roman" w:cs="font290"/>
                <w:kern w:val="2"/>
              </w:rPr>
              <w:t xml:space="preserve">07 2 02 </w:t>
            </w:r>
            <w:r w:rsidRPr="005F3EE4">
              <w:rPr>
                <w:rFonts w:ascii="Times New Roman" w:hAnsi="Times New Roman"/>
              </w:rPr>
              <w:t>00000</w:t>
            </w:r>
          </w:p>
        </w:tc>
        <w:tc>
          <w:tcPr>
            <w:tcW w:w="1140" w:type="dxa"/>
            <w:gridSpan w:val="2"/>
            <w:tcBorders>
              <w:top w:val="single" w:sz="4" w:space="0" w:color="000000"/>
              <w:left w:val="single" w:sz="4" w:space="0" w:color="000000"/>
              <w:bottom w:val="single" w:sz="4" w:space="0" w:color="000000"/>
              <w:right w:val="single" w:sz="4" w:space="0" w:color="auto"/>
            </w:tcBorders>
          </w:tcPr>
          <w:p w:rsidR="00F006EC" w:rsidRPr="000F0D79" w:rsidRDefault="00F006EC" w:rsidP="00B939A6">
            <w:pPr>
              <w:widowControl w:val="0"/>
              <w:suppressAutoHyphens/>
              <w:ind w:right="-108"/>
              <w:rPr>
                <w:rFonts w:ascii="Times New Roman" w:eastAsia="SimSun" w:hAnsi="Times New Roman" w:cs="Calibri"/>
                <w:kern w:val="2"/>
              </w:rPr>
            </w:pPr>
            <w:r>
              <w:rPr>
                <w:rFonts w:ascii="Times New Roman" w:eastAsia="SimSun" w:hAnsi="Times New Roman" w:cs="Calibri"/>
                <w:kern w:val="2"/>
              </w:rPr>
              <w:t>22,0</w:t>
            </w:r>
          </w:p>
        </w:tc>
        <w:tc>
          <w:tcPr>
            <w:tcW w:w="1140" w:type="dxa"/>
            <w:tcBorders>
              <w:top w:val="single" w:sz="4" w:space="0" w:color="000000"/>
              <w:left w:val="single" w:sz="4" w:space="0" w:color="000000"/>
              <w:bottom w:val="single" w:sz="4" w:space="0" w:color="000000"/>
              <w:right w:val="single" w:sz="4" w:space="0" w:color="auto"/>
            </w:tcBorders>
          </w:tcPr>
          <w:p w:rsidR="00F006EC" w:rsidRPr="000F0D79" w:rsidRDefault="00F006EC" w:rsidP="00B939A6">
            <w:pPr>
              <w:widowControl w:val="0"/>
              <w:suppressAutoHyphens/>
              <w:ind w:left="-108" w:right="-108"/>
              <w:jc w:val="center"/>
              <w:rPr>
                <w:rFonts w:ascii="Times New Roman" w:eastAsia="SimSun" w:hAnsi="Times New Roman" w:cs="Calibri"/>
                <w:kern w:val="2"/>
              </w:rPr>
            </w:pPr>
            <w:r>
              <w:rPr>
                <w:rFonts w:ascii="Times New Roman" w:eastAsia="SimSun" w:hAnsi="Times New Roman" w:cs="Calibri"/>
                <w:kern w:val="2"/>
              </w:rPr>
              <w:t>21,5</w:t>
            </w:r>
          </w:p>
        </w:tc>
        <w:tc>
          <w:tcPr>
            <w:tcW w:w="997" w:type="dxa"/>
            <w:tcBorders>
              <w:top w:val="single" w:sz="4" w:space="0" w:color="000000"/>
              <w:left w:val="single" w:sz="4" w:space="0" w:color="000000"/>
              <w:bottom w:val="single" w:sz="4" w:space="0" w:color="000000"/>
              <w:right w:val="single" w:sz="4" w:space="0" w:color="auto"/>
            </w:tcBorders>
          </w:tcPr>
          <w:p w:rsidR="00F006EC" w:rsidRPr="00295481" w:rsidRDefault="00F006EC" w:rsidP="00B939A6">
            <w:pPr>
              <w:rPr>
                <w:rFonts w:ascii="Times New Roman" w:hAnsi="Times New Roman"/>
              </w:rPr>
            </w:pPr>
            <w:r>
              <w:rPr>
                <w:rFonts w:ascii="Times New Roman" w:hAnsi="Times New Roman"/>
              </w:rPr>
              <w:t>21,0</w:t>
            </w:r>
          </w:p>
        </w:tc>
      </w:tr>
      <w:tr w:rsidR="00F006EC" w:rsidRPr="000F0D79" w:rsidTr="00B939A6">
        <w:tc>
          <w:tcPr>
            <w:tcW w:w="1964" w:type="dxa"/>
            <w:tcBorders>
              <w:top w:val="single" w:sz="4" w:space="0" w:color="000000"/>
              <w:left w:val="single" w:sz="4" w:space="0" w:color="000000"/>
              <w:bottom w:val="single" w:sz="4" w:space="0" w:color="000000"/>
              <w:right w:val="single" w:sz="4" w:space="0" w:color="000000"/>
            </w:tcBorders>
          </w:tcPr>
          <w:p w:rsidR="00F006EC" w:rsidRPr="000F0D79" w:rsidRDefault="00F006EC" w:rsidP="00B939A6">
            <w:pPr>
              <w:widowControl w:val="0"/>
              <w:suppressAutoHyphens/>
              <w:spacing w:after="0" w:line="240" w:lineRule="auto"/>
              <w:ind w:left="-108" w:right="-108"/>
              <w:rPr>
                <w:rFonts w:ascii="Times New Roman" w:eastAsia="SimSun" w:hAnsi="Times New Roman" w:cs="Calibri"/>
                <w:b/>
                <w:kern w:val="2"/>
              </w:rPr>
            </w:pPr>
          </w:p>
        </w:tc>
        <w:tc>
          <w:tcPr>
            <w:tcW w:w="4239" w:type="dxa"/>
            <w:tcBorders>
              <w:top w:val="single" w:sz="4" w:space="0" w:color="000000"/>
              <w:left w:val="single" w:sz="4" w:space="0" w:color="000000"/>
              <w:bottom w:val="single" w:sz="4" w:space="0" w:color="000000"/>
              <w:right w:val="single" w:sz="4" w:space="0" w:color="000000"/>
            </w:tcBorders>
          </w:tcPr>
          <w:p w:rsidR="00F006EC" w:rsidRPr="00DA7DF0" w:rsidRDefault="00F006EC" w:rsidP="00B939A6">
            <w:pPr>
              <w:widowControl w:val="0"/>
              <w:suppressAutoHyphens/>
              <w:spacing w:after="0" w:line="240" w:lineRule="auto"/>
              <w:rPr>
                <w:rFonts w:ascii="Times New Roman" w:hAnsi="Times New Roman"/>
                <w:sz w:val="24"/>
                <w:szCs w:val="24"/>
              </w:rPr>
            </w:pPr>
            <w:r w:rsidRPr="00DA7DF0">
              <w:rPr>
                <w:rFonts w:ascii="Times New Roman" w:hAnsi="Times New Roman"/>
                <w:sz w:val="24"/>
                <w:szCs w:val="24"/>
              </w:rPr>
              <w:t>Проведение межевых работ земель населенных пунктов</w:t>
            </w:r>
          </w:p>
        </w:tc>
        <w:tc>
          <w:tcPr>
            <w:tcW w:w="1425" w:type="dxa"/>
            <w:tcBorders>
              <w:top w:val="single" w:sz="4" w:space="0" w:color="000000"/>
              <w:left w:val="single" w:sz="4" w:space="0" w:color="000000"/>
              <w:bottom w:val="single" w:sz="4" w:space="0" w:color="000000"/>
              <w:right w:val="single" w:sz="4" w:space="0" w:color="000000"/>
            </w:tcBorders>
            <w:hideMark/>
          </w:tcPr>
          <w:p w:rsidR="00F006EC" w:rsidRPr="000F0D79" w:rsidRDefault="00F006EC" w:rsidP="00B939A6">
            <w:pPr>
              <w:widowControl w:val="0"/>
              <w:suppressAutoHyphens/>
              <w:spacing w:after="0" w:line="240" w:lineRule="auto"/>
              <w:jc w:val="center"/>
              <w:rPr>
                <w:rFonts w:ascii="Times New Roman" w:eastAsia="SimSun" w:hAnsi="Times New Roman" w:cs="Calibri"/>
                <w:kern w:val="2"/>
              </w:rPr>
            </w:pPr>
          </w:p>
        </w:tc>
        <w:tc>
          <w:tcPr>
            <w:tcW w:w="855" w:type="dxa"/>
            <w:tcBorders>
              <w:top w:val="single" w:sz="4" w:space="0" w:color="000000"/>
              <w:left w:val="single" w:sz="4" w:space="0" w:color="000000"/>
              <w:bottom w:val="single" w:sz="4" w:space="0" w:color="000000"/>
              <w:right w:val="single" w:sz="4" w:space="0" w:color="000000"/>
            </w:tcBorders>
          </w:tcPr>
          <w:p w:rsidR="00F006EC" w:rsidRPr="000F0D79" w:rsidRDefault="00F006EC" w:rsidP="00B939A6">
            <w:pPr>
              <w:widowControl w:val="0"/>
              <w:suppressAutoHyphens/>
              <w:spacing w:after="0" w:line="240" w:lineRule="auto"/>
              <w:jc w:val="center"/>
              <w:rPr>
                <w:rFonts w:ascii="Times New Roman" w:eastAsia="SimSun" w:hAnsi="Times New Roman" w:cs="Calibri"/>
                <w:kern w:val="2"/>
              </w:rPr>
            </w:pPr>
            <w:r>
              <w:rPr>
                <w:rFonts w:ascii="Times New Roman" w:eastAsia="SimSun" w:hAnsi="Times New Roman" w:cs="Calibri"/>
                <w:kern w:val="2"/>
              </w:rPr>
              <w:t>431</w:t>
            </w:r>
          </w:p>
        </w:tc>
        <w:tc>
          <w:tcPr>
            <w:tcW w:w="855" w:type="dxa"/>
            <w:tcBorders>
              <w:top w:val="single" w:sz="4" w:space="0" w:color="000000"/>
              <w:left w:val="single" w:sz="4" w:space="0" w:color="000000"/>
              <w:bottom w:val="single" w:sz="4" w:space="0" w:color="000000"/>
              <w:right w:val="single" w:sz="4" w:space="0" w:color="000000"/>
            </w:tcBorders>
          </w:tcPr>
          <w:p w:rsidR="00F006EC" w:rsidRPr="000F0D79" w:rsidRDefault="00F006EC" w:rsidP="00B939A6">
            <w:pPr>
              <w:widowControl w:val="0"/>
              <w:suppressAutoHyphens/>
              <w:spacing w:after="0" w:line="240" w:lineRule="auto"/>
              <w:jc w:val="center"/>
              <w:rPr>
                <w:rFonts w:ascii="Times New Roman" w:eastAsia="SimSun" w:hAnsi="Times New Roman" w:cs="font290"/>
                <w:kern w:val="2"/>
              </w:rPr>
            </w:pPr>
            <w:r>
              <w:rPr>
                <w:rFonts w:ascii="Times New Roman" w:eastAsia="SimSun" w:hAnsi="Times New Roman" w:cs="font290"/>
                <w:kern w:val="2"/>
              </w:rPr>
              <w:t>0113</w:t>
            </w:r>
          </w:p>
        </w:tc>
        <w:tc>
          <w:tcPr>
            <w:tcW w:w="2128" w:type="dxa"/>
            <w:tcBorders>
              <w:top w:val="single" w:sz="4" w:space="0" w:color="000000"/>
              <w:left w:val="single" w:sz="4" w:space="0" w:color="000000"/>
              <w:bottom w:val="single" w:sz="4" w:space="0" w:color="000000"/>
              <w:right w:val="single" w:sz="4" w:space="0" w:color="000000"/>
            </w:tcBorders>
          </w:tcPr>
          <w:p w:rsidR="00F006EC" w:rsidRPr="000F0D79" w:rsidRDefault="00F006EC" w:rsidP="00B939A6">
            <w:pPr>
              <w:widowControl w:val="0"/>
              <w:suppressAutoHyphens/>
              <w:spacing w:after="0" w:line="240" w:lineRule="auto"/>
              <w:jc w:val="center"/>
              <w:rPr>
                <w:rFonts w:ascii="Times New Roman" w:eastAsia="SimSun" w:hAnsi="Times New Roman" w:cs="font290"/>
                <w:kern w:val="2"/>
              </w:rPr>
            </w:pPr>
            <w:r>
              <w:rPr>
                <w:rFonts w:ascii="Times New Roman" w:eastAsia="SimSun" w:hAnsi="Times New Roman" w:cs="font290"/>
                <w:kern w:val="2"/>
              </w:rPr>
              <w:t xml:space="preserve">07 2 02 </w:t>
            </w:r>
            <w:r w:rsidRPr="008B3B45">
              <w:rPr>
                <w:rFonts w:ascii="Times New Roman" w:hAnsi="Times New Roman"/>
              </w:rPr>
              <w:t>90910</w:t>
            </w:r>
          </w:p>
        </w:tc>
        <w:tc>
          <w:tcPr>
            <w:tcW w:w="1140" w:type="dxa"/>
            <w:gridSpan w:val="2"/>
            <w:tcBorders>
              <w:top w:val="single" w:sz="4" w:space="0" w:color="000000"/>
              <w:left w:val="single" w:sz="4" w:space="0" w:color="000000"/>
              <w:bottom w:val="single" w:sz="4" w:space="0" w:color="000000"/>
              <w:right w:val="single" w:sz="4" w:space="0" w:color="auto"/>
            </w:tcBorders>
          </w:tcPr>
          <w:p w:rsidR="00F006EC" w:rsidRPr="000F0D79" w:rsidRDefault="00F006EC" w:rsidP="00B939A6">
            <w:pPr>
              <w:widowControl w:val="0"/>
              <w:suppressAutoHyphens/>
              <w:ind w:right="-108"/>
              <w:rPr>
                <w:rFonts w:ascii="Times New Roman" w:eastAsia="SimSun" w:hAnsi="Times New Roman" w:cs="Calibri"/>
                <w:kern w:val="2"/>
              </w:rPr>
            </w:pPr>
            <w:r>
              <w:rPr>
                <w:rFonts w:ascii="Times New Roman" w:eastAsia="SimSun" w:hAnsi="Times New Roman" w:cs="Calibri"/>
                <w:kern w:val="2"/>
              </w:rPr>
              <w:t>22,0</w:t>
            </w:r>
          </w:p>
        </w:tc>
        <w:tc>
          <w:tcPr>
            <w:tcW w:w="1140" w:type="dxa"/>
            <w:tcBorders>
              <w:top w:val="single" w:sz="4" w:space="0" w:color="000000"/>
              <w:left w:val="single" w:sz="4" w:space="0" w:color="000000"/>
              <w:bottom w:val="single" w:sz="4" w:space="0" w:color="000000"/>
              <w:right w:val="single" w:sz="4" w:space="0" w:color="auto"/>
            </w:tcBorders>
          </w:tcPr>
          <w:p w:rsidR="00F006EC" w:rsidRPr="000F0D79" w:rsidRDefault="00F006EC" w:rsidP="00B939A6">
            <w:pPr>
              <w:widowControl w:val="0"/>
              <w:suppressAutoHyphens/>
              <w:ind w:left="-108" w:right="-108"/>
              <w:jc w:val="center"/>
              <w:rPr>
                <w:rFonts w:ascii="Times New Roman" w:eastAsia="SimSun" w:hAnsi="Times New Roman" w:cs="Calibri"/>
                <w:kern w:val="2"/>
              </w:rPr>
            </w:pPr>
            <w:r>
              <w:rPr>
                <w:rFonts w:ascii="Times New Roman" w:eastAsia="SimSun" w:hAnsi="Times New Roman" w:cs="Calibri"/>
                <w:kern w:val="2"/>
              </w:rPr>
              <w:t>21,5</w:t>
            </w:r>
          </w:p>
        </w:tc>
        <w:tc>
          <w:tcPr>
            <w:tcW w:w="997" w:type="dxa"/>
            <w:tcBorders>
              <w:top w:val="single" w:sz="4" w:space="0" w:color="000000"/>
              <w:left w:val="single" w:sz="4" w:space="0" w:color="000000"/>
              <w:bottom w:val="single" w:sz="4" w:space="0" w:color="000000"/>
              <w:right w:val="single" w:sz="4" w:space="0" w:color="auto"/>
            </w:tcBorders>
          </w:tcPr>
          <w:p w:rsidR="00F006EC" w:rsidRPr="00295481" w:rsidRDefault="00F006EC" w:rsidP="00B939A6">
            <w:pPr>
              <w:rPr>
                <w:rFonts w:ascii="Times New Roman" w:hAnsi="Times New Roman"/>
              </w:rPr>
            </w:pPr>
            <w:r>
              <w:rPr>
                <w:rFonts w:ascii="Times New Roman" w:hAnsi="Times New Roman"/>
              </w:rPr>
              <w:t>21,0</w:t>
            </w:r>
          </w:p>
        </w:tc>
      </w:tr>
      <w:tr w:rsidR="00F006EC" w:rsidRPr="000F0D79" w:rsidTr="00B939A6">
        <w:tc>
          <w:tcPr>
            <w:tcW w:w="1964" w:type="dxa"/>
            <w:tcBorders>
              <w:top w:val="single" w:sz="4" w:space="0" w:color="000000"/>
              <w:left w:val="single" w:sz="4" w:space="0" w:color="000000"/>
              <w:bottom w:val="single" w:sz="4" w:space="0" w:color="000000"/>
              <w:right w:val="single" w:sz="4" w:space="0" w:color="000000"/>
            </w:tcBorders>
          </w:tcPr>
          <w:p w:rsidR="00F006EC" w:rsidRPr="000F0D79" w:rsidRDefault="00F006EC" w:rsidP="00B939A6">
            <w:pPr>
              <w:widowControl w:val="0"/>
              <w:suppressAutoHyphens/>
              <w:spacing w:after="0" w:line="240" w:lineRule="auto"/>
              <w:ind w:left="-108" w:right="-108"/>
              <w:rPr>
                <w:rFonts w:ascii="Times New Roman" w:eastAsia="SimSun" w:hAnsi="Times New Roman" w:cs="Calibri"/>
                <w:b/>
                <w:kern w:val="2"/>
              </w:rPr>
            </w:pPr>
            <w:r>
              <w:rPr>
                <w:rFonts w:ascii="Times New Roman" w:eastAsia="SimSun" w:hAnsi="Times New Roman" w:cs="Calibri"/>
                <w:b/>
                <w:kern w:val="2"/>
              </w:rPr>
              <w:t>Подпрограмма 3</w:t>
            </w:r>
          </w:p>
        </w:tc>
        <w:tc>
          <w:tcPr>
            <w:tcW w:w="4239" w:type="dxa"/>
            <w:tcBorders>
              <w:top w:val="single" w:sz="4" w:space="0" w:color="000000"/>
              <w:left w:val="single" w:sz="4" w:space="0" w:color="000000"/>
              <w:bottom w:val="single" w:sz="4" w:space="0" w:color="000000"/>
              <w:right w:val="single" w:sz="4" w:space="0" w:color="000000"/>
            </w:tcBorders>
          </w:tcPr>
          <w:p w:rsidR="00F006EC" w:rsidRPr="00ED20A6" w:rsidRDefault="00F006EC" w:rsidP="00B939A6">
            <w:pPr>
              <w:spacing w:after="0" w:line="240" w:lineRule="auto"/>
              <w:jc w:val="center"/>
              <w:rPr>
                <w:rFonts w:ascii="Times New Roman" w:hAnsi="Times New Roman"/>
                <w:b/>
              </w:rPr>
            </w:pPr>
            <w:r w:rsidRPr="00ED20A6">
              <w:rPr>
                <w:rFonts w:ascii="Times New Roman" w:hAnsi="Times New Roman"/>
                <w:b/>
              </w:rPr>
              <w:t>«</w:t>
            </w:r>
            <w:r w:rsidRPr="00C11F22">
              <w:rPr>
                <w:rFonts w:ascii="Times New Roman" w:hAnsi="Times New Roman"/>
                <w:b/>
              </w:rPr>
              <w:t xml:space="preserve">Защита населения и территории </w:t>
            </w:r>
            <w:r w:rsidRPr="00AF2560">
              <w:rPr>
                <w:rFonts w:ascii="Times New Roman" w:hAnsi="Times New Roman"/>
                <w:b/>
                <w:bCs/>
              </w:rPr>
              <w:t>Дубенский</w:t>
            </w:r>
            <w:r>
              <w:rPr>
                <w:rFonts w:ascii="Times New Roman" w:hAnsi="Times New Roman"/>
                <w:b/>
                <w:bCs/>
              </w:rPr>
              <w:t xml:space="preserve"> </w:t>
            </w:r>
            <w:r w:rsidRPr="00AF2560">
              <w:rPr>
                <w:rFonts w:ascii="Times New Roman" w:hAnsi="Times New Roman"/>
                <w:b/>
                <w:bCs/>
              </w:rPr>
              <w:t xml:space="preserve"> поссовет</w:t>
            </w:r>
            <w:r>
              <w:rPr>
                <w:rFonts w:ascii="Times New Roman" w:hAnsi="Times New Roman"/>
                <w:b/>
              </w:rPr>
              <w:t xml:space="preserve"> от чрезвычайных ситуаций и </w:t>
            </w:r>
            <w:r w:rsidRPr="00C11F22">
              <w:rPr>
                <w:rFonts w:ascii="Times New Roman" w:hAnsi="Times New Roman"/>
                <w:b/>
              </w:rPr>
              <w:t xml:space="preserve">обеспечение пожарной безопасности </w:t>
            </w:r>
            <w:r w:rsidRPr="00ED20A6">
              <w:rPr>
                <w:rFonts w:ascii="Times New Roman" w:hAnsi="Times New Roman"/>
                <w:b/>
              </w:rPr>
              <w:t>»</w:t>
            </w:r>
          </w:p>
          <w:p w:rsidR="00F006EC" w:rsidRPr="000F0D79" w:rsidRDefault="00F006EC" w:rsidP="00B939A6">
            <w:pPr>
              <w:widowControl w:val="0"/>
              <w:suppressAutoHyphens/>
              <w:spacing w:after="0" w:line="240" w:lineRule="auto"/>
              <w:ind w:left="-108" w:right="-108"/>
              <w:rPr>
                <w:rFonts w:ascii="Times New Roman" w:eastAsia="SimSun" w:hAnsi="Times New Roman" w:cs="Calibri"/>
                <w:b/>
                <w:kern w:val="2"/>
              </w:rPr>
            </w:pPr>
          </w:p>
        </w:tc>
        <w:tc>
          <w:tcPr>
            <w:tcW w:w="1425" w:type="dxa"/>
            <w:tcBorders>
              <w:top w:val="single" w:sz="4" w:space="0" w:color="000000"/>
              <w:left w:val="single" w:sz="4" w:space="0" w:color="000000"/>
              <w:bottom w:val="single" w:sz="4" w:space="0" w:color="000000"/>
              <w:right w:val="single" w:sz="4" w:space="0" w:color="000000"/>
            </w:tcBorders>
            <w:hideMark/>
          </w:tcPr>
          <w:p w:rsidR="00F006EC" w:rsidRPr="00383DA9" w:rsidRDefault="00F006EC" w:rsidP="00B939A6">
            <w:pPr>
              <w:rPr>
                <w:b/>
              </w:rPr>
            </w:pPr>
            <w:r w:rsidRPr="00383DA9">
              <w:rPr>
                <w:rFonts w:ascii="Times New Roman" w:eastAsia="SimSun" w:hAnsi="Times New Roman" w:cs="font290"/>
                <w:b/>
                <w:kern w:val="2"/>
              </w:rPr>
              <w:t>администрация</w:t>
            </w:r>
            <w:r w:rsidRPr="00383DA9">
              <w:rPr>
                <w:rFonts w:ascii="Times New Roman" w:hAnsi="Times New Roman"/>
                <w:b/>
                <w:bCs/>
              </w:rPr>
              <w:t xml:space="preserve"> Дубенский поссовет</w:t>
            </w:r>
          </w:p>
        </w:tc>
        <w:tc>
          <w:tcPr>
            <w:tcW w:w="855" w:type="dxa"/>
            <w:tcBorders>
              <w:top w:val="single" w:sz="4" w:space="0" w:color="000000"/>
              <w:left w:val="single" w:sz="4" w:space="0" w:color="000000"/>
              <w:bottom w:val="single" w:sz="4" w:space="0" w:color="000000"/>
              <w:right w:val="single" w:sz="4" w:space="0" w:color="000000"/>
            </w:tcBorders>
          </w:tcPr>
          <w:p w:rsidR="00F006EC" w:rsidRPr="00383DA9" w:rsidRDefault="00F006EC" w:rsidP="00B939A6">
            <w:pPr>
              <w:widowControl w:val="0"/>
              <w:suppressAutoHyphens/>
              <w:spacing w:after="0" w:line="240" w:lineRule="auto"/>
              <w:jc w:val="center"/>
              <w:rPr>
                <w:rFonts w:ascii="Times New Roman" w:eastAsia="SimSun" w:hAnsi="Times New Roman" w:cs="font290"/>
                <w:b/>
                <w:kern w:val="2"/>
              </w:rPr>
            </w:pPr>
            <w:r w:rsidRPr="00383DA9">
              <w:rPr>
                <w:rFonts w:ascii="Times New Roman" w:eastAsia="SimSun" w:hAnsi="Times New Roman" w:cs="font290"/>
                <w:b/>
                <w:kern w:val="2"/>
              </w:rPr>
              <w:t>431</w:t>
            </w:r>
          </w:p>
        </w:tc>
        <w:tc>
          <w:tcPr>
            <w:tcW w:w="855" w:type="dxa"/>
            <w:tcBorders>
              <w:top w:val="single" w:sz="4" w:space="0" w:color="000000"/>
              <w:left w:val="single" w:sz="4" w:space="0" w:color="000000"/>
              <w:bottom w:val="single" w:sz="4" w:space="0" w:color="000000"/>
              <w:right w:val="single" w:sz="4" w:space="0" w:color="000000"/>
            </w:tcBorders>
          </w:tcPr>
          <w:p w:rsidR="00F006EC" w:rsidRPr="00383DA9" w:rsidRDefault="00F006EC" w:rsidP="00B939A6">
            <w:pPr>
              <w:widowControl w:val="0"/>
              <w:suppressAutoHyphens/>
              <w:spacing w:after="0" w:line="240" w:lineRule="auto"/>
              <w:jc w:val="center"/>
              <w:rPr>
                <w:rFonts w:ascii="Times New Roman" w:eastAsia="SimSun" w:hAnsi="Times New Roman" w:cs="font290"/>
                <w:b/>
                <w:kern w:val="2"/>
              </w:rPr>
            </w:pPr>
            <w:r w:rsidRPr="00383DA9">
              <w:rPr>
                <w:rFonts w:ascii="Times New Roman" w:eastAsia="SimSun" w:hAnsi="Times New Roman" w:cs="font290"/>
                <w:b/>
                <w:kern w:val="2"/>
              </w:rPr>
              <w:t>0300</w:t>
            </w:r>
          </w:p>
        </w:tc>
        <w:tc>
          <w:tcPr>
            <w:tcW w:w="2128" w:type="dxa"/>
            <w:tcBorders>
              <w:top w:val="single" w:sz="4" w:space="0" w:color="000000"/>
              <w:left w:val="single" w:sz="4" w:space="0" w:color="000000"/>
              <w:bottom w:val="single" w:sz="4" w:space="0" w:color="000000"/>
              <w:right w:val="single" w:sz="4" w:space="0" w:color="000000"/>
            </w:tcBorders>
          </w:tcPr>
          <w:p w:rsidR="00F006EC" w:rsidRPr="00383DA9" w:rsidRDefault="00F006EC" w:rsidP="00B939A6">
            <w:pPr>
              <w:widowControl w:val="0"/>
              <w:suppressAutoHyphens/>
              <w:spacing w:after="0" w:line="240" w:lineRule="auto"/>
              <w:jc w:val="center"/>
              <w:rPr>
                <w:rFonts w:ascii="Times New Roman" w:eastAsia="SimSun" w:hAnsi="Times New Roman"/>
                <w:b/>
                <w:kern w:val="2"/>
              </w:rPr>
            </w:pPr>
            <w:r w:rsidRPr="00383DA9">
              <w:rPr>
                <w:rFonts w:ascii="Times New Roman" w:hAnsi="Times New Roman"/>
                <w:b/>
              </w:rPr>
              <w:t>07 3 00 00000</w:t>
            </w:r>
          </w:p>
        </w:tc>
        <w:tc>
          <w:tcPr>
            <w:tcW w:w="1140" w:type="dxa"/>
            <w:gridSpan w:val="2"/>
            <w:tcBorders>
              <w:top w:val="single" w:sz="4" w:space="0" w:color="000000"/>
              <w:left w:val="single" w:sz="4" w:space="0" w:color="000000"/>
              <w:bottom w:val="single" w:sz="4" w:space="0" w:color="000000"/>
              <w:right w:val="single" w:sz="4" w:space="0" w:color="auto"/>
            </w:tcBorders>
          </w:tcPr>
          <w:p w:rsidR="00F006EC" w:rsidRPr="00383DA9" w:rsidRDefault="00F006EC" w:rsidP="00B939A6">
            <w:pPr>
              <w:widowControl w:val="0"/>
              <w:suppressAutoHyphens/>
              <w:spacing w:after="0" w:line="240" w:lineRule="auto"/>
              <w:ind w:left="-108" w:right="-108"/>
              <w:jc w:val="center"/>
              <w:rPr>
                <w:rFonts w:ascii="Times New Roman" w:eastAsia="SimSun" w:hAnsi="Times New Roman" w:cs="Calibri"/>
                <w:b/>
                <w:kern w:val="2"/>
              </w:rPr>
            </w:pPr>
            <w:r>
              <w:rPr>
                <w:rFonts w:ascii="Times New Roman" w:eastAsia="SimSun" w:hAnsi="Times New Roman" w:cs="Calibri"/>
                <w:b/>
                <w:kern w:val="2"/>
              </w:rPr>
              <w:t>88,0</w:t>
            </w:r>
          </w:p>
        </w:tc>
        <w:tc>
          <w:tcPr>
            <w:tcW w:w="1140" w:type="dxa"/>
            <w:tcBorders>
              <w:top w:val="single" w:sz="4" w:space="0" w:color="000000"/>
              <w:left w:val="single" w:sz="4" w:space="0" w:color="000000"/>
              <w:bottom w:val="single" w:sz="4" w:space="0" w:color="000000"/>
              <w:right w:val="single" w:sz="4" w:space="0" w:color="auto"/>
            </w:tcBorders>
          </w:tcPr>
          <w:p w:rsidR="00F006EC" w:rsidRPr="00383DA9" w:rsidRDefault="00F006EC" w:rsidP="00B939A6">
            <w:pPr>
              <w:widowControl w:val="0"/>
              <w:suppressAutoHyphens/>
              <w:spacing w:after="0" w:line="240" w:lineRule="auto"/>
              <w:ind w:left="-108" w:right="-108"/>
              <w:jc w:val="center"/>
              <w:rPr>
                <w:rFonts w:ascii="Times New Roman" w:eastAsia="SimSun" w:hAnsi="Times New Roman" w:cs="Calibri"/>
                <w:b/>
                <w:kern w:val="2"/>
              </w:rPr>
            </w:pPr>
            <w:r>
              <w:rPr>
                <w:rFonts w:ascii="Times New Roman" w:eastAsia="SimSun" w:hAnsi="Times New Roman" w:cs="Calibri"/>
                <w:b/>
                <w:kern w:val="2"/>
              </w:rPr>
              <w:t>88,8</w:t>
            </w:r>
          </w:p>
        </w:tc>
        <w:tc>
          <w:tcPr>
            <w:tcW w:w="997" w:type="dxa"/>
            <w:tcBorders>
              <w:top w:val="single" w:sz="4" w:space="0" w:color="000000"/>
              <w:left w:val="single" w:sz="4" w:space="0" w:color="000000"/>
              <w:bottom w:val="single" w:sz="4" w:space="0" w:color="000000"/>
              <w:right w:val="single" w:sz="4" w:space="0" w:color="auto"/>
            </w:tcBorders>
          </w:tcPr>
          <w:p w:rsidR="00F006EC" w:rsidRPr="00383DA9" w:rsidRDefault="00F006EC" w:rsidP="00B939A6">
            <w:pPr>
              <w:widowControl w:val="0"/>
              <w:suppressAutoHyphens/>
              <w:spacing w:after="0" w:line="240" w:lineRule="auto"/>
              <w:ind w:left="-108" w:right="-108"/>
              <w:jc w:val="center"/>
              <w:rPr>
                <w:rFonts w:ascii="Times New Roman" w:eastAsia="SimSun" w:hAnsi="Times New Roman" w:cs="Calibri"/>
                <w:b/>
                <w:kern w:val="2"/>
              </w:rPr>
            </w:pPr>
            <w:r>
              <w:rPr>
                <w:rFonts w:ascii="Times New Roman" w:eastAsia="SimSun" w:hAnsi="Times New Roman" w:cs="Calibri"/>
                <w:b/>
                <w:kern w:val="2"/>
              </w:rPr>
              <w:t>89,2</w:t>
            </w:r>
          </w:p>
        </w:tc>
      </w:tr>
      <w:tr w:rsidR="00F006EC" w:rsidRPr="000F0D79" w:rsidTr="00B939A6">
        <w:tc>
          <w:tcPr>
            <w:tcW w:w="1964" w:type="dxa"/>
            <w:tcBorders>
              <w:top w:val="single" w:sz="4" w:space="0" w:color="000000"/>
              <w:left w:val="single" w:sz="4" w:space="0" w:color="000000"/>
              <w:bottom w:val="single" w:sz="4" w:space="0" w:color="000000"/>
              <w:right w:val="single" w:sz="4" w:space="0" w:color="000000"/>
            </w:tcBorders>
          </w:tcPr>
          <w:p w:rsidR="00F006EC" w:rsidRPr="0048733E" w:rsidRDefault="00F006EC" w:rsidP="00B939A6">
            <w:pPr>
              <w:widowControl w:val="0"/>
              <w:suppressAutoHyphens/>
              <w:spacing w:after="0" w:line="240" w:lineRule="auto"/>
              <w:ind w:left="-108" w:right="-108"/>
              <w:rPr>
                <w:rFonts w:ascii="Times New Roman" w:eastAsia="SimSun" w:hAnsi="Times New Roman" w:cs="Calibri"/>
                <w:kern w:val="2"/>
              </w:rPr>
            </w:pPr>
            <w:r w:rsidRPr="0048733E">
              <w:rPr>
                <w:rFonts w:ascii="Times New Roman" w:eastAsia="SimSun" w:hAnsi="Times New Roman" w:cs="Calibri"/>
                <w:kern w:val="2"/>
              </w:rPr>
              <w:t xml:space="preserve">основное мероприятие 1 </w:t>
            </w:r>
          </w:p>
          <w:p w:rsidR="00F006EC" w:rsidRPr="000F0D79" w:rsidRDefault="00F006EC" w:rsidP="00B939A6">
            <w:pPr>
              <w:widowControl w:val="0"/>
              <w:suppressAutoHyphens/>
              <w:spacing w:after="0" w:line="240" w:lineRule="auto"/>
              <w:ind w:left="-108" w:right="-108"/>
              <w:jc w:val="center"/>
              <w:rPr>
                <w:rFonts w:ascii="Times New Roman" w:eastAsia="SimSun" w:hAnsi="Times New Roman" w:cs="Calibri"/>
                <w:b/>
                <w:kern w:val="2"/>
              </w:rPr>
            </w:pPr>
          </w:p>
        </w:tc>
        <w:tc>
          <w:tcPr>
            <w:tcW w:w="4239" w:type="dxa"/>
            <w:tcBorders>
              <w:top w:val="single" w:sz="4" w:space="0" w:color="000000"/>
              <w:left w:val="single" w:sz="4" w:space="0" w:color="000000"/>
              <w:bottom w:val="single" w:sz="4" w:space="0" w:color="000000"/>
              <w:right w:val="single" w:sz="4" w:space="0" w:color="000000"/>
            </w:tcBorders>
          </w:tcPr>
          <w:p w:rsidR="00F006EC" w:rsidRDefault="00F006EC" w:rsidP="00B939A6">
            <w:pPr>
              <w:widowControl w:val="0"/>
              <w:suppressAutoHyphens/>
              <w:spacing w:after="0" w:line="240" w:lineRule="auto"/>
              <w:rPr>
                <w:rFonts w:ascii="Times New Roman" w:eastAsia="SimSun" w:hAnsi="Times New Roman" w:cs="Calibri"/>
                <w:kern w:val="2"/>
              </w:rPr>
            </w:pPr>
            <w:r w:rsidRPr="00085870">
              <w:rPr>
                <w:rFonts w:ascii="Times New Roman" w:eastAsia="SimSun" w:hAnsi="Times New Roman" w:cs="Calibri"/>
                <w:kern w:val="2"/>
              </w:rPr>
              <w:t>основное мероприятие</w:t>
            </w:r>
          </w:p>
          <w:p w:rsidR="00F006EC" w:rsidRPr="000F0D79" w:rsidRDefault="00F006EC" w:rsidP="00B939A6">
            <w:pPr>
              <w:widowControl w:val="0"/>
              <w:suppressAutoHyphens/>
              <w:spacing w:after="0" w:line="240" w:lineRule="auto"/>
              <w:rPr>
                <w:rFonts w:ascii="Times New Roman" w:eastAsia="SimSun" w:hAnsi="Times New Roman" w:cs="font290"/>
                <w:kern w:val="2"/>
              </w:rPr>
            </w:pPr>
            <w:r w:rsidRPr="002E37CA">
              <w:rPr>
                <w:rFonts w:ascii="Times New Roman" w:hAnsi="Times New Roman"/>
                <w:sz w:val="24"/>
                <w:szCs w:val="24"/>
              </w:rPr>
              <w:t>Создание резерва финансовых и  материальных ресурсов для ликвидации чрезвычайных ситуаций</w:t>
            </w:r>
            <w:r>
              <w:rPr>
                <w:rFonts w:ascii="Times New Roman" w:hAnsi="Times New Roman"/>
                <w:sz w:val="24"/>
                <w:szCs w:val="24"/>
              </w:rPr>
              <w:t xml:space="preserve"> на территории поселения</w:t>
            </w:r>
          </w:p>
        </w:tc>
        <w:tc>
          <w:tcPr>
            <w:tcW w:w="1425" w:type="dxa"/>
            <w:tcBorders>
              <w:top w:val="single" w:sz="4" w:space="0" w:color="000000"/>
              <w:left w:val="single" w:sz="4" w:space="0" w:color="000000"/>
              <w:bottom w:val="single" w:sz="4" w:space="0" w:color="000000"/>
              <w:right w:val="single" w:sz="4" w:space="0" w:color="000000"/>
            </w:tcBorders>
          </w:tcPr>
          <w:p w:rsidR="00F006EC" w:rsidRDefault="00F006EC" w:rsidP="00B939A6">
            <w:r w:rsidRPr="00C9473B">
              <w:rPr>
                <w:rFonts w:ascii="Times New Roman" w:eastAsia="SimSun" w:hAnsi="Times New Roman" w:cs="font290"/>
                <w:kern w:val="2"/>
              </w:rPr>
              <w:t xml:space="preserve">администрация </w:t>
            </w:r>
            <w:r>
              <w:rPr>
                <w:rFonts w:ascii="Times New Roman" w:hAnsi="Times New Roman"/>
                <w:bCs/>
              </w:rPr>
              <w:t xml:space="preserve"> Дубенский поссовет</w:t>
            </w:r>
          </w:p>
        </w:tc>
        <w:tc>
          <w:tcPr>
            <w:tcW w:w="855" w:type="dxa"/>
            <w:tcBorders>
              <w:top w:val="single" w:sz="4" w:space="0" w:color="000000"/>
              <w:left w:val="single" w:sz="4" w:space="0" w:color="000000"/>
              <w:bottom w:val="single" w:sz="4" w:space="0" w:color="000000"/>
              <w:right w:val="single" w:sz="4" w:space="0" w:color="000000"/>
            </w:tcBorders>
          </w:tcPr>
          <w:p w:rsidR="00F006EC" w:rsidRPr="000F0D79" w:rsidRDefault="00F006EC" w:rsidP="00B939A6">
            <w:pPr>
              <w:widowControl w:val="0"/>
              <w:suppressAutoHyphens/>
              <w:spacing w:after="0" w:line="240" w:lineRule="auto"/>
              <w:jc w:val="center"/>
              <w:rPr>
                <w:rFonts w:ascii="Times New Roman" w:eastAsia="SimSun" w:hAnsi="Times New Roman" w:cs="font290"/>
                <w:kern w:val="2"/>
              </w:rPr>
            </w:pPr>
            <w:r>
              <w:rPr>
                <w:rFonts w:ascii="Times New Roman" w:eastAsia="SimSun" w:hAnsi="Times New Roman" w:cs="font290"/>
                <w:kern w:val="2"/>
              </w:rPr>
              <w:t>431</w:t>
            </w:r>
          </w:p>
        </w:tc>
        <w:tc>
          <w:tcPr>
            <w:tcW w:w="855" w:type="dxa"/>
            <w:tcBorders>
              <w:top w:val="single" w:sz="4" w:space="0" w:color="000000"/>
              <w:left w:val="single" w:sz="4" w:space="0" w:color="000000"/>
              <w:bottom w:val="single" w:sz="4" w:space="0" w:color="000000"/>
              <w:right w:val="single" w:sz="4" w:space="0" w:color="000000"/>
            </w:tcBorders>
          </w:tcPr>
          <w:p w:rsidR="00F006EC" w:rsidRPr="000F0D79" w:rsidRDefault="00F006EC" w:rsidP="00B939A6">
            <w:pPr>
              <w:widowControl w:val="0"/>
              <w:suppressAutoHyphens/>
              <w:spacing w:after="0" w:line="240" w:lineRule="auto"/>
              <w:jc w:val="center"/>
              <w:rPr>
                <w:rFonts w:ascii="Times New Roman" w:eastAsia="SimSun" w:hAnsi="Times New Roman" w:cs="font290"/>
                <w:kern w:val="2"/>
              </w:rPr>
            </w:pPr>
            <w:r>
              <w:rPr>
                <w:rFonts w:ascii="Times New Roman" w:eastAsia="SimSun" w:hAnsi="Times New Roman" w:cs="font290"/>
                <w:kern w:val="2"/>
              </w:rPr>
              <w:t>0309</w:t>
            </w:r>
          </w:p>
        </w:tc>
        <w:tc>
          <w:tcPr>
            <w:tcW w:w="2128" w:type="dxa"/>
            <w:tcBorders>
              <w:top w:val="single" w:sz="4" w:space="0" w:color="000000"/>
              <w:left w:val="single" w:sz="4" w:space="0" w:color="000000"/>
              <w:bottom w:val="single" w:sz="4" w:space="0" w:color="000000"/>
              <w:right w:val="single" w:sz="4" w:space="0" w:color="000000"/>
            </w:tcBorders>
          </w:tcPr>
          <w:p w:rsidR="00F006EC" w:rsidRPr="005F3EE4" w:rsidRDefault="00F006EC" w:rsidP="00B939A6">
            <w:pPr>
              <w:widowControl w:val="0"/>
              <w:suppressAutoHyphens/>
              <w:spacing w:after="0" w:line="240" w:lineRule="auto"/>
              <w:jc w:val="center"/>
              <w:rPr>
                <w:rFonts w:ascii="Times New Roman" w:eastAsia="SimSun" w:hAnsi="Times New Roman"/>
                <w:kern w:val="2"/>
              </w:rPr>
            </w:pPr>
            <w:r>
              <w:rPr>
                <w:rFonts w:ascii="Times New Roman" w:hAnsi="Times New Roman"/>
              </w:rPr>
              <w:t>07 3 01</w:t>
            </w:r>
            <w:r w:rsidRPr="005F3EE4">
              <w:rPr>
                <w:rFonts w:ascii="Times New Roman" w:hAnsi="Times New Roman"/>
              </w:rPr>
              <w:t xml:space="preserve"> 00000</w:t>
            </w:r>
          </w:p>
        </w:tc>
        <w:tc>
          <w:tcPr>
            <w:tcW w:w="1140" w:type="dxa"/>
            <w:gridSpan w:val="2"/>
            <w:tcBorders>
              <w:top w:val="single" w:sz="4" w:space="0" w:color="000000"/>
              <w:left w:val="single" w:sz="4" w:space="0" w:color="000000"/>
              <w:bottom w:val="single" w:sz="4" w:space="0" w:color="000000"/>
              <w:right w:val="single" w:sz="4" w:space="0" w:color="auto"/>
            </w:tcBorders>
          </w:tcPr>
          <w:p w:rsidR="00F006EC" w:rsidRPr="000F0D79" w:rsidRDefault="00F006EC" w:rsidP="00B939A6">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33,0</w:t>
            </w:r>
          </w:p>
        </w:tc>
        <w:tc>
          <w:tcPr>
            <w:tcW w:w="1140" w:type="dxa"/>
            <w:tcBorders>
              <w:top w:val="single" w:sz="4" w:space="0" w:color="000000"/>
              <w:left w:val="single" w:sz="4" w:space="0" w:color="000000"/>
              <w:bottom w:val="single" w:sz="4" w:space="0" w:color="000000"/>
              <w:right w:val="single" w:sz="4" w:space="0" w:color="auto"/>
            </w:tcBorders>
          </w:tcPr>
          <w:p w:rsidR="00F006EC" w:rsidRPr="000F0D79" w:rsidRDefault="00F006EC" w:rsidP="00B939A6">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33,8</w:t>
            </w:r>
          </w:p>
        </w:tc>
        <w:tc>
          <w:tcPr>
            <w:tcW w:w="997" w:type="dxa"/>
            <w:tcBorders>
              <w:top w:val="single" w:sz="4" w:space="0" w:color="000000"/>
              <w:left w:val="single" w:sz="4" w:space="0" w:color="000000"/>
              <w:bottom w:val="single" w:sz="4" w:space="0" w:color="000000"/>
              <w:right w:val="single" w:sz="4" w:space="0" w:color="auto"/>
            </w:tcBorders>
          </w:tcPr>
          <w:p w:rsidR="00F006EC" w:rsidRPr="000F0D79" w:rsidRDefault="00F006EC" w:rsidP="00B939A6">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34,2</w:t>
            </w:r>
          </w:p>
        </w:tc>
      </w:tr>
      <w:tr w:rsidR="00F006EC" w:rsidRPr="000F0D79" w:rsidTr="00B939A6">
        <w:tc>
          <w:tcPr>
            <w:tcW w:w="1964" w:type="dxa"/>
            <w:tcBorders>
              <w:top w:val="single" w:sz="4" w:space="0" w:color="000000"/>
              <w:left w:val="single" w:sz="4" w:space="0" w:color="000000"/>
              <w:bottom w:val="single" w:sz="4" w:space="0" w:color="000000"/>
              <w:right w:val="single" w:sz="4" w:space="0" w:color="000000"/>
            </w:tcBorders>
          </w:tcPr>
          <w:p w:rsidR="00F006EC" w:rsidRPr="0048733E" w:rsidRDefault="00F006EC" w:rsidP="00B939A6">
            <w:pPr>
              <w:widowControl w:val="0"/>
              <w:suppressAutoHyphens/>
              <w:spacing w:after="0" w:line="240" w:lineRule="auto"/>
              <w:ind w:left="-108" w:right="-108"/>
              <w:rPr>
                <w:rFonts w:ascii="Times New Roman" w:eastAsia="SimSun" w:hAnsi="Times New Roman" w:cs="Calibri"/>
                <w:kern w:val="2"/>
              </w:rPr>
            </w:pPr>
          </w:p>
        </w:tc>
        <w:tc>
          <w:tcPr>
            <w:tcW w:w="4239" w:type="dxa"/>
            <w:tcBorders>
              <w:top w:val="single" w:sz="4" w:space="0" w:color="000000"/>
              <w:left w:val="single" w:sz="4" w:space="0" w:color="000000"/>
              <w:bottom w:val="single" w:sz="4" w:space="0" w:color="000000"/>
              <w:right w:val="single" w:sz="4" w:space="0" w:color="000000"/>
            </w:tcBorders>
          </w:tcPr>
          <w:p w:rsidR="00F006EC" w:rsidRPr="000F0D79" w:rsidRDefault="00F006EC" w:rsidP="00B939A6">
            <w:pPr>
              <w:widowControl w:val="0"/>
              <w:suppressAutoHyphens/>
              <w:spacing w:after="0" w:line="240" w:lineRule="auto"/>
              <w:rPr>
                <w:rFonts w:ascii="Times New Roman" w:eastAsia="SimSun" w:hAnsi="Times New Roman" w:cs="font290"/>
                <w:kern w:val="2"/>
              </w:rPr>
            </w:pPr>
            <w:r w:rsidRPr="008F5BE9">
              <w:rPr>
                <w:rFonts w:ascii="Times New Roman" w:eastAsia="SimSun" w:hAnsi="Times New Roman" w:cs="font290"/>
                <w:kern w:val="2"/>
              </w:rPr>
              <w:t>Обеспечение деятельности ГОЧС</w:t>
            </w:r>
          </w:p>
        </w:tc>
        <w:tc>
          <w:tcPr>
            <w:tcW w:w="1425" w:type="dxa"/>
            <w:tcBorders>
              <w:top w:val="single" w:sz="4" w:space="0" w:color="000000"/>
              <w:left w:val="single" w:sz="4" w:space="0" w:color="000000"/>
              <w:bottom w:val="single" w:sz="4" w:space="0" w:color="000000"/>
              <w:right w:val="single" w:sz="4" w:space="0" w:color="000000"/>
            </w:tcBorders>
          </w:tcPr>
          <w:p w:rsidR="00F006EC" w:rsidRDefault="00F006EC" w:rsidP="00B939A6">
            <w:r w:rsidRPr="00C9473B">
              <w:rPr>
                <w:rFonts w:ascii="Times New Roman" w:eastAsia="SimSun" w:hAnsi="Times New Roman" w:cs="font290"/>
                <w:kern w:val="2"/>
              </w:rPr>
              <w:t xml:space="preserve">администрация </w:t>
            </w:r>
            <w:r>
              <w:rPr>
                <w:rFonts w:ascii="Times New Roman" w:hAnsi="Times New Roman"/>
                <w:bCs/>
              </w:rPr>
              <w:t>Дубенский поссовет</w:t>
            </w:r>
          </w:p>
        </w:tc>
        <w:tc>
          <w:tcPr>
            <w:tcW w:w="855" w:type="dxa"/>
            <w:tcBorders>
              <w:top w:val="single" w:sz="4" w:space="0" w:color="000000"/>
              <w:left w:val="single" w:sz="4" w:space="0" w:color="000000"/>
              <w:bottom w:val="single" w:sz="4" w:space="0" w:color="000000"/>
              <w:right w:val="single" w:sz="4" w:space="0" w:color="000000"/>
            </w:tcBorders>
          </w:tcPr>
          <w:p w:rsidR="00F006EC" w:rsidRPr="000F0D79" w:rsidRDefault="00F006EC" w:rsidP="00B939A6">
            <w:pPr>
              <w:widowControl w:val="0"/>
              <w:suppressAutoHyphens/>
              <w:spacing w:after="0" w:line="240" w:lineRule="auto"/>
              <w:jc w:val="center"/>
              <w:rPr>
                <w:rFonts w:ascii="Times New Roman" w:eastAsia="SimSun" w:hAnsi="Times New Roman" w:cs="font290"/>
                <w:kern w:val="2"/>
              </w:rPr>
            </w:pPr>
            <w:r>
              <w:rPr>
                <w:rFonts w:ascii="Times New Roman" w:eastAsia="SimSun" w:hAnsi="Times New Roman" w:cs="font290"/>
                <w:kern w:val="2"/>
              </w:rPr>
              <w:t>431</w:t>
            </w:r>
          </w:p>
        </w:tc>
        <w:tc>
          <w:tcPr>
            <w:tcW w:w="855" w:type="dxa"/>
            <w:tcBorders>
              <w:top w:val="single" w:sz="4" w:space="0" w:color="000000"/>
              <w:left w:val="single" w:sz="4" w:space="0" w:color="000000"/>
              <w:bottom w:val="single" w:sz="4" w:space="0" w:color="000000"/>
              <w:right w:val="single" w:sz="4" w:space="0" w:color="000000"/>
            </w:tcBorders>
          </w:tcPr>
          <w:p w:rsidR="00F006EC" w:rsidRPr="000F0D79" w:rsidRDefault="00F006EC" w:rsidP="00B939A6">
            <w:pPr>
              <w:widowControl w:val="0"/>
              <w:suppressAutoHyphens/>
              <w:spacing w:after="0" w:line="240" w:lineRule="auto"/>
              <w:jc w:val="center"/>
              <w:rPr>
                <w:rFonts w:ascii="Times New Roman" w:eastAsia="SimSun" w:hAnsi="Times New Roman" w:cs="font290"/>
                <w:kern w:val="2"/>
              </w:rPr>
            </w:pPr>
            <w:r>
              <w:rPr>
                <w:rFonts w:ascii="Times New Roman" w:eastAsia="SimSun" w:hAnsi="Times New Roman" w:cs="font290"/>
                <w:kern w:val="2"/>
              </w:rPr>
              <w:t>0309</w:t>
            </w:r>
          </w:p>
        </w:tc>
        <w:tc>
          <w:tcPr>
            <w:tcW w:w="2128" w:type="dxa"/>
            <w:tcBorders>
              <w:top w:val="single" w:sz="4" w:space="0" w:color="000000"/>
              <w:left w:val="single" w:sz="4" w:space="0" w:color="000000"/>
              <w:bottom w:val="single" w:sz="4" w:space="0" w:color="000000"/>
              <w:right w:val="single" w:sz="4" w:space="0" w:color="000000"/>
            </w:tcBorders>
          </w:tcPr>
          <w:p w:rsidR="00F006EC" w:rsidRPr="005F3EE4" w:rsidRDefault="00F006EC" w:rsidP="00B939A6">
            <w:pPr>
              <w:widowControl w:val="0"/>
              <w:suppressAutoHyphens/>
              <w:spacing w:after="0" w:line="240" w:lineRule="auto"/>
              <w:jc w:val="center"/>
              <w:rPr>
                <w:rFonts w:ascii="Times New Roman" w:eastAsia="SimSun" w:hAnsi="Times New Roman"/>
                <w:kern w:val="2"/>
              </w:rPr>
            </w:pPr>
            <w:r>
              <w:rPr>
                <w:rFonts w:ascii="Times New Roman" w:hAnsi="Times New Roman"/>
              </w:rPr>
              <w:t>07 3 01</w:t>
            </w:r>
            <w:r w:rsidRPr="008F5BE9">
              <w:rPr>
                <w:rFonts w:ascii="Times New Roman" w:hAnsi="Times New Roman"/>
              </w:rPr>
              <w:t>70900</w:t>
            </w:r>
          </w:p>
        </w:tc>
        <w:tc>
          <w:tcPr>
            <w:tcW w:w="1140" w:type="dxa"/>
            <w:gridSpan w:val="2"/>
            <w:tcBorders>
              <w:top w:val="single" w:sz="4" w:space="0" w:color="000000"/>
              <w:left w:val="single" w:sz="4" w:space="0" w:color="000000"/>
              <w:bottom w:val="single" w:sz="4" w:space="0" w:color="000000"/>
              <w:right w:val="single" w:sz="4" w:space="0" w:color="auto"/>
            </w:tcBorders>
          </w:tcPr>
          <w:p w:rsidR="00F006EC" w:rsidRPr="000F0D79" w:rsidRDefault="00F006EC" w:rsidP="00B939A6">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33,0</w:t>
            </w:r>
          </w:p>
        </w:tc>
        <w:tc>
          <w:tcPr>
            <w:tcW w:w="1140" w:type="dxa"/>
            <w:tcBorders>
              <w:top w:val="single" w:sz="4" w:space="0" w:color="000000"/>
              <w:left w:val="single" w:sz="4" w:space="0" w:color="000000"/>
              <w:bottom w:val="single" w:sz="4" w:space="0" w:color="000000"/>
              <w:right w:val="single" w:sz="4" w:space="0" w:color="auto"/>
            </w:tcBorders>
          </w:tcPr>
          <w:p w:rsidR="00F006EC" w:rsidRPr="000F0D79" w:rsidRDefault="00F006EC" w:rsidP="00B939A6">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33,8</w:t>
            </w:r>
          </w:p>
        </w:tc>
        <w:tc>
          <w:tcPr>
            <w:tcW w:w="997" w:type="dxa"/>
            <w:tcBorders>
              <w:top w:val="single" w:sz="4" w:space="0" w:color="000000"/>
              <w:left w:val="single" w:sz="4" w:space="0" w:color="000000"/>
              <w:bottom w:val="single" w:sz="4" w:space="0" w:color="000000"/>
              <w:right w:val="single" w:sz="4" w:space="0" w:color="auto"/>
            </w:tcBorders>
          </w:tcPr>
          <w:p w:rsidR="00F006EC" w:rsidRPr="000F0D79" w:rsidRDefault="00F006EC" w:rsidP="00B939A6">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34,2</w:t>
            </w:r>
          </w:p>
        </w:tc>
      </w:tr>
      <w:tr w:rsidR="00F006EC" w:rsidRPr="000F0D79" w:rsidTr="00B939A6">
        <w:tc>
          <w:tcPr>
            <w:tcW w:w="1964" w:type="dxa"/>
            <w:tcBorders>
              <w:top w:val="single" w:sz="4" w:space="0" w:color="000000"/>
              <w:left w:val="single" w:sz="4" w:space="0" w:color="000000"/>
              <w:bottom w:val="single" w:sz="4" w:space="0" w:color="000000"/>
              <w:right w:val="single" w:sz="4" w:space="0" w:color="000000"/>
            </w:tcBorders>
          </w:tcPr>
          <w:p w:rsidR="00F006EC" w:rsidRPr="0048733E" w:rsidRDefault="00F006EC" w:rsidP="00B939A6">
            <w:pPr>
              <w:widowControl w:val="0"/>
              <w:suppressAutoHyphens/>
              <w:spacing w:after="0" w:line="240" w:lineRule="auto"/>
              <w:ind w:left="-108" w:right="-108"/>
              <w:rPr>
                <w:rFonts w:ascii="Times New Roman" w:eastAsia="SimSun" w:hAnsi="Times New Roman" w:cs="Calibri"/>
                <w:kern w:val="2"/>
              </w:rPr>
            </w:pPr>
            <w:r>
              <w:rPr>
                <w:rFonts w:ascii="Times New Roman" w:eastAsia="SimSun" w:hAnsi="Times New Roman" w:cs="Calibri"/>
                <w:kern w:val="2"/>
              </w:rPr>
              <w:t xml:space="preserve">основное </w:t>
            </w:r>
            <w:r>
              <w:rPr>
                <w:rFonts w:ascii="Times New Roman" w:eastAsia="SimSun" w:hAnsi="Times New Roman" w:cs="Calibri"/>
                <w:kern w:val="2"/>
              </w:rPr>
              <w:lastRenderedPageBreak/>
              <w:t>мероприятие 2</w:t>
            </w:r>
          </w:p>
          <w:p w:rsidR="00F006EC" w:rsidRPr="000F0D79" w:rsidRDefault="00F006EC" w:rsidP="00B939A6">
            <w:pPr>
              <w:widowControl w:val="0"/>
              <w:suppressAutoHyphens/>
              <w:spacing w:after="0" w:line="240" w:lineRule="auto"/>
              <w:ind w:left="-108" w:right="-108"/>
              <w:jc w:val="center"/>
              <w:rPr>
                <w:rFonts w:ascii="Times New Roman" w:eastAsia="SimSun" w:hAnsi="Times New Roman" w:cs="Calibri"/>
                <w:b/>
                <w:kern w:val="2"/>
              </w:rPr>
            </w:pPr>
          </w:p>
        </w:tc>
        <w:tc>
          <w:tcPr>
            <w:tcW w:w="4239" w:type="dxa"/>
            <w:tcBorders>
              <w:top w:val="single" w:sz="4" w:space="0" w:color="000000"/>
              <w:left w:val="single" w:sz="4" w:space="0" w:color="000000"/>
              <w:bottom w:val="single" w:sz="4" w:space="0" w:color="000000"/>
              <w:right w:val="single" w:sz="4" w:space="0" w:color="000000"/>
            </w:tcBorders>
          </w:tcPr>
          <w:p w:rsidR="00F006EC" w:rsidRDefault="00F006EC" w:rsidP="00B939A6">
            <w:pPr>
              <w:widowControl w:val="0"/>
              <w:suppressAutoHyphens/>
              <w:spacing w:after="0" w:line="240" w:lineRule="auto"/>
              <w:rPr>
                <w:rFonts w:ascii="Times New Roman" w:eastAsia="SimSun" w:hAnsi="Times New Roman" w:cs="Calibri"/>
                <w:kern w:val="2"/>
              </w:rPr>
            </w:pPr>
            <w:r w:rsidRPr="00085870">
              <w:rPr>
                <w:rFonts w:ascii="Times New Roman" w:eastAsia="SimSun" w:hAnsi="Times New Roman" w:cs="Calibri"/>
                <w:kern w:val="2"/>
              </w:rPr>
              <w:lastRenderedPageBreak/>
              <w:t>основное мероприятие</w:t>
            </w:r>
          </w:p>
          <w:p w:rsidR="00F006EC" w:rsidRPr="000F0D79" w:rsidRDefault="00F006EC" w:rsidP="00B939A6">
            <w:pPr>
              <w:widowControl w:val="0"/>
              <w:suppressAutoHyphens/>
              <w:spacing w:after="0" w:line="240" w:lineRule="auto"/>
              <w:rPr>
                <w:rFonts w:ascii="Times New Roman" w:eastAsia="SimSun" w:hAnsi="Times New Roman" w:cs="font290"/>
                <w:kern w:val="2"/>
              </w:rPr>
            </w:pPr>
            <w:r>
              <w:rPr>
                <w:rFonts w:ascii="Times New Roman" w:hAnsi="Times New Roman"/>
                <w:sz w:val="24"/>
                <w:szCs w:val="24"/>
              </w:rPr>
              <w:lastRenderedPageBreak/>
              <w:t>Обеспечение пожарной безопасности на территории поселения</w:t>
            </w:r>
          </w:p>
        </w:tc>
        <w:tc>
          <w:tcPr>
            <w:tcW w:w="1425" w:type="dxa"/>
            <w:tcBorders>
              <w:top w:val="single" w:sz="4" w:space="0" w:color="000000"/>
              <w:left w:val="single" w:sz="4" w:space="0" w:color="000000"/>
              <w:bottom w:val="single" w:sz="4" w:space="0" w:color="000000"/>
              <w:right w:val="single" w:sz="4" w:space="0" w:color="000000"/>
            </w:tcBorders>
          </w:tcPr>
          <w:p w:rsidR="00F006EC" w:rsidRDefault="00F006EC" w:rsidP="00B939A6">
            <w:r w:rsidRPr="0088442A">
              <w:rPr>
                <w:rFonts w:ascii="Times New Roman" w:eastAsia="SimSun" w:hAnsi="Times New Roman" w:cs="font290"/>
                <w:kern w:val="2"/>
              </w:rPr>
              <w:lastRenderedPageBreak/>
              <w:t>администра</w:t>
            </w:r>
            <w:r w:rsidRPr="0088442A">
              <w:rPr>
                <w:rFonts w:ascii="Times New Roman" w:eastAsia="SimSun" w:hAnsi="Times New Roman" w:cs="font290"/>
                <w:kern w:val="2"/>
              </w:rPr>
              <w:lastRenderedPageBreak/>
              <w:t xml:space="preserve">ция </w:t>
            </w:r>
            <w:r>
              <w:rPr>
                <w:rFonts w:ascii="Times New Roman" w:hAnsi="Times New Roman"/>
                <w:bCs/>
              </w:rPr>
              <w:t xml:space="preserve"> Дубенский поссовет</w:t>
            </w:r>
          </w:p>
        </w:tc>
        <w:tc>
          <w:tcPr>
            <w:tcW w:w="855" w:type="dxa"/>
            <w:tcBorders>
              <w:top w:val="single" w:sz="4" w:space="0" w:color="000000"/>
              <w:left w:val="single" w:sz="4" w:space="0" w:color="000000"/>
              <w:bottom w:val="single" w:sz="4" w:space="0" w:color="000000"/>
              <w:right w:val="single" w:sz="4" w:space="0" w:color="000000"/>
            </w:tcBorders>
          </w:tcPr>
          <w:p w:rsidR="00F006EC" w:rsidRPr="000F0D79" w:rsidRDefault="00F006EC" w:rsidP="00B939A6">
            <w:pPr>
              <w:widowControl w:val="0"/>
              <w:suppressAutoHyphens/>
              <w:spacing w:after="0" w:line="240" w:lineRule="auto"/>
              <w:jc w:val="center"/>
              <w:rPr>
                <w:rFonts w:ascii="Times New Roman" w:eastAsia="SimSun" w:hAnsi="Times New Roman" w:cs="font290"/>
                <w:kern w:val="2"/>
              </w:rPr>
            </w:pPr>
            <w:r>
              <w:rPr>
                <w:rFonts w:ascii="Times New Roman" w:eastAsia="SimSun" w:hAnsi="Times New Roman" w:cs="font290"/>
                <w:kern w:val="2"/>
              </w:rPr>
              <w:lastRenderedPageBreak/>
              <w:t>431</w:t>
            </w:r>
          </w:p>
        </w:tc>
        <w:tc>
          <w:tcPr>
            <w:tcW w:w="855" w:type="dxa"/>
            <w:tcBorders>
              <w:top w:val="single" w:sz="4" w:space="0" w:color="000000"/>
              <w:left w:val="single" w:sz="4" w:space="0" w:color="000000"/>
              <w:bottom w:val="single" w:sz="4" w:space="0" w:color="000000"/>
              <w:right w:val="single" w:sz="4" w:space="0" w:color="000000"/>
            </w:tcBorders>
          </w:tcPr>
          <w:p w:rsidR="00F006EC" w:rsidRPr="000F0D79" w:rsidRDefault="00F006EC" w:rsidP="00B939A6">
            <w:pPr>
              <w:widowControl w:val="0"/>
              <w:suppressAutoHyphens/>
              <w:spacing w:after="0" w:line="240" w:lineRule="auto"/>
              <w:jc w:val="center"/>
              <w:rPr>
                <w:rFonts w:ascii="Times New Roman" w:eastAsia="SimSun" w:hAnsi="Times New Roman" w:cs="font290"/>
                <w:kern w:val="2"/>
              </w:rPr>
            </w:pPr>
            <w:r>
              <w:rPr>
                <w:rFonts w:ascii="Times New Roman" w:eastAsia="SimSun" w:hAnsi="Times New Roman" w:cs="font290"/>
                <w:kern w:val="2"/>
              </w:rPr>
              <w:t>0310</w:t>
            </w:r>
          </w:p>
        </w:tc>
        <w:tc>
          <w:tcPr>
            <w:tcW w:w="2128" w:type="dxa"/>
            <w:tcBorders>
              <w:top w:val="single" w:sz="4" w:space="0" w:color="000000"/>
              <w:left w:val="single" w:sz="4" w:space="0" w:color="000000"/>
              <w:bottom w:val="single" w:sz="4" w:space="0" w:color="000000"/>
              <w:right w:val="single" w:sz="4" w:space="0" w:color="000000"/>
            </w:tcBorders>
          </w:tcPr>
          <w:p w:rsidR="00F006EC" w:rsidRPr="005F3EE4" w:rsidRDefault="00F006EC" w:rsidP="00B939A6">
            <w:pPr>
              <w:widowControl w:val="0"/>
              <w:suppressAutoHyphens/>
              <w:spacing w:after="0" w:line="240" w:lineRule="auto"/>
              <w:jc w:val="center"/>
              <w:rPr>
                <w:rFonts w:ascii="Times New Roman" w:eastAsia="SimSun" w:hAnsi="Times New Roman"/>
                <w:kern w:val="2"/>
              </w:rPr>
            </w:pPr>
            <w:r>
              <w:rPr>
                <w:rFonts w:ascii="Times New Roman" w:hAnsi="Times New Roman"/>
              </w:rPr>
              <w:t>07 3 0200000</w:t>
            </w:r>
          </w:p>
        </w:tc>
        <w:tc>
          <w:tcPr>
            <w:tcW w:w="1140" w:type="dxa"/>
            <w:gridSpan w:val="2"/>
            <w:tcBorders>
              <w:top w:val="single" w:sz="4" w:space="0" w:color="000000"/>
              <w:left w:val="single" w:sz="4" w:space="0" w:color="000000"/>
              <w:bottom w:val="single" w:sz="4" w:space="0" w:color="000000"/>
              <w:right w:val="single" w:sz="4" w:space="0" w:color="auto"/>
            </w:tcBorders>
          </w:tcPr>
          <w:p w:rsidR="00F006EC" w:rsidRDefault="00F006EC" w:rsidP="00B939A6">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55,0</w:t>
            </w:r>
          </w:p>
        </w:tc>
        <w:tc>
          <w:tcPr>
            <w:tcW w:w="1140" w:type="dxa"/>
            <w:tcBorders>
              <w:top w:val="single" w:sz="4" w:space="0" w:color="000000"/>
              <w:left w:val="single" w:sz="4" w:space="0" w:color="000000"/>
              <w:bottom w:val="single" w:sz="4" w:space="0" w:color="000000"/>
              <w:right w:val="single" w:sz="4" w:space="0" w:color="auto"/>
            </w:tcBorders>
          </w:tcPr>
          <w:p w:rsidR="00F006EC" w:rsidRDefault="00F006EC" w:rsidP="00B939A6">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55,0</w:t>
            </w:r>
          </w:p>
        </w:tc>
        <w:tc>
          <w:tcPr>
            <w:tcW w:w="997" w:type="dxa"/>
            <w:tcBorders>
              <w:top w:val="single" w:sz="4" w:space="0" w:color="000000"/>
              <w:left w:val="single" w:sz="4" w:space="0" w:color="000000"/>
              <w:bottom w:val="single" w:sz="4" w:space="0" w:color="000000"/>
              <w:right w:val="single" w:sz="4" w:space="0" w:color="auto"/>
            </w:tcBorders>
          </w:tcPr>
          <w:p w:rsidR="00F006EC" w:rsidRDefault="00F006EC" w:rsidP="00B939A6">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55,0</w:t>
            </w:r>
          </w:p>
        </w:tc>
      </w:tr>
      <w:tr w:rsidR="00F006EC" w:rsidRPr="000F0D79" w:rsidTr="00B939A6">
        <w:tc>
          <w:tcPr>
            <w:tcW w:w="1964" w:type="dxa"/>
            <w:tcBorders>
              <w:top w:val="single" w:sz="4" w:space="0" w:color="000000"/>
              <w:left w:val="single" w:sz="4" w:space="0" w:color="000000"/>
              <w:bottom w:val="single" w:sz="4" w:space="0" w:color="000000"/>
              <w:right w:val="single" w:sz="4" w:space="0" w:color="000000"/>
            </w:tcBorders>
          </w:tcPr>
          <w:p w:rsidR="00F006EC" w:rsidRDefault="00F006EC" w:rsidP="00B939A6">
            <w:pPr>
              <w:widowControl w:val="0"/>
              <w:suppressAutoHyphens/>
              <w:spacing w:after="0" w:line="240" w:lineRule="auto"/>
              <w:ind w:left="-108" w:right="-108"/>
              <w:rPr>
                <w:rFonts w:ascii="Times New Roman" w:eastAsia="SimSun" w:hAnsi="Times New Roman" w:cs="Calibri"/>
                <w:kern w:val="2"/>
              </w:rPr>
            </w:pPr>
          </w:p>
        </w:tc>
        <w:tc>
          <w:tcPr>
            <w:tcW w:w="4239" w:type="dxa"/>
            <w:tcBorders>
              <w:top w:val="single" w:sz="4" w:space="0" w:color="000000"/>
              <w:left w:val="single" w:sz="4" w:space="0" w:color="000000"/>
              <w:bottom w:val="single" w:sz="4" w:space="0" w:color="000000"/>
              <w:right w:val="single" w:sz="4" w:space="0" w:color="000000"/>
            </w:tcBorders>
          </w:tcPr>
          <w:p w:rsidR="00F006EC" w:rsidRPr="00085870" w:rsidRDefault="00F006EC" w:rsidP="00B939A6">
            <w:pPr>
              <w:widowControl w:val="0"/>
              <w:suppressAutoHyphens/>
              <w:spacing w:after="0" w:line="240" w:lineRule="auto"/>
              <w:rPr>
                <w:rFonts w:ascii="Times New Roman" w:eastAsia="SimSun" w:hAnsi="Times New Roman" w:cs="Calibri"/>
                <w:kern w:val="2"/>
              </w:rPr>
            </w:pPr>
            <w:r>
              <w:rPr>
                <w:rFonts w:ascii="Times New Roman" w:hAnsi="Times New Roman"/>
                <w:sz w:val="24"/>
                <w:szCs w:val="24"/>
              </w:rPr>
              <w:t>Обеспечение пожарной безопасности на территории поселения</w:t>
            </w:r>
          </w:p>
        </w:tc>
        <w:tc>
          <w:tcPr>
            <w:tcW w:w="1425" w:type="dxa"/>
            <w:tcBorders>
              <w:top w:val="single" w:sz="4" w:space="0" w:color="000000"/>
              <w:left w:val="single" w:sz="4" w:space="0" w:color="000000"/>
              <w:bottom w:val="single" w:sz="4" w:space="0" w:color="000000"/>
              <w:right w:val="single" w:sz="4" w:space="0" w:color="000000"/>
            </w:tcBorders>
          </w:tcPr>
          <w:p w:rsidR="00F006EC" w:rsidRDefault="00F006EC" w:rsidP="00B939A6">
            <w:r w:rsidRPr="0088442A">
              <w:rPr>
                <w:rFonts w:ascii="Times New Roman" w:eastAsia="SimSun" w:hAnsi="Times New Roman" w:cs="font290"/>
                <w:kern w:val="2"/>
              </w:rPr>
              <w:t xml:space="preserve">администрация </w:t>
            </w:r>
            <w:r>
              <w:rPr>
                <w:rFonts w:ascii="Times New Roman" w:hAnsi="Times New Roman"/>
                <w:bCs/>
              </w:rPr>
              <w:t xml:space="preserve"> Дубенский поссовет</w:t>
            </w:r>
          </w:p>
        </w:tc>
        <w:tc>
          <w:tcPr>
            <w:tcW w:w="855" w:type="dxa"/>
            <w:tcBorders>
              <w:top w:val="single" w:sz="4" w:space="0" w:color="000000"/>
              <w:left w:val="single" w:sz="4" w:space="0" w:color="000000"/>
              <w:bottom w:val="single" w:sz="4" w:space="0" w:color="000000"/>
              <w:right w:val="single" w:sz="4" w:space="0" w:color="000000"/>
            </w:tcBorders>
          </w:tcPr>
          <w:p w:rsidR="00F006EC" w:rsidRPr="000F0D79" w:rsidRDefault="00F006EC" w:rsidP="00B939A6">
            <w:pPr>
              <w:widowControl w:val="0"/>
              <w:suppressAutoHyphens/>
              <w:spacing w:after="0" w:line="240" w:lineRule="auto"/>
              <w:jc w:val="center"/>
              <w:rPr>
                <w:rFonts w:ascii="Times New Roman" w:eastAsia="SimSun" w:hAnsi="Times New Roman" w:cs="font290"/>
                <w:kern w:val="2"/>
              </w:rPr>
            </w:pPr>
            <w:r>
              <w:rPr>
                <w:rFonts w:ascii="Times New Roman" w:eastAsia="SimSun" w:hAnsi="Times New Roman" w:cs="font290"/>
                <w:kern w:val="2"/>
              </w:rPr>
              <w:t>431</w:t>
            </w:r>
          </w:p>
        </w:tc>
        <w:tc>
          <w:tcPr>
            <w:tcW w:w="855" w:type="dxa"/>
            <w:tcBorders>
              <w:top w:val="single" w:sz="4" w:space="0" w:color="000000"/>
              <w:left w:val="single" w:sz="4" w:space="0" w:color="000000"/>
              <w:bottom w:val="single" w:sz="4" w:space="0" w:color="000000"/>
              <w:right w:val="single" w:sz="4" w:space="0" w:color="000000"/>
            </w:tcBorders>
          </w:tcPr>
          <w:p w:rsidR="00F006EC" w:rsidRPr="000F0D79" w:rsidRDefault="00F006EC" w:rsidP="00B939A6">
            <w:pPr>
              <w:widowControl w:val="0"/>
              <w:suppressAutoHyphens/>
              <w:spacing w:after="0" w:line="240" w:lineRule="auto"/>
              <w:jc w:val="center"/>
              <w:rPr>
                <w:rFonts w:ascii="Times New Roman" w:eastAsia="SimSun" w:hAnsi="Times New Roman" w:cs="font290"/>
                <w:kern w:val="2"/>
              </w:rPr>
            </w:pPr>
            <w:r>
              <w:rPr>
                <w:rFonts w:ascii="Times New Roman" w:eastAsia="SimSun" w:hAnsi="Times New Roman" w:cs="font290"/>
                <w:kern w:val="2"/>
              </w:rPr>
              <w:t>0310</w:t>
            </w:r>
          </w:p>
        </w:tc>
        <w:tc>
          <w:tcPr>
            <w:tcW w:w="2128" w:type="dxa"/>
            <w:tcBorders>
              <w:top w:val="single" w:sz="4" w:space="0" w:color="000000"/>
              <w:left w:val="single" w:sz="4" w:space="0" w:color="000000"/>
              <w:bottom w:val="single" w:sz="4" w:space="0" w:color="000000"/>
              <w:right w:val="single" w:sz="4" w:space="0" w:color="000000"/>
            </w:tcBorders>
          </w:tcPr>
          <w:p w:rsidR="00F006EC" w:rsidRPr="005F3EE4" w:rsidRDefault="00F006EC" w:rsidP="00B939A6">
            <w:pPr>
              <w:widowControl w:val="0"/>
              <w:suppressAutoHyphens/>
              <w:spacing w:after="0" w:line="240" w:lineRule="auto"/>
              <w:jc w:val="center"/>
              <w:rPr>
                <w:rFonts w:ascii="Times New Roman" w:eastAsia="SimSun" w:hAnsi="Times New Roman"/>
                <w:kern w:val="2"/>
              </w:rPr>
            </w:pPr>
            <w:r>
              <w:rPr>
                <w:rFonts w:ascii="Times New Roman" w:hAnsi="Times New Roman"/>
              </w:rPr>
              <w:t>07 3 02708</w:t>
            </w:r>
            <w:r w:rsidRPr="008F5BE9">
              <w:rPr>
                <w:rFonts w:ascii="Times New Roman" w:hAnsi="Times New Roman"/>
              </w:rPr>
              <w:t>00</w:t>
            </w:r>
          </w:p>
        </w:tc>
        <w:tc>
          <w:tcPr>
            <w:tcW w:w="1140" w:type="dxa"/>
            <w:gridSpan w:val="2"/>
            <w:tcBorders>
              <w:top w:val="single" w:sz="4" w:space="0" w:color="000000"/>
              <w:left w:val="single" w:sz="4" w:space="0" w:color="000000"/>
              <w:bottom w:val="single" w:sz="4" w:space="0" w:color="000000"/>
              <w:right w:val="single" w:sz="4" w:space="0" w:color="auto"/>
            </w:tcBorders>
          </w:tcPr>
          <w:p w:rsidR="00F006EC" w:rsidRDefault="00F006EC" w:rsidP="00B939A6">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55,0</w:t>
            </w:r>
          </w:p>
        </w:tc>
        <w:tc>
          <w:tcPr>
            <w:tcW w:w="1140" w:type="dxa"/>
            <w:tcBorders>
              <w:top w:val="single" w:sz="4" w:space="0" w:color="000000"/>
              <w:left w:val="single" w:sz="4" w:space="0" w:color="000000"/>
              <w:bottom w:val="single" w:sz="4" w:space="0" w:color="000000"/>
              <w:right w:val="single" w:sz="4" w:space="0" w:color="auto"/>
            </w:tcBorders>
          </w:tcPr>
          <w:p w:rsidR="00F006EC" w:rsidRDefault="00F006EC" w:rsidP="00B939A6">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55,0</w:t>
            </w:r>
          </w:p>
        </w:tc>
        <w:tc>
          <w:tcPr>
            <w:tcW w:w="997" w:type="dxa"/>
            <w:tcBorders>
              <w:top w:val="single" w:sz="4" w:space="0" w:color="000000"/>
              <w:left w:val="single" w:sz="4" w:space="0" w:color="000000"/>
              <w:bottom w:val="single" w:sz="4" w:space="0" w:color="000000"/>
              <w:right w:val="single" w:sz="4" w:space="0" w:color="auto"/>
            </w:tcBorders>
          </w:tcPr>
          <w:p w:rsidR="00F006EC" w:rsidRDefault="00F006EC" w:rsidP="00B939A6">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55,0</w:t>
            </w:r>
          </w:p>
        </w:tc>
      </w:tr>
      <w:tr w:rsidR="00F006EC" w:rsidRPr="000F0D79" w:rsidTr="00B939A6">
        <w:tc>
          <w:tcPr>
            <w:tcW w:w="1964" w:type="dxa"/>
            <w:tcBorders>
              <w:top w:val="single" w:sz="4" w:space="0" w:color="000000"/>
              <w:left w:val="single" w:sz="4" w:space="0" w:color="000000"/>
              <w:bottom w:val="single" w:sz="4" w:space="0" w:color="000000"/>
              <w:right w:val="single" w:sz="4" w:space="0" w:color="000000"/>
            </w:tcBorders>
          </w:tcPr>
          <w:p w:rsidR="00F006EC" w:rsidRPr="000F0D79" w:rsidRDefault="00F006EC" w:rsidP="00B939A6">
            <w:pPr>
              <w:widowControl w:val="0"/>
              <w:suppressAutoHyphens/>
              <w:spacing w:after="0" w:line="240" w:lineRule="auto"/>
              <w:ind w:left="-108" w:right="-108"/>
              <w:rPr>
                <w:rFonts w:ascii="Times New Roman" w:eastAsia="SimSun" w:hAnsi="Times New Roman" w:cs="Calibri"/>
                <w:b/>
                <w:kern w:val="2"/>
              </w:rPr>
            </w:pPr>
            <w:r>
              <w:rPr>
                <w:rFonts w:ascii="Times New Roman" w:eastAsia="SimSun" w:hAnsi="Times New Roman" w:cs="Calibri"/>
                <w:b/>
                <w:kern w:val="2"/>
              </w:rPr>
              <w:t>Подпрограмма 4</w:t>
            </w:r>
          </w:p>
        </w:tc>
        <w:tc>
          <w:tcPr>
            <w:tcW w:w="4239" w:type="dxa"/>
            <w:tcBorders>
              <w:top w:val="single" w:sz="4" w:space="0" w:color="000000"/>
              <w:left w:val="single" w:sz="4" w:space="0" w:color="000000"/>
              <w:bottom w:val="single" w:sz="4" w:space="0" w:color="000000"/>
              <w:right w:val="single" w:sz="4" w:space="0" w:color="000000"/>
            </w:tcBorders>
          </w:tcPr>
          <w:p w:rsidR="00F006EC" w:rsidRPr="0079230E" w:rsidRDefault="00F006EC" w:rsidP="00B939A6">
            <w:pPr>
              <w:autoSpaceDE w:val="0"/>
              <w:autoSpaceDN w:val="0"/>
              <w:adjustRightInd w:val="0"/>
              <w:spacing w:after="0" w:line="240" w:lineRule="auto"/>
              <w:jc w:val="center"/>
              <w:rPr>
                <w:rFonts w:ascii="Times New Roman" w:hAnsi="Times New Roman"/>
                <w:b/>
              </w:rPr>
            </w:pPr>
            <w:r w:rsidRPr="0079230E">
              <w:rPr>
                <w:rFonts w:ascii="Times New Roman" w:hAnsi="Times New Roman"/>
                <w:b/>
              </w:rPr>
              <w:t>«Содержание и ремонт автомобильных дорог общего пользования местного значения и искусственных сооружений на них»</w:t>
            </w:r>
          </w:p>
          <w:p w:rsidR="00F006EC" w:rsidRPr="000F0D79" w:rsidRDefault="00F006EC" w:rsidP="00B939A6">
            <w:pPr>
              <w:widowControl w:val="0"/>
              <w:suppressAutoHyphens/>
              <w:spacing w:after="0" w:line="240" w:lineRule="auto"/>
              <w:ind w:left="-108" w:right="-108"/>
              <w:rPr>
                <w:rFonts w:ascii="Times New Roman" w:eastAsia="SimSun" w:hAnsi="Times New Roman" w:cs="Calibri"/>
                <w:b/>
                <w:kern w:val="2"/>
              </w:rPr>
            </w:pPr>
          </w:p>
        </w:tc>
        <w:tc>
          <w:tcPr>
            <w:tcW w:w="1425" w:type="dxa"/>
            <w:tcBorders>
              <w:top w:val="single" w:sz="4" w:space="0" w:color="000000"/>
              <w:left w:val="single" w:sz="4" w:space="0" w:color="000000"/>
              <w:bottom w:val="single" w:sz="4" w:space="0" w:color="000000"/>
              <w:right w:val="single" w:sz="4" w:space="0" w:color="000000"/>
            </w:tcBorders>
          </w:tcPr>
          <w:p w:rsidR="00F006EC" w:rsidRPr="00383DA9" w:rsidRDefault="00F006EC" w:rsidP="00B939A6">
            <w:pPr>
              <w:rPr>
                <w:b/>
              </w:rPr>
            </w:pPr>
            <w:r w:rsidRPr="00383DA9">
              <w:rPr>
                <w:rFonts w:ascii="Times New Roman" w:eastAsia="SimSun" w:hAnsi="Times New Roman" w:cs="font290"/>
                <w:b/>
                <w:kern w:val="2"/>
              </w:rPr>
              <w:t xml:space="preserve">администрация </w:t>
            </w:r>
            <w:r w:rsidRPr="00383DA9">
              <w:rPr>
                <w:rFonts w:ascii="Times New Roman" w:hAnsi="Times New Roman"/>
                <w:b/>
                <w:bCs/>
              </w:rPr>
              <w:t>Дубенский поссовет</w:t>
            </w:r>
          </w:p>
        </w:tc>
        <w:tc>
          <w:tcPr>
            <w:tcW w:w="855" w:type="dxa"/>
            <w:tcBorders>
              <w:top w:val="single" w:sz="4" w:space="0" w:color="000000"/>
              <w:left w:val="single" w:sz="4" w:space="0" w:color="000000"/>
              <w:bottom w:val="single" w:sz="4" w:space="0" w:color="000000"/>
              <w:right w:val="single" w:sz="4" w:space="0" w:color="000000"/>
            </w:tcBorders>
          </w:tcPr>
          <w:p w:rsidR="00F006EC" w:rsidRPr="00383DA9" w:rsidRDefault="00F006EC" w:rsidP="00B939A6">
            <w:pPr>
              <w:widowControl w:val="0"/>
              <w:suppressAutoHyphens/>
              <w:spacing w:after="0" w:line="240" w:lineRule="auto"/>
              <w:jc w:val="center"/>
              <w:rPr>
                <w:rFonts w:ascii="Times New Roman" w:eastAsia="SimSun" w:hAnsi="Times New Roman" w:cs="font290"/>
                <w:b/>
                <w:kern w:val="2"/>
              </w:rPr>
            </w:pPr>
            <w:r w:rsidRPr="00383DA9">
              <w:rPr>
                <w:rFonts w:ascii="Times New Roman" w:eastAsia="SimSun" w:hAnsi="Times New Roman" w:cs="font290"/>
                <w:b/>
                <w:kern w:val="2"/>
              </w:rPr>
              <w:t>431</w:t>
            </w:r>
          </w:p>
        </w:tc>
        <w:tc>
          <w:tcPr>
            <w:tcW w:w="855" w:type="dxa"/>
            <w:tcBorders>
              <w:top w:val="single" w:sz="4" w:space="0" w:color="000000"/>
              <w:left w:val="single" w:sz="4" w:space="0" w:color="000000"/>
              <w:bottom w:val="single" w:sz="4" w:space="0" w:color="000000"/>
              <w:right w:val="single" w:sz="4" w:space="0" w:color="000000"/>
            </w:tcBorders>
          </w:tcPr>
          <w:p w:rsidR="00F006EC" w:rsidRPr="00383DA9" w:rsidRDefault="00F006EC" w:rsidP="00B939A6">
            <w:pPr>
              <w:widowControl w:val="0"/>
              <w:suppressAutoHyphens/>
              <w:spacing w:after="0" w:line="240" w:lineRule="auto"/>
              <w:jc w:val="center"/>
              <w:rPr>
                <w:rFonts w:ascii="Times New Roman" w:eastAsia="SimSun" w:hAnsi="Times New Roman" w:cs="font290"/>
                <w:b/>
                <w:kern w:val="2"/>
              </w:rPr>
            </w:pPr>
            <w:r w:rsidRPr="00383DA9">
              <w:rPr>
                <w:rFonts w:ascii="Times New Roman" w:eastAsia="SimSun" w:hAnsi="Times New Roman" w:cs="font290"/>
                <w:b/>
                <w:kern w:val="2"/>
              </w:rPr>
              <w:t>0409</w:t>
            </w:r>
          </w:p>
        </w:tc>
        <w:tc>
          <w:tcPr>
            <w:tcW w:w="2128" w:type="dxa"/>
            <w:tcBorders>
              <w:top w:val="single" w:sz="4" w:space="0" w:color="000000"/>
              <w:left w:val="single" w:sz="4" w:space="0" w:color="000000"/>
              <w:bottom w:val="single" w:sz="4" w:space="0" w:color="000000"/>
              <w:right w:val="single" w:sz="4" w:space="0" w:color="000000"/>
            </w:tcBorders>
          </w:tcPr>
          <w:p w:rsidR="00F006EC" w:rsidRPr="00383DA9" w:rsidRDefault="00F006EC" w:rsidP="00B939A6">
            <w:pPr>
              <w:widowControl w:val="0"/>
              <w:suppressAutoHyphens/>
              <w:spacing w:after="0" w:line="240" w:lineRule="auto"/>
              <w:jc w:val="center"/>
              <w:rPr>
                <w:rFonts w:ascii="Times New Roman" w:eastAsia="SimSun" w:hAnsi="Times New Roman"/>
                <w:b/>
                <w:kern w:val="2"/>
              </w:rPr>
            </w:pPr>
            <w:r w:rsidRPr="00383DA9">
              <w:rPr>
                <w:rFonts w:ascii="Times New Roman" w:hAnsi="Times New Roman"/>
                <w:b/>
              </w:rPr>
              <w:t>07 4 00 00000</w:t>
            </w:r>
          </w:p>
        </w:tc>
        <w:tc>
          <w:tcPr>
            <w:tcW w:w="1140" w:type="dxa"/>
            <w:gridSpan w:val="2"/>
            <w:tcBorders>
              <w:top w:val="single" w:sz="4" w:space="0" w:color="000000"/>
              <w:left w:val="single" w:sz="4" w:space="0" w:color="000000"/>
              <w:bottom w:val="single" w:sz="4" w:space="0" w:color="000000"/>
              <w:right w:val="single" w:sz="4" w:space="0" w:color="auto"/>
            </w:tcBorders>
          </w:tcPr>
          <w:p w:rsidR="00F006EC" w:rsidRPr="00383DA9" w:rsidRDefault="00F006EC" w:rsidP="00B939A6">
            <w:pPr>
              <w:widowControl w:val="0"/>
              <w:suppressAutoHyphens/>
              <w:spacing w:after="0" w:line="240" w:lineRule="auto"/>
              <w:ind w:left="-108" w:right="-108"/>
              <w:jc w:val="center"/>
              <w:rPr>
                <w:rFonts w:ascii="Times New Roman" w:eastAsia="SimSun" w:hAnsi="Times New Roman" w:cs="Calibri"/>
                <w:b/>
                <w:kern w:val="2"/>
              </w:rPr>
            </w:pPr>
            <w:r>
              <w:rPr>
                <w:rFonts w:ascii="Times New Roman" w:eastAsia="SimSun" w:hAnsi="Times New Roman" w:cs="Calibri"/>
                <w:b/>
                <w:kern w:val="2"/>
              </w:rPr>
              <w:t>304,4</w:t>
            </w:r>
          </w:p>
        </w:tc>
        <w:tc>
          <w:tcPr>
            <w:tcW w:w="1140" w:type="dxa"/>
            <w:tcBorders>
              <w:top w:val="single" w:sz="4" w:space="0" w:color="000000"/>
              <w:left w:val="single" w:sz="4" w:space="0" w:color="000000"/>
              <w:bottom w:val="single" w:sz="4" w:space="0" w:color="000000"/>
              <w:right w:val="single" w:sz="4" w:space="0" w:color="auto"/>
            </w:tcBorders>
          </w:tcPr>
          <w:p w:rsidR="00F006EC" w:rsidRPr="00383DA9" w:rsidRDefault="00F006EC" w:rsidP="00B939A6">
            <w:pPr>
              <w:widowControl w:val="0"/>
              <w:suppressAutoHyphens/>
              <w:spacing w:after="0" w:line="240" w:lineRule="auto"/>
              <w:ind w:left="-108" w:right="-108"/>
              <w:jc w:val="center"/>
              <w:rPr>
                <w:rFonts w:ascii="Times New Roman" w:eastAsia="SimSun" w:hAnsi="Times New Roman" w:cs="Calibri"/>
                <w:b/>
                <w:kern w:val="2"/>
              </w:rPr>
            </w:pPr>
            <w:r>
              <w:rPr>
                <w:rFonts w:ascii="Times New Roman" w:eastAsia="SimSun" w:hAnsi="Times New Roman" w:cs="Calibri"/>
                <w:b/>
                <w:kern w:val="2"/>
              </w:rPr>
              <w:t>288,7</w:t>
            </w:r>
          </w:p>
        </w:tc>
        <w:tc>
          <w:tcPr>
            <w:tcW w:w="997" w:type="dxa"/>
            <w:tcBorders>
              <w:top w:val="single" w:sz="4" w:space="0" w:color="000000"/>
              <w:left w:val="single" w:sz="4" w:space="0" w:color="000000"/>
              <w:bottom w:val="single" w:sz="4" w:space="0" w:color="000000"/>
              <w:right w:val="single" w:sz="4" w:space="0" w:color="auto"/>
            </w:tcBorders>
          </w:tcPr>
          <w:p w:rsidR="00F006EC" w:rsidRPr="00383DA9" w:rsidRDefault="00F006EC" w:rsidP="00B939A6">
            <w:pPr>
              <w:widowControl w:val="0"/>
              <w:suppressAutoHyphens/>
              <w:spacing w:after="0" w:line="240" w:lineRule="auto"/>
              <w:ind w:left="-108" w:right="-108"/>
              <w:jc w:val="center"/>
              <w:rPr>
                <w:rFonts w:ascii="Times New Roman" w:eastAsia="SimSun" w:hAnsi="Times New Roman" w:cs="Calibri"/>
                <w:b/>
                <w:kern w:val="2"/>
              </w:rPr>
            </w:pPr>
            <w:r>
              <w:rPr>
                <w:rFonts w:ascii="Times New Roman" w:eastAsia="SimSun" w:hAnsi="Times New Roman" w:cs="Calibri"/>
                <w:b/>
                <w:kern w:val="2"/>
              </w:rPr>
              <w:t>316,5</w:t>
            </w:r>
          </w:p>
        </w:tc>
      </w:tr>
      <w:tr w:rsidR="00F006EC" w:rsidRPr="000F0D79" w:rsidTr="00B939A6">
        <w:tc>
          <w:tcPr>
            <w:tcW w:w="1964" w:type="dxa"/>
            <w:tcBorders>
              <w:top w:val="single" w:sz="4" w:space="0" w:color="000000"/>
              <w:left w:val="single" w:sz="4" w:space="0" w:color="000000"/>
              <w:bottom w:val="single" w:sz="4" w:space="0" w:color="000000"/>
              <w:right w:val="single" w:sz="4" w:space="0" w:color="000000"/>
            </w:tcBorders>
          </w:tcPr>
          <w:p w:rsidR="00F006EC" w:rsidRPr="0048733E" w:rsidRDefault="00F006EC" w:rsidP="00B939A6">
            <w:pPr>
              <w:widowControl w:val="0"/>
              <w:suppressAutoHyphens/>
              <w:spacing w:after="0" w:line="240" w:lineRule="auto"/>
              <w:ind w:left="-108" w:right="-108"/>
              <w:rPr>
                <w:rFonts w:ascii="Times New Roman" w:eastAsia="SimSun" w:hAnsi="Times New Roman" w:cs="Calibri"/>
                <w:kern w:val="2"/>
              </w:rPr>
            </w:pPr>
            <w:r w:rsidRPr="0048733E">
              <w:rPr>
                <w:rFonts w:ascii="Times New Roman" w:eastAsia="SimSun" w:hAnsi="Times New Roman" w:cs="Calibri"/>
                <w:kern w:val="2"/>
              </w:rPr>
              <w:t xml:space="preserve">основное мероприятие 1 </w:t>
            </w:r>
          </w:p>
          <w:p w:rsidR="00F006EC" w:rsidRPr="000F0D79" w:rsidRDefault="00F006EC" w:rsidP="00B939A6">
            <w:pPr>
              <w:widowControl w:val="0"/>
              <w:suppressAutoHyphens/>
              <w:spacing w:after="0" w:line="240" w:lineRule="auto"/>
              <w:ind w:left="-108" w:right="-108"/>
              <w:jc w:val="center"/>
              <w:rPr>
                <w:rFonts w:ascii="Times New Roman" w:eastAsia="SimSun" w:hAnsi="Times New Roman" w:cs="Calibri"/>
                <w:b/>
                <w:kern w:val="2"/>
              </w:rPr>
            </w:pPr>
          </w:p>
        </w:tc>
        <w:tc>
          <w:tcPr>
            <w:tcW w:w="4239" w:type="dxa"/>
            <w:tcBorders>
              <w:top w:val="single" w:sz="4" w:space="0" w:color="000000"/>
              <w:left w:val="single" w:sz="4" w:space="0" w:color="000000"/>
              <w:bottom w:val="single" w:sz="4" w:space="0" w:color="000000"/>
              <w:right w:val="single" w:sz="4" w:space="0" w:color="000000"/>
            </w:tcBorders>
          </w:tcPr>
          <w:p w:rsidR="00F006EC" w:rsidRDefault="00F006EC" w:rsidP="00B939A6">
            <w:pPr>
              <w:widowControl w:val="0"/>
              <w:suppressAutoHyphens/>
              <w:spacing w:after="0" w:line="240" w:lineRule="auto"/>
              <w:rPr>
                <w:rFonts w:ascii="Times New Roman" w:eastAsia="SimSun" w:hAnsi="Times New Roman" w:cs="Calibri"/>
                <w:kern w:val="2"/>
              </w:rPr>
            </w:pPr>
            <w:r w:rsidRPr="00085870">
              <w:rPr>
                <w:rFonts w:ascii="Times New Roman" w:eastAsia="SimSun" w:hAnsi="Times New Roman" w:cs="Calibri"/>
                <w:kern w:val="2"/>
              </w:rPr>
              <w:t>основное мероприятие</w:t>
            </w:r>
          </w:p>
          <w:p w:rsidR="00F006EC" w:rsidRPr="000F0D79" w:rsidRDefault="00F006EC" w:rsidP="00B939A6">
            <w:pPr>
              <w:widowControl w:val="0"/>
              <w:suppressAutoHyphens/>
              <w:spacing w:after="0" w:line="240" w:lineRule="auto"/>
              <w:rPr>
                <w:rFonts w:ascii="Times New Roman" w:eastAsia="SimSun" w:hAnsi="Times New Roman" w:cs="font290"/>
                <w:kern w:val="2"/>
              </w:rPr>
            </w:pPr>
            <w:r>
              <w:rPr>
                <w:rFonts w:ascii="Times New Roman" w:hAnsi="Times New Roman"/>
              </w:rPr>
              <w:t xml:space="preserve">Содержание </w:t>
            </w:r>
            <w:r w:rsidRPr="000B37DA">
              <w:rPr>
                <w:rFonts w:ascii="Times New Roman" w:hAnsi="Times New Roman"/>
              </w:rPr>
              <w:t>автомобильных дорог общего пользования местного значения и искуственных сооружений на них</w:t>
            </w:r>
          </w:p>
        </w:tc>
        <w:tc>
          <w:tcPr>
            <w:tcW w:w="1425" w:type="dxa"/>
            <w:tcBorders>
              <w:top w:val="single" w:sz="4" w:space="0" w:color="000000"/>
              <w:left w:val="single" w:sz="4" w:space="0" w:color="000000"/>
              <w:bottom w:val="single" w:sz="4" w:space="0" w:color="000000"/>
              <w:right w:val="single" w:sz="4" w:space="0" w:color="000000"/>
            </w:tcBorders>
          </w:tcPr>
          <w:p w:rsidR="00F006EC" w:rsidRDefault="00F006EC" w:rsidP="00B939A6">
            <w:r w:rsidRPr="00C9473B">
              <w:rPr>
                <w:rFonts w:ascii="Times New Roman" w:eastAsia="SimSun" w:hAnsi="Times New Roman" w:cs="font290"/>
                <w:kern w:val="2"/>
              </w:rPr>
              <w:t>администрация</w:t>
            </w:r>
            <w:r>
              <w:rPr>
                <w:rFonts w:ascii="Times New Roman" w:hAnsi="Times New Roman"/>
                <w:bCs/>
              </w:rPr>
              <w:t xml:space="preserve"> Дубенский поссовет</w:t>
            </w:r>
          </w:p>
        </w:tc>
        <w:tc>
          <w:tcPr>
            <w:tcW w:w="855" w:type="dxa"/>
            <w:tcBorders>
              <w:top w:val="single" w:sz="4" w:space="0" w:color="000000"/>
              <w:left w:val="single" w:sz="4" w:space="0" w:color="000000"/>
              <w:bottom w:val="single" w:sz="4" w:space="0" w:color="000000"/>
              <w:right w:val="single" w:sz="4" w:space="0" w:color="000000"/>
            </w:tcBorders>
          </w:tcPr>
          <w:p w:rsidR="00F006EC" w:rsidRPr="000F0D79" w:rsidRDefault="00F006EC" w:rsidP="00B939A6">
            <w:pPr>
              <w:widowControl w:val="0"/>
              <w:suppressAutoHyphens/>
              <w:spacing w:after="0" w:line="240" w:lineRule="auto"/>
              <w:jc w:val="center"/>
              <w:rPr>
                <w:rFonts w:ascii="Times New Roman" w:eastAsia="SimSun" w:hAnsi="Times New Roman" w:cs="font290"/>
                <w:kern w:val="2"/>
              </w:rPr>
            </w:pPr>
            <w:r>
              <w:rPr>
                <w:rFonts w:ascii="Times New Roman" w:eastAsia="SimSun" w:hAnsi="Times New Roman" w:cs="font290"/>
                <w:kern w:val="2"/>
              </w:rPr>
              <w:t>431</w:t>
            </w:r>
          </w:p>
        </w:tc>
        <w:tc>
          <w:tcPr>
            <w:tcW w:w="855" w:type="dxa"/>
            <w:tcBorders>
              <w:top w:val="single" w:sz="4" w:space="0" w:color="000000"/>
              <w:left w:val="single" w:sz="4" w:space="0" w:color="000000"/>
              <w:bottom w:val="single" w:sz="4" w:space="0" w:color="000000"/>
              <w:right w:val="single" w:sz="4" w:space="0" w:color="000000"/>
            </w:tcBorders>
          </w:tcPr>
          <w:p w:rsidR="00F006EC" w:rsidRPr="000F0D79" w:rsidRDefault="00F006EC" w:rsidP="00B939A6">
            <w:pPr>
              <w:widowControl w:val="0"/>
              <w:suppressAutoHyphens/>
              <w:spacing w:after="0" w:line="240" w:lineRule="auto"/>
              <w:jc w:val="center"/>
              <w:rPr>
                <w:rFonts w:ascii="Times New Roman" w:eastAsia="SimSun" w:hAnsi="Times New Roman" w:cs="font290"/>
                <w:kern w:val="2"/>
              </w:rPr>
            </w:pPr>
            <w:r>
              <w:rPr>
                <w:rFonts w:ascii="Times New Roman" w:eastAsia="SimSun" w:hAnsi="Times New Roman" w:cs="font290"/>
                <w:kern w:val="2"/>
              </w:rPr>
              <w:t>0409</w:t>
            </w:r>
          </w:p>
        </w:tc>
        <w:tc>
          <w:tcPr>
            <w:tcW w:w="2128" w:type="dxa"/>
            <w:tcBorders>
              <w:top w:val="single" w:sz="4" w:space="0" w:color="000000"/>
              <w:left w:val="single" w:sz="4" w:space="0" w:color="000000"/>
              <w:bottom w:val="single" w:sz="4" w:space="0" w:color="000000"/>
              <w:right w:val="single" w:sz="4" w:space="0" w:color="000000"/>
            </w:tcBorders>
          </w:tcPr>
          <w:p w:rsidR="00F006EC" w:rsidRPr="005F3EE4" w:rsidRDefault="00F006EC" w:rsidP="00B939A6">
            <w:pPr>
              <w:widowControl w:val="0"/>
              <w:suppressAutoHyphens/>
              <w:spacing w:after="0" w:line="240" w:lineRule="auto"/>
              <w:jc w:val="center"/>
              <w:rPr>
                <w:rFonts w:ascii="Times New Roman" w:eastAsia="SimSun" w:hAnsi="Times New Roman"/>
                <w:kern w:val="2"/>
              </w:rPr>
            </w:pPr>
            <w:r>
              <w:rPr>
                <w:rFonts w:ascii="Times New Roman" w:hAnsi="Times New Roman"/>
              </w:rPr>
              <w:t>07 4 01</w:t>
            </w:r>
            <w:r w:rsidRPr="005F3EE4">
              <w:rPr>
                <w:rFonts w:ascii="Times New Roman" w:hAnsi="Times New Roman"/>
              </w:rPr>
              <w:t xml:space="preserve"> 00000</w:t>
            </w:r>
          </w:p>
        </w:tc>
        <w:tc>
          <w:tcPr>
            <w:tcW w:w="1140" w:type="dxa"/>
            <w:gridSpan w:val="2"/>
            <w:tcBorders>
              <w:top w:val="single" w:sz="4" w:space="0" w:color="000000"/>
              <w:left w:val="single" w:sz="4" w:space="0" w:color="000000"/>
              <w:bottom w:val="single" w:sz="4" w:space="0" w:color="000000"/>
              <w:right w:val="single" w:sz="4" w:space="0" w:color="auto"/>
            </w:tcBorders>
          </w:tcPr>
          <w:p w:rsidR="00F006EC" w:rsidRPr="000F0D79" w:rsidRDefault="00F006EC" w:rsidP="00B939A6">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179,3</w:t>
            </w:r>
          </w:p>
        </w:tc>
        <w:tc>
          <w:tcPr>
            <w:tcW w:w="1140" w:type="dxa"/>
            <w:tcBorders>
              <w:top w:val="single" w:sz="4" w:space="0" w:color="000000"/>
              <w:left w:val="single" w:sz="4" w:space="0" w:color="000000"/>
              <w:bottom w:val="single" w:sz="4" w:space="0" w:color="000000"/>
              <w:right w:val="single" w:sz="4" w:space="0" w:color="auto"/>
            </w:tcBorders>
          </w:tcPr>
          <w:p w:rsidR="00F006EC" w:rsidRPr="000F0D79" w:rsidRDefault="00F006EC" w:rsidP="00B939A6">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178,7</w:t>
            </w:r>
          </w:p>
        </w:tc>
        <w:tc>
          <w:tcPr>
            <w:tcW w:w="997" w:type="dxa"/>
            <w:tcBorders>
              <w:top w:val="single" w:sz="4" w:space="0" w:color="000000"/>
              <w:left w:val="single" w:sz="4" w:space="0" w:color="000000"/>
              <w:bottom w:val="single" w:sz="4" w:space="0" w:color="000000"/>
              <w:right w:val="single" w:sz="4" w:space="0" w:color="auto"/>
            </w:tcBorders>
          </w:tcPr>
          <w:p w:rsidR="00F006EC" w:rsidRPr="000F0D79" w:rsidRDefault="00F006EC" w:rsidP="00B939A6">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205,5</w:t>
            </w:r>
          </w:p>
        </w:tc>
      </w:tr>
      <w:tr w:rsidR="00F006EC" w:rsidRPr="000F0D79" w:rsidTr="00B939A6">
        <w:tc>
          <w:tcPr>
            <w:tcW w:w="1964" w:type="dxa"/>
            <w:tcBorders>
              <w:top w:val="single" w:sz="4" w:space="0" w:color="000000"/>
              <w:left w:val="single" w:sz="4" w:space="0" w:color="000000"/>
              <w:bottom w:val="single" w:sz="4" w:space="0" w:color="000000"/>
              <w:right w:val="single" w:sz="4" w:space="0" w:color="000000"/>
            </w:tcBorders>
          </w:tcPr>
          <w:p w:rsidR="00F006EC" w:rsidRPr="0048733E" w:rsidRDefault="00F006EC" w:rsidP="00B939A6">
            <w:pPr>
              <w:widowControl w:val="0"/>
              <w:suppressAutoHyphens/>
              <w:spacing w:after="0" w:line="240" w:lineRule="auto"/>
              <w:ind w:left="-108" w:right="-108"/>
              <w:rPr>
                <w:rFonts w:ascii="Times New Roman" w:eastAsia="SimSun" w:hAnsi="Times New Roman" w:cs="Calibri"/>
                <w:kern w:val="2"/>
              </w:rPr>
            </w:pPr>
          </w:p>
        </w:tc>
        <w:tc>
          <w:tcPr>
            <w:tcW w:w="4239" w:type="dxa"/>
            <w:tcBorders>
              <w:top w:val="single" w:sz="4" w:space="0" w:color="000000"/>
              <w:left w:val="single" w:sz="4" w:space="0" w:color="000000"/>
              <w:bottom w:val="single" w:sz="4" w:space="0" w:color="000000"/>
              <w:right w:val="single" w:sz="4" w:space="0" w:color="000000"/>
            </w:tcBorders>
          </w:tcPr>
          <w:p w:rsidR="00F006EC" w:rsidRPr="000F0D79" w:rsidRDefault="00F006EC" w:rsidP="00B939A6">
            <w:pPr>
              <w:widowControl w:val="0"/>
              <w:suppressAutoHyphens/>
              <w:spacing w:after="0" w:line="240" w:lineRule="auto"/>
              <w:rPr>
                <w:rFonts w:ascii="Times New Roman" w:eastAsia="SimSun" w:hAnsi="Times New Roman" w:cs="font290"/>
                <w:kern w:val="2"/>
              </w:rPr>
            </w:pPr>
            <w:r>
              <w:rPr>
                <w:rFonts w:ascii="Times New Roman" w:hAnsi="Times New Roman"/>
              </w:rPr>
              <w:t xml:space="preserve">Содержание </w:t>
            </w:r>
            <w:r w:rsidRPr="000B37DA">
              <w:rPr>
                <w:rFonts w:ascii="Times New Roman" w:hAnsi="Times New Roman"/>
              </w:rPr>
              <w:t>автомобильных дорог общего пользования местного значения и искуственных сооружений на них</w:t>
            </w:r>
          </w:p>
        </w:tc>
        <w:tc>
          <w:tcPr>
            <w:tcW w:w="1425" w:type="dxa"/>
            <w:tcBorders>
              <w:top w:val="single" w:sz="4" w:space="0" w:color="000000"/>
              <w:left w:val="single" w:sz="4" w:space="0" w:color="000000"/>
              <w:bottom w:val="single" w:sz="4" w:space="0" w:color="000000"/>
              <w:right w:val="single" w:sz="4" w:space="0" w:color="000000"/>
            </w:tcBorders>
          </w:tcPr>
          <w:p w:rsidR="00F006EC" w:rsidRDefault="00F006EC" w:rsidP="00B939A6">
            <w:r w:rsidRPr="00C9473B">
              <w:rPr>
                <w:rFonts w:ascii="Times New Roman" w:eastAsia="SimSun" w:hAnsi="Times New Roman" w:cs="font290"/>
                <w:kern w:val="2"/>
              </w:rPr>
              <w:t>администрация</w:t>
            </w:r>
            <w:r>
              <w:rPr>
                <w:rFonts w:ascii="Times New Roman" w:hAnsi="Times New Roman"/>
                <w:bCs/>
              </w:rPr>
              <w:t xml:space="preserve"> Дубенский поссовет</w:t>
            </w:r>
          </w:p>
        </w:tc>
        <w:tc>
          <w:tcPr>
            <w:tcW w:w="855" w:type="dxa"/>
            <w:tcBorders>
              <w:top w:val="single" w:sz="4" w:space="0" w:color="000000"/>
              <w:left w:val="single" w:sz="4" w:space="0" w:color="000000"/>
              <w:bottom w:val="single" w:sz="4" w:space="0" w:color="000000"/>
              <w:right w:val="single" w:sz="4" w:space="0" w:color="000000"/>
            </w:tcBorders>
          </w:tcPr>
          <w:p w:rsidR="00F006EC" w:rsidRPr="000F0D79" w:rsidRDefault="00F006EC" w:rsidP="00B939A6">
            <w:pPr>
              <w:widowControl w:val="0"/>
              <w:suppressAutoHyphens/>
              <w:spacing w:after="0" w:line="240" w:lineRule="auto"/>
              <w:jc w:val="center"/>
              <w:rPr>
                <w:rFonts w:ascii="Times New Roman" w:eastAsia="SimSun" w:hAnsi="Times New Roman" w:cs="font290"/>
                <w:kern w:val="2"/>
              </w:rPr>
            </w:pPr>
            <w:r>
              <w:rPr>
                <w:rFonts w:ascii="Times New Roman" w:eastAsia="SimSun" w:hAnsi="Times New Roman" w:cs="font290"/>
                <w:kern w:val="2"/>
              </w:rPr>
              <w:t>431</w:t>
            </w:r>
          </w:p>
        </w:tc>
        <w:tc>
          <w:tcPr>
            <w:tcW w:w="855" w:type="dxa"/>
            <w:tcBorders>
              <w:top w:val="single" w:sz="4" w:space="0" w:color="000000"/>
              <w:left w:val="single" w:sz="4" w:space="0" w:color="000000"/>
              <w:bottom w:val="single" w:sz="4" w:space="0" w:color="000000"/>
              <w:right w:val="single" w:sz="4" w:space="0" w:color="000000"/>
            </w:tcBorders>
          </w:tcPr>
          <w:p w:rsidR="00F006EC" w:rsidRPr="000F0D79" w:rsidRDefault="00F006EC" w:rsidP="00B939A6">
            <w:pPr>
              <w:widowControl w:val="0"/>
              <w:suppressAutoHyphens/>
              <w:spacing w:after="0" w:line="240" w:lineRule="auto"/>
              <w:jc w:val="center"/>
              <w:rPr>
                <w:rFonts w:ascii="Times New Roman" w:eastAsia="SimSun" w:hAnsi="Times New Roman" w:cs="font290"/>
                <w:kern w:val="2"/>
              </w:rPr>
            </w:pPr>
            <w:r>
              <w:rPr>
                <w:rFonts w:ascii="Times New Roman" w:eastAsia="SimSun" w:hAnsi="Times New Roman" w:cs="font290"/>
                <w:kern w:val="2"/>
              </w:rPr>
              <w:t>0409</w:t>
            </w:r>
          </w:p>
        </w:tc>
        <w:tc>
          <w:tcPr>
            <w:tcW w:w="2128" w:type="dxa"/>
            <w:tcBorders>
              <w:top w:val="single" w:sz="4" w:space="0" w:color="000000"/>
              <w:left w:val="single" w:sz="4" w:space="0" w:color="000000"/>
              <w:bottom w:val="single" w:sz="4" w:space="0" w:color="000000"/>
              <w:right w:val="single" w:sz="4" w:space="0" w:color="000000"/>
            </w:tcBorders>
          </w:tcPr>
          <w:p w:rsidR="00F006EC" w:rsidRPr="005F3EE4" w:rsidRDefault="00F006EC" w:rsidP="00B939A6">
            <w:pPr>
              <w:widowControl w:val="0"/>
              <w:suppressAutoHyphens/>
              <w:spacing w:after="0" w:line="240" w:lineRule="auto"/>
              <w:jc w:val="center"/>
              <w:rPr>
                <w:rFonts w:ascii="Times New Roman" w:eastAsia="SimSun" w:hAnsi="Times New Roman"/>
                <w:kern w:val="2"/>
              </w:rPr>
            </w:pPr>
            <w:r>
              <w:rPr>
                <w:rFonts w:ascii="Times New Roman" w:hAnsi="Times New Roman"/>
              </w:rPr>
              <w:t>07 4 01904</w:t>
            </w:r>
            <w:r w:rsidRPr="008F5BE9">
              <w:rPr>
                <w:rFonts w:ascii="Times New Roman" w:hAnsi="Times New Roman"/>
              </w:rPr>
              <w:t>00</w:t>
            </w:r>
          </w:p>
        </w:tc>
        <w:tc>
          <w:tcPr>
            <w:tcW w:w="1140" w:type="dxa"/>
            <w:gridSpan w:val="2"/>
            <w:tcBorders>
              <w:top w:val="single" w:sz="4" w:space="0" w:color="000000"/>
              <w:left w:val="single" w:sz="4" w:space="0" w:color="000000"/>
              <w:bottom w:val="single" w:sz="4" w:space="0" w:color="000000"/>
              <w:right w:val="single" w:sz="4" w:space="0" w:color="auto"/>
            </w:tcBorders>
          </w:tcPr>
          <w:p w:rsidR="00F006EC" w:rsidRPr="000F0D79" w:rsidRDefault="00F006EC" w:rsidP="00B939A6">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179,3</w:t>
            </w:r>
          </w:p>
        </w:tc>
        <w:tc>
          <w:tcPr>
            <w:tcW w:w="1140" w:type="dxa"/>
            <w:tcBorders>
              <w:top w:val="single" w:sz="4" w:space="0" w:color="000000"/>
              <w:left w:val="single" w:sz="4" w:space="0" w:color="000000"/>
              <w:bottom w:val="single" w:sz="4" w:space="0" w:color="000000"/>
              <w:right w:val="single" w:sz="4" w:space="0" w:color="auto"/>
            </w:tcBorders>
          </w:tcPr>
          <w:p w:rsidR="00F006EC" w:rsidRPr="000F0D79" w:rsidRDefault="00F006EC" w:rsidP="00B939A6">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178,7</w:t>
            </w:r>
          </w:p>
        </w:tc>
        <w:tc>
          <w:tcPr>
            <w:tcW w:w="997" w:type="dxa"/>
            <w:tcBorders>
              <w:top w:val="single" w:sz="4" w:space="0" w:color="000000"/>
              <w:left w:val="single" w:sz="4" w:space="0" w:color="000000"/>
              <w:bottom w:val="single" w:sz="4" w:space="0" w:color="000000"/>
              <w:right w:val="single" w:sz="4" w:space="0" w:color="auto"/>
            </w:tcBorders>
          </w:tcPr>
          <w:p w:rsidR="00F006EC" w:rsidRPr="000F0D79" w:rsidRDefault="00F006EC" w:rsidP="00B939A6">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205,5</w:t>
            </w:r>
          </w:p>
        </w:tc>
      </w:tr>
      <w:tr w:rsidR="00F006EC" w:rsidRPr="000F0D79" w:rsidTr="00B939A6">
        <w:tc>
          <w:tcPr>
            <w:tcW w:w="1964" w:type="dxa"/>
            <w:tcBorders>
              <w:top w:val="single" w:sz="4" w:space="0" w:color="000000"/>
              <w:left w:val="single" w:sz="4" w:space="0" w:color="000000"/>
              <w:bottom w:val="single" w:sz="4" w:space="0" w:color="000000"/>
              <w:right w:val="single" w:sz="4" w:space="0" w:color="000000"/>
            </w:tcBorders>
          </w:tcPr>
          <w:p w:rsidR="00F006EC" w:rsidRPr="0048733E" w:rsidRDefault="00F006EC" w:rsidP="00B939A6">
            <w:pPr>
              <w:widowControl w:val="0"/>
              <w:suppressAutoHyphens/>
              <w:spacing w:after="0" w:line="240" w:lineRule="auto"/>
              <w:ind w:left="-108" w:right="-108"/>
              <w:rPr>
                <w:rFonts w:ascii="Times New Roman" w:eastAsia="SimSun" w:hAnsi="Times New Roman" w:cs="Calibri"/>
                <w:kern w:val="2"/>
              </w:rPr>
            </w:pPr>
            <w:r>
              <w:rPr>
                <w:rFonts w:ascii="Times New Roman" w:eastAsia="SimSun" w:hAnsi="Times New Roman" w:cs="Calibri"/>
                <w:kern w:val="2"/>
              </w:rPr>
              <w:t>основное мероприятие 2</w:t>
            </w:r>
          </w:p>
          <w:p w:rsidR="00F006EC" w:rsidRPr="0048733E" w:rsidRDefault="00F006EC" w:rsidP="00B939A6">
            <w:pPr>
              <w:widowControl w:val="0"/>
              <w:suppressAutoHyphens/>
              <w:spacing w:after="0" w:line="240" w:lineRule="auto"/>
              <w:ind w:left="-108" w:right="-108"/>
              <w:rPr>
                <w:rFonts w:ascii="Times New Roman" w:eastAsia="SimSun" w:hAnsi="Times New Roman" w:cs="Calibri"/>
                <w:kern w:val="2"/>
              </w:rPr>
            </w:pPr>
          </w:p>
        </w:tc>
        <w:tc>
          <w:tcPr>
            <w:tcW w:w="4239" w:type="dxa"/>
            <w:tcBorders>
              <w:top w:val="single" w:sz="4" w:space="0" w:color="000000"/>
              <w:left w:val="single" w:sz="4" w:space="0" w:color="000000"/>
              <w:bottom w:val="single" w:sz="4" w:space="0" w:color="000000"/>
              <w:right w:val="single" w:sz="4" w:space="0" w:color="000000"/>
            </w:tcBorders>
          </w:tcPr>
          <w:p w:rsidR="00F006EC" w:rsidRDefault="00F006EC" w:rsidP="00B939A6">
            <w:pPr>
              <w:widowControl w:val="0"/>
              <w:suppressAutoHyphens/>
              <w:spacing w:after="0" w:line="240" w:lineRule="auto"/>
              <w:rPr>
                <w:rFonts w:ascii="Times New Roman" w:eastAsia="SimSun" w:hAnsi="Times New Roman" w:cs="Calibri"/>
                <w:kern w:val="2"/>
              </w:rPr>
            </w:pPr>
            <w:r w:rsidRPr="00085870">
              <w:rPr>
                <w:rFonts w:ascii="Times New Roman" w:eastAsia="SimSun" w:hAnsi="Times New Roman" w:cs="Calibri"/>
                <w:kern w:val="2"/>
              </w:rPr>
              <w:t>основное мероприятие</w:t>
            </w:r>
          </w:p>
          <w:p w:rsidR="00F006EC" w:rsidRPr="000F0D79" w:rsidRDefault="00F006EC" w:rsidP="00B939A6">
            <w:pPr>
              <w:widowControl w:val="0"/>
              <w:suppressAutoHyphens/>
              <w:spacing w:after="0" w:line="240" w:lineRule="auto"/>
              <w:rPr>
                <w:rFonts w:ascii="Times New Roman" w:eastAsia="SimSun" w:hAnsi="Times New Roman" w:cs="font290"/>
                <w:kern w:val="2"/>
              </w:rPr>
            </w:pPr>
            <w:r>
              <w:rPr>
                <w:rFonts w:ascii="Times New Roman" w:hAnsi="Times New Roman"/>
              </w:rPr>
              <w:t>Р</w:t>
            </w:r>
            <w:r w:rsidRPr="000B37DA">
              <w:rPr>
                <w:rFonts w:ascii="Times New Roman" w:hAnsi="Times New Roman"/>
              </w:rPr>
              <w:t>емонт автомобильных дорог общего пользования местного значения и искуственных сооружений на них</w:t>
            </w:r>
          </w:p>
        </w:tc>
        <w:tc>
          <w:tcPr>
            <w:tcW w:w="1425" w:type="dxa"/>
            <w:tcBorders>
              <w:top w:val="single" w:sz="4" w:space="0" w:color="000000"/>
              <w:left w:val="single" w:sz="4" w:space="0" w:color="000000"/>
              <w:bottom w:val="single" w:sz="4" w:space="0" w:color="000000"/>
              <w:right w:val="single" w:sz="4" w:space="0" w:color="000000"/>
            </w:tcBorders>
          </w:tcPr>
          <w:p w:rsidR="00F006EC" w:rsidRDefault="00F006EC" w:rsidP="00B939A6">
            <w:r w:rsidRPr="00C9473B">
              <w:rPr>
                <w:rFonts w:ascii="Times New Roman" w:eastAsia="SimSun" w:hAnsi="Times New Roman" w:cs="font290"/>
                <w:kern w:val="2"/>
              </w:rPr>
              <w:t>адми</w:t>
            </w:r>
            <w:r>
              <w:rPr>
                <w:rFonts w:ascii="Times New Roman" w:hAnsi="Times New Roman"/>
                <w:bCs/>
              </w:rPr>
              <w:t xml:space="preserve"> Дубенский поссовет</w:t>
            </w:r>
            <w:r w:rsidRPr="00C9473B">
              <w:rPr>
                <w:rFonts w:ascii="Times New Roman" w:eastAsia="SimSun" w:hAnsi="Times New Roman" w:cs="font290"/>
                <w:kern w:val="2"/>
              </w:rPr>
              <w:t>нистрация</w:t>
            </w:r>
          </w:p>
        </w:tc>
        <w:tc>
          <w:tcPr>
            <w:tcW w:w="855" w:type="dxa"/>
            <w:tcBorders>
              <w:top w:val="single" w:sz="4" w:space="0" w:color="000000"/>
              <w:left w:val="single" w:sz="4" w:space="0" w:color="000000"/>
              <w:bottom w:val="single" w:sz="4" w:space="0" w:color="000000"/>
              <w:right w:val="single" w:sz="4" w:space="0" w:color="000000"/>
            </w:tcBorders>
          </w:tcPr>
          <w:p w:rsidR="00F006EC" w:rsidRPr="000F0D79" w:rsidRDefault="00F006EC" w:rsidP="00B939A6">
            <w:pPr>
              <w:widowControl w:val="0"/>
              <w:suppressAutoHyphens/>
              <w:spacing w:after="0" w:line="240" w:lineRule="auto"/>
              <w:jc w:val="center"/>
              <w:rPr>
                <w:rFonts w:ascii="Times New Roman" w:eastAsia="SimSun" w:hAnsi="Times New Roman" w:cs="font290"/>
                <w:kern w:val="2"/>
              </w:rPr>
            </w:pPr>
            <w:r>
              <w:rPr>
                <w:rFonts w:ascii="Times New Roman" w:eastAsia="SimSun" w:hAnsi="Times New Roman" w:cs="font290"/>
                <w:kern w:val="2"/>
              </w:rPr>
              <w:t>431</w:t>
            </w:r>
          </w:p>
        </w:tc>
        <w:tc>
          <w:tcPr>
            <w:tcW w:w="855" w:type="dxa"/>
            <w:tcBorders>
              <w:top w:val="single" w:sz="4" w:space="0" w:color="000000"/>
              <w:left w:val="single" w:sz="4" w:space="0" w:color="000000"/>
              <w:bottom w:val="single" w:sz="4" w:space="0" w:color="000000"/>
              <w:right w:val="single" w:sz="4" w:space="0" w:color="000000"/>
            </w:tcBorders>
          </w:tcPr>
          <w:p w:rsidR="00F006EC" w:rsidRPr="000F0D79" w:rsidRDefault="00F006EC" w:rsidP="00B939A6">
            <w:pPr>
              <w:widowControl w:val="0"/>
              <w:suppressAutoHyphens/>
              <w:spacing w:after="0" w:line="240" w:lineRule="auto"/>
              <w:jc w:val="center"/>
              <w:rPr>
                <w:rFonts w:ascii="Times New Roman" w:eastAsia="SimSun" w:hAnsi="Times New Roman" w:cs="font290"/>
                <w:kern w:val="2"/>
              </w:rPr>
            </w:pPr>
            <w:r>
              <w:rPr>
                <w:rFonts w:ascii="Times New Roman" w:eastAsia="SimSun" w:hAnsi="Times New Roman" w:cs="font290"/>
                <w:kern w:val="2"/>
              </w:rPr>
              <w:t>0409</w:t>
            </w:r>
          </w:p>
        </w:tc>
        <w:tc>
          <w:tcPr>
            <w:tcW w:w="2128" w:type="dxa"/>
            <w:tcBorders>
              <w:top w:val="single" w:sz="4" w:space="0" w:color="000000"/>
              <w:left w:val="single" w:sz="4" w:space="0" w:color="000000"/>
              <w:bottom w:val="single" w:sz="4" w:space="0" w:color="000000"/>
              <w:right w:val="single" w:sz="4" w:space="0" w:color="000000"/>
            </w:tcBorders>
          </w:tcPr>
          <w:p w:rsidR="00F006EC" w:rsidRPr="005F3EE4" w:rsidRDefault="00F006EC" w:rsidP="00B939A6">
            <w:pPr>
              <w:widowControl w:val="0"/>
              <w:suppressAutoHyphens/>
              <w:spacing w:after="0" w:line="240" w:lineRule="auto"/>
              <w:jc w:val="center"/>
              <w:rPr>
                <w:rFonts w:ascii="Times New Roman" w:eastAsia="SimSun" w:hAnsi="Times New Roman"/>
                <w:kern w:val="2"/>
              </w:rPr>
            </w:pPr>
            <w:r>
              <w:rPr>
                <w:rFonts w:ascii="Times New Roman" w:hAnsi="Times New Roman"/>
              </w:rPr>
              <w:t>07 4 02</w:t>
            </w:r>
            <w:r w:rsidRPr="005F3EE4">
              <w:rPr>
                <w:rFonts w:ascii="Times New Roman" w:hAnsi="Times New Roman"/>
              </w:rPr>
              <w:t xml:space="preserve">  00000</w:t>
            </w:r>
          </w:p>
        </w:tc>
        <w:tc>
          <w:tcPr>
            <w:tcW w:w="1140" w:type="dxa"/>
            <w:gridSpan w:val="2"/>
            <w:tcBorders>
              <w:top w:val="single" w:sz="4" w:space="0" w:color="000000"/>
              <w:left w:val="single" w:sz="4" w:space="0" w:color="000000"/>
              <w:bottom w:val="single" w:sz="4" w:space="0" w:color="000000"/>
              <w:right w:val="single" w:sz="4" w:space="0" w:color="auto"/>
            </w:tcBorders>
          </w:tcPr>
          <w:p w:rsidR="00F006EC" w:rsidRPr="000F0D79" w:rsidRDefault="00F006EC" w:rsidP="00B939A6">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125,1</w:t>
            </w:r>
          </w:p>
        </w:tc>
        <w:tc>
          <w:tcPr>
            <w:tcW w:w="1140" w:type="dxa"/>
            <w:tcBorders>
              <w:top w:val="single" w:sz="4" w:space="0" w:color="000000"/>
              <w:left w:val="single" w:sz="4" w:space="0" w:color="000000"/>
              <w:bottom w:val="single" w:sz="4" w:space="0" w:color="000000"/>
              <w:right w:val="single" w:sz="4" w:space="0" w:color="auto"/>
            </w:tcBorders>
          </w:tcPr>
          <w:p w:rsidR="00F006EC" w:rsidRPr="000F0D79" w:rsidRDefault="00F006EC" w:rsidP="00B939A6">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110,0</w:t>
            </w:r>
          </w:p>
        </w:tc>
        <w:tc>
          <w:tcPr>
            <w:tcW w:w="997" w:type="dxa"/>
            <w:tcBorders>
              <w:top w:val="single" w:sz="4" w:space="0" w:color="000000"/>
              <w:left w:val="single" w:sz="4" w:space="0" w:color="000000"/>
              <w:bottom w:val="single" w:sz="4" w:space="0" w:color="000000"/>
              <w:right w:val="single" w:sz="4" w:space="0" w:color="auto"/>
            </w:tcBorders>
          </w:tcPr>
          <w:p w:rsidR="00F006EC" w:rsidRPr="000F0D79" w:rsidRDefault="00F006EC" w:rsidP="00B939A6">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111,0</w:t>
            </w:r>
          </w:p>
        </w:tc>
      </w:tr>
      <w:tr w:rsidR="00F006EC" w:rsidRPr="000F0D79" w:rsidTr="00B939A6">
        <w:tc>
          <w:tcPr>
            <w:tcW w:w="1964" w:type="dxa"/>
            <w:tcBorders>
              <w:top w:val="single" w:sz="4" w:space="0" w:color="000000"/>
              <w:left w:val="single" w:sz="4" w:space="0" w:color="000000"/>
              <w:bottom w:val="single" w:sz="4" w:space="0" w:color="000000"/>
              <w:right w:val="single" w:sz="4" w:space="0" w:color="000000"/>
            </w:tcBorders>
          </w:tcPr>
          <w:p w:rsidR="00F006EC" w:rsidRPr="0048733E" w:rsidRDefault="00F006EC" w:rsidP="00B939A6">
            <w:pPr>
              <w:widowControl w:val="0"/>
              <w:suppressAutoHyphens/>
              <w:spacing w:after="0" w:line="240" w:lineRule="auto"/>
              <w:ind w:left="-108" w:right="-108"/>
              <w:rPr>
                <w:rFonts w:ascii="Times New Roman" w:eastAsia="SimSun" w:hAnsi="Times New Roman" w:cs="Calibri"/>
                <w:kern w:val="2"/>
              </w:rPr>
            </w:pPr>
          </w:p>
        </w:tc>
        <w:tc>
          <w:tcPr>
            <w:tcW w:w="4239" w:type="dxa"/>
            <w:tcBorders>
              <w:top w:val="single" w:sz="4" w:space="0" w:color="000000"/>
              <w:left w:val="single" w:sz="4" w:space="0" w:color="000000"/>
              <w:bottom w:val="single" w:sz="4" w:space="0" w:color="000000"/>
              <w:right w:val="single" w:sz="4" w:space="0" w:color="000000"/>
            </w:tcBorders>
          </w:tcPr>
          <w:p w:rsidR="00F006EC" w:rsidRPr="000F0D79" w:rsidRDefault="00F006EC" w:rsidP="00B939A6">
            <w:pPr>
              <w:widowControl w:val="0"/>
              <w:suppressAutoHyphens/>
              <w:spacing w:after="0" w:line="240" w:lineRule="auto"/>
              <w:rPr>
                <w:rFonts w:ascii="Times New Roman" w:eastAsia="SimSun" w:hAnsi="Times New Roman" w:cs="font290"/>
                <w:kern w:val="2"/>
              </w:rPr>
            </w:pPr>
            <w:r>
              <w:rPr>
                <w:rFonts w:ascii="Times New Roman" w:hAnsi="Times New Roman"/>
              </w:rPr>
              <w:t>Р</w:t>
            </w:r>
            <w:r w:rsidRPr="000B37DA">
              <w:rPr>
                <w:rFonts w:ascii="Times New Roman" w:hAnsi="Times New Roman"/>
              </w:rPr>
              <w:t>емонт автомобильных дорог общего пользования местного значения и искуственных сооружений на них</w:t>
            </w:r>
          </w:p>
        </w:tc>
        <w:tc>
          <w:tcPr>
            <w:tcW w:w="1425" w:type="dxa"/>
            <w:tcBorders>
              <w:top w:val="single" w:sz="4" w:space="0" w:color="000000"/>
              <w:left w:val="single" w:sz="4" w:space="0" w:color="000000"/>
              <w:bottom w:val="single" w:sz="4" w:space="0" w:color="000000"/>
              <w:right w:val="single" w:sz="4" w:space="0" w:color="000000"/>
            </w:tcBorders>
          </w:tcPr>
          <w:p w:rsidR="00F006EC" w:rsidRDefault="00F006EC" w:rsidP="00B939A6">
            <w:r w:rsidRPr="00C9473B">
              <w:rPr>
                <w:rFonts w:ascii="Times New Roman" w:eastAsia="SimSun" w:hAnsi="Times New Roman" w:cs="font290"/>
                <w:kern w:val="2"/>
              </w:rPr>
              <w:t xml:space="preserve">администрация </w:t>
            </w:r>
            <w:r>
              <w:rPr>
                <w:rFonts w:ascii="Times New Roman" w:hAnsi="Times New Roman"/>
                <w:bCs/>
              </w:rPr>
              <w:t>Дубенский поссовет</w:t>
            </w:r>
          </w:p>
        </w:tc>
        <w:tc>
          <w:tcPr>
            <w:tcW w:w="855" w:type="dxa"/>
            <w:tcBorders>
              <w:top w:val="single" w:sz="4" w:space="0" w:color="000000"/>
              <w:left w:val="single" w:sz="4" w:space="0" w:color="000000"/>
              <w:bottom w:val="single" w:sz="4" w:space="0" w:color="000000"/>
              <w:right w:val="single" w:sz="4" w:space="0" w:color="000000"/>
            </w:tcBorders>
          </w:tcPr>
          <w:p w:rsidR="00F006EC" w:rsidRPr="000F0D79" w:rsidRDefault="00F006EC" w:rsidP="00B939A6">
            <w:pPr>
              <w:widowControl w:val="0"/>
              <w:suppressAutoHyphens/>
              <w:spacing w:after="0" w:line="240" w:lineRule="auto"/>
              <w:jc w:val="center"/>
              <w:rPr>
                <w:rFonts w:ascii="Times New Roman" w:eastAsia="SimSun" w:hAnsi="Times New Roman" w:cs="font290"/>
                <w:kern w:val="2"/>
              </w:rPr>
            </w:pPr>
            <w:r>
              <w:rPr>
                <w:rFonts w:ascii="Times New Roman" w:eastAsia="SimSun" w:hAnsi="Times New Roman" w:cs="font290"/>
                <w:kern w:val="2"/>
              </w:rPr>
              <w:t>431</w:t>
            </w:r>
          </w:p>
        </w:tc>
        <w:tc>
          <w:tcPr>
            <w:tcW w:w="855" w:type="dxa"/>
            <w:tcBorders>
              <w:top w:val="single" w:sz="4" w:space="0" w:color="000000"/>
              <w:left w:val="single" w:sz="4" w:space="0" w:color="000000"/>
              <w:bottom w:val="single" w:sz="4" w:space="0" w:color="000000"/>
              <w:right w:val="single" w:sz="4" w:space="0" w:color="000000"/>
            </w:tcBorders>
          </w:tcPr>
          <w:p w:rsidR="00F006EC" w:rsidRPr="000F0D79" w:rsidRDefault="00F006EC" w:rsidP="00B939A6">
            <w:pPr>
              <w:widowControl w:val="0"/>
              <w:suppressAutoHyphens/>
              <w:spacing w:after="0" w:line="240" w:lineRule="auto"/>
              <w:jc w:val="center"/>
              <w:rPr>
                <w:rFonts w:ascii="Times New Roman" w:eastAsia="SimSun" w:hAnsi="Times New Roman" w:cs="font290"/>
                <w:kern w:val="2"/>
              </w:rPr>
            </w:pPr>
            <w:r>
              <w:rPr>
                <w:rFonts w:ascii="Times New Roman" w:eastAsia="SimSun" w:hAnsi="Times New Roman" w:cs="font290"/>
                <w:kern w:val="2"/>
              </w:rPr>
              <w:t>0409</w:t>
            </w:r>
          </w:p>
        </w:tc>
        <w:tc>
          <w:tcPr>
            <w:tcW w:w="2128" w:type="dxa"/>
            <w:tcBorders>
              <w:top w:val="single" w:sz="4" w:space="0" w:color="000000"/>
              <w:left w:val="single" w:sz="4" w:space="0" w:color="000000"/>
              <w:bottom w:val="single" w:sz="4" w:space="0" w:color="000000"/>
              <w:right w:val="single" w:sz="4" w:space="0" w:color="000000"/>
            </w:tcBorders>
          </w:tcPr>
          <w:p w:rsidR="00F006EC" w:rsidRPr="005F3EE4" w:rsidRDefault="00F006EC" w:rsidP="00B939A6">
            <w:pPr>
              <w:widowControl w:val="0"/>
              <w:suppressAutoHyphens/>
              <w:spacing w:after="0" w:line="240" w:lineRule="auto"/>
              <w:jc w:val="center"/>
              <w:rPr>
                <w:rFonts w:ascii="Times New Roman" w:eastAsia="SimSun" w:hAnsi="Times New Roman"/>
                <w:kern w:val="2"/>
              </w:rPr>
            </w:pPr>
            <w:r>
              <w:rPr>
                <w:rFonts w:ascii="Times New Roman" w:hAnsi="Times New Roman"/>
              </w:rPr>
              <w:t>07 4 02 9041</w:t>
            </w:r>
            <w:r w:rsidRPr="005F3EE4">
              <w:rPr>
                <w:rFonts w:ascii="Times New Roman" w:hAnsi="Times New Roman"/>
              </w:rPr>
              <w:t>0</w:t>
            </w:r>
          </w:p>
        </w:tc>
        <w:tc>
          <w:tcPr>
            <w:tcW w:w="1140" w:type="dxa"/>
            <w:gridSpan w:val="2"/>
            <w:tcBorders>
              <w:top w:val="single" w:sz="4" w:space="0" w:color="000000"/>
              <w:left w:val="single" w:sz="4" w:space="0" w:color="000000"/>
              <w:bottom w:val="single" w:sz="4" w:space="0" w:color="000000"/>
              <w:right w:val="single" w:sz="4" w:space="0" w:color="auto"/>
            </w:tcBorders>
          </w:tcPr>
          <w:p w:rsidR="00F006EC" w:rsidRPr="000F0D79" w:rsidRDefault="00F006EC" w:rsidP="00B939A6">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33,6</w:t>
            </w:r>
          </w:p>
        </w:tc>
        <w:tc>
          <w:tcPr>
            <w:tcW w:w="1140" w:type="dxa"/>
            <w:tcBorders>
              <w:top w:val="single" w:sz="4" w:space="0" w:color="000000"/>
              <w:left w:val="single" w:sz="4" w:space="0" w:color="000000"/>
              <w:bottom w:val="single" w:sz="4" w:space="0" w:color="000000"/>
              <w:right w:val="single" w:sz="4" w:space="0" w:color="auto"/>
            </w:tcBorders>
          </w:tcPr>
          <w:p w:rsidR="00F006EC" w:rsidRPr="000F0D79" w:rsidRDefault="00F006EC" w:rsidP="00B939A6">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32,0</w:t>
            </w:r>
          </w:p>
        </w:tc>
        <w:tc>
          <w:tcPr>
            <w:tcW w:w="997" w:type="dxa"/>
            <w:tcBorders>
              <w:top w:val="single" w:sz="4" w:space="0" w:color="000000"/>
              <w:left w:val="single" w:sz="4" w:space="0" w:color="000000"/>
              <w:bottom w:val="single" w:sz="4" w:space="0" w:color="000000"/>
              <w:right w:val="single" w:sz="4" w:space="0" w:color="auto"/>
            </w:tcBorders>
          </w:tcPr>
          <w:p w:rsidR="00F006EC" w:rsidRPr="000F0D79" w:rsidRDefault="00F006EC" w:rsidP="00B939A6">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32,5</w:t>
            </w:r>
          </w:p>
        </w:tc>
      </w:tr>
      <w:tr w:rsidR="00F006EC" w:rsidRPr="000F0D79" w:rsidTr="00B939A6">
        <w:tc>
          <w:tcPr>
            <w:tcW w:w="1964" w:type="dxa"/>
            <w:tcBorders>
              <w:top w:val="single" w:sz="4" w:space="0" w:color="000000"/>
              <w:left w:val="single" w:sz="4" w:space="0" w:color="000000"/>
              <w:bottom w:val="single" w:sz="4" w:space="0" w:color="000000"/>
              <w:right w:val="single" w:sz="4" w:space="0" w:color="000000"/>
            </w:tcBorders>
          </w:tcPr>
          <w:p w:rsidR="00F006EC" w:rsidRPr="0048733E" w:rsidRDefault="00F006EC" w:rsidP="00B939A6">
            <w:pPr>
              <w:widowControl w:val="0"/>
              <w:suppressAutoHyphens/>
              <w:spacing w:after="0" w:line="240" w:lineRule="auto"/>
              <w:ind w:left="-108" w:right="-108"/>
              <w:rPr>
                <w:rFonts w:ascii="Times New Roman" w:eastAsia="SimSun" w:hAnsi="Times New Roman" w:cs="Calibri"/>
                <w:kern w:val="2"/>
              </w:rPr>
            </w:pPr>
          </w:p>
        </w:tc>
        <w:tc>
          <w:tcPr>
            <w:tcW w:w="4239" w:type="dxa"/>
            <w:tcBorders>
              <w:top w:val="single" w:sz="4" w:space="0" w:color="000000"/>
              <w:left w:val="single" w:sz="4" w:space="0" w:color="000000"/>
              <w:bottom w:val="single" w:sz="4" w:space="0" w:color="000000"/>
              <w:right w:val="single" w:sz="4" w:space="0" w:color="000000"/>
            </w:tcBorders>
          </w:tcPr>
          <w:p w:rsidR="00F006EC" w:rsidRPr="0079230E" w:rsidRDefault="00F006EC" w:rsidP="00B939A6">
            <w:pPr>
              <w:widowControl w:val="0"/>
              <w:suppressAutoHyphens/>
              <w:spacing w:after="0" w:line="240" w:lineRule="auto"/>
              <w:rPr>
                <w:rFonts w:ascii="Times New Roman" w:hAnsi="Times New Roman"/>
              </w:rPr>
            </w:pPr>
            <w:r>
              <w:rPr>
                <w:rFonts w:ascii="Times New Roman" w:hAnsi="Times New Roman"/>
              </w:rPr>
              <w:t>М</w:t>
            </w:r>
            <w:r w:rsidRPr="0079230E">
              <w:rPr>
                <w:rFonts w:ascii="Times New Roman" w:hAnsi="Times New Roman"/>
              </w:rPr>
              <w:t>ежбюджетные трансферты сельским поселениям на капитальный ремонт и ремонт автомобильных дорог общего пользования населенных пунктов за счет средств областного бюджета</w:t>
            </w:r>
          </w:p>
        </w:tc>
        <w:tc>
          <w:tcPr>
            <w:tcW w:w="1425" w:type="dxa"/>
            <w:tcBorders>
              <w:top w:val="single" w:sz="4" w:space="0" w:color="000000"/>
              <w:left w:val="single" w:sz="4" w:space="0" w:color="000000"/>
              <w:bottom w:val="single" w:sz="4" w:space="0" w:color="000000"/>
              <w:right w:val="single" w:sz="4" w:space="0" w:color="000000"/>
            </w:tcBorders>
          </w:tcPr>
          <w:p w:rsidR="00F006EC" w:rsidRDefault="00F006EC" w:rsidP="00B939A6">
            <w:r w:rsidRPr="00C9473B">
              <w:rPr>
                <w:rFonts w:ascii="Times New Roman" w:eastAsia="SimSun" w:hAnsi="Times New Roman" w:cs="font290"/>
                <w:kern w:val="2"/>
              </w:rPr>
              <w:t>администрац</w:t>
            </w:r>
            <w:r>
              <w:rPr>
                <w:rFonts w:ascii="Times New Roman" w:hAnsi="Times New Roman"/>
                <w:bCs/>
              </w:rPr>
              <w:t xml:space="preserve"> Дубенский поссовет</w:t>
            </w:r>
            <w:r w:rsidRPr="00C9473B">
              <w:rPr>
                <w:rFonts w:ascii="Times New Roman" w:eastAsia="SimSun" w:hAnsi="Times New Roman" w:cs="font290"/>
                <w:kern w:val="2"/>
              </w:rPr>
              <w:t>ия</w:t>
            </w:r>
          </w:p>
        </w:tc>
        <w:tc>
          <w:tcPr>
            <w:tcW w:w="855" w:type="dxa"/>
            <w:tcBorders>
              <w:top w:val="single" w:sz="4" w:space="0" w:color="000000"/>
              <w:left w:val="single" w:sz="4" w:space="0" w:color="000000"/>
              <w:bottom w:val="single" w:sz="4" w:space="0" w:color="000000"/>
              <w:right w:val="single" w:sz="4" w:space="0" w:color="000000"/>
            </w:tcBorders>
          </w:tcPr>
          <w:p w:rsidR="00F006EC" w:rsidRPr="000F0D79" w:rsidRDefault="00F006EC" w:rsidP="00B939A6">
            <w:pPr>
              <w:widowControl w:val="0"/>
              <w:suppressAutoHyphens/>
              <w:spacing w:after="0" w:line="240" w:lineRule="auto"/>
              <w:jc w:val="center"/>
              <w:rPr>
                <w:rFonts w:ascii="Times New Roman" w:eastAsia="SimSun" w:hAnsi="Times New Roman" w:cs="font290"/>
                <w:kern w:val="2"/>
              </w:rPr>
            </w:pPr>
            <w:r>
              <w:rPr>
                <w:rFonts w:ascii="Times New Roman" w:eastAsia="SimSun" w:hAnsi="Times New Roman" w:cs="font290"/>
                <w:kern w:val="2"/>
              </w:rPr>
              <w:t>431</w:t>
            </w:r>
          </w:p>
        </w:tc>
        <w:tc>
          <w:tcPr>
            <w:tcW w:w="855" w:type="dxa"/>
            <w:tcBorders>
              <w:top w:val="single" w:sz="4" w:space="0" w:color="000000"/>
              <w:left w:val="single" w:sz="4" w:space="0" w:color="000000"/>
              <w:bottom w:val="single" w:sz="4" w:space="0" w:color="000000"/>
              <w:right w:val="single" w:sz="4" w:space="0" w:color="000000"/>
            </w:tcBorders>
          </w:tcPr>
          <w:p w:rsidR="00F006EC" w:rsidRPr="000F0D79" w:rsidRDefault="00F006EC" w:rsidP="00B939A6">
            <w:pPr>
              <w:widowControl w:val="0"/>
              <w:suppressAutoHyphens/>
              <w:spacing w:after="0" w:line="240" w:lineRule="auto"/>
              <w:jc w:val="center"/>
              <w:rPr>
                <w:rFonts w:ascii="Times New Roman" w:eastAsia="SimSun" w:hAnsi="Times New Roman" w:cs="font290"/>
                <w:kern w:val="2"/>
              </w:rPr>
            </w:pPr>
            <w:r>
              <w:rPr>
                <w:rFonts w:ascii="Times New Roman" w:eastAsia="SimSun" w:hAnsi="Times New Roman" w:cs="font290"/>
                <w:kern w:val="2"/>
              </w:rPr>
              <w:t>0409</w:t>
            </w:r>
          </w:p>
        </w:tc>
        <w:tc>
          <w:tcPr>
            <w:tcW w:w="2128" w:type="dxa"/>
            <w:tcBorders>
              <w:top w:val="single" w:sz="4" w:space="0" w:color="000000"/>
              <w:left w:val="single" w:sz="4" w:space="0" w:color="000000"/>
              <w:bottom w:val="single" w:sz="4" w:space="0" w:color="000000"/>
              <w:right w:val="single" w:sz="4" w:space="0" w:color="000000"/>
            </w:tcBorders>
          </w:tcPr>
          <w:p w:rsidR="00F006EC" w:rsidRPr="005F3EE4" w:rsidRDefault="00F006EC" w:rsidP="00B939A6">
            <w:pPr>
              <w:widowControl w:val="0"/>
              <w:suppressAutoHyphens/>
              <w:spacing w:after="0" w:line="240" w:lineRule="auto"/>
              <w:jc w:val="center"/>
              <w:rPr>
                <w:rFonts w:ascii="Times New Roman" w:eastAsia="SimSun" w:hAnsi="Times New Roman"/>
                <w:kern w:val="2"/>
              </w:rPr>
            </w:pPr>
            <w:r>
              <w:rPr>
                <w:rFonts w:ascii="Times New Roman" w:hAnsi="Times New Roman"/>
              </w:rPr>
              <w:t xml:space="preserve">07 4 02 </w:t>
            </w:r>
            <w:r w:rsidRPr="0079230E">
              <w:rPr>
                <w:rFonts w:ascii="Times New Roman" w:hAnsi="Times New Roman"/>
              </w:rPr>
              <w:t>80410</w:t>
            </w:r>
          </w:p>
        </w:tc>
        <w:tc>
          <w:tcPr>
            <w:tcW w:w="1140" w:type="dxa"/>
            <w:gridSpan w:val="2"/>
            <w:tcBorders>
              <w:top w:val="single" w:sz="4" w:space="0" w:color="000000"/>
              <w:left w:val="single" w:sz="4" w:space="0" w:color="000000"/>
              <w:bottom w:val="single" w:sz="4" w:space="0" w:color="000000"/>
              <w:right w:val="single" w:sz="4" w:space="0" w:color="auto"/>
            </w:tcBorders>
          </w:tcPr>
          <w:p w:rsidR="00F006EC" w:rsidRPr="000F0D79" w:rsidRDefault="00F006EC" w:rsidP="00B939A6">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83,2</w:t>
            </w:r>
          </w:p>
        </w:tc>
        <w:tc>
          <w:tcPr>
            <w:tcW w:w="1140" w:type="dxa"/>
            <w:tcBorders>
              <w:top w:val="single" w:sz="4" w:space="0" w:color="000000"/>
              <w:left w:val="single" w:sz="4" w:space="0" w:color="000000"/>
              <w:bottom w:val="single" w:sz="4" w:space="0" w:color="000000"/>
              <w:right w:val="single" w:sz="4" w:space="0" w:color="auto"/>
            </w:tcBorders>
          </w:tcPr>
          <w:p w:rsidR="00F006EC" w:rsidRPr="000F0D79" w:rsidRDefault="00F006EC" w:rsidP="00B939A6">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71,0</w:t>
            </w:r>
          </w:p>
        </w:tc>
        <w:tc>
          <w:tcPr>
            <w:tcW w:w="997" w:type="dxa"/>
            <w:tcBorders>
              <w:top w:val="single" w:sz="4" w:space="0" w:color="000000"/>
              <w:left w:val="single" w:sz="4" w:space="0" w:color="000000"/>
              <w:bottom w:val="single" w:sz="4" w:space="0" w:color="000000"/>
              <w:right w:val="single" w:sz="4" w:space="0" w:color="auto"/>
            </w:tcBorders>
          </w:tcPr>
          <w:p w:rsidR="00F006EC" w:rsidRPr="000F0D79" w:rsidRDefault="00F006EC" w:rsidP="00B939A6">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71,4</w:t>
            </w:r>
          </w:p>
        </w:tc>
      </w:tr>
      <w:tr w:rsidR="00F006EC" w:rsidRPr="000F0D79" w:rsidTr="00B939A6">
        <w:tc>
          <w:tcPr>
            <w:tcW w:w="1964" w:type="dxa"/>
            <w:tcBorders>
              <w:top w:val="single" w:sz="4" w:space="0" w:color="000000"/>
              <w:left w:val="single" w:sz="4" w:space="0" w:color="000000"/>
              <w:bottom w:val="single" w:sz="4" w:space="0" w:color="000000"/>
              <w:right w:val="single" w:sz="4" w:space="0" w:color="000000"/>
            </w:tcBorders>
          </w:tcPr>
          <w:p w:rsidR="00F006EC" w:rsidRPr="0048733E" w:rsidRDefault="00F006EC" w:rsidP="00B939A6">
            <w:pPr>
              <w:widowControl w:val="0"/>
              <w:suppressAutoHyphens/>
              <w:spacing w:after="0" w:line="240" w:lineRule="auto"/>
              <w:ind w:left="-108" w:right="-108"/>
              <w:rPr>
                <w:rFonts w:ascii="Times New Roman" w:eastAsia="SimSun" w:hAnsi="Times New Roman" w:cs="Calibri"/>
                <w:kern w:val="2"/>
              </w:rPr>
            </w:pPr>
          </w:p>
        </w:tc>
        <w:tc>
          <w:tcPr>
            <w:tcW w:w="4239" w:type="dxa"/>
            <w:tcBorders>
              <w:top w:val="single" w:sz="4" w:space="0" w:color="000000"/>
              <w:left w:val="single" w:sz="4" w:space="0" w:color="000000"/>
              <w:bottom w:val="single" w:sz="4" w:space="0" w:color="000000"/>
              <w:right w:val="single" w:sz="4" w:space="0" w:color="000000"/>
            </w:tcBorders>
          </w:tcPr>
          <w:p w:rsidR="00F006EC" w:rsidRDefault="00F006EC" w:rsidP="00B939A6">
            <w:pPr>
              <w:widowControl w:val="0"/>
              <w:suppressAutoHyphens/>
              <w:spacing w:after="0" w:line="240" w:lineRule="auto"/>
              <w:rPr>
                <w:rFonts w:ascii="Times New Roman" w:hAnsi="Times New Roman"/>
              </w:rPr>
            </w:pPr>
            <w:r>
              <w:rPr>
                <w:rFonts w:ascii="Times New Roman" w:hAnsi="Times New Roman"/>
              </w:rPr>
              <w:t>Р</w:t>
            </w:r>
            <w:r w:rsidRPr="00760A22">
              <w:rPr>
                <w:rFonts w:ascii="Times New Roman" w:hAnsi="Times New Roman"/>
              </w:rPr>
              <w:t>асходы местного бюджета в рамках софинансирования федеральных (областных) средств на капитальный ремонт и ремонт автомобильных дорог общего пользования населенных пунктов</w:t>
            </w:r>
          </w:p>
        </w:tc>
        <w:tc>
          <w:tcPr>
            <w:tcW w:w="1425" w:type="dxa"/>
            <w:tcBorders>
              <w:top w:val="single" w:sz="4" w:space="0" w:color="000000"/>
              <w:left w:val="single" w:sz="4" w:space="0" w:color="000000"/>
              <w:bottom w:val="single" w:sz="4" w:space="0" w:color="000000"/>
              <w:right w:val="single" w:sz="4" w:space="0" w:color="000000"/>
            </w:tcBorders>
          </w:tcPr>
          <w:p w:rsidR="00F006EC" w:rsidRDefault="00F006EC" w:rsidP="00B939A6">
            <w:r w:rsidRPr="00C9473B">
              <w:rPr>
                <w:rFonts w:ascii="Times New Roman" w:eastAsia="SimSun" w:hAnsi="Times New Roman" w:cs="font290"/>
                <w:kern w:val="2"/>
              </w:rPr>
              <w:t>администрация</w:t>
            </w:r>
            <w:r>
              <w:rPr>
                <w:rFonts w:ascii="Times New Roman" w:hAnsi="Times New Roman"/>
                <w:bCs/>
              </w:rPr>
              <w:t xml:space="preserve"> Дубенский поссовет</w:t>
            </w:r>
          </w:p>
        </w:tc>
        <w:tc>
          <w:tcPr>
            <w:tcW w:w="855" w:type="dxa"/>
            <w:tcBorders>
              <w:top w:val="single" w:sz="4" w:space="0" w:color="000000"/>
              <w:left w:val="single" w:sz="4" w:space="0" w:color="000000"/>
              <w:bottom w:val="single" w:sz="4" w:space="0" w:color="000000"/>
              <w:right w:val="single" w:sz="4" w:space="0" w:color="000000"/>
            </w:tcBorders>
          </w:tcPr>
          <w:p w:rsidR="00F006EC" w:rsidRPr="000F0D79" w:rsidRDefault="00F006EC" w:rsidP="00B939A6">
            <w:pPr>
              <w:widowControl w:val="0"/>
              <w:suppressAutoHyphens/>
              <w:spacing w:after="0" w:line="240" w:lineRule="auto"/>
              <w:jc w:val="center"/>
              <w:rPr>
                <w:rFonts w:ascii="Times New Roman" w:eastAsia="SimSun" w:hAnsi="Times New Roman" w:cs="font290"/>
                <w:kern w:val="2"/>
              </w:rPr>
            </w:pPr>
            <w:r>
              <w:rPr>
                <w:rFonts w:ascii="Times New Roman" w:eastAsia="SimSun" w:hAnsi="Times New Roman" w:cs="font290"/>
                <w:kern w:val="2"/>
              </w:rPr>
              <w:t>431</w:t>
            </w:r>
          </w:p>
        </w:tc>
        <w:tc>
          <w:tcPr>
            <w:tcW w:w="855" w:type="dxa"/>
            <w:tcBorders>
              <w:top w:val="single" w:sz="4" w:space="0" w:color="000000"/>
              <w:left w:val="single" w:sz="4" w:space="0" w:color="000000"/>
              <w:bottom w:val="single" w:sz="4" w:space="0" w:color="000000"/>
              <w:right w:val="single" w:sz="4" w:space="0" w:color="000000"/>
            </w:tcBorders>
          </w:tcPr>
          <w:p w:rsidR="00F006EC" w:rsidRPr="000F0D79" w:rsidRDefault="00F006EC" w:rsidP="00B939A6">
            <w:pPr>
              <w:widowControl w:val="0"/>
              <w:suppressAutoHyphens/>
              <w:spacing w:after="0" w:line="240" w:lineRule="auto"/>
              <w:jc w:val="center"/>
              <w:rPr>
                <w:rFonts w:ascii="Times New Roman" w:eastAsia="SimSun" w:hAnsi="Times New Roman" w:cs="font290"/>
                <w:kern w:val="2"/>
              </w:rPr>
            </w:pPr>
            <w:r>
              <w:rPr>
                <w:rFonts w:ascii="Times New Roman" w:eastAsia="SimSun" w:hAnsi="Times New Roman" w:cs="font290"/>
                <w:kern w:val="2"/>
              </w:rPr>
              <w:t>0409</w:t>
            </w:r>
          </w:p>
        </w:tc>
        <w:tc>
          <w:tcPr>
            <w:tcW w:w="2128" w:type="dxa"/>
            <w:tcBorders>
              <w:top w:val="single" w:sz="4" w:space="0" w:color="000000"/>
              <w:left w:val="single" w:sz="4" w:space="0" w:color="000000"/>
              <w:bottom w:val="single" w:sz="4" w:space="0" w:color="000000"/>
              <w:right w:val="single" w:sz="4" w:space="0" w:color="000000"/>
            </w:tcBorders>
          </w:tcPr>
          <w:p w:rsidR="00F006EC" w:rsidRPr="005F3EE4" w:rsidRDefault="00F006EC" w:rsidP="00B939A6">
            <w:pPr>
              <w:widowControl w:val="0"/>
              <w:suppressAutoHyphens/>
              <w:spacing w:after="0" w:line="240" w:lineRule="auto"/>
              <w:jc w:val="center"/>
              <w:rPr>
                <w:rFonts w:ascii="Times New Roman" w:eastAsia="SimSun" w:hAnsi="Times New Roman"/>
                <w:kern w:val="2"/>
              </w:rPr>
            </w:pPr>
            <w:r>
              <w:rPr>
                <w:rFonts w:ascii="Times New Roman" w:hAnsi="Times New Roman"/>
              </w:rPr>
              <w:t xml:space="preserve">07 4 02 </w:t>
            </w:r>
            <w:r>
              <w:rPr>
                <w:rFonts w:ascii="Times New Roman" w:hAnsi="Times New Roman"/>
                <w:lang w:val="en-US"/>
              </w:rPr>
              <w:t>S</w:t>
            </w:r>
            <w:r w:rsidRPr="0079230E">
              <w:rPr>
                <w:rFonts w:ascii="Times New Roman" w:hAnsi="Times New Roman"/>
              </w:rPr>
              <w:t>0410</w:t>
            </w:r>
          </w:p>
        </w:tc>
        <w:tc>
          <w:tcPr>
            <w:tcW w:w="1140" w:type="dxa"/>
            <w:gridSpan w:val="2"/>
            <w:tcBorders>
              <w:top w:val="single" w:sz="4" w:space="0" w:color="000000"/>
              <w:left w:val="single" w:sz="4" w:space="0" w:color="000000"/>
              <w:bottom w:val="single" w:sz="4" w:space="0" w:color="000000"/>
              <w:right w:val="single" w:sz="4" w:space="0" w:color="auto"/>
            </w:tcBorders>
          </w:tcPr>
          <w:p w:rsidR="00F006EC" w:rsidRPr="000F0D79" w:rsidRDefault="00F006EC" w:rsidP="00B939A6">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8,3</w:t>
            </w:r>
          </w:p>
        </w:tc>
        <w:tc>
          <w:tcPr>
            <w:tcW w:w="1140" w:type="dxa"/>
            <w:tcBorders>
              <w:top w:val="single" w:sz="4" w:space="0" w:color="000000"/>
              <w:left w:val="single" w:sz="4" w:space="0" w:color="000000"/>
              <w:bottom w:val="single" w:sz="4" w:space="0" w:color="000000"/>
              <w:right w:val="single" w:sz="4" w:space="0" w:color="auto"/>
            </w:tcBorders>
          </w:tcPr>
          <w:p w:rsidR="00F006EC" w:rsidRPr="000F0D79" w:rsidRDefault="00F006EC" w:rsidP="00B939A6">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7,1</w:t>
            </w:r>
          </w:p>
        </w:tc>
        <w:tc>
          <w:tcPr>
            <w:tcW w:w="997" w:type="dxa"/>
            <w:tcBorders>
              <w:top w:val="single" w:sz="4" w:space="0" w:color="000000"/>
              <w:left w:val="single" w:sz="4" w:space="0" w:color="000000"/>
              <w:bottom w:val="single" w:sz="4" w:space="0" w:color="000000"/>
              <w:right w:val="single" w:sz="4" w:space="0" w:color="auto"/>
            </w:tcBorders>
          </w:tcPr>
          <w:p w:rsidR="00F006EC" w:rsidRPr="000F0D79" w:rsidRDefault="00F006EC" w:rsidP="00B939A6">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7,1</w:t>
            </w:r>
          </w:p>
        </w:tc>
      </w:tr>
      <w:tr w:rsidR="00F006EC" w:rsidRPr="000F0D79" w:rsidTr="00B939A6">
        <w:tc>
          <w:tcPr>
            <w:tcW w:w="1964" w:type="dxa"/>
            <w:tcBorders>
              <w:top w:val="single" w:sz="4" w:space="0" w:color="000000"/>
              <w:left w:val="single" w:sz="4" w:space="0" w:color="000000"/>
              <w:bottom w:val="single" w:sz="4" w:space="0" w:color="000000"/>
              <w:right w:val="single" w:sz="4" w:space="0" w:color="000000"/>
            </w:tcBorders>
          </w:tcPr>
          <w:p w:rsidR="00F006EC" w:rsidRPr="000F0D79" w:rsidRDefault="00F006EC" w:rsidP="00B939A6">
            <w:pPr>
              <w:widowControl w:val="0"/>
              <w:suppressAutoHyphens/>
              <w:spacing w:after="0" w:line="240" w:lineRule="auto"/>
              <w:ind w:left="-108" w:right="-108"/>
              <w:rPr>
                <w:rFonts w:ascii="Times New Roman" w:eastAsia="SimSun" w:hAnsi="Times New Roman" w:cs="Calibri"/>
                <w:b/>
                <w:kern w:val="2"/>
              </w:rPr>
            </w:pPr>
            <w:r>
              <w:rPr>
                <w:rFonts w:ascii="Times New Roman" w:eastAsia="SimSun" w:hAnsi="Times New Roman" w:cs="Calibri"/>
                <w:b/>
                <w:kern w:val="2"/>
              </w:rPr>
              <w:t>Подпрограмма 5</w:t>
            </w:r>
          </w:p>
        </w:tc>
        <w:tc>
          <w:tcPr>
            <w:tcW w:w="4239" w:type="dxa"/>
            <w:tcBorders>
              <w:top w:val="single" w:sz="4" w:space="0" w:color="000000"/>
              <w:left w:val="single" w:sz="4" w:space="0" w:color="000000"/>
              <w:bottom w:val="single" w:sz="4" w:space="0" w:color="000000"/>
              <w:right w:val="single" w:sz="4" w:space="0" w:color="000000"/>
            </w:tcBorders>
          </w:tcPr>
          <w:p w:rsidR="00F006EC" w:rsidRPr="00BF168D" w:rsidRDefault="00F006EC" w:rsidP="00B939A6">
            <w:pPr>
              <w:autoSpaceDE w:val="0"/>
              <w:autoSpaceDN w:val="0"/>
              <w:adjustRightInd w:val="0"/>
              <w:spacing w:after="0" w:line="240" w:lineRule="auto"/>
              <w:jc w:val="center"/>
              <w:rPr>
                <w:rFonts w:ascii="Times New Roman" w:hAnsi="Times New Roman"/>
                <w:b/>
              </w:rPr>
            </w:pPr>
            <w:r w:rsidRPr="0034447C">
              <w:rPr>
                <w:rFonts w:ascii="Times New Roman" w:hAnsi="Times New Roman"/>
                <w:b/>
              </w:rPr>
              <w:t xml:space="preserve">« Комплексное благоустройство территории  муниципального образования </w:t>
            </w:r>
            <w:r w:rsidRPr="00BF168D">
              <w:rPr>
                <w:rFonts w:ascii="Times New Roman" w:eastAsia="SimSun" w:hAnsi="Times New Roman" w:cs="font290"/>
                <w:b/>
                <w:kern w:val="2"/>
              </w:rPr>
              <w:t xml:space="preserve">администрация </w:t>
            </w:r>
            <w:r w:rsidRPr="00BF168D">
              <w:rPr>
                <w:rFonts w:ascii="Times New Roman" w:hAnsi="Times New Roman"/>
                <w:b/>
                <w:bCs/>
              </w:rPr>
              <w:t xml:space="preserve"> Дубенский поссовет</w:t>
            </w:r>
          </w:p>
          <w:p w:rsidR="00F006EC" w:rsidRPr="000F0D79" w:rsidRDefault="00F006EC" w:rsidP="00B939A6">
            <w:pPr>
              <w:widowControl w:val="0"/>
              <w:suppressAutoHyphens/>
              <w:spacing w:after="0" w:line="240" w:lineRule="auto"/>
              <w:ind w:left="-108" w:right="-108"/>
              <w:rPr>
                <w:rFonts w:ascii="Times New Roman" w:eastAsia="SimSun" w:hAnsi="Times New Roman" w:cs="Calibri"/>
                <w:b/>
                <w:kern w:val="2"/>
              </w:rPr>
            </w:pPr>
          </w:p>
        </w:tc>
        <w:tc>
          <w:tcPr>
            <w:tcW w:w="1425" w:type="dxa"/>
            <w:tcBorders>
              <w:top w:val="single" w:sz="4" w:space="0" w:color="000000"/>
              <w:left w:val="single" w:sz="4" w:space="0" w:color="000000"/>
              <w:bottom w:val="single" w:sz="4" w:space="0" w:color="000000"/>
              <w:right w:val="single" w:sz="4" w:space="0" w:color="000000"/>
            </w:tcBorders>
          </w:tcPr>
          <w:p w:rsidR="00F006EC" w:rsidRPr="00383DA9" w:rsidRDefault="00F006EC" w:rsidP="00B939A6">
            <w:pPr>
              <w:rPr>
                <w:b/>
              </w:rPr>
            </w:pPr>
            <w:r w:rsidRPr="00383DA9">
              <w:rPr>
                <w:rFonts w:ascii="Times New Roman" w:eastAsia="SimSun" w:hAnsi="Times New Roman" w:cs="font290"/>
                <w:b/>
                <w:kern w:val="2"/>
              </w:rPr>
              <w:t>администрация</w:t>
            </w:r>
            <w:r w:rsidRPr="00383DA9">
              <w:rPr>
                <w:rFonts w:ascii="Times New Roman" w:hAnsi="Times New Roman"/>
                <w:b/>
                <w:bCs/>
              </w:rPr>
              <w:t xml:space="preserve"> Дубенский поссовет</w:t>
            </w:r>
          </w:p>
        </w:tc>
        <w:tc>
          <w:tcPr>
            <w:tcW w:w="855" w:type="dxa"/>
            <w:tcBorders>
              <w:top w:val="single" w:sz="4" w:space="0" w:color="000000"/>
              <w:left w:val="single" w:sz="4" w:space="0" w:color="000000"/>
              <w:bottom w:val="single" w:sz="4" w:space="0" w:color="000000"/>
              <w:right w:val="single" w:sz="4" w:space="0" w:color="000000"/>
            </w:tcBorders>
          </w:tcPr>
          <w:p w:rsidR="00F006EC" w:rsidRPr="00383DA9" w:rsidRDefault="00F006EC" w:rsidP="00B939A6">
            <w:pPr>
              <w:widowControl w:val="0"/>
              <w:suppressAutoHyphens/>
              <w:spacing w:after="0" w:line="240" w:lineRule="auto"/>
              <w:jc w:val="center"/>
              <w:rPr>
                <w:rFonts w:ascii="Times New Roman" w:eastAsia="SimSun" w:hAnsi="Times New Roman" w:cs="font290"/>
                <w:b/>
                <w:kern w:val="2"/>
              </w:rPr>
            </w:pPr>
            <w:r w:rsidRPr="00383DA9">
              <w:rPr>
                <w:rFonts w:ascii="Times New Roman" w:eastAsia="SimSun" w:hAnsi="Times New Roman" w:cs="font290"/>
                <w:b/>
                <w:kern w:val="2"/>
              </w:rPr>
              <w:t>431</w:t>
            </w:r>
          </w:p>
        </w:tc>
        <w:tc>
          <w:tcPr>
            <w:tcW w:w="855" w:type="dxa"/>
            <w:tcBorders>
              <w:top w:val="single" w:sz="4" w:space="0" w:color="000000"/>
              <w:left w:val="single" w:sz="4" w:space="0" w:color="000000"/>
              <w:bottom w:val="single" w:sz="4" w:space="0" w:color="000000"/>
              <w:right w:val="single" w:sz="4" w:space="0" w:color="000000"/>
            </w:tcBorders>
          </w:tcPr>
          <w:p w:rsidR="00F006EC" w:rsidRPr="00383DA9" w:rsidRDefault="00F006EC" w:rsidP="00B939A6">
            <w:pPr>
              <w:widowControl w:val="0"/>
              <w:suppressAutoHyphens/>
              <w:spacing w:after="0" w:line="240" w:lineRule="auto"/>
              <w:jc w:val="center"/>
              <w:rPr>
                <w:rFonts w:ascii="Times New Roman" w:eastAsia="SimSun" w:hAnsi="Times New Roman" w:cs="font290"/>
                <w:b/>
                <w:kern w:val="2"/>
              </w:rPr>
            </w:pPr>
            <w:r w:rsidRPr="00383DA9">
              <w:rPr>
                <w:rFonts w:ascii="Times New Roman" w:eastAsia="SimSun" w:hAnsi="Times New Roman" w:cs="font290"/>
                <w:b/>
                <w:kern w:val="2"/>
              </w:rPr>
              <w:t>0500</w:t>
            </w:r>
          </w:p>
        </w:tc>
        <w:tc>
          <w:tcPr>
            <w:tcW w:w="2128" w:type="dxa"/>
            <w:tcBorders>
              <w:top w:val="single" w:sz="4" w:space="0" w:color="000000"/>
              <w:left w:val="single" w:sz="4" w:space="0" w:color="000000"/>
              <w:bottom w:val="single" w:sz="4" w:space="0" w:color="000000"/>
              <w:right w:val="single" w:sz="4" w:space="0" w:color="000000"/>
            </w:tcBorders>
          </w:tcPr>
          <w:p w:rsidR="00F006EC" w:rsidRPr="00383DA9" w:rsidRDefault="00F006EC" w:rsidP="00B939A6">
            <w:pPr>
              <w:widowControl w:val="0"/>
              <w:suppressAutoHyphens/>
              <w:spacing w:after="0" w:line="240" w:lineRule="auto"/>
              <w:jc w:val="center"/>
              <w:rPr>
                <w:rFonts w:ascii="Times New Roman" w:eastAsia="SimSun" w:hAnsi="Times New Roman"/>
                <w:b/>
                <w:kern w:val="2"/>
              </w:rPr>
            </w:pPr>
            <w:r w:rsidRPr="00383DA9">
              <w:rPr>
                <w:rFonts w:ascii="Times New Roman" w:hAnsi="Times New Roman"/>
                <w:b/>
              </w:rPr>
              <w:t>07 5 00 00000</w:t>
            </w:r>
          </w:p>
        </w:tc>
        <w:tc>
          <w:tcPr>
            <w:tcW w:w="1140" w:type="dxa"/>
            <w:gridSpan w:val="2"/>
            <w:tcBorders>
              <w:top w:val="single" w:sz="4" w:space="0" w:color="000000"/>
              <w:left w:val="single" w:sz="4" w:space="0" w:color="000000"/>
              <w:bottom w:val="single" w:sz="4" w:space="0" w:color="000000"/>
              <w:right w:val="single" w:sz="4" w:space="0" w:color="auto"/>
            </w:tcBorders>
          </w:tcPr>
          <w:p w:rsidR="00F006EC" w:rsidRPr="00383DA9" w:rsidRDefault="00F006EC" w:rsidP="00B939A6">
            <w:pPr>
              <w:tabs>
                <w:tab w:val="center" w:pos="4677"/>
                <w:tab w:val="right" w:pos="9355"/>
              </w:tabs>
              <w:spacing w:after="0" w:line="240" w:lineRule="auto"/>
              <w:rPr>
                <w:rFonts w:ascii="Times New Roman" w:hAnsi="Times New Roman"/>
                <w:b/>
              </w:rPr>
            </w:pPr>
            <w:r>
              <w:rPr>
                <w:rFonts w:ascii="Times New Roman" w:hAnsi="Times New Roman"/>
                <w:b/>
              </w:rPr>
              <w:t>259,7</w:t>
            </w:r>
          </w:p>
        </w:tc>
        <w:tc>
          <w:tcPr>
            <w:tcW w:w="1140" w:type="dxa"/>
            <w:tcBorders>
              <w:top w:val="single" w:sz="4" w:space="0" w:color="000000"/>
              <w:left w:val="single" w:sz="4" w:space="0" w:color="000000"/>
              <w:bottom w:val="single" w:sz="4" w:space="0" w:color="000000"/>
              <w:right w:val="single" w:sz="4" w:space="0" w:color="auto"/>
            </w:tcBorders>
          </w:tcPr>
          <w:p w:rsidR="00F006EC" w:rsidRPr="00383DA9" w:rsidRDefault="00F006EC" w:rsidP="00B939A6">
            <w:pPr>
              <w:tabs>
                <w:tab w:val="center" w:pos="4677"/>
                <w:tab w:val="right" w:pos="9355"/>
              </w:tabs>
              <w:spacing w:after="0" w:line="240" w:lineRule="auto"/>
              <w:rPr>
                <w:rFonts w:ascii="Times New Roman" w:hAnsi="Times New Roman"/>
                <w:b/>
              </w:rPr>
            </w:pPr>
            <w:r>
              <w:rPr>
                <w:rFonts w:ascii="Times New Roman" w:hAnsi="Times New Roman"/>
                <w:b/>
              </w:rPr>
              <w:t>234,0</w:t>
            </w:r>
          </w:p>
        </w:tc>
        <w:tc>
          <w:tcPr>
            <w:tcW w:w="997" w:type="dxa"/>
            <w:tcBorders>
              <w:top w:val="single" w:sz="4" w:space="0" w:color="000000"/>
              <w:left w:val="single" w:sz="4" w:space="0" w:color="000000"/>
              <w:bottom w:val="single" w:sz="4" w:space="0" w:color="000000"/>
              <w:right w:val="single" w:sz="4" w:space="0" w:color="auto"/>
            </w:tcBorders>
          </w:tcPr>
          <w:p w:rsidR="00F006EC" w:rsidRPr="00383DA9" w:rsidRDefault="00F006EC" w:rsidP="00B939A6">
            <w:pPr>
              <w:tabs>
                <w:tab w:val="center" w:pos="4677"/>
                <w:tab w:val="right" w:pos="9355"/>
              </w:tabs>
              <w:spacing w:after="0" w:line="240" w:lineRule="auto"/>
              <w:rPr>
                <w:rFonts w:ascii="Times New Roman" w:hAnsi="Times New Roman"/>
                <w:b/>
              </w:rPr>
            </w:pPr>
            <w:r>
              <w:rPr>
                <w:rFonts w:ascii="Times New Roman" w:hAnsi="Times New Roman"/>
                <w:b/>
              </w:rPr>
              <w:t>246,8</w:t>
            </w:r>
          </w:p>
        </w:tc>
      </w:tr>
      <w:tr w:rsidR="00F006EC" w:rsidRPr="000F0D79" w:rsidTr="00B939A6">
        <w:tc>
          <w:tcPr>
            <w:tcW w:w="1964" w:type="dxa"/>
            <w:tcBorders>
              <w:top w:val="single" w:sz="4" w:space="0" w:color="000000"/>
              <w:left w:val="single" w:sz="4" w:space="0" w:color="000000"/>
              <w:bottom w:val="single" w:sz="4" w:space="0" w:color="000000"/>
              <w:right w:val="single" w:sz="4" w:space="0" w:color="000000"/>
            </w:tcBorders>
          </w:tcPr>
          <w:p w:rsidR="00F006EC" w:rsidRPr="0048733E" w:rsidRDefault="00F006EC" w:rsidP="00B939A6">
            <w:pPr>
              <w:widowControl w:val="0"/>
              <w:suppressAutoHyphens/>
              <w:spacing w:after="0" w:line="240" w:lineRule="auto"/>
              <w:ind w:left="-108" w:right="-108"/>
              <w:rPr>
                <w:rFonts w:ascii="Times New Roman" w:eastAsia="SimSun" w:hAnsi="Times New Roman" w:cs="Calibri"/>
                <w:kern w:val="2"/>
              </w:rPr>
            </w:pPr>
            <w:r w:rsidRPr="0048733E">
              <w:rPr>
                <w:rFonts w:ascii="Times New Roman" w:eastAsia="SimSun" w:hAnsi="Times New Roman" w:cs="Calibri"/>
                <w:kern w:val="2"/>
              </w:rPr>
              <w:t xml:space="preserve">основное мероприятие 1 </w:t>
            </w:r>
          </w:p>
          <w:p w:rsidR="00F006EC" w:rsidRPr="000F0D79" w:rsidRDefault="00F006EC" w:rsidP="00B939A6">
            <w:pPr>
              <w:widowControl w:val="0"/>
              <w:suppressAutoHyphens/>
              <w:spacing w:after="0" w:line="240" w:lineRule="auto"/>
              <w:ind w:left="-108" w:right="-108"/>
              <w:jc w:val="center"/>
              <w:rPr>
                <w:rFonts w:ascii="Times New Roman" w:eastAsia="SimSun" w:hAnsi="Times New Roman" w:cs="Calibri"/>
                <w:b/>
                <w:kern w:val="2"/>
              </w:rPr>
            </w:pPr>
          </w:p>
        </w:tc>
        <w:tc>
          <w:tcPr>
            <w:tcW w:w="4239" w:type="dxa"/>
            <w:tcBorders>
              <w:top w:val="single" w:sz="4" w:space="0" w:color="000000"/>
              <w:left w:val="single" w:sz="4" w:space="0" w:color="000000"/>
              <w:bottom w:val="single" w:sz="4" w:space="0" w:color="000000"/>
              <w:right w:val="single" w:sz="4" w:space="0" w:color="000000"/>
            </w:tcBorders>
          </w:tcPr>
          <w:p w:rsidR="00F006EC" w:rsidRDefault="00F006EC" w:rsidP="00B939A6">
            <w:pPr>
              <w:widowControl w:val="0"/>
              <w:suppressAutoHyphens/>
              <w:spacing w:after="0" w:line="240" w:lineRule="auto"/>
              <w:rPr>
                <w:rFonts w:ascii="Times New Roman" w:eastAsia="SimSun" w:hAnsi="Times New Roman" w:cs="Calibri"/>
                <w:kern w:val="2"/>
              </w:rPr>
            </w:pPr>
            <w:r w:rsidRPr="00085870">
              <w:rPr>
                <w:rFonts w:ascii="Times New Roman" w:eastAsia="SimSun" w:hAnsi="Times New Roman" w:cs="Calibri"/>
                <w:kern w:val="2"/>
              </w:rPr>
              <w:t>основное мероприятие</w:t>
            </w:r>
          </w:p>
          <w:p w:rsidR="00F006EC" w:rsidRPr="000F0D79" w:rsidRDefault="00F006EC" w:rsidP="00B939A6">
            <w:pPr>
              <w:widowControl w:val="0"/>
              <w:suppressAutoHyphens/>
              <w:spacing w:after="0" w:line="240" w:lineRule="auto"/>
              <w:rPr>
                <w:rFonts w:ascii="Times New Roman" w:eastAsia="SimSun" w:hAnsi="Times New Roman" w:cs="font290"/>
                <w:kern w:val="2"/>
              </w:rPr>
            </w:pPr>
            <w:r>
              <w:rPr>
                <w:rFonts w:ascii="Times New Roman" w:hAnsi="Times New Roman"/>
              </w:rPr>
              <w:t>Содержание жилищного хозяйства поселения</w:t>
            </w:r>
          </w:p>
        </w:tc>
        <w:tc>
          <w:tcPr>
            <w:tcW w:w="1425" w:type="dxa"/>
            <w:tcBorders>
              <w:top w:val="single" w:sz="4" w:space="0" w:color="000000"/>
              <w:left w:val="single" w:sz="4" w:space="0" w:color="000000"/>
              <w:bottom w:val="single" w:sz="4" w:space="0" w:color="000000"/>
              <w:right w:val="single" w:sz="4" w:space="0" w:color="000000"/>
            </w:tcBorders>
          </w:tcPr>
          <w:p w:rsidR="00F006EC" w:rsidRDefault="00F006EC" w:rsidP="00B939A6">
            <w:r w:rsidRPr="00C9473B">
              <w:rPr>
                <w:rFonts w:ascii="Times New Roman" w:eastAsia="SimSun" w:hAnsi="Times New Roman" w:cs="font290"/>
                <w:kern w:val="2"/>
              </w:rPr>
              <w:t>администрация</w:t>
            </w:r>
            <w:r>
              <w:rPr>
                <w:rFonts w:ascii="Times New Roman" w:hAnsi="Times New Roman"/>
                <w:bCs/>
              </w:rPr>
              <w:t xml:space="preserve"> Дубенский поссовет</w:t>
            </w:r>
          </w:p>
        </w:tc>
        <w:tc>
          <w:tcPr>
            <w:tcW w:w="855" w:type="dxa"/>
            <w:tcBorders>
              <w:top w:val="single" w:sz="4" w:space="0" w:color="000000"/>
              <w:left w:val="single" w:sz="4" w:space="0" w:color="000000"/>
              <w:bottom w:val="single" w:sz="4" w:space="0" w:color="000000"/>
              <w:right w:val="single" w:sz="4" w:space="0" w:color="000000"/>
            </w:tcBorders>
          </w:tcPr>
          <w:p w:rsidR="00F006EC" w:rsidRPr="000F0D79" w:rsidRDefault="00F006EC" w:rsidP="00B939A6">
            <w:pPr>
              <w:widowControl w:val="0"/>
              <w:suppressAutoHyphens/>
              <w:spacing w:after="0" w:line="240" w:lineRule="auto"/>
              <w:jc w:val="center"/>
              <w:rPr>
                <w:rFonts w:ascii="Times New Roman" w:eastAsia="SimSun" w:hAnsi="Times New Roman" w:cs="font290"/>
                <w:kern w:val="2"/>
              </w:rPr>
            </w:pPr>
            <w:r>
              <w:rPr>
                <w:rFonts w:ascii="Times New Roman" w:eastAsia="SimSun" w:hAnsi="Times New Roman" w:cs="font290"/>
                <w:kern w:val="2"/>
              </w:rPr>
              <w:t>431</w:t>
            </w:r>
          </w:p>
        </w:tc>
        <w:tc>
          <w:tcPr>
            <w:tcW w:w="855" w:type="dxa"/>
            <w:tcBorders>
              <w:top w:val="single" w:sz="4" w:space="0" w:color="000000"/>
              <w:left w:val="single" w:sz="4" w:space="0" w:color="000000"/>
              <w:bottom w:val="single" w:sz="4" w:space="0" w:color="000000"/>
              <w:right w:val="single" w:sz="4" w:space="0" w:color="000000"/>
            </w:tcBorders>
          </w:tcPr>
          <w:p w:rsidR="00F006EC" w:rsidRPr="000F0D79" w:rsidRDefault="00F006EC" w:rsidP="00B939A6">
            <w:pPr>
              <w:widowControl w:val="0"/>
              <w:suppressAutoHyphens/>
              <w:spacing w:after="0" w:line="240" w:lineRule="auto"/>
              <w:jc w:val="center"/>
              <w:rPr>
                <w:rFonts w:ascii="Times New Roman" w:eastAsia="SimSun" w:hAnsi="Times New Roman" w:cs="font290"/>
                <w:kern w:val="2"/>
              </w:rPr>
            </w:pPr>
            <w:r>
              <w:rPr>
                <w:rFonts w:ascii="Times New Roman" w:eastAsia="SimSun" w:hAnsi="Times New Roman" w:cs="font290"/>
                <w:kern w:val="2"/>
              </w:rPr>
              <w:t>0501</w:t>
            </w:r>
          </w:p>
        </w:tc>
        <w:tc>
          <w:tcPr>
            <w:tcW w:w="2128" w:type="dxa"/>
            <w:tcBorders>
              <w:top w:val="single" w:sz="4" w:space="0" w:color="000000"/>
              <w:left w:val="single" w:sz="4" w:space="0" w:color="000000"/>
              <w:bottom w:val="single" w:sz="4" w:space="0" w:color="000000"/>
              <w:right w:val="single" w:sz="4" w:space="0" w:color="000000"/>
            </w:tcBorders>
          </w:tcPr>
          <w:p w:rsidR="00F006EC" w:rsidRPr="005F3EE4" w:rsidRDefault="00F006EC" w:rsidP="00B939A6">
            <w:pPr>
              <w:widowControl w:val="0"/>
              <w:suppressAutoHyphens/>
              <w:spacing w:after="0" w:line="240" w:lineRule="auto"/>
              <w:jc w:val="center"/>
              <w:rPr>
                <w:rFonts w:ascii="Times New Roman" w:eastAsia="SimSun" w:hAnsi="Times New Roman"/>
                <w:kern w:val="2"/>
              </w:rPr>
            </w:pPr>
            <w:r>
              <w:rPr>
                <w:rFonts w:ascii="Times New Roman" w:hAnsi="Times New Roman"/>
              </w:rPr>
              <w:t>07 5 01</w:t>
            </w:r>
            <w:r w:rsidRPr="005F3EE4">
              <w:rPr>
                <w:rFonts w:ascii="Times New Roman" w:hAnsi="Times New Roman"/>
              </w:rPr>
              <w:t xml:space="preserve"> 00000</w:t>
            </w:r>
          </w:p>
        </w:tc>
        <w:tc>
          <w:tcPr>
            <w:tcW w:w="1140" w:type="dxa"/>
            <w:gridSpan w:val="2"/>
            <w:tcBorders>
              <w:top w:val="single" w:sz="4" w:space="0" w:color="000000"/>
              <w:left w:val="single" w:sz="4" w:space="0" w:color="000000"/>
              <w:bottom w:val="single" w:sz="4" w:space="0" w:color="000000"/>
              <w:right w:val="single" w:sz="4" w:space="0" w:color="auto"/>
            </w:tcBorders>
          </w:tcPr>
          <w:p w:rsidR="00F006EC" w:rsidRPr="000F0D79" w:rsidRDefault="00F006EC" w:rsidP="00B939A6">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180,0</w:t>
            </w:r>
          </w:p>
        </w:tc>
        <w:tc>
          <w:tcPr>
            <w:tcW w:w="1140" w:type="dxa"/>
            <w:tcBorders>
              <w:top w:val="single" w:sz="4" w:space="0" w:color="000000"/>
              <w:left w:val="single" w:sz="4" w:space="0" w:color="000000"/>
              <w:bottom w:val="single" w:sz="4" w:space="0" w:color="000000"/>
              <w:right w:val="single" w:sz="4" w:space="0" w:color="auto"/>
            </w:tcBorders>
          </w:tcPr>
          <w:p w:rsidR="00F006EC" w:rsidRPr="000F0D79" w:rsidRDefault="00F006EC" w:rsidP="00B939A6">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140,0</w:t>
            </w:r>
          </w:p>
        </w:tc>
        <w:tc>
          <w:tcPr>
            <w:tcW w:w="997" w:type="dxa"/>
            <w:tcBorders>
              <w:top w:val="single" w:sz="4" w:space="0" w:color="000000"/>
              <w:left w:val="single" w:sz="4" w:space="0" w:color="000000"/>
              <w:bottom w:val="single" w:sz="4" w:space="0" w:color="000000"/>
              <w:right w:val="single" w:sz="4" w:space="0" w:color="auto"/>
            </w:tcBorders>
          </w:tcPr>
          <w:p w:rsidR="00F006EC" w:rsidRPr="000F0D79" w:rsidRDefault="00F006EC" w:rsidP="00B939A6">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150,0</w:t>
            </w:r>
          </w:p>
        </w:tc>
      </w:tr>
      <w:tr w:rsidR="00F006EC" w:rsidRPr="000F0D79" w:rsidTr="00B939A6">
        <w:tc>
          <w:tcPr>
            <w:tcW w:w="1964" w:type="dxa"/>
            <w:tcBorders>
              <w:top w:val="single" w:sz="4" w:space="0" w:color="000000"/>
              <w:left w:val="single" w:sz="4" w:space="0" w:color="000000"/>
              <w:bottom w:val="single" w:sz="4" w:space="0" w:color="000000"/>
              <w:right w:val="single" w:sz="4" w:space="0" w:color="000000"/>
            </w:tcBorders>
          </w:tcPr>
          <w:p w:rsidR="00F006EC" w:rsidRPr="0048733E" w:rsidRDefault="00F006EC" w:rsidP="00B939A6">
            <w:pPr>
              <w:widowControl w:val="0"/>
              <w:suppressAutoHyphens/>
              <w:spacing w:after="0" w:line="240" w:lineRule="auto"/>
              <w:ind w:left="-108" w:right="-108"/>
              <w:rPr>
                <w:rFonts w:ascii="Times New Roman" w:eastAsia="SimSun" w:hAnsi="Times New Roman" w:cs="Calibri"/>
                <w:kern w:val="2"/>
              </w:rPr>
            </w:pPr>
          </w:p>
        </w:tc>
        <w:tc>
          <w:tcPr>
            <w:tcW w:w="4239" w:type="dxa"/>
            <w:tcBorders>
              <w:top w:val="single" w:sz="4" w:space="0" w:color="000000"/>
              <w:left w:val="single" w:sz="4" w:space="0" w:color="000000"/>
              <w:bottom w:val="single" w:sz="4" w:space="0" w:color="000000"/>
              <w:right w:val="single" w:sz="4" w:space="0" w:color="000000"/>
            </w:tcBorders>
          </w:tcPr>
          <w:p w:rsidR="00F006EC" w:rsidRPr="000F0D79" w:rsidRDefault="00F006EC" w:rsidP="00B939A6">
            <w:pPr>
              <w:widowControl w:val="0"/>
              <w:suppressAutoHyphens/>
              <w:spacing w:after="0" w:line="240" w:lineRule="auto"/>
              <w:rPr>
                <w:rFonts w:ascii="Times New Roman" w:eastAsia="SimSun" w:hAnsi="Times New Roman" w:cs="font290"/>
                <w:kern w:val="2"/>
              </w:rPr>
            </w:pPr>
            <w:r>
              <w:rPr>
                <w:rFonts w:ascii="Times New Roman" w:hAnsi="Times New Roman"/>
              </w:rPr>
              <w:t>Содержание жилищного хозяйства поселения</w:t>
            </w:r>
          </w:p>
        </w:tc>
        <w:tc>
          <w:tcPr>
            <w:tcW w:w="1425" w:type="dxa"/>
            <w:tcBorders>
              <w:top w:val="single" w:sz="4" w:space="0" w:color="000000"/>
              <w:left w:val="single" w:sz="4" w:space="0" w:color="000000"/>
              <w:bottom w:val="single" w:sz="4" w:space="0" w:color="000000"/>
              <w:right w:val="single" w:sz="4" w:space="0" w:color="000000"/>
            </w:tcBorders>
          </w:tcPr>
          <w:p w:rsidR="00F006EC" w:rsidRDefault="00F006EC" w:rsidP="00B939A6">
            <w:r w:rsidRPr="00C9473B">
              <w:rPr>
                <w:rFonts w:ascii="Times New Roman" w:eastAsia="SimSun" w:hAnsi="Times New Roman" w:cs="font290"/>
                <w:kern w:val="2"/>
              </w:rPr>
              <w:t xml:space="preserve">администрация </w:t>
            </w:r>
            <w:r>
              <w:rPr>
                <w:rFonts w:ascii="Times New Roman" w:hAnsi="Times New Roman"/>
                <w:bCs/>
              </w:rPr>
              <w:t>Дубенский поссовет</w:t>
            </w:r>
          </w:p>
        </w:tc>
        <w:tc>
          <w:tcPr>
            <w:tcW w:w="855" w:type="dxa"/>
            <w:tcBorders>
              <w:top w:val="single" w:sz="4" w:space="0" w:color="000000"/>
              <w:left w:val="single" w:sz="4" w:space="0" w:color="000000"/>
              <w:bottom w:val="single" w:sz="4" w:space="0" w:color="000000"/>
              <w:right w:val="single" w:sz="4" w:space="0" w:color="000000"/>
            </w:tcBorders>
          </w:tcPr>
          <w:p w:rsidR="00F006EC" w:rsidRPr="000F0D79" w:rsidRDefault="00F006EC" w:rsidP="00B939A6">
            <w:pPr>
              <w:widowControl w:val="0"/>
              <w:suppressAutoHyphens/>
              <w:spacing w:after="0" w:line="240" w:lineRule="auto"/>
              <w:jc w:val="center"/>
              <w:rPr>
                <w:rFonts w:ascii="Times New Roman" w:eastAsia="SimSun" w:hAnsi="Times New Roman" w:cs="font290"/>
                <w:kern w:val="2"/>
              </w:rPr>
            </w:pPr>
            <w:r>
              <w:rPr>
                <w:rFonts w:ascii="Times New Roman" w:eastAsia="SimSun" w:hAnsi="Times New Roman" w:cs="font290"/>
                <w:kern w:val="2"/>
              </w:rPr>
              <w:t>431</w:t>
            </w:r>
          </w:p>
        </w:tc>
        <w:tc>
          <w:tcPr>
            <w:tcW w:w="855" w:type="dxa"/>
            <w:tcBorders>
              <w:top w:val="single" w:sz="4" w:space="0" w:color="000000"/>
              <w:left w:val="single" w:sz="4" w:space="0" w:color="000000"/>
              <w:bottom w:val="single" w:sz="4" w:space="0" w:color="000000"/>
              <w:right w:val="single" w:sz="4" w:space="0" w:color="000000"/>
            </w:tcBorders>
          </w:tcPr>
          <w:p w:rsidR="00F006EC" w:rsidRPr="000F0D79" w:rsidRDefault="00F006EC" w:rsidP="00B939A6">
            <w:pPr>
              <w:widowControl w:val="0"/>
              <w:suppressAutoHyphens/>
              <w:spacing w:after="0" w:line="240" w:lineRule="auto"/>
              <w:jc w:val="center"/>
              <w:rPr>
                <w:rFonts w:ascii="Times New Roman" w:eastAsia="SimSun" w:hAnsi="Times New Roman" w:cs="font290"/>
                <w:kern w:val="2"/>
              </w:rPr>
            </w:pPr>
            <w:r>
              <w:rPr>
                <w:rFonts w:ascii="Times New Roman" w:eastAsia="SimSun" w:hAnsi="Times New Roman" w:cs="font290"/>
                <w:kern w:val="2"/>
              </w:rPr>
              <w:t>0501</w:t>
            </w:r>
          </w:p>
        </w:tc>
        <w:tc>
          <w:tcPr>
            <w:tcW w:w="2128" w:type="dxa"/>
            <w:tcBorders>
              <w:top w:val="single" w:sz="4" w:space="0" w:color="000000"/>
              <w:left w:val="single" w:sz="4" w:space="0" w:color="000000"/>
              <w:bottom w:val="single" w:sz="4" w:space="0" w:color="000000"/>
              <w:right w:val="single" w:sz="4" w:space="0" w:color="000000"/>
            </w:tcBorders>
          </w:tcPr>
          <w:p w:rsidR="00F006EC" w:rsidRPr="005F3EE4" w:rsidRDefault="00F006EC" w:rsidP="00B939A6">
            <w:pPr>
              <w:widowControl w:val="0"/>
              <w:suppressAutoHyphens/>
              <w:spacing w:after="0" w:line="240" w:lineRule="auto"/>
              <w:jc w:val="center"/>
              <w:rPr>
                <w:rFonts w:ascii="Times New Roman" w:eastAsia="SimSun" w:hAnsi="Times New Roman"/>
                <w:kern w:val="2"/>
              </w:rPr>
            </w:pPr>
            <w:r>
              <w:rPr>
                <w:rFonts w:ascii="Times New Roman" w:hAnsi="Times New Roman"/>
              </w:rPr>
              <w:t>07 5 0190440</w:t>
            </w:r>
          </w:p>
        </w:tc>
        <w:tc>
          <w:tcPr>
            <w:tcW w:w="1140" w:type="dxa"/>
            <w:gridSpan w:val="2"/>
            <w:tcBorders>
              <w:top w:val="single" w:sz="4" w:space="0" w:color="000000"/>
              <w:left w:val="single" w:sz="4" w:space="0" w:color="000000"/>
              <w:bottom w:val="single" w:sz="4" w:space="0" w:color="000000"/>
              <w:right w:val="single" w:sz="4" w:space="0" w:color="auto"/>
            </w:tcBorders>
          </w:tcPr>
          <w:p w:rsidR="00F006EC" w:rsidRPr="000F0D79" w:rsidRDefault="00F006EC" w:rsidP="00B939A6">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180,0</w:t>
            </w:r>
          </w:p>
        </w:tc>
        <w:tc>
          <w:tcPr>
            <w:tcW w:w="1140" w:type="dxa"/>
            <w:tcBorders>
              <w:top w:val="single" w:sz="4" w:space="0" w:color="000000"/>
              <w:left w:val="single" w:sz="4" w:space="0" w:color="000000"/>
              <w:bottom w:val="single" w:sz="4" w:space="0" w:color="000000"/>
              <w:right w:val="single" w:sz="4" w:space="0" w:color="auto"/>
            </w:tcBorders>
          </w:tcPr>
          <w:p w:rsidR="00F006EC" w:rsidRPr="000F0D79" w:rsidRDefault="00F006EC" w:rsidP="00B939A6">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140,0</w:t>
            </w:r>
          </w:p>
        </w:tc>
        <w:tc>
          <w:tcPr>
            <w:tcW w:w="997" w:type="dxa"/>
            <w:tcBorders>
              <w:top w:val="single" w:sz="4" w:space="0" w:color="000000"/>
              <w:left w:val="single" w:sz="4" w:space="0" w:color="000000"/>
              <w:bottom w:val="single" w:sz="4" w:space="0" w:color="000000"/>
              <w:right w:val="single" w:sz="4" w:space="0" w:color="auto"/>
            </w:tcBorders>
          </w:tcPr>
          <w:p w:rsidR="00F006EC" w:rsidRPr="000F0D79" w:rsidRDefault="00F006EC" w:rsidP="00B939A6">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150,0</w:t>
            </w:r>
          </w:p>
        </w:tc>
      </w:tr>
      <w:tr w:rsidR="00F006EC" w:rsidRPr="000F0D79" w:rsidTr="00B939A6">
        <w:tc>
          <w:tcPr>
            <w:tcW w:w="1964" w:type="dxa"/>
            <w:tcBorders>
              <w:top w:val="single" w:sz="4" w:space="0" w:color="000000"/>
              <w:left w:val="single" w:sz="4" w:space="0" w:color="000000"/>
              <w:bottom w:val="single" w:sz="4" w:space="0" w:color="000000"/>
              <w:right w:val="single" w:sz="4" w:space="0" w:color="000000"/>
            </w:tcBorders>
          </w:tcPr>
          <w:p w:rsidR="00F006EC" w:rsidRPr="0048733E" w:rsidRDefault="00F006EC" w:rsidP="00B939A6">
            <w:pPr>
              <w:widowControl w:val="0"/>
              <w:suppressAutoHyphens/>
              <w:spacing w:after="0" w:line="240" w:lineRule="auto"/>
              <w:ind w:left="-108" w:right="-108"/>
              <w:rPr>
                <w:rFonts w:ascii="Times New Roman" w:eastAsia="SimSun" w:hAnsi="Times New Roman" w:cs="Calibri"/>
                <w:kern w:val="2"/>
              </w:rPr>
            </w:pPr>
            <w:r>
              <w:rPr>
                <w:rFonts w:ascii="Times New Roman" w:eastAsia="SimSun" w:hAnsi="Times New Roman" w:cs="Calibri"/>
                <w:kern w:val="2"/>
              </w:rPr>
              <w:t>основное мероприятие 2</w:t>
            </w:r>
          </w:p>
          <w:p w:rsidR="00F006EC" w:rsidRPr="0048733E" w:rsidRDefault="00F006EC" w:rsidP="00B939A6">
            <w:pPr>
              <w:widowControl w:val="0"/>
              <w:suppressAutoHyphens/>
              <w:spacing w:after="0" w:line="240" w:lineRule="auto"/>
              <w:ind w:left="-108" w:right="-108"/>
              <w:rPr>
                <w:rFonts w:ascii="Times New Roman" w:eastAsia="SimSun" w:hAnsi="Times New Roman" w:cs="Calibri"/>
                <w:kern w:val="2"/>
              </w:rPr>
            </w:pPr>
          </w:p>
        </w:tc>
        <w:tc>
          <w:tcPr>
            <w:tcW w:w="4239" w:type="dxa"/>
            <w:tcBorders>
              <w:top w:val="single" w:sz="4" w:space="0" w:color="000000"/>
              <w:left w:val="single" w:sz="4" w:space="0" w:color="000000"/>
              <w:bottom w:val="single" w:sz="4" w:space="0" w:color="000000"/>
              <w:right w:val="single" w:sz="4" w:space="0" w:color="000000"/>
            </w:tcBorders>
          </w:tcPr>
          <w:p w:rsidR="00F006EC" w:rsidRDefault="00F006EC" w:rsidP="00B939A6">
            <w:pPr>
              <w:widowControl w:val="0"/>
              <w:suppressAutoHyphens/>
              <w:spacing w:after="0" w:line="240" w:lineRule="auto"/>
              <w:rPr>
                <w:rFonts w:ascii="Times New Roman" w:eastAsia="SimSun" w:hAnsi="Times New Roman" w:cs="Calibri"/>
                <w:kern w:val="2"/>
              </w:rPr>
            </w:pPr>
            <w:r w:rsidRPr="00085870">
              <w:rPr>
                <w:rFonts w:ascii="Times New Roman" w:eastAsia="SimSun" w:hAnsi="Times New Roman" w:cs="Calibri"/>
                <w:kern w:val="2"/>
              </w:rPr>
              <w:t>основное мероприятие</w:t>
            </w:r>
          </w:p>
          <w:p w:rsidR="00F006EC" w:rsidRPr="000F0D79" w:rsidRDefault="00F006EC" w:rsidP="00B939A6">
            <w:pPr>
              <w:widowControl w:val="0"/>
              <w:suppressAutoHyphens/>
              <w:spacing w:after="0" w:line="240" w:lineRule="auto"/>
              <w:rPr>
                <w:rFonts w:ascii="Times New Roman" w:eastAsia="SimSun" w:hAnsi="Times New Roman" w:cs="font290"/>
                <w:kern w:val="2"/>
              </w:rPr>
            </w:pPr>
            <w:r w:rsidRPr="0088148C">
              <w:rPr>
                <w:rFonts w:ascii="Times New Roman" w:hAnsi="Times New Roman"/>
              </w:rPr>
              <w:t>Модернизация объектов коммунальной инфраструктуры</w:t>
            </w:r>
          </w:p>
        </w:tc>
        <w:tc>
          <w:tcPr>
            <w:tcW w:w="1425" w:type="dxa"/>
            <w:tcBorders>
              <w:top w:val="single" w:sz="4" w:space="0" w:color="000000"/>
              <w:left w:val="single" w:sz="4" w:space="0" w:color="000000"/>
              <w:bottom w:val="single" w:sz="4" w:space="0" w:color="000000"/>
              <w:right w:val="single" w:sz="4" w:space="0" w:color="000000"/>
            </w:tcBorders>
          </w:tcPr>
          <w:p w:rsidR="00F006EC" w:rsidRDefault="00F006EC" w:rsidP="00B939A6">
            <w:r w:rsidRPr="00C9473B">
              <w:rPr>
                <w:rFonts w:ascii="Times New Roman" w:eastAsia="SimSun" w:hAnsi="Times New Roman" w:cs="font290"/>
                <w:kern w:val="2"/>
              </w:rPr>
              <w:t xml:space="preserve">администрация </w:t>
            </w:r>
            <w:r>
              <w:rPr>
                <w:rFonts w:ascii="Times New Roman" w:hAnsi="Times New Roman"/>
                <w:bCs/>
              </w:rPr>
              <w:t>Дубенский поссовет</w:t>
            </w:r>
          </w:p>
        </w:tc>
        <w:tc>
          <w:tcPr>
            <w:tcW w:w="855" w:type="dxa"/>
            <w:tcBorders>
              <w:top w:val="single" w:sz="4" w:space="0" w:color="000000"/>
              <w:left w:val="single" w:sz="4" w:space="0" w:color="000000"/>
              <w:bottom w:val="single" w:sz="4" w:space="0" w:color="000000"/>
              <w:right w:val="single" w:sz="4" w:space="0" w:color="000000"/>
            </w:tcBorders>
          </w:tcPr>
          <w:p w:rsidR="00F006EC" w:rsidRPr="000F0D79" w:rsidRDefault="00F006EC" w:rsidP="00B939A6">
            <w:pPr>
              <w:widowControl w:val="0"/>
              <w:suppressAutoHyphens/>
              <w:spacing w:after="0" w:line="240" w:lineRule="auto"/>
              <w:jc w:val="center"/>
              <w:rPr>
                <w:rFonts w:ascii="Times New Roman" w:eastAsia="SimSun" w:hAnsi="Times New Roman" w:cs="font290"/>
                <w:kern w:val="2"/>
              </w:rPr>
            </w:pPr>
            <w:r>
              <w:rPr>
                <w:rFonts w:ascii="Times New Roman" w:eastAsia="SimSun" w:hAnsi="Times New Roman" w:cs="font290"/>
                <w:kern w:val="2"/>
              </w:rPr>
              <w:t>431</w:t>
            </w:r>
          </w:p>
        </w:tc>
        <w:tc>
          <w:tcPr>
            <w:tcW w:w="855" w:type="dxa"/>
            <w:tcBorders>
              <w:top w:val="single" w:sz="4" w:space="0" w:color="000000"/>
              <w:left w:val="single" w:sz="4" w:space="0" w:color="000000"/>
              <w:bottom w:val="single" w:sz="4" w:space="0" w:color="000000"/>
              <w:right w:val="single" w:sz="4" w:space="0" w:color="000000"/>
            </w:tcBorders>
          </w:tcPr>
          <w:p w:rsidR="00F006EC" w:rsidRPr="000F0D79" w:rsidRDefault="00F006EC" w:rsidP="00B939A6">
            <w:pPr>
              <w:widowControl w:val="0"/>
              <w:suppressAutoHyphens/>
              <w:spacing w:after="0" w:line="240" w:lineRule="auto"/>
              <w:jc w:val="center"/>
              <w:rPr>
                <w:rFonts w:ascii="Times New Roman" w:eastAsia="SimSun" w:hAnsi="Times New Roman" w:cs="font290"/>
                <w:kern w:val="2"/>
              </w:rPr>
            </w:pPr>
            <w:r>
              <w:rPr>
                <w:rFonts w:ascii="Times New Roman" w:eastAsia="SimSun" w:hAnsi="Times New Roman" w:cs="font290"/>
                <w:kern w:val="2"/>
              </w:rPr>
              <w:t>0502</w:t>
            </w:r>
          </w:p>
        </w:tc>
        <w:tc>
          <w:tcPr>
            <w:tcW w:w="2128" w:type="dxa"/>
            <w:tcBorders>
              <w:top w:val="single" w:sz="4" w:space="0" w:color="000000"/>
              <w:left w:val="single" w:sz="4" w:space="0" w:color="000000"/>
              <w:bottom w:val="single" w:sz="4" w:space="0" w:color="000000"/>
              <w:right w:val="single" w:sz="4" w:space="0" w:color="000000"/>
            </w:tcBorders>
          </w:tcPr>
          <w:p w:rsidR="00F006EC" w:rsidRPr="005F3EE4" w:rsidRDefault="00F006EC" w:rsidP="00B939A6">
            <w:pPr>
              <w:widowControl w:val="0"/>
              <w:suppressAutoHyphens/>
              <w:spacing w:after="0" w:line="240" w:lineRule="auto"/>
              <w:jc w:val="center"/>
              <w:rPr>
                <w:rFonts w:ascii="Times New Roman" w:eastAsia="SimSun" w:hAnsi="Times New Roman"/>
                <w:kern w:val="2"/>
              </w:rPr>
            </w:pPr>
            <w:r>
              <w:rPr>
                <w:rFonts w:ascii="Times New Roman" w:hAnsi="Times New Roman"/>
              </w:rPr>
              <w:t>07 5 02</w:t>
            </w:r>
            <w:r w:rsidRPr="005F3EE4">
              <w:rPr>
                <w:rFonts w:ascii="Times New Roman" w:hAnsi="Times New Roman"/>
              </w:rPr>
              <w:t xml:space="preserve"> 00000</w:t>
            </w:r>
          </w:p>
        </w:tc>
        <w:tc>
          <w:tcPr>
            <w:tcW w:w="1140" w:type="dxa"/>
            <w:gridSpan w:val="2"/>
            <w:tcBorders>
              <w:top w:val="single" w:sz="4" w:space="0" w:color="000000"/>
              <w:left w:val="single" w:sz="4" w:space="0" w:color="000000"/>
              <w:bottom w:val="single" w:sz="4" w:space="0" w:color="000000"/>
              <w:right w:val="single" w:sz="4" w:space="0" w:color="auto"/>
            </w:tcBorders>
          </w:tcPr>
          <w:p w:rsidR="00F006EC" w:rsidRPr="000F0D79" w:rsidRDefault="00F006EC" w:rsidP="00B939A6">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24,0</w:t>
            </w:r>
          </w:p>
        </w:tc>
        <w:tc>
          <w:tcPr>
            <w:tcW w:w="1140" w:type="dxa"/>
            <w:tcBorders>
              <w:top w:val="single" w:sz="4" w:space="0" w:color="000000"/>
              <w:left w:val="single" w:sz="4" w:space="0" w:color="000000"/>
              <w:bottom w:val="single" w:sz="4" w:space="0" w:color="000000"/>
              <w:right w:val="single" w:sz="4" w:space="0" w:color="auto"/>
            </w:tcBorders>
          </w:tcPr>
          <w:p w:rsidR="00F006EC" w:rsidRPr="000F0D79" w:rsidRDefault="00F006EC" w:rsidP="00B939A6">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28,0</w:t>
            </w:r>
          </w:p>
        </w:tc>
        <w:tc>
          <w:tcPr>
            <w:tcW w:w="997" w:type="dxa"/>
            <w:tcBorders>
              <w:top w:val="single" w:sz="4" w:space="0" w:color="000000"/>
              <w:left w:val="single" w:sz="4" w:space="0" w:color="000000"/>
              <w:bottom w:val="single" w:sz="4" w:space="0" w:color="000000"/>
              <w:right w:val="single" w:sz="4" w:space="0" w:color="auto"/>
            </w:tcBorders>
          </w:tcPr>
          <w:p w:rsidR="00F006EC" w:rsidRPr="000F0D79" w:rsidRDefault="00F006EC" w:rsidP="00B939A6">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30,0</w:t>
            </w:r>
          </w:p>
        </w:tc>
      </w:tr>
      <w:tr w:rsidR="00F006EC" w:rsidRPr="000F0D79" w:rsidTr="00B939A6">
        <w:tc>
          <w:tcPr>
            <w:tcW w:w="1964" w:type="dxa"/>
            <w:tcBorders>
              <w:top w:val="single" w:sz="4" w:space="0" w:color="000000"/>
              <w:left w:val="single" w:sz="4" w:space="0" w:color="000000"/>
              <w:bottom w:val="single" w:sz="4" w:space="0" w:color="000000"/>
              <w:right w:val="single" w:sz="4" w:space="0" w:color="000000"/>
            </w:tcBorders>
          </w:tcPr>
          <w:p w:rsidR="00F006EC" w:rsidRPr="0048733E" w:rsidRDefault="00F006EC" w:rsidP="00B939A6">
            <w:pPr>
              <w:widowControl w:val="0"/>
              <w:suppressAutoHyphens/>
              <w:spacing w:after="0" w:line="240" w:lineRule="auto"/>
              <w:ind w:left="-108" w:right="-108"/>
              <w:rPr>
                <w:rFonts w:ascii="Times New Roman" w:eastAsia="SimSun" w:hAnsi="Times New Roman" w:cs="Calibri"/>
                <w:kern w:val="2"/>
              </w:rPr>
            </w:pPr>
          </w:p>
        </w:tc>
        <w:tc>
          <w:tcPr>
            <w:tcW w:w="4239" w:type="dxa"/>
            <w:tcBorders>
              <w:top w:val="single" w:sz="4" w:space="0" w:color="000000"/>
              <w:left w:val="single" w:sz="4" w:space="0" w:color="000000"/>
              <w:bottom w:val="single" w:sz="4" w:space="0" w:color="000000"/>
              <w:right w:val="single" w:sz="4" w:space="0" w:color="000000"/>
            </w:tcBorders>
          </w:tcPr>
          <w:p w:rsidR="00F006EC" w:rsidRPr="000F0D79" w:rsidRDefault="00F006EC" w:rsidP="00B939A6">
            <w:pPr>
              <w:widowControl w:val="0"/>
              <w:suppressAutoHyphens/>
              <w:spacing w:after="0" w:line="240" w:lineRule="auto"/>
              <w:rPr>
                <w:rFonts w:ascii="Times New Roman" w:eastAsia="SimSun" w:hAnsi="Times New Roman" w:cs="font290"/>
                <w:kern w:val="2"/>
              </w:rPr>
            </w:pPr>
            <w:r w:rsidRPr="0088148C">
              <w:rPr>
                <w:rFonts w:ascii="Times New Roman" w:hAnsi="Times New Roman"/>
              </w:rPr>
              <w:t>Модернизация объектов коммунальной инфраструктуры</w:t>
            </w:r>
          </w:p>
        </w:tc>
        <w:tc>
          <w:tcPr>
            <w:tcW w:w="1425" w:type="dxa"/>
            <w:tcBorders>
              <w:top w:val="single" w:sz="4" w:space="0" w:color="000000"/>
              <w:left w:val="single" w:sz="4" w:space="0" w:color="000000"/>
              <w:bottom w:val="single" w:sz="4" w:space="0" w:color="000000"/>
              <w:right w:val="single" w:sz="4" w:space="0" w:color="000000"/>
            </w:tcBorders>
          </w:tcPr>
          <w:p w:rsidR="00F006EC" w:rsidRDefault="00F006EC" w:rsidP="00B939A6">
            <w:r w:rsidRPr="00C9473B">
              <w:rPr>
                <w:rFonts w:ascii="Times New Roman" w:eastAsia="SimSun" w:hAnsi="Times New Roman" w:cs="font290"/>
                <w:kern w:val="2"/>
              </w:rPr>
              <w:t>администрация</w:t>
            </w:r>
            <w:r>
              <w:rPr>
                <w:rFonts w:ascii="Times New Roman" w:hAnsi="Times New Roman"/>
                <w:bCs/>
              </w:rPr>
              <w:t xml:space="preserve"> Дубенский </w:t>
            </w:r>
            <w:r>
              <w:rPr>
                <w:rFonts w:ascii="Times New Roman" w:hAnsi="Times New Roman"/>
                <w:bCs/>
              </w:rPr>
              <w:lastRenderedPageBreak/>
              <w:t>поссовет</w:t>
            </w:r>
          </w:p>
        </w:tc>
        <w:tc>
          <w:tcPr>
            <w:tcW w:w="855" w:type="dxa"/>
            <w:tcBorders>
              <w:top w:val="single" w:sz="4" w:space="0" w:color="000000"/>
              <w:left w:val="single" w:sz="4" w:space="0" w:color="000000"/>
              <w:bottom w:val="single" w:sz="4" w:space="0" w:color="000000"/>
              <w:right w:val="single" w:sz="4" w:space="0" w:color="000000"/>
            </w:tcBorders>
          </w:tcPr>
          <w:p w:rsidR="00F006EC" w:rsidRPr="000F0D79" w:rsidRDefault="00F006EC" w:rsidP="00B939A6">
            <w:pPr>
              <w:widowControl w:val="0"/>
              <w:suppressAutoHyphens/>
              <w:spacing w:after="0" w:line="240" w:lineRule="auto"/>
              <w:jc w:val="center"/>
              <w:rPr>
                <w:rFonts w:ascii="Times New Roman" w:eastAsia="SimSun" w:hAnsi="Times New Roman" w:cs="font290"/>
                <w:kern w:val="2"/>
              </w:rPr>
            </w:pPr>
            <w:r>
              <w:rPr>
                <w:rFonts w:ascii="Times New Roman" w:eastAsia="SimSun" w:hAnsi="Times New Roman" w:cs="font290"/>
                <w:kern w:val="2"/>
              </w:rPr>
              <w:lastRenderedPageBreak/>
              <w:t>431</w:t>
            </w:r>
          </w:p>
        </w:tc>
        <w:tc>
          <w:tcPr>
            <w:tcW w:w="855" w:type="dxa"/>
            <w:tcBorders>
              <w:top w:val="single" w:sz="4" w:space="0" w:color="000000"/>
              <w:left w:val="single" w:sz="4" w:space="0" w:color="000000"/>
              <w:bottom w:val="single" w:sz="4" w:space="0" w:color="000000"/>
              <w:right w:val="single" w:sz="4" w:space="0" w:color="000000"/>
            </w:tcBorders>
          </w:tcPr>
          <w:p w:rsidR="00F006EC" w:rsidRPr="000F0D79" w:rsidRDefault="00F006EC" w:rsidP="00B939A6">
            <w:pPr>
              <w:widowControl w:val="0"/>
              <w:suppressAutoHyphens/>
              <w:spacing w:after="0" w:line="240" w:lineRule="auto"/>
              <w:jc w:val="center"/>
              <w:rPr>
                <w:rFonts w:ascii="Times New Roman" w:eastAsia="SimSun" w:hAnsi="Times New Roman" w:cs="font290"/>
                <w:kern w:val="2"/>
              </w:rPr>
            </w:pPr>
            <w:r>
              <w:rPr>
                <w:rFonts w:ascii="Times New Roman" w:eastAsia="SimSun" w:hAnsi="Times New Roman" w:cs="font290"/>
                <w:kern w:val="2"/>
              </w:rPr>
              <w:t>0502</w:t>
            </w:r>
          </w:p>
        </w:tc>
        <w:tc>
          <w:tcPr>
            <w:tcW w:w="2128" w:type="dxa"/>
            <w:tcBorders>
              <w:top w:val="single" w:sz="4" w:space="0" w:color="000000"/>
              <w:left w:val="single" w:sz="4" w:space="0" w:color="000000"/>
              <w:bottom w:val="single" w:sz="4" w:space="0" w:color="000000"/>
              <w:right w:val="single" w:sz="4" w:space="0" w:color="000000"/>
            </w:tcBorders>
          </w:tcPr>
          <w:p w:rsidR="00F006EC" w:rsidRPr="005F3EE4" w:rsidRDefault="00F006EC" w:rsidP="00B939A6">
            <w:pPr>
              <w:widowControl w:val="0"/>
              <w:suppressAutoHyphens/>
              <w:spacing w:after="0" w:line="240" w:lineRule="auto"/>
              <w:jc w:val="center"/>
              <w:rPr>
                <w:rFonts w:ascii="Times New Roman" w:eastAsia="SimSun" w:hAnsi="Times New Roman"/>
                <w:kern w:val="2"/>
              </w:rPr>
            </w:pPr>
            <w:r>
              <w:rPr>
                <w:rFonts w:ascii="Times New Roman" w:hAnsi="Times New Roman"/>
              </w:rPr>
              <w:t>07 5 0290450</w:t>
            </w:r>
          </w:p>
        </w:tc>
        <w:tc>
          <w:tcPr>
            <w:tcW w:w="1140" w:type="dxa"/>
            <w:gridSpan w:val="2"/>
            <w:tcBorders>
              <w:top w:val="single" w:sz="4" w:space="0" w:color="000000"/>
              <w:left w:val="single" w:sz="4" w:space="0" w:color="000000"/>
              <w:bottom w:val="single" w:sz="4" w:space="0" w:color="000000"/>
              <w:right w:val="single" w:sz="4" w:space="0" w:color="auto"/>
            </w:tcBorders>
          </w:tcPr>
          <w:p w:rsidR="00F006EC" w:rsidRPr="000F0D79" w:rsidRDefault="00F006EC" w:rsidP="00B939A6">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24,0</w:t>
            </w:r>
          </w:p>
        </w:tc>
        <w:tc>
          <w:tcPr>
            <w:tcW w:w="1140" w:type="dxa"/>
            <w:tcBorders>
              <w:top w:val="single" w:sz="4" w:space="0" w:color="000000"/>
              <w:left w:val="single" w:sz="4" w:space="0" w:color="000000"/>
              <w:bottom w:val="single" w:sz="4" w:space="0" w:color="000000"/>
              <w:right w:val="single" w:sz="4" w:space="0" w:color="auto"/>
            </w:tcBorders>
          </w:tcPr>
          <w:p w:rsidR="00F006EC" w:rsidRPr="000F0D79" w:rsidRDefault="00F006EC" w:rsidP="00B939A6">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28,0</w:t>
            </w:r>
          </w:p>
        </w:tc>
        <w:tc>
          <w:tcPr>
            <w:tcW w:w="997" w:type="dxa"/>
            <w:tcBorders>
              <w:top w:val="single" w:sz="4" w:space="0" w:color="000000"/>
              <w:left w:val="single" w:sz="4" w:space="0" w:color="000000"/>
              <w:bottom w:val="single" w:sz="4" w:space="0" w:color="000000"/>
              <w:right w:val="single" w:sz="4" w:space="0" w:color="auto"/>
            </w:tcBorders>
          </w:tcPr>
          <w:p w:rsidR="00F006EC" w:rsidRPr="000F0D79" w:rsidRDefault="00F006EC" w:rsidP="00B939A6">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30,0</w:t>
            </w:r>
          </w:p>
        </w:tc>
      </w:tr>
      <w:tr w:rsidR="00F006EC" w:rsidRPr="000F0D79" w:rsidTr="00B939A6">
        <w:tc>
          <w:tcPr>
            <w:tcW w:w="1964" w:type="dxa"/>
            <w:tcBorders>
              <w:top w:val="single" w:sz="4" w:space="0" w:color="000000"/>
              <w:left w:val="single" w:sz="4" w:space="0" w:color="000000"/>
              <w:bottom w:val="single" w:sz="4" w:space="0" w:color="000000"/>
              <w:right w:val="single" w:sz="4" w:space="0" w:color="000000"/>
            </w:tcBorders>
          </w:tcPr>
          <w:p w:rsidR="00F006EC" w:rsidRPr="0048733E" w:rsidRDefault="00F006EC" w:rsidP="00B939A6">
            <w:pPr>
              <w:widowControl w:val="0"/>
              <w:suppressAutoHyphens/>
              <w:spacing w:after="0" w:line="240" w:lineRule="auto"/>
              <w:ind w:left="-108" w:right="-108"/>
              <w:rPr>
                <w:rFonts w:ascii="Times New Roman" w:eastAsia="SimSun" w:hAnsi="Times New Roman" w:cs="Calibri"/>
                <w:kern w:val="2"/>
              </w:rPr>
            </w:pPr>
            <w:r>
              <w:rPr>
                <w:rFonts w:ascii="Times New Roman" w:eastAsia="SimSun" w:hAnsi="Times New Roman" w:cs="Calibri"/>
                <w:kern w:val="2"/>
              </w:rPr>
              <w:lastRenderedPageBreak/>
              <w:t>основное мероприятие 3</w:t>
            </w:r>
          </w:p>
          <w:p w:rsidR="00F006EC" w:rsidRPr="0048733E" w:rsidRDefault="00F006EC" w:rsidP="00B939A6">
            <w:pPr>
              <w:widowControl w:val="0"/>
              <w:suppressAutoHyphens/>
              <w:spacing w:after="0" w:line="240" w:lineRule="auto"/>
              <w:ind w:left="-108" w:right="-108"/>
              <w:rPr>
                <w:rFonts w:ascii="Times New Roman" w:eastAsia="SimSun" w:hAnsi="Times New Roman" w:cs="Calibri"/>
                <w:kern w:val="2"/>
              </w:rPr>
            </w:pPr>
          </w:p>
        </w:tc>
        <w:tc>
          <w:tcPr>
            <w:tcW w:w="4239" w:type="dxa"/>
            <w:tcBorders>
              <w:top w:val="single" w:sz="4" w:space="0" w:color="000000"/>
              <w:left w:val="single" w:sz="4" w:space="0" w:color="000000"/>
              <w:bottom w:val="single" w:sz="4" w:space="0" w:color="000000"/>
              <w:right w:val="single" w:sz="4" w:space="0" w:color="000000"/>
            </w:tcBorders>
          </w:tcPr>
          <w:p w:rsidR="00F006EC" w:rsidRDefault="00F006EC" w:rsidP="00B939A6">
            <w:pPr>
              <w:widowControl w:val="0"/>
              <w:suppressAutoHyphens/>
              <w:spacing w:after="0" w:line="240" w:lineRule="auto"/>
              <w:rPr>
                <w:rFonts w:ascii="Times New Roman" w:eastAsia="SimSun" w:hAnsi="Times New Roman" w:cs="Calibri"/>
                <w:kern w:val="2"/>
              </w:rPr>
            </w:pPr>
            <w:r w:rsidRPr="00085870">
              <w:rPr>
                <w:rFonts w:ascii="Times New Roman" w:eastAsia="SimSun" w:hAnsi="Times New Roman" w:cs="Calibri"/>
                <w:kern w:val="2"/>
              </w:rPr>
              <w:t xml:space="preserve"> основное мероприятие</w:t>
            </w:r>
          </w:p>
          <w:p w:rsidR="00F006EC" w:rsidRPr="000F0D79" w:rsidRDefault="00F006EC" w:rsidP="00B939A6">
            <w:pPr>
              <w:widowControl w:val="0"/>
              <w:suppressAutoHyphens/>
              <w:spacing w:after="0" w:line="240" w:lineRule="auto"/>
              <w:rPr>
                <w:rFonts w:ascii="Times New Roman" w:eastAsia="SimSun" w:hAnsi="Times New Roman" w:cs="font290"/>
                <w:kern w:val="2"/>
              </w:rPr>
            </w:pPr>
            <w:r>
              <w:rPr>
                <w:rFonts w:ascii="Times New Roman" w:eastAsia="SimSun" w:hAnsi="Times New Roman" w:cs="Calibri"/>
                <w:kern w:val="2"/>
              </w:rPr>
              <w:t>К</w:t>
            </w:r>
            <w:r w:rsidRPr="000F0D79">
              <w:rPr>
                <w:rFonts w:ascii="Times New Roman" w:hAnsi="Times New Roman"/>
              </w:rPr>
              <w:t>омплексное благоустройство территории</w:t>
            </w:r>
            <w:r>
              <w:rPr>
                <w:rFonts w:ascii="Times New Roman" w:hAnsi="Times New Roman"/>
              </w:rPr>
              <w:t xml:space="preserve"> поселения</w:t>
            </w:r>
          </w:p>
        </w:tc>
        <w:tc>
          <w:tcPr>
            <w:tcW w:w="1425" w:type="dxa"/>
            <w:tcBorders>
              <w:top w:val="single" w:sz="4" w:space="0" w:color="000000"/>
              <w:left w:val="single" w:sz="4" w:space="0" w:color="000000"/>
              <w:bottom w:val="single" w:sz="4" w:space="0" w:color="000000"/>
              <w:right w:val="single" w:sz="4" w:space="0" w:color="000000"/>
            </w:tcBorders>
          </w:tcPr>
          <w:p w:rsidR="00F006EC" w:rsidRDefault="00F006EC" w:rsidP="00B939A6">
            <w:r w:rsidRPr="00C9473B">
              <w:rPr>
                <w:rFonts w:ascii="Times New Roman" w:eastAsia="SimSun" w:hAnsi="Times New Roman" w:cs="font290"/>
                <w:kern w:val="2"/>
              </w:rPr>
              <w:t>администрация</w:t>
            </w:r>
            <w:r>
              <w:rPr>
                <w:rFonts w:ascii="Times New Roman" w:hAnsi="Times New Roman"/>
                <w:bCs/>
              </w:rPr>
              <w:t xml:space="preserve"> Дубенский поссовет</w:t>
            </w:r>
          </w:p>
        </w:tc>
        <w:tc>
          <w:tcPr>
            <w:tcW w:w="855" w:type="dxa"/>
            <w:tcBorders>
              <w:top w:val="single" w:sz="4" w:space="0" w:color="000000"/>
              <w:left w:val="single" w:sz="4" w:space="0" w:color="000000"/>
              <w:bottom w:val="single" w:sz="4" w:space="0" w:color="000000"/>
              <w:right w:val="single" w:sz="4" w:space="0" w:color="000000"/>
            </w:tcBorders>
          </w:tcPr>
          <w:p w:rsidR="00F006EC" w:rsidRPr="000F0D79" w:rsidRDefault="00F006EC" w:rsidP="00B939A6">
            <w:pPr>
              <w:widowControl w:val="0"/>
              <w:suppressAutoHyphens/>
              <w:spacing w:after="0" w:line="240" w:lineRule="auto"/>
              <w:jc w:val="center"/>
              <w:rPr>
                <w:rFonts w:ascii="Times New Roman" w:eastAsia="SimSun" w:hAnsi="Times New Roman" w:cs="font290"/>
                <w:kern w:val="2"/>
              </w:rPr>
            </w:pPr>
            <w:r>
              <w:rPr>
                <w:rFonts w:ascii="Times New Roman" w:eastAsia="SimSun" w:hAnsi="Times New Roman" w:cs="font290"/>
                <w:kern w:val="2"/>
              </w:rPr>
              <w:t>431</w:t>
            </w:r>
          </w:p>
        </w:tc>
        <w:tc>
          <w:tcPr>
            <w:tcW w:w="855" w:type="dxa"/>
            <w:tcBorders>
              <w:top w:val="single" w:sz="4" w:space="0" w:color="000000"/>
              <w:left w:val="single" w:sz="4" w:space="0" w:color="000000"/>
              <w:bottom w:val="single" w:sz="4" w:space="0" w:color="000000"/>
              <w:right w:val="single" w:sz="4" w:space="0" w:color="000000"/>
            </w:tcBorders>
          </w:tcPr>
          <w:p w:rsidR="00F006EC" w:rsidRPr="000F0D79" w:rsidRDefault="00F006EC" w:rsidP="00B939A6">
            <w:pPr>
              <w:widowControl w:val="0"/>
              <w:suppressAutoHyphens/>
              <w:spacing w:after="0" w:line="240" w:lineRule="auto"/>
              <w:jc w:val="center"/>
              <w:rPr>
                <w:rFonts w:ascii="Times New Roman" w:eastAsia="SimSun" w:hAnsi="Times New Roman" w:cs="font290"/>
                <w:kern w:val="2"/>
              </w:rPr>
            </w:pPr>
            <w:r>
              <w:rPr>
                <w:rFonts w:ascii="Times New Roman" w:eastAsia="SimSun" w:hAnsi="Times New Roman" w:cs="font290"/>
                <w:kern w:val="2"/>
              </w:rPr>
              <w:t>0503</w:t>
            </w:r>
          </w:p>
        </w:tc>
        <w:tc>
          <w:tcPr>
            <w:tcW w:w="2128" w:type="dxa"/>
            <w:tcBorders>
              <w:top w:val="single" w:sz="4" w:space="0" w:color="000000"/>
              <w:left w:val="single" w:sz="4" w:space="0" w:color="000000"/>
              <w:bottom w:val="single" w:sz="4" w:space="0" w:color="000000"/>
              <w:right w:val="single" w:sz="4" w:space="0" w:color="000000"/>
            </w:tcBorders>
          </w:tcPr>
          <w:p w:rsidR="00F006EC" w:rsidRPr="005F3EE4" w:rsidRDefault="00F006EC" w:rsidP="00B939A6">
            <w:pPr>
              <w:widowControl w:val="0"/>
              <w:suppressAutoHyphens/>
              <w:spacing w:after="0" w:line="240" w:lineRule="auto"/>
              <w:jc w:val="center"/>
              <w:rPr>
                <w:rFonts w:ascii="Times New Roman" w:eastAsia="SimSun" w:hAnsi="Times New Roman"/>
                <w:kern w:val="2"/>
              </w:rPr>
            </w:pPr>
            <w:r>
              <w:rPr>
                <w:rFonts w:ascii="Times New Roman" w:hAnsi="Times New Roman"/>
              </w:rPr>
              <w:t>07 5 0300000</w:t>
            </w:r>
          </w:p>
        </w:tc>
        <w:tc>
          <w:tcPr>
            <w:tcW w:w="1140" w:type="dxa"/>
            <w:gridSpan w:val="2"/>
            <w:tcBorders>
              <w:top w:val="single" w:sz="4" w:space="0" w:color="000000"/>
              <w:left w:val="single" w:sz="4" w:space="0" w:color="000000"/>
              <w:bottom w:val="single" w:sz="4" w:space="0" w:color="000000"/>
              <w:right w:val="single" w:sz="4" w:space="0" w:color="auto"/>
            </w:tcBorders>
          </w:tcPr>
          <w:p w:rsidR="00F006EC" w:rsidRPr="000F0D79" w:rsidRDefault="00F006EC" w:rsidP="00B939A6">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55,7</w:t>
            </w:r>
          </w:p>
        </w:tc>
        <w:tc>
          <w:tcPr>
            <w:tcW w:w="1140" w:type="dxa"/>
            <w:tcBorders>
              <w:top w:val="single" w:sz="4" w:space="0" w:color="000000"/>
              <w:left w:val="single" w:sz="4" w:space="0" w:color="000000"/>
              <w:bottom w:val="single" w:sz="4" w:space="0" w:color="000000"/>
              <w:right w:val="single" w:sz="4" w:space="0" w:color="auto"/>
            </w:tcBorders>
          </w:tcPr>
          <w:p w:rsidR="00F006EC" w:rsidRPr="000F0D79" w:rsidRDefault="00F006EC" w:rsidP="00B939A6">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66,0</w:t>
            </w:r>
          </w:p>
        </w:tc>
        <w:tc>
          <w:tcPr>
            <w:tcW w:w="997" w:type="dxa"/>
            <w:tcBorders>
              <w:top w:val="single" w:sz="4" w:space="0" w:color="000000"/>
              <w:left w:val="single" w:sz="4" w:space="0" w:color="000000"/>
              <w:bottom w:val="single" w:sz="4" w:space="0" w:color="000000"/>
              <w:right w:val="single" w:sz="4" w:space="0" w:color="auto"/>
            </w:tcBorders>
          </w:tcPr>
          <w:p w:rsidR="00F006EC" w:rsidRPr="000F0D79" w:rsidRDefault="00F006EC" w:rsidP="00B939A6">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66,8</w:t>
            </w:r>
          </w:p>
        </w:tc>
      </w:tr>
      <w:tr w:rsidR="00F006EC" w:rsidRPr="000F0D79" w:rsidTr="00B939A6">
        <w:tc>
          <w:tcPr>
            <w:tcW w:w="1964" w:type="dxa"/>
            <w:tcBorders>
              <w:top w:val="single" w:sz="4" w:space="0" w:color="000000"/>
              <w:left w:val="single" w:sz="4" w:space="0" w:color="000000"/>
              <w:bottom w:val="single" w:sz="4" w:space="0" w:color="000000"/>
              <w:right w:val="single" w:sz="4" w:space="0" w:color="000000"/>
            </w:tcBorders>
          </w:tcPr>
          <w:p w:rsidR="00F006EC" w:rsidRPr="0048733E" w:rsidRDefault="00F006EC" w:rsidP="00B939A6">
            <w:pPr>
              <w:widowControl w:val="0"/>
              <w:suppressAutoHyphens/>
              <w:spacing w:after="0" w:line="240" w:lineRule="auto"/>
              <w:ind w:left="-108" w:right="-108"/>
              <w:rPr>
                <w:rFonts w:ascii="Times New Roman" w:eastAsia="SimSun" w:hAnsi="Times New Roman" w:cs="Calibri"/>
                <w:kern w:val="2"/>
              </w:rPr>
            </w:pPr>
          </w:p>
        </w:tc>
        <w:tc>
          <w:tcPr>
            <w:tcW w:w="4239" w:type="dxa"/>
            <w:tcBorders>
              <w:top w:val="single" w:sz="4" w:space="0" w:color="000000"/>
              <w:left w:val="single" w:sz="4" w:space="0" w:color="000000"/>
              <w:bottom w:val="single" w:sz="4" w:space="0" w:color="000000"/>
              <w:right w:val="single" w:sz="4" w:space="0" w:color="000000"/>
            </w:tcBorders>
          </w:tcPr>
          <w:p w:rsidR="00F006EC" w:rsidRDefault="00F006EC" w:rsidP="00B939A6">
            <w:pPr>
              <w:widowControl w:val="0"/>
              <w:suppressAutoHyphens/>
              <w:spacing w:after="0" w:line="240" w:lineRule="auto"/>
              <w:rPr>
                <w:rFonts w:ascii="Times New Roman" w:hAnsi="Times New Roman"/>
              </w:rPr>
            </w:pPr>
            <w:r>
              <w:rPr>
                <w:rFonts w:ascii="Times New Roman" w:hAnsi="Times New Roman"/>
              </w:rPr>
              <w:t>Организация и содержание уличного освещения</w:t>
            </w:r>
          </w:p>
        </w:tc>
        <w:tc>
          <w:tcPr>
            <w:tcW w:w="1425" w:type="dxa"/>
            <w:tcBorders>
              <w:top w:val="single" w:sz="4" w:space="0" w:color="000000"/>
              <w:left w:val="single" w:sz="4" w:space="0" w:color="000000"/>
              <w:bottom w:val="single" w:sz="4" w:space="0" w:color="000000"/>
              <w:right w:val="single" w:sz="4" w:space="0" w:color="000000"/>
            </w:tcBorders>
          </w:tcPr>
          <w:p w:rsidR="00F006EC" w:rsidRDefault="00F006EC" w:rsidP="00B939A6">
            <w:r w:rsidRPr="00C9473B">
              <w:rPr>
                <w:rFonts w:ascii="Times New Roman" w:eastAsia="SimSun" w:hAnsi="Times New Roman" w:cs="font290"/>
                <w:kern w:val="2"/>
              </w:rPr>
              <w:t xml:space="preserve">администрация </w:t>
            </w:r>
            <w:r>
              <w:rPr>
                <w:rFonts w:ascii="Times New Roman" w:hAnsi="Times New Roman"/>
                <w:bCs/>
              </w:rPr>
              <w:t>Дубенский поссовет</w:t>
            </w:r>
          </w:p>
        </w:tc>
        <w:tc>
          <w:tcPr>
            <w:tcW w:w="855" w:type="dxa"/>
            <w:tcBorders>
              <w:top w:val="single" w:sz="4" w:space="0" w:color="000000"/>
              <w:left w:val="single" w:sz="4" w:space="0" w:color="000000"/>
              <w:bottom w:val="single" w:sz="4" w:space="0" w:color="000000"/>
              <w:right w:val="single" w:sz="4" w:space="0" w:color="000000"/>
            </w:tcBorders>
          </w:tcPr>
          <w:p w:rsidR="00F006EC" w:rsidRPr="000F0D79" w:rsidRDefault="00F006EC" w:rsidP="00B939A6">
            <w:pPr>
              <w:widowControl w:val="0"/>
              <w:suppressAutoHyphens/>
              <w:spacing w:after="0" w:line="240" w:lineRule="auto"/>
              <w:jc w:val="center"/>
              <w:rPr>
                <w:rFonts w:ascii="Times New Roman" w:eastAsia="SimSun" w:hAnsi="Times New Roman" w:cs="font290"/>
                <w:kern w:val="2"/>
              </w:rPr>
            </w:pPr>
            <w:r>
              <w:rPr>
                <w:rFonts w:ascii="Times New Roman" w:eastAsia="SimSun" w:hAnsi="Times New Roman" w:cs="font290"/>
                <w:kern w:val="2"/>
              </w:rPr>
              <w:t>431</w:t>
            </w:r>
          </w:p>
        </w:tc>
        <w:tc>
          <w:tcPr>
            <w:tcW w:w="855" w:type="dxa"/>
            <w:tcBorders>
              <w:top w:val="single" w:sz="4" w:space="0" w:color="000000"/>
              <w:left w:val="single" w:sz="4" w:space="0" w:color="000000"/>
              <w:bottom w:val="single" w:sz="4" w:space="0" w:color="000000"/>
              <w:right w:val="single" w:sz="4" w:space="0" w:color="000000"/>
            </w:tcBorders>
          </w:tcPr>
          <w:p w:rsidR="00F006EC" w:rsidRPr="000F0D79" w:rsidRDefault="00F006EC" w:rsidP="00B939A6">
            <w:pPr>
              <w:widowControl w:val="0"/>
              <w:suppressAutoHyphens/>
              <w:spacing w:after="0" w:line="240" w:lineRule="auto"/>
              <w:jc w:val="center"/>
              <w:rPr>
                <w:rFonts w:ascii="Times New Roman" w:eastAsia="SimSun" w:hAnsi="Times New Roman" w:cs="font290"/>
                <w:kern w:val="2"/>
              </w:rPr>
            </w:pPr>
            <w:r>
              <w:rPr>
                <w:rFonts w:ascii="Times New Roman" w:eastAsia="SimSun" w:hAnsi="Times New Roman" w:cs="font290"/>
                <w:kern w:val="2"/>
              </w:rPr>
              <w:t>0503</w:t>
            </w:r>
          </w:p>
        </w:tc>
        <w:tc>
          <w:tcPr>
            <w:tcW w:w="2128" w:type="dxa"/>
            <w:tcBorders>
              <w:top w:val="single" w:sz="4" w:space="0" w:color="000000"/>
              <w:left w:val="single" w:sz="4" w:space="0" w:color="000000"/>
              <w:bottom w:val="single" w:sz="4" w:space="0" w:color="000000"/>
              <w:right w:val="single" w:sz="4" w:space="0" w:color="000000"/>
            </w:tcBorders>
          </w:tcPr>
          <w:p w:rsidR="00F006EC" w:rsidRPr="005F3EE4" w:rsidRDefault="00F006EC" w:rsidP="00B939A6">
            <w:pPr>
              <w:widowControl w:val="0"/>
              <w:suppressAutoHyphens/>
              <w:spacing w:after="0" w:line="240" w:lineRule="auto"/>
              <w:jc w:val="center"/>
              <w:rPr>
                <w:rFonts w:ascii="Times New Roman" w:eastAsia="SimSun" w:hAnsi="Times New Roman"/>
                <w:kern w:val="2"/>
              </w:rPr>
            </w:pPr>
            <w:r>
              <w:rPr>
                <w:rFonts w:ascii="Times New Roman" w:hAnsi="Times New Roman"/>
              </w:rPr>
              <w:t>07 5 0390460</w:t>
            </w:r>
          </w:p>
        </w:tc>
        <w:tc>
          <w:tcPr>
            <w:tcW w:w="1140" w:type="dxa"/>
            <w:gridSpan w:val="2"/>
            <w:tcBorders>
              <w:top w:val="single" w:sz="4" w:space="0" w:color="000000"/>
              <w:left w:val="single" w:sz="4" w:space="0" w:color="000000"/>
              <w:bottom w:val="single" w:sz="4" w:space="0" w:color="000000"/>
              <w:right w:val="single" w:sz="4" w:space="0" w:color="auto"/>
            </w:tcBorders>
          </w:tcPr>
          <w:p w:rsidR="00F006EC" w:rsidRPr="000F0D79" w:rsidRDefault="00F006EC" w:rsidP="00B939A6">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41,5</w:t>
            </w:r>
          </w:p>
        </w:tc>
        <w:tc>
          <w:tcPr>
            <w:tcW w:w="1140" w:type="dxa"/>
            <w:tcBorders>
              <w:top w:val="single" w:sz="4" w:space="0" w:color="000000"/>
              <w:left w:val="single" w:sz="4" w:space="0" w:color="000000"/>
              <w:bottom w:val="single" w:sz="4" w:space="0" w:color="000000"/>
              <w:right w:val="single" w:sz="4" w:space="0" w:color="auto"/>
            </w:tcBorders>
          </w:tcPr>
          <w:p w:rsidR="00F006EC" w:rsidRPr="000F0D79" w:rsidRDefault="00F006EC" w:rsidP="00B939A6">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52,0</w:t>
            </w:r>
          </w:p>
        </w:tc>
        <w:tc>
          <w:tcPr>
            <w:tcW w:w="997" w:type="dxa"/>
            <w:tcBorders>
              <w:top w:val="single" w:sz="4" w:space="0" w:color="000000"/>
              <w:left w:val="single" w:sz="4" w:space="0" w:color="000000"/>
              <w:bottom w:val="single" w:sz="4" w:space="0" w:color="000000"/>
              <w:right w:val="single" w:sz="4" w:space="0" w:color="auto"/>
            </w:tcBorders>
          </w:tcPr>
          <w:p w:rsidR="00F006EC" w:rsidRPr="000F0D79" w:rsidRDefault="00F006EC" w:rsidP="00B939A6">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52,8</w:t>
            </w:r>
          </w:p>
        </w:tc>
      </w:tr>
      <w:tr w:rsidR="00F006EC" w:rsidRPr="000F0D79" w:rsidTr="00B939A6">
        <w:tc>
          <w:tcPr>
            <w:tcW w:w="1964" w:type="dxa"/>
            <w:tcBorders>
              <w:top w:val="single" w:sz="4" w:space="0" w:color="000000"/>
              <w:left w:val="single" w:sz="4" w:space="0" w:color="000000"/>
              <w:bottom w:val="single" w:sz="4" w:space="0" w:color="000000"/>
              <w:right w:val="single" w:sz="4" w:space="0" w:color="000000"/>
            </w:tcBorders>
          </w:tcPr>
          <w:p w:rsidR="00F006EC" w:rsidRPr="0048733E" w:rsidRDefault="00F006EC" w:rsidP="00B939A6">
            <w:pPr>
              <w:widowControl w:val="0"/>
              <w:suppressAutoHyphens/>
              <w:spacing w:after="0" w:line="240" w:lineRule="auto"/>
              <w:ind w:left="-108" w:right="-108"/>
              <w:rPr>
                <w:rFonts w:ascii="Times New Roman" w:eastAsia="SimSun" w:hAnsi="Times New Roman" w:cs="Calibri"/>
                <w:kern w:val="2"/>
              </w:rPr>
            </w:pPr>
          </w:p>
        </w:tc>
        <w:tc>
          <w:tcPr>
            <w:tcW w:w="4239" w:type="dxa"/>
            <w:tcBorders>
              <w:top w:val="single" w:sz="4" w:space="0" w:color="000000"/>
              <w:left w:val="single" w:sz="4" w:space="0" w:color="000000"/>
              <w:bottom w:val="single" w:sz="4" w:space="0" w:color="000000"/>
              <w:right w:val="single" w:sz="4" w:space="0" w:color="000000"/>
            </w:tcBorders>
          </w:tcPr>
          <w:p w:rsidR="00F006EC" w:rsidRDefault="00F006EC" w:rsidP="00B939A6">
            <w:pPr>
              <w:widowControl w:val="0"/>
              <w:suppressAutoHyphens/>
              <w:spacing w:after="0" w:line="240" w:lineRule="auto"/>
              <w:rPr>
                <w:rFonts w:ascii="Times New Roman" w:hAnsi="Times New Roman"/>
              </w:rPr>
            </w:pPr>
            <w:r>
              <w:rPr>
                <w:rFonts w:ascii="Times New Roman" w:hAnsi="Times New Roman"/>
              </w:rPr>
              <w:t>Финансовое обеспечение мероприятий по благоустройству поселений</w:t>
            </w:r>
          </w:p>
        </w:tc>
        <w:tc>
          <w:tcPr>
            <w:tcW w:w="1425" w:type="dxa"/>
            <w:tcBorders>
              <w:top w:val="single" w:sz="4" w:space="0" w:color="000000"/>
              <w:left w:val="single" w:sz="4" w:space="0" w:color="000000"/>
              <w:bottom w:val="single" w:sz="4" w:space="0" w:color="000000"/>
              <w:right w:val="single" w:sz="4" w:space="0" w:color="000000"/>
            </w:tcBorders>
          </w:tcPr>
          <w:p w:rsidR="00F006EC" w:rsidRDefault="00F006EC" w:rsidP="00B939A6">
            <w:r w:rsidRPr="00C9473B">
              <w:rPr>
                <w:rFonts w:ascii="Times New Roman" w:eastAsia="SimSun" w:hAnsi="Times New Roman" w:cs="font290"/>
                <w:kern w:val="2"/>
              </w:rPr>
              <w:t>администрация</w:t>
            </w:r>
            <w:r>
              <w:rPr>
                <w:rFonts w:ascii="Times New Roman" w:hAnsi="Times New Roman"/>
                <w:bCs/>
              </w:rPr>
              <w:t xml:space="preserve"> Дубенский поссовет</w:t>
            </w:r>
          </w:p>
        </w:tc>
        <w:tc>
          <w:tcPr>
            <w:tcW w:w="855" w:type="dxa"/>
            <w:tcBorders>
              <w:top w:val="single" w:sz="4" w:space="0" w:color="000000"/>
              <w:left w:val="single" w:sz="4" w:space="0" w:color="000000"/>
              <w:bottom w:val="single" w:sz="4" w:space="0" w:color="000000"/>
              <w:right w:val="single" w:sz="4" w:space="0" w:color="000000"/>
            </w:tcBorders>
          </w:tcPr>
          <w:p w:rsidR="00F006EC" w:rsidRPr="000F0D79" w:rsidRDefault="00F006EC" w:rsidP="00B939A6">
            <w:pPr>
              <w:widowControl w:val="0"/>
              <w:suppressAutoHyphens/>
              <w:spacing w:after="0" w:line="240" w:lineRule="auto"/>
              <w:jc w:val="center"/>
              <w:rPr>
                <w:rFonts w:ascii="Times New Roman" w:eastAsia="SimSun" w:hAnsi="Times New Roman" w:cs="font290"/>
                <w:kern w:val="2"/>
              </w:rPr>
            </w:pPr>
            <w:r>
              <w:rPr>
                <w:rFonts w:ascii="Times New Roman" w:eastAsia="SimSun" w:hAnsi="Times New Roman" w:cs="font290"/>
                <w:kern w:val="2"/>
              </w:rPr>
              <w:t>431</w:t>
            </w:r>
          </w:p>
        </w:tc>
        <w:tc>
          <w:tcPr>
            <w:tcW w:w="855" w:type="dxa"/>
            <w:tcBorders>
              <w:top w:val="single" w:sz="4" w:space="0" w:color="000000"/>
              <w:left w:val="single" w:sz="4" w:space="0" w:color="000000"/>
              <w:bottom w:val="single" w:sz="4" w:space="0" w:color="000000"/>
              <w:right w:val="single" w:sz="4" w:space="0" w:color="000000"/>
            </w:tcBorders>
          </w:tcPr>
          <w:p w:rsidR="00F006EC" w:rsidRPr="000F0D79" w:rsidRDefault="00F006EC" w:rsidP="00B939A6">
            <w:pPr>
              <w:widowControl w:val="0"/>
              <w:suppressAutoHyphens/>
              <w:spacing w:after="0" w:line="240" w:lineRule="auto"/>
              <w:jc w:val="center"/>
              <w:rPr>
                <w:rFonts w:ascii="Times New Roman" w:eastAsia="SimSun" w:hAnsi="Times New Roman" w:cs="font290"/>
                <w:kern w:val="2"/>
              </w:rPr>
            </w:pPr>
            <w:r>
              <w:rPr>
                <w:rFonts w:ascii="Times New Roman" w:eastAsia="SimSun" w:hAnsi="Times New Roman" w:cs="font290"/>
                <w:kern w:val="2"/>
              </w:rPr>
              <w:t>0503</w:t>
            </w:r>
          </w:p>
        </w:tc>
        <w:tc>
          <w:tcPr>
            <w:tcW w:w="2128" w:type="dxa"/>
            <w:tcBorders>
              <w:top w:val="single" w:sz="4" w:space="0" w:color="000000"/>
              <w:left w:val="single" w:sz="4" w:space="0" w:color="000000"/>
              <w:bottom w:val="single" w:sz="4" w:space="0" w:color="000000"/>
              <w:right w:val="single" w:sz="4" w:space="0" w:color="000000"/>
            </w:tcBorders>
          </w:tcPr>
          <w:p w:rsidR="00F006EC" w:rsidRPr="005F3EE4" w:rsidRDefault="00F006EC" w:rsidP="00B939A6">
            <w:pPr>
              <w:widowControl w:val="0"/>
              <w:suppressAutoHyphens/>
              <w:spacing w:after="0" w:line="240" w:lineRule="auto"/>
              <w:jc w:val="center"/>
              <w:rPr>
                <w:rFonts w:ascii="Times New Roman" w:eastAsia="SimSun" w:hAnsi="Times New Roman"/>
                <w:kern w:val="2"/>
              </w:rPr>
            </w:pPr>
            <w:r>
              <w:rPr>
                <w:rFonts w:ascii="Times New Roman" w:hAnsi="Times New Roman"/>
              </w:rPr>
              <w:t>07 5 0390480</w:t>
            </w:r>
          </w:p>
        </w:tc>
        <w:tc>
          <w:tcPr>
            <w:tcW w:w="1140" w:type="dxa"/>
            <w:gridSpan w:val="2"/>
            <w:tcBorders>
              <w:top w:val="single" w:sz="4" w:space="0" w:color="000000"/>
              <w:left w:val="single" w:sz="4" w:space="0" w:color="000000"/>
              <w:bottom w:val="single" w:sz="4" w:space="0" w:color="000000"/>
              <w:right w:val="single" w:sz="4" w:space="0" w:color="auto"/>
            </w:tcBorders>
          </w:tcPr>
          <w:p w:rsidR="00F006EC" w:rsidRDefault="00F006EC" w:rsidP="00B939A6">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14,2</w:t>
            </w:r>
          </w:p>
        </w:tc>
        <w:tc>
          <w:tcPr>
            <w:tcW w:w="1140" w:type="dxa"/>
            <w:tcBorders>
              <w:top w:val="single" w:sz="4" w:space="0" w:color="000000"/>
              <w:left w:val="single" w:sz="4" w:space="0" w:color="000000"/>
              <w:bottom w:val="single" w:sz="4" w:space="0" w:color="000000"/>
              <w:right w:val="single" w:sz="4" w:space="0" w:color="auto"/>
            </w:tcBorders>
          </w:tcPr>
          <w:p w:rsidR="00F006EC" w:rsidRDefault="00F006EC" w:rsidP="00B939A6">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14,0</w:t>
            </w:r>
          </w:p>
        </w:tc>
        <w:tc>
          <w:tcPr>
            <w:tcW w:w="997" w:type="dxa"/>
            <w:tcBorders>
              <w:top w:val="single" w:sz="4" w:space="0" w:color="000000"/>
              <w:left w:val="single" w:sz="4" w:space="0" w:color="000000"/>
              <w:bottom w:val="single" w:sz="4" w:space="0" w:color="000000"/>
              <w:right w:val="single" w:sz="4" w:space="0" w:color="auto"/>
            </w:tcBorders>
          </w:tcPr>
          <w:p w:rsidR="00F006EC" w:rsidRDefault="00F006EC" w:rsidP="00B939A6">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14,0</w:t>
            </w:r>
          </w:p>
        </w:tc>
      </w:tr>
      <w:tr w:rsidR="00F006EC" w:rsidRPr="000F0D79" w:rsidTr="00B939A6">
        <w:tc>
          <w:tcPr>
            <w:tcW w:w="1964" w:type="dxa"/>
            <w:tcBorders>
              <w:top w:val="single" w:sz="4" w:space="0" w:color="000000"/>
              <w:left w:val="single" w:sz="4" w:space="0" w:color="000000"/>
              <w:bottom w:val="single" w:sz="4" w:space="0" w:color="000000"/>
              <w:right w:val="single" w:sz="4" w:space="0" w:color="000000"/>
            </w:tcBorders>
          </w:tcPr>
          <w:p w:rsidR="00F006EC" w:rsidRPr="000F0D79" w:rsidRDefault="00F006EC" w:rsidP="00B939A6">
            <w:pPr>
              <w:widowControl w:val="0"/>
              <w:suppressAutoHyphens/>
              <w:spacing w:after="0" w:line="240" w:lineRule="auto"/>
              <w:ind w:left="-108" w:right="-108"/>
              <w:rPr>
                <w:rFonts w:ascii="Times New Roman" w:eastAsia="SimSun" w:hAnsi="Times New Roman" w:cs="Calibri"/>
                <w:b/>
                <w:kern w:val="2"/>
              </w:rPr>
            </w:pPr>
            <w:r>
              <w:rPr>
                <w:rFonts w:ascii="Times New Roman" w:eastAsia="SimSun" w:hAnsi="Times New Roman" w:cs="Calibri"/>
                <w:b/>
                <w:kern w:val="2"/>
              </w:rPr>
              <w:t>Подпрограмма 6</w:t>
            </w:r>
          </w:p>
        </w:tc>
        <w:tc>
          <w:tcPr>
            <w:tcW w:w="4239" w:type="dxa"/>
            <w:tcBorders>
              <w:top w:val="single" w:sz="4" w:space="0" w:color="000000"/>
              <w:left w:val="single" w:sz="4" w:space="0" w:color="000000"/>
              <w:bottom w:val="single" w:sz="4" w:space="0" w:color="000000"/>
              <w:right w:val="single" w:sz="4" w:space="0" w:color="000000"/>
            </w:tcBorders>
          </w:tcPr>
          <w:p w:rsidR="00F006EC" w:rsidRPr="008F728E" w:rsidRDefault="00F006EC" w:rsidP="00B939A6">
            <w:pPr>
              <w:pStyle w:val="a4"/>
              <w:spacing w:after="0" w:line="240" w:lineRule="auto"/>
              <w:ind w:left="113"/>
              <w:jc w:val="center"/>
              <w:rPr>
                <w:rFonts w:ascii="Times New Roman" w:hAnsi="Times New Roman"/>
                <w:b/>
              </w:rPr>
            </w:pPr>
            <w:r w:rsidRPr="008F728E">
              <w:rPr>
                <w:rFonts w:ascii="Times New Roman" w:hAnsi="Times New Roman"/>
                <w:b/>
              </w:rPr>
              <w:t xml:space="preserve">«Развитие культуры, организация праздничных мероприятий на территории муниципального образования </w:t>
            </w:r>
            <w:r w:rsidRPr="00BF168D">
              <w:rPr>
                <w:rFonts w:ascii="Times New Roman" w:hAnsi="Times New Roman"/>
                <w:b/>
                <w:bCs/>
              </w:rPr>
              <w:t xml:space="preserve">Дубенский </w:t>
            </w:r>
            <w:r w:rsidRPr="00AF2560">
              <w:rPr>
                <w:rFonts w:ascii="Times New Roman" w:hAnsi="Times New Roman"/>
                <w:b/>
                <w:bCs/>
              </w:rPr>
              <w:t xml:space="preserve"> поссовет</w:t>
            </w:r>
            <w:r w:rsidRPr="008F728E">
              <w:rPr>
                <w:rFonts w:ascii="Times New Roman" w:hAnsi="Times New Roman"/>
                <w:b/>
              </w:rPr>
              <w:t xml:space="preserve"> »</w:t>
            </w:r>
          </w:p>
          <w:p w:rsidR="00F006EC" w:rsidRPr="000F0D79" w:rsidRDefault="00F006EC" w:rsidP="00B939A6">
            <w:pPr>
              <w:widowControl w:val="0"/>
              <w:suppressAutoHyphens/>
              <w:spacing w:after="0" w:line="240" w:lineRule="auto"/>
              <w:ind w:left="-108" w:right="-108"/>
              <w:rPr>
                <w:rFonts w:ascii="Times New Roman" w:eastAsia="SimSun" w:hAnsi="Times New Roman" w:cs="Calibri"/>
                <w:b/>
                <w:kern w:val="2"/>
              </w:rPr>
            </w:pPr>
          </w:p>
        </w:tc>
        <w:tc>
          <w:tcPr>
            <w:tcW w:w="1425" w:type="dxa"/>
            <w:tcBorders>
              <w:top w:val="single" w:sz="4" w:space="0" w:color="000000"/>
              <w:left w:val="single" w:sz="4" w:space="0" w:color="000000"/>
              <w:bottom w:val="single" w:sz="4" w:space="0" w:color="000000"/>
              <w:right w:val="single" w:sz="4" w:space="0" w:color="000000"/>
            </w:tcBorders>
          </w:tcPr>
          <w:p w:rsidR="00F006EC" w:rsidRPr="000E4BAD" w:rsidRDefault="00F006EC" w:rsidP="00B939A6">
            <w:pPr>
              <w:rPr>
                <w:b/>
              </w:rPr>
            </w:pPr>
            <w:r w:rsidRPr="000E4BAD">
              <w:rPr>
                <w:rFonts w:ascii="Times New Roman" w:eastAsia="SimSun" w:hAnsi="Times New Roman" w:cs="font290"/>
                <w:b/>
                <w:kern w:val="2"/>
              </w:rPr>
              <w:t>администрация</w:t>
            </w:r>
            <w:r w:rsidRPr="000E4BAD">
              <w:rPr>
                <w:rFonts w:ascii="Times New Roman" w:hAnsi="Times New Roman"/>
                <w:b/>
                <w:bCs/>
              </w:rPr>
              <w:t xml:space="preserve"> Дубенский поссовет</w:t>
            </w:r>
          </w:p>
        </w:tc>
        <w:tc>
          <w:tcPr>
            <w:tcW w:w="855" w:type="dxa"/>
            <w:tcBorders>
              <w:top w:val="single" w:sz="4" w:space="0" w:color="000000"/>
              <w:left w:val="single" w:sz="4" w:space="0" w:color="000000"/>
              <w:bottom w:val="single" w:sz="4" w:space="0" w:color="000000"/>
              <w:right w:val="single" w:sz="4" w:space="0" w:color="000000"/>
            </w:tcBorders>
          </w:tcPr>
          <w:p w:rsidR="00F006EC" w:rsidRPr="000E4BAD" w:rsidRDefault="00F006EC" w:rsidP="00B939A6">
            <w:pPr>
              <w:widowControl w:val="0"/>
              <w:suppressAutoHyphens/>
              <w:spacing w:after="0" w:line="240" w:lineRule="auto"/>
              <w:jc w:val="center"/>
              <w:rPr>
                <w:rFonts w:ascii="Times New Roman" w:eastAsia="SimSun" w:hAnsi="Times New Roman" w:cs="font290"/>
                <w:b/>
                <w:kern w:val="2"/>
              </w:rPr>
            </w:pPr>
            <w:r w:rsidRPr="000E4BAD">
              <w:rPr>
                <w:rFonts w:ascii="Times New Roman" w:eastAsia="SimSun" w:hAnsi="Times New Roman" w:cs="font290"/>
                <w:b/>
                <w:kern w:val="2"/>
              </w:rPr>
              <w:t>431</w:t>
            </w:r>
          </w:p>
        </w:tc>
        <w:tc>
          <w:tcPr>
            <w:tcW w:w="855" w:type="dxa"/>
            <w:tcBorders>
              <w:top w:val="single" w:sz="4" w:space="0" w:color="000000"/>
              <w:left w:val="single" w:sz="4" w:space="0" w:color="000000"/>
              <w:bottom w:val="single" w:sz="4" w:space="0" w:color="000000"/>
              <w:right w:val="single" w:sz="4" w:space="0" w:color="000000"/>
            </w:tcBorders>
          </w:tcPr>
          <w:p w:rsidR="00F006EC" w:rsidRPr="000E4BAD" w:rsidRDefault="00F006EC" w:rsidP="00B939A6">
            <w:pPr>
              <w:widowControl w:val="0"/>
              <w:suppressAutoHyphens/>
              <w:spacing w:after="0" w:line="240" w:lineRule="auto"/>
              <w:jc w:val="center"/>
              <w:rPr>
                <w:rFonts w:ascii="Times New Roman" w:eastAsia="SimSun" w:hAnsi="Times New Roman" w:cs="font290"/>
                <w:b/>
                <w:kern w:val="2"/>
              </w:rPr>
            </w:pPr>
            <w:r w:rsidRPr="000E4BAD">
              <w:rPr>
                <w:rFonts w:ascii="Times New Roman" w:eastAsia="SimSun" w:hAnsi="Times New Roman" w:cs="font290"/>
                <w:b/>
                <w:kern w:val="2"/>
              </w:rPr>
              <w:t>0801</w:t>
            </w:r>
          </w:p>
        </w:tc>
        <w:tc>
          <w:tcPr>
            <w:tcW w:w="2128" w:type="dxa"/>
            <w:tcBorders>
              <w:top w:val="single" w:sz="4" w:space="0" w:color="000000"/>
              <w:left w:val="single" w:sz="4" w:space="0" w:color="000000"/>
              <w:bottom w:val="single" w:sz="4" w:space="0" w:color="000000"/>
              <w:right w:val="single" w:sz="4" w:space="0" w:color="000000"/>
            </w:tcBorders>
          </w:tcPr>
          <w:p w:rsidR="00F006EC" w:rsidRPr="000E4BAD" w:rsidRDefault="00F006EC" w:rsidP="00B939A6">
            <w:pPr>
              <w:widowControl w:val="0"/>
              <w:suppressAutoHyphens/>
              <w:spacing w:after="0" w:line="240" w:lineRule="auto"/>
              <w:jc w:val="center"/>
              <w:rPr>
                <w:rFonts w:ascii="Times New Roman" w:eastAsia="SimSun" w:hAnsi="Times New Roman"/>
                <w:b/>
                <w:kern w:val="2"/>
              </w:rPr>
            </w:pPr>
            <w:r w:rsidRPr="000E4BAD">
              <w:rPr>
                <w:rFonts w:ascii="Times New Roman" w:hAnsi="Times New Roman"/>
                <w:b/>
              </w:rPr>
              <w:t>07 6 00 00000</w:t>
            </w:r>
          </w:p>
        </w:tc>
        <w:tc>
          <w:tcPr>
            <w:tcW w:w="1140" w:type="dxa"/>
            <w:gridSpan w:val="2"/>
            <w:tcBorders>
              <w:top w:val="single" w:sz="4" w:space="0" w:color="000000"/>
              <w:left w:val="single" w:sz="4" w:space="0" w:color="000000"/>
              <w:bottom w:val="single" w:sz="4" w:space="0" w:color="000000"/>
              <w:right w:val="single" w:sz="4" w:space="0" w:color="auto"/>
            </w:tcBorders>
          </w:tcPr>
          <w:p w:rsidR="00F006EC" w:rsidRPr="000E4BAD" w:rsidRDefault="00F006EC" w:rsidP="00B939A6">
            <w:pPr>
              <w:tabs>
                <w:tab w:val="center" w:pos="4677"/>
                <w:tab w:val="right" w:pos="9355"/>
              </w:tabs>
              <w:spacing w:after="0" w:line="240" w:lineRule="auto"/>
              <w:rPr>
                <w:rFonts w:ascii="Times New Roman" w:hAnsi="Times New Roman"/>
                <w:b/>
              </w:rPr>
            </w:pPr>
            <w:r>
              <w:rPr>
                <w:rFonts w:ascii="Times New Roman" w:hAnsi="Times New Roman"/>
                <w:b/>
              </w:rPr>
              <w:t>143,1</w:t>
            </w:r>
          </w:p>
        </w:tc>
        <w:tc>
          <w:tcPr>
            <w:tcW w:w="1140" w:type="dxa"/>
            <w:tcBorders>
              <w:top w:val="single" w:sz="4" w:space="0" w:color="000000"/>
              <w:left w:val="single" w:sz="4" w:space="0" w:color="000000"/>
              <w:bottom w:val="single" w:sz="4" w:space="0" w:color="000000"/>
              <w:right w:val="single" w:sz="4" w:space="0" w:color="auto"/>
            </w:tcBorders>
          </w:tcPr>
          <w:p w:rsidR="00F006EC" w:rsidRPr="000E4BAD" w:rsidRDefault="00F006EC" w:rsidP="00B939A6">
            <w:pPr>
              <w:tabs>
                <w:tab w:val="center" w:pos="4677"/>
                <w:tab w:val="right" w:pos="9355"/>
              </w:tabs>
              <w:spacing w:after="0" w:line="240" w:lineRule="auto"/>
              <w:rPr>
                <w:rFonts w:ascii="Times New Roman" w:hAnsi="Times New Roman"/>
                <w:b/>
              </w:rPr>
            </w:pPr>
            <w:r>
              <w:rPr>
                <w:rFonts w:ascii="Times New Roman" w:hAnsi="Times New Roman"/>
                <w:b/>
              </w:rPr>
              <w:t>189,2</w:t>
            </w:r>
          </w:p>
        </w:tc>
        <w:tc>
          <w:tcPr>
            <w:tcW w:w="997" w:type="dxa"/>
            <w:tcBorders>
              <w:top w:val="single" w:sz="4" w:space="0" w:color="000000"/>
              <w:left w:val="single" w:sz="4" w:space="0" w:color="000000"/>
              <w:bottom w:val="single" w:sz="4" w:space="0" w:color="000000"/>
              <w:right w:val="single" w:sz="4" w:space="0" w:color="auto"/>
            </w:tcBorders>
          </w:tcPr>
          <w:p w:rsidR="00F006EC" w:rsidRPr="000E4BAD" w:rsidRDefault="00F006EC" w:rsidP="00B939A6">
            <w:pPr>
              <w:tabs>
                <w:tab w:val="center" w:pos="4677"/>
                <w:tab w:val="right" w:pos="9355"/>
              </w:tabs>
              <w:spacing w:after="0" w:line="240" w:lineRule="auto"/>
              <w:rPr>
                <w:rFonts w:ascii="Times New Roman" w:hAnsi="Times New Roman"/>
                <w:b/>
              </w:rPr>
            </w:pPr>
            <w:r>
              <w:rPr>
                <w:rFonts w:ascii="Times New Roman" w:hAnsi="Times New Roman"/>
                <w:b/>
              </w:rPr>
              <w:t>199,9</w:t>
            </w:r>
          </w:p>
        </w:tc>
      </w:tr>
      <w:tr w:rsidR="00F006EC" w:rsidRPr="000F0D79" w:rsidTr="00B939A6">
        <w:tc>
          <w:tcPr>
            <w:tcW w:w="1964" w:type="dxa"/>
            <w:tcBorders>
              <w:top w:val="single" w:sz="4" w:space="0" w:color="000000"/>
              <w:left w:val="single" w:sz="4" w:space="0" w:color="000000"/>
              <w:bottom w:val="single" w:sz="4" w:space="0" w:color="000000"/>
              <w:right w:val="single" w:sz="4" w:space="0" w:color="000000"/>
            </w:tcBorders>
          </w:tcPr>
          <w:p w:rsidR="00F006EC" w:rsidRPr="0048733E" w:rsidRDefault="00F006EC" w:rsidP="00B939A6">
            <w:pPr>
              <w:widowControl w:val="0"/>
              <w:suppressAutoHyphens/>
              <w:spacing w:after="0" w:line="240" w:lineRule="auto"/>
              <w:ind w:left="-108" w:right="-108"/>
              <w:rPr>
                <w:rFonts w:ascii="Times New Roman" w:eastAsia="SimSun" w:hAnsi="Times New Roman" w:cs="Calibri"/>
                <w:kern w:val="2"/>
              </w:rPr>
            </w:pPr>
            <w:r w:rsidRPr="0048733E">
              <w:rPr>
                <w:rFonts w:ascii="Times New Roman" w:eastAsia="SimSun" w:hAnsi="Times New Roman" w:cs="Calibri"/>
                <w:kern w:val="2"/>
              </w:rPr>
              <w:t xml:space="preserve">основное мероприятие 1 </w:t>
            </w:r>
          </w:p>
          <w:p w:rsidR="00F006EC" w:rsidRPr="000F0D79" w:rsidRDefault="00F006EC" w:rsidP="00B939A6">
            <w:pPr>
              <w:widowControl w:val="0"/>
              <w:suppressAutoHyphens/>
              <w:spacing w:after="0" w:line="240" w:lineRule="auto"/>
              <w:ind w:left="-108" w:right="-108"/>
              <w:jc w:val="center"/>
              <w:rPr>
                <w:rFonts w:ascii="Times New Roman" w:eastAsia="SimSun" w:hAnsi="Times New Roman" w:cs="Calibri"/>
                <w:b/>
                <w:kern w:val="2"/>
              </w:rPr>
            </w:pPr>
          </w:p>
        </w:tc>
        <w:tc>
          <w:tcPr>
            <w:tcW w:w="4239" w:type="dxa"/>
            <w:tcBorders>
              <w:top w:val="single" w:sz="4" w:space="0" w:color="000000"/>
              <w:left w:val="single" w:sz="4" w:space="0" w:color="000000"/>
              <w:bottom w:val="single" w:sz="4" w:space="0" w:color="000000"/>
              <w:right w:val="single" w:sz="4" w:space="0" w:color="000000"/>
            </w:tcBorders>
          </w:tcPr>
          <w:p w:rsidR="00F006EC" w:rsidRDefault="00F006EC" w:rsidP="00B939A6">
            <w:pPr>
              <w:widowControl w:val="0"/>
              <w:suppressAutoHyphens/>
              <w:spacing w:after="0" w:line="240" w:lineRule="auto"/>
              <w:rPr>
                <w:rFonts w:ascii="Times New Roman" w:eastAsia="SimSun" w:hAnsi="Times New Roman" w:cs="Calibri"/>
                <w:kern w:val="2"/>
              </w:rPr>
            </w:pPr>
            <w:r w:rsidRPr="00085870">
              <w:rPr>
                <w:rFonts w:ascii="Times New Roman" w:eastAsia="SimSun" w:hAnsi="Times New Roman" w:cs="Calibri"/>
                <w:kern w:val="2"/>
              </w:rPr>
              <w:t>основное мероприятие</w:t>
            </w:r>
          </w:p>
          <w:p w:rsidR="00F006EC" w:rsidRPr="000F0D79" w:rsidRDefault="00F006EC" w:rsidP="00B939A6">
            <w:pPr>
              <w:widowControl w:val="0"/>
              <w:suppressAutoHyphens/>
              <w:spacing w:after="0" w:line="240" w:lineRule="auto"/>
              <w:rPr>
                <w:rFonts w:ascii="Times New Roman" w:eastAsia="SimSun" w:hAnsi="Times New Roman" w:cs="font290"/>
                <w:kern w:val="2"/>
              </w:rPr>
            </w:pPr>
            <w:r>
              <w:rPr>
                <w:rFonts w:ascii="Times New Roman" w:hAnsi="Times New Roman"/>
                <w:sz w:val="24"/>
                <w:szCs w:val="24"/>
              </w:rPr>
              <w:t>Финансовое обеспечение мероприятий в сфере культуры</w:t>
            </w:r>
          </w:p>
        </w:tc>
        <w:tc>
          <w:tcPr>
            <w:tcW w:w="1425" w:type="dxa"/>
            <w:tcBorders>
              <w:top w:val="single" w:sz="4" w:space="0" w:color="000000"/>
              <w:left w:val="single" w:sz="4" w:space="0" w:color="000000"/>
              <w:bottom w:val="single" w:sz="4" w:space="0" w:color="000000"/>
              <w:right w:val="single" w:sz="4" w:space="0" w:color="000000"/>
            </w:tcBorders>
          </w:tcPr>
          <w:p w:rsidR="00F006EC" w:rsidRDefault="00F006EC" w:rsidP="00B939A6">
            <w:r w:rsidRPr="00C9473B">
              <w:rPr>
                <w:rFonts w:ascii="Times New Roman" w:eastAsia="SimSun" w:hAnsi="Times New Roman" w:cs="font290"/>
                <w:kern w:val="2"/>
              </w:rPr>
              <w:t xml:space="preserve">администрация </w:t>
            </w:r>
            <w:r>
              <w:rPr>
                <w:rFonts w:ascii="Times New Roman" w:hAnsi="Times New Roman"/>
                <w:bCs/>
              </w:rPr>
              <w:t xml:space="preserve"> Дубенский поссовет</w:t>
            </w:r>
          </w:p>
        </w:tc>
        <w:tc>
          <w:tcPr>
            <w:tcW w:w="855" w:type="dxa"/>
            <w:tcBorders>
              <w:top w:val="single" w:sz="4" w:space="0" w:color="000000"/>
              <w:left w:val="single" w:sz="4" w:space="0" w:color="000000"/>
              <w:bottom w:val="single" w:sz="4" w:space="0" w:color="000000"/>
              <w:right w:val="single" w:sz="4" w:space="0" w:color="000000"/>
            </w:tcBorders>
          </w:tcPr>
          <w:p w:rsidR="00F006EC" w:rsidRPr="000F0D79" w:rsidRDefault="00F006EC" w:rsidP="00B939A6">
            <w:pPr>
              <w:widowControl w:val="0"/>
              <w:suppressAutoHyphens/>
              <w:spacing w:after="0" w:line="240" w:lineRule="auto"/>
              <w:jc w:val="center"/>
              <w:rPr>
                <w:rFonts w:ascii="Times New Roman" w:eastAsia="SimSun" w:hAnsi="Times New Roman" w:cs="font290"/>
                <w:kern w:val="2"/>
              </w:rPr>
            </w:pPr>
            <w:r>
              <w:rPr>
                <w:rFonts w:ascii="Times New Roman" w:eastAsia="SimSun" w:hAnsi="Times New Roman" w:cs="font290"/>
                <w:kern w:val="2"/>
              </w:rPr>
              <w:t>431</w:t>
            </w:r>
          </w:p>
        </w:tc>
        <w:tc>
          <w:tcPr>
            <w:tcW w:w="855" w:type="dxa"/>
            <w:tcBorders>
              <w:top w:val="single" w:sz="4" w:space="0" w:color="000000"/>
              <w:left w:val="single" w:sz="4" w:space="0" w:color="000000"/>
              <w:bottom w:val="single" w:sz="4" w:space="0" w:color="000000"/>
              <w:right w:val="single" w:sz="4" w:space="0" w:color="000000"/>
            </w:tcBorders>
          </w:tcPr>
          <w:p w:rsidR="00F006EC" w:rsidRPr="000F0D79" w:rsidRDefault="00F006EC" w:rsidP="00B939A6">
            <w:pPr>
              <w:widowControl w:val="0"/>
              <w:suppressAutoHyphens/>
              <w:spacing w:after="0" w:line="240" w:lineRule="auto"/>
              <w:jc w:val="center"/>
              <w:rPr>
                <w:rFonts w:ascii="Times New Roman" w:eastAsia="SimSun" w:hAnsi="Times New Roman" w:cs="font290"/>
                <w:kern w:val="2"/>
              </w:rPr>
            </w:pPr>
            <w:r>
              <w:rPr>
                <w:rFonts w:ascii="Times New Roman" w:eastAsia="SimSun" w:hAnsi="Times New Roman" w:cs="font290"/>
                <w:kern w:val="2"/>
              </w:rPr>
              <w:t>0801</w:t>
            </w:r>
          </w:p>
        </w:tc>
        <w:tc>
          <w:tcPr>
            <w:tcW w:w="2128" w:type="dxa"/>
            <w:tcBorders>
              <w:top w:val="single" w:sz="4" w:space="0" w:color="000000"/>
              <w:left w:val="single" w:sz="4" w:space="0" w:color="000000"/>
              <w:bottom w:val="single" w:sz="4" w:space="0" w:color="000000"/>
              <w:right w:val="single" w:sz="4" w:space="0" w:color="000000"/>
            </w:tcBorders>
          </w:tcPr>
          <w:p w:rsidR="00F006EC" w:rsidRPr="005F3EE4" w:rsidRDefault="00F006EC" w:rsidP="00B939A6">
            <w:pPr>
              <w:widowControl w:val="0"/>
              <w:suppressAutoHyphens/>
              <w:spacing w:after="0" w:line="240" w:lineRule="auto"/>
              <w:jc w:val="center"/>
              <w:rPr>
                <w:rFonts w:ascii="Times New Roman" w:eastAsia="SimSun" w:hAnsi="Times New Roman"/>
                <w:kern w:val="2"/>
              </w:rPr>
            </w:pPr>
            <w:r>
              <w:rPr>
                <w:rFonts w:ascii="Times New Roman" w:hAnsi="Times New Roman"/>
              </w:rPr>
              <w:t>07 6 01</w:t>
            </w:r>
            <w:r w:rsidRPr="005F3EE4">
              <w:rPr>
                <w:rFonts w:ascii="Times New Roman" w:hAnsi="Times New Roman"/>
              </w:rPr>
              <w:t xml:space="preserve"> 00000</w:t>
            </w:r>
          </w:p>
        </w:tc>
        <w:tc>
          <w:tcPr>
            <w:tcW w:w="1140" w:type="dxa"/>
            <w:gridSpan w:val="2"/>
            <w:tcBorders>
              <w:top w:val="single" w:sz="4" w:space="0" w:color="000000"/>
              <w:left w:val="single" w:sz="4" w:space="0" w:color="000000"/>
              <w:bottom w:val="single" w:sz="4" w:space="0" w:color="000000"/>
              <w:right w:val="single" w:sz="4" w:space="0" w:color="auto"/>
            </w:tcBorders>
          </w:tcPr>
          <w:p w:rsidR="00F006EC" w:rsidRPr="000F0D79" w:rsidRDefault="00F006EC" w:rsidP="00B939A6">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20,0</w:t>
            </w:r>
          </w:p>
        </w:tc>
        <w:tc>
          <w:tcPr>
            <w:tcW w:w="1140" w:type="dxa"/>
            <w:tcBorders>
              <w:top w:val="single" w:sz="4" w:space="0" w:color="000000"/>
              <w:left w:val="single" w:sz="4" w:space="0" w:color="000000"/>
              <w:bottom w:val="single" w:sz="4" w:space="0" w:color="000000"/>
              <w:right w:val="single" w:sz="4" w:space="0" w:color="auto"/>
            </w:tcBorders>
          </w:tcPr>
          <w:p w:rsidR="00F006EC" w:rsidRPr="000F0D79" w:rsidRDefault="00F006EC" w:rsidP="00B939A6">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66,1</w:t>
            </w:r>
          </w:p>
        </w:tc>
        <w:tc>
          <w:tcPr>
            <w:tcW w:w="997" w:type="dxa"/>
            <w:tcBorders>
              <w:top w:val="single" w:sz="4" w:space="0" w:color="000000"/>
              <w:left w:val="single" w:sz="4" w:space="0" w:color="000000"/>
              <w:bottom w:val="single" w:sz="4" w:space="0" w:color="000000"/>
              <w:right w:val="single" w:sz="4" w:space="0" w:color="auto"/>
            </w:tcBorders>
          </w:tcPr>
          <w:p w:rsidR="00F006EC" w:rsidRPr="000F0D79" w:rsidRDefault="00F006EC" w:rsidP="00B939A6">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76,8</w:t>
            </w:r>
          </w:p>
        </w:tc>
      </w:tr>
      <w:tr w:rsidR="00F006EC" w:rsidRPr="000F0D79" w:rsidTr="00B939A6">
        <w:tc>
          <w:tcPr>
            <w:tcW w:w="1964" w:type="dxa"/>
            <w:tcBorders>
              <w:top w:val="single" w:sz="4" w:space="0" w:color="000000"/>
              <w:left w:val="single" w:sz="4" w:space="0" w:color="000000"/>
              <w:bottom w:val="single" w:sz="4" w:space="0" w:color="000000"/>
              <w:right w:val="single" w:sz="4" w:space="0" w:color="000000"/>
            </w:tcBorders>
          </w:tcPr>
          <w:p w:rsidR="00F006EC" w:rsidRPr="0048733E" w:rsidRDefault="00F006EC" w:rsidP="00B939A6">
            <w:pPr>
              <w:widowControl w:val="0"/>
              <w:suppressAutoHyphens/>
              <w:spacing w:after="0" w:line="240" w:lineRule="auto"/>
              <w:ind w:left="-108" w:right="-108"/>
              <w:rPr>
                <w:rFonts w:ascii="Times New Roman" w:eastAsia="SimSun" w:hAnsi="Times New Roman" w:cs="Calibri"/>
                <w:kern w:val="2"/>
              </w:rPr>
            </w:pPr>
          </w:p>
        </w:tc>
        <w:tc>
          <w:tcPr>
            <w:tcW w:w="4239" w:type="dxa"/>
            <w:tcBorders>
              <w:top w:val="single" w:sz="4" w:space="0" w:color="000000"/>
              <w:left w:val="single" w:sz="4" w:space="0" w:color="000000"/>
              <w:bottom w:val="single" w:sz="4" w:space="0" w:color="000000"/>
              <w:right w:val="single" w:sz="4" w:space="0" w:color="000000"/>
            </w:tcBorders>
          </w:tcPr>
          <w:p w:rsidR="00F006EC" w:rsidRPr="000F0D79" w:rsidRDefault="00F006EC" w:rsidP="00B939A6">
            <w:pPr>
              <w:widowControl w:val="0"/>
              <w:suppressAutoHyphens/>
              <w:spacing w:after="0" w:line="240" w:lineRule="auto"/>
              <w:rPr>
                <w:rFonts w:ascii="Times New Roman" w:eastAsia="SimSun" w:hAnsi="Times New Roman" w:cs="font290"/>
                <w:kern w:val="2"/>
              </w:rPr>
            </w:pPr>
            <w:r>
              <w:rPr>
                <w:rFonts w:ascii="Times New Roman" w:hAnsi="Times New Roman"/>
                <w:sz w:val="24"/>
                <w:szCs w:val="24"/>
              </w:rPr>
              <w:t>Финансовое обеспечение мероприятий в сфере культуры</w:t>
            </w:r>
          </w:p>
        </w:tc>
        <w:tc>
          <w:tcPr>
            <w:tcW w:w="1425" w:type="dxa"/>
            <w:tcBorders>
              <w:top w:val="single" w:sz="4" w:space="0" w:color="000000"/>
              <w:left w:val="single" w:sz="4" w:space="0" w:color="000000"/>
              <w:bottom w:val="single" w:sz="4" w:space="0" w:color="000000"/>
              <w:right w:val="single" w:sz="4" w:space="0" w:color="000000"/>
            </w:tcBorders>
          </w:tcPr>
          <w:p w:rsidR="00F006EC" w:rsidRDefault="00F006EC" w:rsidP="00B939A6">
            <w:r w:rsidRPr="00C9473B">
              <w:rPr>
                <w:rFonts w:ascii="Times New Roman" w:eastAsia="SimSun" w:hAnsi="Times New Roman" w:cs="font290"/>
                <w:kern w:val="2"/>
              </w:rPr>
              <w:t>администрация</w:t>
            </w:r>
            <w:r>
              <w:rPr>
                <w:rFonts w:ascii="Times New Roman" w:hAnsi="Times New Roman"/>
                <w:bCs/>
              </w:rPr>
              <w:t xml:space="preserve"> Дубенский поссовет</w:t>
            </w:r>
          </w:p>
        </w:tc>
        <w:tc>
          <w:tcPr>
            <w:tcW w:w="855" w:type="dxa"/>
            <w:tcBorders>
              <w:top w:val="single" w:sz="4" w:space="0" w:color="000000"/>
              <w:left w:val="single" w:sz="4" w:space="0" w:color="000000"/>
              <w:bottom w:val="single" w:sz="4" w:space="0" w:color="000000"/>
              <w:right w:val="single" w:sz="4" w:space="0" w:color="000000"/>
            </w:tcBorders>
          </w:tcPr>
          <w:p w:rsidR="00F006EC" w:rsidRPr="000F0D79" w:rsidRDefault="00F006EC" w:rsidP="00B939A6">
            <w:pPr>
              <w:widowControl w:val="0"/>
              <w:suppressAutoHyphens/>
              <w:spacing w:after="0" w:line="240" w:lineRule="auto"/>
              <w:jc w:val="center"/>
              <w:rPr>
                <w:rFonts w:ascii="Times New Roman" w:eastAsia="SimSun" w:hAnsi="Times New Roman" w:cs="font290"/>
                <w:kern w:val="2"/>
              </w:rPr>
            </w:pPr>
            <w:r>
              <w:rPr>
                <w:rFonts w:ascii="Times New Roman" w:eastAsia="SimSun" w:hAnsi="Times New Roman" w:cs="font290"/>
                <w:kern w:val="2"/>
              </w:rPr>
              <w:t>431</w:t>
            </w:r>
          </w:p>
        </w:tc>
        <w:tc>
          <w:tcPr>
            <w:tcW w:w="855" w:type="dxa"/>
            <w:tcBorders>
              <w:top w:val="single" w:sz="4" w:space="0" w:color="000000"/>
              <w:left w:val="single" w:sz="4" w:space="0" w:color="000000"/>
              <w:bottom w:val="single" w:sz="4" w:space="0" w:color="000000"/>
              <w:right w:val="single" w:sz="4" w:space="0" w:color="000000"/>
            </w:tcBorders>
          </w:tcPr>
          <w:p w:rsidR="00F006EC" w:rsidRPr="000F0D79" w:rsidRDefault="00F006EC" w:rsidP="00B939A6">
            <w:pPr>
              <w:widowControl w:val="0"/>
              <w:suppressAutoHyphens/>
              <w:spacing w:after="0" w:line="240" w:lineRule="auto"/>
              <w:jc w:val="center"/>
              <w:rPr>
                <w:rFonts w:ascii="Times New Roman" w:eastAsia="SimSun" w:hAnsi="Times New Roman" w:cs="font290"/>
                <w:kern w:val="2"/>
              </w:rPr>
            </w:pPr>
            <w:r>
              <w:rPr>
                <w:rFonts w:ascii="Times New Roman" w:eastAsia="SimSun" w:hAnsi="Times New Roman" w:cs="font290"/>
                <w:kern w:val="2"/>
              </w:rPr>
              <w:t>0801</w:t>
            </w:r>
          </w:p>
        </w:tc>
        <w:tc>
          <w:tcPr>
            <w:tcW w:w="2128" w:type="dxa"/>
            <w:tcBorders>
              <w:top w:val="single" w:sz="4" w:space="0" w:color="000000"/>
              <w:left w:val="single" w:sz="4" w:space="0" w:color="000000"/>
              <w:bottom w:val="single" w:sz="4" w:space="0" w:color="000000"/>
              <w:right w:val="single" w:sz="4" w:space="0" w:color="000000"/>
            </w:tcBorders>
          </w:tcPr>
          <w:p w:rsidR="00F006EC" w:rsidRPr="005F3EE4" w:rsidRDefault="00F006EC" w:rsidP="00B939A6">
            <w:pPr>
              <w:widowControl w:val="0"/>
              <w:suppressAutoHyphens/>
              <w:spacing w:after="0" w:line="240" w:lineRule="auto"/>
              <w:jc w:val="center"/>
              <w:rPr>
                <w:rFonts w:ascii="Times New Roman" w:eastAsia="SimSun" w:hAnsi="Times New Roman"/>
                <w:kern w:val="2"/>
              </w:rPr>
            </w:pPr>
            <w:r>
              <w:rPr>
                <w:rFonts w:ascii="Times New Roman" w:hAnsi="Times New Roman"/>
              </w:rPr>
              <w:t>07 60160240</w:t>
            </w:r>
          </w:p>
        </w:tc>
        <w:tc>
          <w:tcPr>
            <w:tcW w:w="1140" w:type="dxa"/>
            <w:gridSpan w:val="2"/>
            <w:tcBorders>
              <w:top w:val="single" w:sz="4" w:space="0" w:color="000000"/>
              <w:left w:val="single" w:sz="4" w:space="0" w:color="000000"/>
              <w:bottom w:val="single" w:sz="4" w:space="0" w:color="000000"/>
              <w:right w:val="single" w:sz="4" w:space="0" w:color="auto"/>
            </w:tcBorders>
          </w:tcPr>
          <w:p w:rsidR="00F006EC" w:rsidRPr="000F0D79" w:rsidRDefault="00F006EC" w:rsidP="00B939A6">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20,0</w:t>
            </w:r>
          </w:p>
        </w:tc>
        <w:tc>
          <w:tcPr>
            <w:tcW w:w="1140" w:type="dxa"/>
            <w:tcBorders>
              <w:top w:val="single" w:sz="4" w:space="0" w:color="000000"/>
              <w:left w:val="single" w:sz="4" w:space="0" w:color="000000"/>
              <w:bottom w:val="single" w:sz="4" w:space="0" w:color="000000"/>
              <w:right w:val="single" w:sz="4" w:space="0" w:color="auto"/>
            </w:tcBorders>
          </w:tcPr>
          <w:p w:rsidR="00F006EC" w:rsidRPr="000F0D79" w:rsidRDefault="00F006EC" w:rsidP="00B939A6">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66,1</w:t>
            </w:r>
          </w:p>
        </w:tc>
        <w:tc>
          <w:tcPr>
            <w:tcW w:w="997" w:type="dxa"/>
            <w:tcBorders>
              <w:top w:val="single" w:sz="4" w:space="0" w:color="000000"/>
              <w:left w:val="single" w:sz="4" w:space="0" w:color="000000"/>
              <w:bottom w:val="single" w:sz="4" w:space="0" w:color="000000"/>
              <w:right w:val="single" w:sz="4" w:space="0" w:color="auto"/>
            </w:tcBorders>
          </w:tcPr>
          <w:p w:rsidR="00F006EC" w:rsidRPr="000F0D79" w:rsidRDefault="00F006EC" w:rsidP="00B939A6">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76,8</w:t>
            </w:r>
          </w:p>
        </w:tc>
      </w:tr>
      <w:tr w:rsidR="00F006EC" w:rsidRPr="000F0D79" w:rsidTr="00B939A6">
        <w:tc>
          <w:tcPr>
            <w:tcW w:w="1964" w:type="dxa"/>
            <w:tcBorders>
              <w:top w:val="single" w:sz="4" w:space="0" w:color="000000"/>
              <w:left w:val="single" w:sz="4" w:space="0" w:color="000000"/>
              <w:bottom w:val="single" w:sz="4" w:space="0" w:color="000000"/>
              <w:right w:val="single" w:sz="4" w:space="0" w:color="000000"/>
            </w:tcBorders>
          </w:tcPr>
          <w:p w:rsidR="00F006EC" w:rsidRPr="0048733E" w:rsidRDefault="00F006EC" w:rsidP="00B939A6">
            <w:pPr>
              <w:widowControl w:val="0"/>
              <w:suppressAutoHyphens/>
              <w:spacing w:after="0" w:line="240" w:lineRule="auto"/>
              <w:ind w:left="-108" w:right="-108"/>
              <w:rPr>
                <w:rFonts w:ascii="Times New Roman" w:eastAsia="SimSun" w:hAnsi="Times New Roman" w:cs="Calibri"/>
                <w:kern w:val="2"/>
              </w:rPr>
            </w:pPr>
            <w:bookmarkStart w:id="1" w:name="_GoBack" w:colFirst="6" w:colLast="8"/>
          </w:p>
        </w:tc>
        <w:tc>
          <w:tcPr>
            <w:tcW w:w="4239" w:type="dxa"/>
            <w:tcBorders>
              <w:top w:val="single" w:sz="4" w:space="0" w:color="000000"/>
              <w:left w:val="single" w:sz="4" w:space="0" w:color="000000"/>
              <w:bottom w:val="single" w:sz="4" w:space="0" w:color="000000"/>
              <w:right w:val="single" w:sz="4" w:space="0" w:color="000000"/>
            </w:tcBorders>
          </w:tcPr>
          <w:p w:rsidR="00F006EC" w:rsidRPr="00373AC2" w:rsidRDefault="00F006EC" w:rsidP="00B939A6">
            <w:pPr>
              <w:widowControl w:val="0"/>
              <w:suppressAutoHyphens/>
              <w:spacing w:after="0" w:line="240" w:lineRule="auto"/>
              <w:rPr>
                <w:rFonts w:ascii="Times New Roman" w:eastAsia="SimSun" w:hAnsi="Times New Roman"/>
                <w:kern w:val="2"/>
              </w:rPr>
            </w:pPr>
            <w:r>
              <w:rPr>
                <w:rFonts w:ascii="Times New Roman" w:hAnsi="Times New Roman"/>
                <w:bCs/>
                <w:color w:val="000000"/>
              </w:rPr>
              <w:t>Межбюджетные трансферты на организацию</w:t>
            </w:r>
            <w:r w:rsidRPr="00373AC2">
              <w:rPr>
                <w:rFonts w:ascii="Times New Roman" w:hAnsi="Times New Roman"/>
                <w:bCs/>
                <w:color w:val="000000"/>
              </w:rPr>
              <w:t xml:space="preserve"> и проведение различных </w:t>
            </w:r>
            <w:r w:rsidRPr="00373AC2">
              <w:rPr>
                <w:rFonts w:ascii="Times New Roman" w:hAnsi="Times New Roman"/>
                <w:bCs/>
                <w:color w:val="000000"/>
              </w:rPr>
              <w:lastRenderedPageBreak/>
              <w:t>культурно-массовых мероприятий</w:t>
            </w:r>
            <w:r>
              <w:rPr>
                <w:rFonts w:ascii="Times New Roman" w:hAnsi="Times New Roman"/>
                <w:bCs/>
                <w:color w:val="000000"/>
              </w:rPr>
              <w:t xml:space="preserve"> ДК</w:t>
            </w:r>
          </w:p>
        </w:tc>
        <w:tc>
          <w:tcPr>
            <w:tcW w:w="1425" w:type="dxa"/>
            <w:tcBorders>
              <w:top w:val="single" w:sz="4" w:space="0" w:color="000000"/>
              <w:left w:val="single" w:sz="4" w:space="0" w:color="000000"/>
              <w:bottom w:val="single" w:sz="4" w:space="0" w:color="000000"/>
              <w:right w:val="single" w:sz="4" w:space="0" w:color="000000"/>
            </w:tcBorders>
          </w:tcPr>
          <w:p w:rsidR="00F006EC" w:rsidRDefault="00F006EC" w:rsidP="00B939A6">
            <w:r w:rsidRPr="00C9473B">
              <w:rPr>
                <w:rFonts w:ascii="Times New Roman" w:eastAsia="SimSun" w:hAnsi="Times New Roman" w:cs="font290"/>
                <w:kern w:val="2"/>
              </w:rPr>
              <w:lastRenderedPageBreak/>
              <w:t xml:space="preserve">администрация </w:t>
            </w:r>
            <w:r>
              <w:rPr>
                <w:rFonts w:ascii="Times New Roman" w:hAnsi="Times New Roman"/>
                <w:bCs/>
              </w:rPr>
              <w:lastRenderedPageBreak/>
              <w:t>Дубенский поссовет</w:t>
            </w:r>
          </w:p>
        </w:tc>
        <w:tc>
          <w:tcPr>
            <w:tcW w:w="855" w:type="dxa"/>
            <w:tcBorders>
              <w:top w:val="single" w:sz="4" w:space="0" w:color="000000"/>
              <w:left w:val="single" w:sz="4" w:space="0" w:color="000000"/>
              <w:bottom w:val="single" w:sz="4" w:space="0" w:color="000000"/>
              <w:right w:val="single" w:sz="4" w:space="0" w:color="000000"/>
            </w:tcBorders>
          </w:tcPr>
          <w:p w:rsidR="00F006EC" w:rsidRPr="000F0D79" w:rsidRDefault="00F006EC" w:rsidP="00B939A6">
            <w:pPr>
              <w:widowControl w:val="0"/>
              <w:suppressAutoHyphens/>
              <w:spacing w:after="0" w:line="240" w:lineRule="auto"/>
              <w:jc w:val="center"/>
              <w:rPr>
                <w:rFonts w:ascii="Times New Roman" w:eastAsia="SimSun" w:hAnsi="Times New Roman" w:cs="font290"/>
                <w:kern w:val="2"/>
              </w:rPr>
            </w:pPr>
            <w:r>
              <w:rPr>
                <w:rFonts w:ascii="Times New Roman" w:eastAsia="SimSun" w:hAnsi="Times New Roman" w:cs="font290"/>
                <w:kern w:val="2"/>
              </w:rPr>
              <w:lastRenderedPageBreak/>
              <w:t>431</w:t>
            </w:r>
          </w:p>
        </w:tc>
        <w:tc>
          <w:tcPr>
            <w:tcW w:w="855" w:type="dxa"/>
            <w:tcBorders>
              <w:top w:val="single" w:sz="4" w:space="0" w:color="000000"/>
              <w:left w:val="single" w:sz="4" w:space="0" w:color="000000"/>
              <w:bottom w:val="single" w:sz="4" w:space="0" w:color="000000"/>
              <w:right w:val="single" w:sz="4" w:space="0" w:color="000000"/>
            </w:tcBorders>
          </w:tcPr>
          <w:p w:rsidR="00F006EC" w:rsidRPr="000F0D79" w:rsidRDefault="00F006EC" w:rsidP="00B939A6">
            <w:pPr>
              <w:widowControl w:val="0"/>
              <w:suppressAutoHyphens/>
              <w:spacing w:after="0" w:line="240" w:lineRule="auto"/>
              <w:jc w:val="center"/>
              <w:rPr>
                <w:rFonts w:ascii="Times New Roman" w:eastAsia="SimSun" w:hAnsi="Times New Roman" w:cs="font290"/>
                <w:kern w:val="2"/>
              </w:rPr>
            </w:pPr>
            <w:r>
              <w:rPr>
                <w:rFonts w:ascii="Times New Roman" w:eastAsia="SimSun" w:hAnsi="Times New Roman" w:cs="font290"/>
                <w:kern w:val="2"/>
              </w:rPr>
              <w:t>0801</w:t>
            </w:r>
          </w:p>
        </w:tc>
        <w:tc>
          <w:tcPr>
            <w:tcW w:w="2128" w:type="dxa"/>
            <w:tcBorders>
              <w:top w:val="single" w:sz="4" w:space="0" w:color="000000"/>
              <w:left w:val="single" w:sz="4" w:space="0" w:color="000000"/>
              <w:bottom w:val="single" w:sz="4" w:space="0" w:color="000000"/>
              <w:right w:val="single" w:sz="4" w:space="0" w:color="000000"/>
            </w:tcBorders>
          </w:tcPr>
          <w:p w:rsidR="00F006EC" w:rsidRPr="005F3EE4" w:rsidRDefault="00F006EC" w:rsidP="00B939A6">
            <w:pPr>
              <w:widowControl w:val="0"/>
              <w:suppressAutoHyphens/>
              <w:spacing w:after="0" w:line="240" w:lineRule="auto"/>
              <w:jc w:val="center"/>
              <w:rPr>
                <w:rFonts w:ascii="Times New Roman" w:eastAsia="SimSun" w:hAnsi="Times New Roman"/>
                <w:kern w:val="2"/>
              </w:rPr>
            </w:pPr>
            <w:r>
              <w:rPr>
                <w:rFonts w:ascii="Times New Roman" w:hAnsi="Times New Roman"/>
              </w:rPr>
              <w:t>07 6 01</w:t>
            </w:r>
            <w:r w:rsidRPr="006E14DB">
              <w:rPr>
                <w:rFonts w:ascii="Times New Roman" w:hAnsi="Times New Roman"/>
                <w:bCs/>
                <w:color w:val="000000"/>
              </w:rPr>
              <w:t>60540</w:t>
            </w:r>
          </w:p>
        </w:tc>
        <w:tc>
          <w:tcPr>
            <w:tcW w:w="1140" w:type="dxa"/>
            <w:gridSpan w:val="2"/>
            <w:tcBorders>
              <w:top w:val="single" w:sz="4" w:space="0" w:color="000000"/>
              <w:left w:val="single" w:sz="4" w:space="0" w:color="000000"/>
              <w:bottom w:val="single" w:sz="4" w:space="0" w:color="000000"/>
              <w:right w:val="single" w:sz="4" w:space="0" w:color="auto"/>
            </w:tcBorders>
          </w:tcPr>
          <w:p w:rsidR="00F006EC" w:rsidRPr="000F0D79" w:rsidRDefault="00F006EC" w:rsidP="00B939A6">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87,4</w:t>
            </w:r>
          </w:p>
        </w:tc>
        <w:tc>
          <w:tcPr>
            <w:tcW w:w="1140" w:type="dxa"/>
            <w:tcBorders>
              <w:top w:val="single" w:sz="4" w:space="0" w:color="000000"/>
              <w:left w:val="single" w:sz="4" w:space="0" w:color="000000"/>
              <w:bottom w:val="single" w:sz="4" w:space="0" w:color="000000"/>
              <w:right w:val="single" w:sz="4" w:space="0" w:color="auto"/>
            </w:tcBorders>
          </w:tcPr>
          <w:p w:rsidR="00F006EC" w:rsidRPr="000F0D79" w:rsidRDefault="00F006EC" w:rsidP="00B939A6">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87,4</w:t>
            </w:r>
          </w:p>
        </w:tc>
        <w:tc>
          <w:tcPr>
            <w:tcW w:w="997" w:type="dxa"/>
            <w:tcBorders>
              <w:top w:val="single" w:sz="4" w:space="0" w:color="000000"/>
              <w:left w:val="single" w:sz="4" w:space="0" w:color="000000"/>
              <w:bottom w:val="single" w:sz="4" w:space="0" w:color="000000"/>
              <w:right w:val="single" w:sz="4" w:space="0" w:color="auto"/>
            </w:tcBorders>
          </w:tcPr>
          <w:p w:rsidR="00F006EC" w:rsidRPr="000F0D79" w:rsidRDefault="00F006EC" w:rsidP="00B939A6">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87,4</w:t>
            </w:r>
          </w:p>
        </w:tc>
      </w:tr>
      <w:tr w:rsidR="00F006EC" w:rsidRPr="000F0D79" w:rsidTr="00B939A6">
        <w:tc>
          <w:tcPr>
            <w:tcW w:w="1964" w:type="dxa"/>
            <w:tcBorders>
              <w:top w:val="single" w:sz="4" w:space="0" w:color="000000"/>
              <w:left w:val="single" w:sz="4" w:space="0" w:color="000000"/>
              <w:bottom w:val="single" w:sz="4" w:space="0" w:color="000000"/>
              <w:right w:val="single" w:sz="4" w:space="0" w:color="000000"/>
            </w:tcBorders>
          </w:tcPr>
          <w:p w:rsidR="00F006EC" w:rsidRDefault="00F006EC" w:rsidP="00B939A6">
            <w:pPr>
              <w:widowControl w:val="0"/>
              <w:suppressAutoHyphens/>
              <w:spacing w:after="0" w:line="240" w:lineRule="auto"/>
              <w:ind w:left="-108" w:right="-108"/>
              <w:rPr>
                <w:rFonts w:ascii="Times New Roman" w:eastAsia="SimSun" w:hAnsi="Times New Roman" w:cs="Calibri"/>
                <w:kern w:val="2"/>
              </w:rPr>
            </w:pPr>
          </w:p>
        </w:tc>
        <w:tc>
          <w:tcPr>
            <w:tcW w:w="4239" w:type="dxa"/>
            <w:tcBorders>
              <w:top w:val="single" w:sz="4" w:space="0" w:color="000000"/>
              <w:left w:val="single" w:sz="4" w:space="0" w:color="000000"/>
              <w:bottom w:val="single" w:sz="4" w:space="0" w:color="000000"/>
              <w:right w:val="single" w:sz="4" w:space="0" w:color="000000"/>
            </w:tcBorders>
          </w:tcPr>
          <w:p w:rsidR="00F006EC" w:rsidRDefault="00F006EC" w:rsidP="00B939A6">
            <w:pPr>
              <w:widowControl w:val="0"/>
              <w:suppressAutoHyphens/>
              <w:spacing w:after="0" w:line="240" w:lineRule="auto"/>
              <w:rPr>
                <w:rFonts w:ascii="Times New Roman" w:hAnsi="Times New Roman"/>
              </w:rPr>
            </w:pPr>
            <w:r>
              <w:rPr>
                <w:rFonts w:ascii="Times New Roman" w:hAnsi="Times New Roman"/>
                <w:bCs/>
                <w:color w:val="000000"/>
              </w:rPr>
              <w:t>Межбюджетные трансферты на организацию</w:t>
            </w:r>
            <w:r w:rsidRPr="00373AC2">
              <w:rPr>
                <w:rFonts w:ascii="Times New Roman" w:hAnsi="Times New Roman"/>
                <w:bCs/>
                <w:color w:val="000000"/>
              </w:rPr>
              <w:t xml:space="preserve"> и проведение различных культурно-массовых мероприятий</w:t>
            </w:r>
            <w:r>
              <w:rPr>
                <w:rFonts w:ascii="Times New Roman" w:hAnsi="Times New Roman"/>
                <w:bCs/>
                <w:color w:val="000000"/>
              </w:rPr>
              <w:t xml:space="preserve"> библиотеки</w:t>
            </w:r>
          </w:p>
        </w:tc>
        <w:tc>
          <w:tcPr>
            <w:tcW w:w="1425" w:type="dxa"/>
            <w:tcBorders>
              <w:top w:val="single" w:sz="4" w:space="0" w:color="000000"/>
              <w:left w:val="single" w:sz="4" w:space="0" w:color="000000"/>
              <w:bottom w:val="single" w:sz="4" w:space="0" w:color="000000"/>
              <w:right w:val="single" w:sz="4" w:space="0" w:color="000000"/>
            </w:tcBorders>
          </w:tcPr>
          <w:p w:rsidR="00F006EC" w:rsidRDefault="00F006EC" w:rsidP="00B939A6">
            <w:r w:rsidRPr="00C9473B">
              <w:rPr>
                <w:rFonts w:ascii="Times New Roman" w:eastAsia="SimSun" w:hAnsi="Times New Roman" w:cs="font290"/>
                <w:kern w:val="2"/>
              </w:rPr>
              <w:t>администрация</w:t>
            </w:r>
            <w:r>
              <w:rPr>
                <w:rFonts w:ascii="Times New Roman" w:hAnsi="Times New Roman"/>
                <w:bCs/>
              </w:rPr>
              <w:t xml:space="preserve"> Дубенский поссовет</w:t>
            </w:r>
          </w:p>
        </w:tc>
        <w:tc>
          <w:tcPr>
            <w:tcW w:w="855" w:type="dxa"/>
            <w:tcBorders>
              <w:top w:val="single" w:sz="4" w:space="0" w:color="000000"/>
              <w:left w:val="single" w:sz="4" w:space="0" w:color="000000"/>
              <w:bottom w:val="single" w:sz="4" w:space="0" w:color="000000"/>
              <w:right w:val="single" w:sz="4" w:space="0" w:color="000000"/>
            </w:tcBorders>
          </w:tcPr>
          <w:p w:rsidR="00F006EC" w:rsidRPr="000F0D79" w:rsidRDefault="00F006EC" w:rsidP="00B939A6">
            <w:pPr>
              <w:widowControl w:val="0"/>
              <w:suppressAutoHyphens/>
              <w:spacing w:after="0" w:line="240" w:lineRule="auto"/>
              <w:jc w:val="center"/>
              <w:rPr>
                <w:rFonts w:ascii="Times New Roman" w:eastAsia="SimSun" w:hAnsi="Times New Roman" w:cs="font290"/>
                <w:kern w:val="2"/>
              </w:rPr>
            </w:pPr>
            <w:r>
              <w:rPr>
                <w:rFonts w:ascii="Times New Roman" w:eastAsia="SimSun" w:hAnsi="Times New Roman" w:cs="font290"/>
                <w:kern w:val="2"/>
              </w:rPr>
              <w:t>431</w:t>
            </w:r>
          </w:p>
        </w:tc>
        <w:tc>
          <w:tcPr>
            <w:tcW w:w="855" w:type="dxa"/>
            <w:tcBorders>
              <w:top w:val="single" w:sz="4" w:space="0" w:color="000000"/>
              <w:left w:val="single" w:sz="4" w:space="0" w:color="000000"/>
              <w:bottom w:val="single" w:sz="4" w:space="0" w:color="000000"/>
              <w:right w:val="single" w:sz="4" w:space="0" w:color="000000"/>
            </w:tcBorders>
          </w:tcPr>
          <w:p w:rsidR="00F006EC" w:rsidRPr="000F0D79" w:rsidRDefault="00F006EC" w:rsidP="00B939A6">
            <w:pPr>
              <w:widowControl w:val="0"/>
              <w:suppressAutoHyphens/>
              <w:spacing w:after="0" w:line="240" w:lineRule="auto"/>
              <w:jc w:val="center"/>
              <w:rPr>
                <w:rFonts w:ascii="Times New Roman" w:eastAsia="SimSun" w:hAnsi="Times New Roman" w:cs="font290"/>
                <w:kern w:val="2"/>
              </w:rPr>
            </w:pPr>
            <w:r>
              <w:rPr>
                <w:rFonts w:ascii="Times New Roman" w:eastAsia="SimSun" w:hAnsi="Times New Roman" w:cs="font290"/>
                <w:kern w:val="2"/>
              </w:rPr>
              <w:t>0801</w:t>
            </w:r>
          </w:p>
        </w:tc>
        <w:tc>
          <w:tcPr>
            <w:tcW w:w="2128" w:type="dxa"/>
            <w:tcBorders>
              <w:top w:val="single" w:sz="4" w:space="0" w:color="000000"/>
              <w:left w:val="single" w:sz="4" w:space="0" w:color="000000"/>
              <w:bottom w:val="single" w:sz="4" w:space="0" w:color="000000"/>
              <w:right w:val="single" w:sz="4" w:space="0" w:color="000000"/>
            </w:tcBorders>
          </w:tcPr>
          <w:p w:rsidR="00F006EC" w:rsidRPr="005F3EE4" w:rsidRDefault="00F006EC" w:rsidP="00B939A6">
            <w:pPr>
              <w:widowControl w:val="0"/>
              <w:suppressAutoHyphens/>
              <w:spacing w:after="0" w:line="240" w:lineRule="auto"/>
              <w:jc w:val="center"/>
              <w:rPr>
                <w:rFonts w:ascii="Times New Roman" w:eastAsia="SimSun" w:hAnsi="Times New Roman"/>
                <w:kern w:val="2"/>
              </w:rPr>
            </w:pPr>
            <w:r>
              <w:rPr>
                <w:rFonts w:ascii="Times New Roman" w:hAnsi="Times New Roman"/>
              </w:rPr>
              <w:t>07 6 01</w:t>
            </w:r>
            <w:r>
              <w:rPr>
                <w:rFonts w:ascii="Times New Roman" w:hAnsi="Times New Roman"/>
                <w:bCs/>
                <w:color w:val="000000"/>
              </w:rPr>
              <w:t>6055</w:t>
            </w:r>
            <w:r w:rsidRPr="006E14DB">
              <w:rPr>
                <w:rFonts w:ascii="Times New Roman" w:hAnsi="Times New Roman"/>
                <w:bCs/>
                <w:color w:val="000000"/>
              </w:rPr>
              <w:t>0</w:t>
            </w:r>
          </w:p>
        </w:tc>
        <w:tc>
          <w:tcPr>
            <w:tcW w:w="1140" w:type="dxa"/>
            <w:gridSpan w:val="2"/>
            <w:tcBorders>
              <w:top w:val="single" w:sz="4" w:space="0" w:color="000000"/>
              <w:left w:val="single" w:sz="4" w:space="0" w:color="000000"/>
              <w:bottom w:val="single" w:sz="4" w:space="0" w:color="000000"/>
              <w:right w:val="single" w:sz="4" w:space="0" w:color="auto"/>
            </w:tcBorders>
          </w:tcPr>
          <w:p w:rsidR="00F006EC" w:rsidRPr="000F0D79" w:rsidRDefault="00F006EC" w:rsidP="00B939A6">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35,7</w:t>
            </w:r>
          </w:p>
        </w:tc>
        <w:tc>
          <w:tcPr>
            <w:tcW w:w="1140" w:type="dxa"/>
            <w:tcBorders>
              <w:top w:val="single" w:sz="4" w:space="0" w:color="000000"/>
              <w:left w:val="single" w:sz="4" w:space="0" w:color="000000"/>
              <w:bottom w:val="single" w:sz="4" w:space="0" w:color="000000"/>
              <w:right w:val="single" w:sz="4" w:space="0" w:color="auto"/>
            </w:tcBorders>
          </w:tcPr>
          <w:p w:rsidR="00F006EC" w:rsidRPr="000F0D79" w:rsidRDefault="00F006EC" w:rsidP="00B939A6">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35,7</w:t>
            </w:r>
          </w:p>
        </w:tc>
        <w:tc>
          <w:tcPr>
            <w:tcW w:w="997" w:type="dxa"/>
            <w:tcBorders>
              <w:top w:val="single" w:sz="4" w:space="0" w:color="000000"/>
              <w:left w:val="single" w:sz="4" w:space="0" w:color="000000"/>
              <w:bottom w:val="single" w:sz="4" w:space="0" w:color="000000"/>
              <w:right w:val="single" w:sz="4" w:space="0" w:color="auto"/>
            </w:tcBorders>
          </w:tcPr>
          <w:p w:rsidR="00F006EC" w:rsidRPr="000F0D79" w:rsidRDefault="00F006EC" w:rsidP="00B939A6">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35,7</w:t>
            </w:r>
          </w:p>
        </w:tc>
      </w:tr>
    </w:tbl>
    <w:bookmarkEnd w:id="1"/>
    <w:p w:rsidR="00F006EC" w:rsidRDefault="00F006EC" w:rsidP="00F006EC">
      <w:pPr>
        <w:widowControl w:val="0"/>
        <w:tabs>
          <w:tab w:val="left" w:pos="11700"/>
        </w:tabs>
        <w:suppressAutoHyphens/>
        <w:spacing w:after="0" w:line="240" w:lineRule="auto"/>
        <w:ind w:firstLine="284"/>
        <w:jc w:val="right"/>
        <w:rPr>
          <w:rFonts w:ascii="Times New Roman" w:eastAsia="SimSun" w:hAnsi="Times New Roman" w:cs="Calibri"/>
          <w:kern w:val="2"/>
        </w:rPr>
      </w:pPr>
      <w:r w:rsidRPr="000F0D79">
        <w:rPr>
          <w:rFonts w:ascii="Times New Roman" w:eastAsia="SimSun" w:hAnsi="Times New Roman" w:cs="Calibri"/>
          <w:kern w:val="2"/>
        </w:rPr>
        <w:tab/>
      </w:r>
    </w:p>
    <w:p w:rsidR="00F006EC" w:rsidRDefault="00F006EC" w:rsidP="00F006EC">
      <w:pPr>
        <w:widowControl w:val="0"/>
        <w:tabs>
          <w:tab w:val="left" w:pos="11700"/>
        </w:tabs>
        <w:suppressAutoHyphens/>
        <w:spacing w:after="0" w:line="240" w:lineRule="auto"/>
        <w:ind w:firstLine="284"/>
        <w:jc w:val="right"/>
        <w:rPr>
          <w:rFonts w:ascii="Times New Roman" w:eastAsia="SimSun" w:hAnsi="Times New Roman" w:cs="Calibri"/>
          <w:kern w:val="2"/>
        </w:rPr>
      </w:pPr>
    </w:p>
    <w:p w:rsidR="00F006EC" w:rsidRDefault="00F006EC" w:rsidP="00F006EC">
      <w:pPr>
        <w:widowControl w:val="0"/>
        <w:tabs>
          <w:tab w:val="left" w:pos="11700"/>
        </w:tabs>
        <w:suppressAutoHyphens/>
        <w:spacing w:after="0" w:line="240" w:lineRule="auto"/>
        <w:ind w:firstLine="284"/>
        <w:jc w:val="right"/>
        <w:rPr>
          <w:rFonts w:ascii="Times New Roman" w:eastAsia="SimSun" w:hAnsi="Times New Roman" w:cs="Calibri"/>
          <w:kern w:val="2"/>
        </w:rPr>
      </w:pPr>
    </w:p>
    <w:p w:rsidR="00F006EC" w:rsidRPr="000F0D79" w:rsidRDefault="00F006EC" w:rsidP="00F006EC">
      <w:pPr>
        <w:widowControl w:val="0"/>
        <w:tabs>
          <w:tab w:val="left" w:pos="11700"/>
        </w:tabs>
        <w:suppressAutoHyphens/>
        <w:spacing w:after="0" w:line="240" w:lineRule="auto"/>
        <w:ind w:firstLine="284"/>
        <w:jc w:val="right"/>
        <w:rPr>
          <w:rFonts w:ascii="Times New Roman" w:eastAsia="SimSun" w:hAnsi="Times New Roman" w:cs="Calibri"/>
          <w:kern w:val="2"/>
        </w:rPr>
      </w:pPr>
    </w:p>
    <w:p w:rsidR="00F006EC" w:rsidRDefault="00F006EC" w:rsidP="00F006EC">
      <w:pPr>
        <w:widowControl w:val="0"/>
        <w:tabs>
          <w:tab w:val="left" w:pos="11700"/>
        </w:tabs>
        <w:suppressAutoHyphens/>
        <w:spacing w:after="0" w:line="240" w:lineRule="auto"/>
        <w:ind w:firstLine="284"/>
        <w:jc w:val="right"/>
        <w:rPr>
          <w:rFonts w:ascii="Times New Roman" w:eastAsia="SimSun" w:hAnsi="Times New Roman" w:cs="Calibri"/>
          <w:kern w:val="2"/>
        </w:rPr>
      </w:pPr>
    </w:p>
    <w:p w:rsidR="00F006EC" w:rsidRDefault="00F006EC" w:rsidP="00F006EC">
      <w:pPr>
        <w:widowControl w:val="0"/>
        <w:tabs>
          <w:tab w:val="left" w:pos="11700"/>
        </w:tabs>
        <w:suppressAutoHyphens/>
        <w:spacing w:after="0" w:line="240" w:lineRule="auto"/>
        <w:ind w:firstLine="284"/>
        <w:jc w:val="right"/>
        <w:rPr>
          <w:rFonts w:ascii="Times New Roman" w:eastAsia="SimSun" w:hAnsi="Times New Roman" w:cs="Calibri"/>
          <w:kern w:val="2"/>
        </w:rPr>
      </w:pPr>
    </w:p>
    <w:p w:rsidR="00F006EC" w:rsidRDefault="00F006EC" w:rsidP="00F006EC">
      <w:pPr>
        <w:widowControl w:val="0"/>
        <w:tabs>
          <w:tab w:val="left" w:pos="11700"/>
        </w:tabs>
        <w:suppressAutoHyphens/>
        <w:spacing w:after="0" w:line="240" w:lineRule="auto"/>
        <w:ind w:firstLine="284"/>
        <w:jc w:val="right"/>
        <w:rPr>
          <w:rFonts w:ascii="Times New Roman" w:eastAsia="SimSun" w:hAnsi="Times New Roman" w:cs="Calibri"/>
          <w:kern w:val="2"/>
        </w:rPr>
      </w:pPr>
    </w:p>
    <w:p w:rsidR="00F006EC" w:rsidRDefault="00F006EC" w:rsidP="00F006EC">
      <w:pPr>
        <w:widowControl w:val="0"/>
        <w:tabs>
          <w:tab w:val="left" w:pos="11700"/>
        </w:tabs>
        <w:suppressAutoHyphens/>
        <w:spacing w:after="0" w:line="240" w:lineRule="auto"/>
        <w:ind w:firstLine="284"/>
        <w:jc w:val="right"/>
        <w:rPr>
          <w:rFonts w:ascii="Times New Roman" w:eastAsia="SimSun" w:hAnsi="Times New Roman" w:cs="Calibri"/>
          <w:kern w:val="2"/>
        </w:rPr>
      </w:pPr>
    </w:p>
    <w:p w:rsidR="00F006EC" w:rsidRDefault="00F006EC" w:rsidP="00F006EC">
      <w:pPr>
        <w:widowControl w:val="0"/>
        <w:tabs>
          <w:tab w:val="left" w:pos="11700"/>
        </w:tabs>
        <w:suppressAutoHyphens/>
        <w:spacing w:after="0" w:line="240" w:lineRule="auto"/>
        <w:ind w:firstLine="284"/>
        <w:jc w:val="right"/>
        <w:rPr>
          <w:rFonts w:ascii="Times New Roman" w:eastAsia="SimSun" w:hAnsi="Times New Roman" w:cs="Calibri"/>
          <w:kern w:val="2"/>
        </w:rPr>
      </w:pPr>
    </w:p>
    <w:p w:rsidR="00F006EC" w:rsidRDefault="00F006EC" w:rsidP="00F006EC">
      <w:pPr>
        <w:widowControl w:val="0"/>
        <w:tabs>
          <w:tab w:val="left" w:pos="11700"/>
        </w:tabs>
        <w:suppressAutoHyphens/>
        <w:spacing w:after="0" w:line="240" w:lineRule="auto"/>
        <w:ind w:firstLine="284"/>
        <w:jc w:val="right"/>
        <w:rPr>
          <w:rFonts w:ascii="Times New Roman" w:eastAsia="SimSun" w:hAnsi="Times New Roman" w:cs="Calibri"/>
          <w:kern w:val="2"/>
        </w:rPr>
      </w:pPr>
    </w:p>
    <w:p w:rsidR="00F006EC" w:rsidRDefault="00F006EC" w:rsidP="00F006EC">
      <w:pPr>
        <w:widowControl w:val="0"/>
        <w:tabs>
          <w:tab w:val="left" w:pos="11700"/>
        </w:tabs>
        <w:suppressAutoHyphens/>
        <w:spacing w:after="0" w:line="240" w:lineRule="auto"/>
        <w:ind w:firstLine="284"/>
        <w:jc w:val="right"/>
        <w:rPr>
          <w:rFonts w:ascii="Times New Roman" w:eastAsia="SimSun" w:hAnsi="Times New Roman" w:cs="Calibri"/>
          <w:kern w:val="2"/>
        </w:rPr>
      </w:pPr>
    </w:p>
    <w:p w:rsidR="00F006EC" w:rsidRDefault="00F006EC" w:rsidP="00F006EC">
      <w:pPr>
        <w:widowControl w:val="0"/>
        <w:tabs>
          <w:tab w:val="left" w:pos="11700"/>
        </w:tabs>
        <w:suppressAutoHyphens/>
        <w:spacing w:after="0" w:line="240" w:lineRule="auto"/>
        <w:ind w:firstLine="284"/>
        <w:jc w:val="right"/>
        <w:rPr>
          <w:rFonts w:ascii="Times New Roman" w:eastAsia="SimSun" w:hAnsi="Times New Roman" w:cs="Calibri"/>
          <w:kern w:val="2"/>
        </w:rPr>
      </w:pPr>
    </w:p>
    <w:p w:rsidR="00F006EC" w:rsidRDefault="00F006EC" w:rsidP="00F006EC">
      <w:pPr>
        <w:widowControl w:val="0"/>
        <w:tabs>
          <w:tab w:val="left" w:pos="11700"/>
        </w:tabs>
        <w:suppressAutoHyphens/>
        <w:spacing w:after="0" w:line="240" w:lineRule="auto"/>
        <w:ind w:firstLine="284"/>
        <w:jc w:val="right"/>
        <w:rPr>
          <w:rFonts w:ascii="Times New Roman" w:eastAsia="SimSun" w:hAnsi="Times New Roman" w:cs="Calibri"/>
          <w:kern w:val="2"/>
        </w:rPr>
      </w:pPr>
    </w:p>
    <w:p w:rsidR="00F006EC" w:rsidRDefault="00F006EC" w:rsidP="00F006EC">
      <w:pPr>
        <w:widowControl w:val="0"/>
        <w:tabs>
          <w:tab w:val="left" w:pos="11700"/>
        </w:tabs>
        <w:suppressAutoHyphens/>
        <w:spacing w:after="0" w:line="240" w:lineRule="auto"/>
        <w:ind w:firstLine="284"/>
        <w:jc w:val="right"/>
        <w:rPr>
          <w:rFonts w:ascii="Times New Roman" w:eastAsia="SimSun" w:hAnsi="Times New Roman" w:cs="Calibri"/>
          <w:kern w:val="2"/>
        </w:rPr>
      </w:pPr>
    </w:p>
    <w:p w:rsidR="00F006EC" w:rsidRDefault="00F006EC" w:rsidP="00F006EC">
      <w:pPr>
        <w:widowControl w:val="0"/>
        <w:tabs>
          <w:tab w:val="left" w:pos="11700"/>
        </w:tabs>
        <w:suppressAutoHyphens/>
        <w:spacing w:after="0" w:line="240" w:lineRule="auto"/>
        <w:ind w:firstLine="284"/>
        <w:jc w:val="right"/>
        <w:rPr>
          <w:rFonts w:ascii="Times New Roman" w:eastAsia="SimSun" w:hAnsi="Times New Roman" w:cs="Calibri"/>
          <w:kern w:val="2"/>
        </w:rPr>
      </w:pPr>
    </w:p>
    <w:p w:rsidR="00F006EC" w:rsidRDefault="00F006EC" w:rsidP="00F006EC">
      <w:pPr>
        <w:widowControl w:val="0"/>
        <w:tabs>
          <w:tab w:val="left" w:pos="11700"/>
        </w:tabs>
        <w:suppressAutoHyphens/>
        <w:spacing w:after="0" w:line="240" w:lineRule="auto"/>
        <w:ind w:firstLine="284"/>
        <w:jc w:val="right"/>
        <w:rPr>
          <w:rFonts w:ascii="Times New Roman" w:eastAsia="SimSun" w:hAnsi="Times New Roman" w:cs="Calibri"/>
          <w:kern w:val="2"/>
        </w:rPr>
      </w:pPr>
    </w:p>
    <w:p w:rsidR="00F006EC" w:rsidRDefault="00F006EC" w:rsidP="00F006EC">
      <w:pPr>
        <w:widowControl w:val="0"/>
        <w:tabs>
          <w:tab w:val="left" w:pos="11700"/>
        </w:tabs>
        <w:suppressAutoHyphens/>
        <w:spacing w:after="0" w:line="240" w:lineRule="auto"/>
        <w:ind w:firstLine="284"/>
        <w:jc w:val="right"/>
        <w:rPr>
          <w:rFonts w:ascii="Times New Roman" w:eastAsia="SimSun" w:hAnsi="Times New Roman" w:cs="Calibri"/>
          <w:kern w:val="2"/>
        </w:rPr>
      </w:pPr>
    </w:p>
    <w:p w:rsidR="00F006EC" w:rsidRDefault="00F006EC" w:rsidP="00F006EC">
      <w:pPr>
        <w:widowControl w:val="0"/>
        <w:tabs>
          <w:tab w:val="left" w:pos="11700"/>
        </w:tabs>
        <w:suppressAutoHyphens/>
        <w:spacing w:after="0" w:line="240" w:lineRule="auto"/>
        <w:ind w:firstLine="284"/>
        <w:jc w:val="right"/>
        <w:rPr>
          <w:rFonts w:ascii="Times New Roman" w:eastAsia="SimSun" w:hAnsi="Times New Roman" w:cs="Calibri"/>
          <w:kern w:val="2"/>
        </w:rPr>
      </w:pPr>
    </w:p>
    <w:p w:rsidR="00F006EC" w:rsidRDefault="00F006EC" w:rsidP="00F006EC">
      <w:pPr>
        <w:widowControl w:val="0"/>
        <w:tabs>
          <w:tab w:val="left" w:pos="11700"/>
        </w:tabs>
        <w:suppressAutoHyphens/>
        <w:spacing w:after="0" w:line="240" w:lineRule="auto"/>
        <w:ind w:firstLine="284"/>
        <w:jc w:val="right"/>
        <w:rPr>
          <w:rFonts w:ascii="Times New Roman" w:eastAsia="SimSun" w:hAnsi="Times New Roman" w:cs="Calibri"/>
          <w:kern w:val="2"/>
        </w:rPr>
      </w:pPr>
    </w:p>
    <w:p w:rsidR="00F006EC" w:rsidRDefault="00F006EC" w:rsidP="00F006EC">
      <w:pPr>
        <w:widowControl w:val="0"/>
        <w:tabs>
          <w:tab w:val="left" w:pos="11700"/>
        </w:tabs>
        <w:suppressAutoHyphens/>
        <w:spacing w:after="0" w:line="240" w:lineRule="auto"/>
        <w:ind w:firstLine="284"/>
        <w:jc w:val="right"/>
        <w:rPr>
          <w:rFonts w:ascii="Times New Roman" w:eastAsia="SimSun" w:hAnsi="Times New Roman" w:cs="Calibri"/>
          <w:kern w:val="2"/>
        </w:rPr>
      </w:pPr>
    </w:p>
    <w:p w:rsidR="00F006EC" w:rsidRDefault="00F006EC" w:rsidP="00F006EC">
      <w:pPr>
        <w:widowControl w:val="0"/>
        <w:tabs>
          <w:tab w:val="left" w:pos="11700"/>
        </w:tabs>
        <w:suppressAutoHyphens/>
        <w:spacing w:after="0" w:line="240" w:lineRule="auto"/>
        <w:ind w:firstLine="284"/>
        <w:jc w:val="right"/>
        <w:rPr>
          <w:rFonts w:ascii="Times New Roman" w:eastAsia="SimSun" w:hAnsi="Times New Roman" w:cs="Calibri"/>
          <w:kern w:val="2"/>
        </w:rPr>
      </w:pPr>
    </w:p>
    <w:p w:rsidR="00F006EC" w:rsidRDefault="00F006EC" w:rsidP="00F006EC">
      <w:pPr>
        <w:widowControl w:val="0"/>
        <w:tabs>
          <w:tab w:val="left" w:pos="11700"/>
        </w:tabs>
        <w:suppressAutoHyphens/>
        <w:spacing w:after="0" w:line="240" w:lineRule="auto"/>
        <w:ind w:firstLine="284"/>
        <w:jc w:val="right"/>
        <w:rPr>
          <w:rFonts w:ascii="Times New Roman" w:eastAsia="SimSun" w:hAnsi="Times New Roman" w:cs="Calibri"/>
          <w:kern w:val="2"/>
        </w:rPr>
      </w:pPr>
    </w:p>
    <w:p w:rsidR="00F006EC" w:rsidRDefault="00F006EC" w:rsidP="00F006EC">
      <w:pPr>
        <w:widowControl w:val="0"/>
        <w:tabs>
          <w:tab w:val="left" w:pos="11700"/>
        </w:tabs>
        <w:suppressAutoHyphens/>
        <w:spacing w:after="0" w:line="240" w:lineRule="auto"/>
        <w:ind w:firstLine="284"/>
        <w:jc w:val="right"/>
        <w:rPr>
          <w:rFonts w:ascii="Times New Roman" w:eastAsia="SimSun" w:hAnsi="Times New Roman" w:cs="Calibri"/>
          <w:kern w:val="2"/>
        </w:rPr>
      </w:pPr>
    </w:p>
    <w:p w:rsidR="00F006EC" w:rsidRDefault="00F006EC" w:rsidP="00F006EC">
      <w:pPr>
        <w:widowControl w:val="0"/>
        <w:tabs>
          <w:tab w:val="left" w:pos="11700"/>
        </w:tabs>
        <w:suppressAutoHyphens/>
        <w:spacing w:after="0" w:line="240" w:lineRule="auto"/>
        <w:ind w:firstLine="284"/>
        <w:jc w:val="right"/>
        <w:rPr>
          <w:rFonts w:ascii="Times New Roman" w:eastAsia="SimSun" w:hAnsi="Times New Roman" w:cs="Calibri"/>
          <w:kern w:val="2"/>
        </w:rPr>
      </w:pPr>
    </w:p>
    <w:p w:rsidR="00F006EC" w:rsidRDefault="00F006EC" w:rsidP="00F006EC">
      <w:pPr>
        <w:widowControl w:val="0"/>
        <w:tabs>
          <w:tab w:val="left" w:pos="11700"/>
        </w:tabs>
        <w:suppressAutoHyphens/>
        <w:spacing w:after="0" w:line="240" w:lineRule="auto"/>
        <w:ind w:firstLine="284"/>
        <w:jc w:val="right"/>
        <w:rPr>
          <w:rFonts w:ascii="Times New Roman" w:eastAsia="SimSun" w:hAnsi="Times New Roman" w:cs="Calibri"/>
          <w:kern w:val="2"/>
        </w:rPr>
      </w:pPr>
    </w:p>
    <w:p w:rsidR="00F006EC" w:rsidRDefault="00F006EC" w:rsidP="00F006EC">
      <w:pPr>
        <w:widowControl w:val="0"/>
        <w:tabs>
          <w:tab w:val="left" w:pos="11700"/>
        </w:tabs>
        <w:suppressAutoHyphens/>
        <w:spacing w:after="0" w:line="240" w:lineRule="auto"/>
        <w:ind w:firstLine="284"/>
        <w:jc w:val="right"/>
        <w:rPr>
          <w:rFonts w:ascii="Times New Roman" w:eastAsia="SimSun" w:hAnsi="Times New Roman" w:cs="Calibri"/>
          <w:kern w:val="2"/>
        </w:rPr>
      </w:pPr>
    </w:p>
    <w:p w:rsidR="00F006EC" w:rsidRDefault="00F006EC" w:rsidP="00F006EC">
      <w:pPr>
        <w:widowControl w:val="0"/>
        <w:tabs>
          <w:tab w:val="left" w:pos="11700"/>
        </w:tabs>
        <w:suppressAutoHyphens/>
        <w:spacing w:after="0" w:line="240" w:lineRule="auto"/>
        <w:ind w:firstLine="284"/>
        <w:jc w:val="right"/>
        <w:rPr>
          <w:rFonts w:ascii="Times New Roman" w:eastAsia="SimSun" w:hAnsi="Times New Roman" w:cs="Calibri"/>
          <w:kern w:val="2"/>
        </w:rPr>
      </w:pPr>
    </w:p>
    <w:p w:rsidR="00F006EC" w:rsidRDefault="00F006EC" w:rsidP="00F006EC">
      <w:pPr>
        <w:widowControl w:val="0"/>
        <w:tabs>
          <w:tab w:val="left" w:pos="11700"/>
        </w:tabs>
        <w:suppressAutoHyphens/>
        <w:spacing w:after="0" w:line="240" w:lineRule="auto"/>
        <w:ind w:firstLine="284"/>
        <w:jc w:val="right"/>
        <w:rPr>
          <w:rFonts w:ascii="Times New Roman" w:eastAsia="SimSun" w:hAnsi="Times New Roman" w:cs="Calibri"/>
          <w:kern w:val="2"/>
        </w:rPr>
      </w:pPr>
    </w:p>
    <w:p w:rsidR="00F006EC" w:rsidRDefault="00F006EC" w:rsidP="00F006EC">
      <w:pPr>
        <w:widowControl w:val="0"/>
        <w:tabs>
          <w:tab w:val="left" w:pos="11700"/>
        </w:tabs>
        <w:suppressAutoHyphens/>
        <w:spacing w:after="0" w:line="240" w:lineRule="auto"/>
        <w:ind w:firstLine="284"/>
        <w:jc w:val="right"/>
        <w:rPr>
          <w:rFonts w:ascii="Times New Roman" w:eastAsia="SimSun" w:hAnsi="Times New Roman" w:cs="Calibri"/>
          <w:kern w:val="2"/>
        </w:rPr>
      </w:pPr>
    </w:p>
    <w:p w:rsidR="00F006EC" w:rsidRDefault="00F006EC" w:rsidP="00F006EC">
      <w:pPr>
        <w:widowControl w:val="0"/>
        <w:tabs>
          <w:tab w:val="left" w:pos="11700"/>
        </w:tabs>
        <w:suppressAutoHyphens/>
        <w:spacing w:after="0" w:line="240" w:lineRule="auto"/>
        <w:ind w:firstLine="284"/>
        <w:jc w:val="right"/>
        <w:rPr>
          <w:rFonts w:ascii="Times New Roman" w:eastAsia="SimSun" w:hAnsi="Times New Roman" w:cs="Calibri"/>
          <w:kern w:val="2"/>
        </w:rPr>
      </w:pPr>
    </w:p>
    <w:p w:rsidR="00F006EC" w:rsidRDefault="00F006EC" w:rsidP="00F006EC">
      <w:pPr>
        <w:widowControl w:val="0"/>
        <w:tabs>
          <w:tab w:val="left" w:pos="11700"/>
        </w:tabs>
        <w:suppressAutoHyphens/>
        <w:spacing w:after="0" w:line="240" w:lineRule="auto"/>
        <w:ind w:firstLine="284"/>
        <w:jc w:val="right"/>
        <w:rPr>
          <w:rFonts w:ascii="Times New Roman" w:eastAsia="SimSun" w:hAnsi="Times New Roman" w:cs="Calibri"/>
          <w:kern w:val="2"/>
        </w:rPr>
      </w:pPr>
    </w:p>
    <w:p w:rsidR="00F006EC" w:rsidRDefault="00F006EC" w:rsidP="00F006EC">
      <w:pPr>
        <w:widowControl w:val="0"/>
        <w:tabs>
          <w:tab w:val="left" w:pos="11700"/>
        </w:tabs>
        <w:suppressAutoHyphens/>
        <w:spacing w:after="0" w:line="240" w:lineRule="auto"/>
        <w:ind w:firstLine="284"/>
        <w:jc w:val="right"/>
        <w:rPr>
          <w:rFonts w:ascii="Times New Roman" w:eastAsia="SimSun" w:hAnsi="Times New Roman" w:cs="Calibri"/>
          <w:kern w:val="2"/>
        </w:rPr>
      </w:pPr>
    </w:p>
    <w:p w:rsidR="00F006EC" w:rsidRDefault="00F006EC" w:rsidP="00F006EC">
      <w:pPr>
        <w:widowControl w:val="0"/>
        <w:tabs>
          <w:tab w:val="left" w:pos="11700"/>
        </w:tabs>
        <w:suppressAutoHyphens/>
        <w:spacing w:after="0" w:line="240" w:lineRule="auto"/>
        <w:ind w:firstLine="284"/>
        <w:jc w:val="right"/>
        <w:rPr>
          <w:rFonts w:ascii="Times New Roman" w:eastAsia="SimSun" w:hAnsi="Times New Roman" w:cs="Calibri"/>
          <w:kern w:val="2"/>
        </w:rPr>
      </w:pPr>
    </w:p>
    <w:p w:rsidR="00F006EC" w:rsidRDefault="00F006EC" w:rsidP="00F006EC">
      <w:pPr>
        <w:widowControl w:val="0"/>
        <w:tabs>
          <w:tab w:val="left" w:pos="11700"/>
        </w:tabs>
        <w:suppressAutoHyphens/>
        <w:spacing w:after="0" w:line="240" w:lineRule="auto"/>
        <w:ind w:firstLine="284"/>
        <w:jc w:val="right"/>
        <w:rPr>
          <w:rFonts w:ascii="Times New Roman" w:eastAsia="SimSun" w:hAnsi="Times New Roman" w:cs="Calibri"/>
          <w:kern w:val="2"/>
        </w:rPr>
      </w:pPr>
    </w:p>
    <w:p w:rsidR="00F006EC" w:rsidRDefault="00F006EC" w:rsidP="00F006EC">
      <w:pPr>
        <w:widowControl w:val="0"/>
        <w:tabs>
          <w:tab w:val="left" w:pos="11700"/>
        </w:tabs>
        <w:suppressAutoHyphens/>
        <w:spacing w:after="0" w:line="240" w:lineRule="auto"/>
        <w:ind w:firstLine="284"/>
        <w:jc w:val="right"/>
        <w:rPr>
          <w:rFonts w:ascii="Times New Roman" w:eastAsia="SimSun" w:hAnsi="Times New Roman" w:cs="Calibri"/>
          <w:kern w:val="2"/>
        </w:rPr>
      </w:pPr>
    </w:p>
    <w:p w:rsidR="00F006EC" w:rsidRDefault="00F006EC" w:rsidP="00F006EC">
      <w:pPr>
        <w:widowControl w:val="0"/>
        <w:tabs>
          <w:tab w:val="left" w:pos="11700"/>
        </w:tabs>
        <w:suppressAutoHyphens/>
        <w:spacing w:after="0" w:line="240" w:lineRule="auto"/>
        <w:ind w:firstLine="284"/>
        <w:jc w:val="right"/>
        <w:rPr>
          <w:rFonts w:ascii="Times New Roman" w:eastAsia="SimSun" w:hAnsi="Times New Roman" w:cs="Calibri"/>
          <w:kern w:val="2"/>
        </w:rPr>
      </w:pPr>
    </w:p>
    <w:p w:rsidR="00F006EC" w:rsidRPr="000F0D79" w:rsidRDefault="00F006EC" w:rsidP="00F006EC">
      <w:pPr>
        <w:widowControl w:val="0"/>
        <w:tabs>
          <w:tab w:val="left" w:pos="11700"/>
        </w:tabs>
        <w:suppressAutoHyphens/>
        <w:spacing w:after="0" w:line="240" w:lineRule="auto"/>
        <w:ind w:firstLine="284"/>
        <w:jc w:val="right"/>
        <w:rPr>
          <w:rFonts w:ascii="Times New Roman" w:eastAsia="SimSun" w:hAnsi="Times New Roman" w:cs="Calibri"/>
          <w:kern w:val="2"/>
        </w:rPr>
      </w:pPr>
      <w:r w:rsidRPr="000F0D79">
        <w:rPr>
          <w:rFonts w:ascii="Times New Roman" w:eastAsia="SimSun" w:hAnsi="Times New Roman" w:cs="Calibri"/>
          <w:kern w:val="2"/>
        </w:rPr>
        <w:lastRenderedPageBreak/>
        <w:t>Таблица 4</w:t>
      </w:r>
    </w:p>
    <w:p w:rsidR="00F006EC" w:rsidRDefault="00F006EC" w:rsidP="00F006EC">
      <w:pPr>
        <w:widowControl w:val="0"/>
        <w:suppressAutoHyphens/>
        <w:spacing w:after="0" w:line="240" w:lineRule="auto"/>
        <w:jc w:val="center"/>
        <w:rPr>
          <w:rFonts w:ascii="Times New Roman" w:eastAsia="SimSun" w:hAnsi="Times New Roman" w:cs="Calibri"/>
          <w:b/>
          <w:kern w:val="2"/>
        </w:rPr>
      </w:pPr>
    </w:p>
    <w:p w:rsidR="00F006EC" w:rsidRPr="008B3B45" w:rsidRDefault="00F006EC" w:rsidP="00F006EC">
      <w:pPr>
        <w:keepNext/>
        <w:keepLines/>
        <w:spacing w:before="480" w:after="0"/>
        <w:jc w:val="center"/>
        <w:outlineLvl w:val="0"/>
        <w:rPr>
          <w:rFonts w:ascii="Times New Roman" w:hAnsi="Times New Roman"/>
          <w:bCs/>
          <w:sz w:val="28"/>
          <w:szCs w:val="28"/>
        </w:rPr>
      </w:pPr>
      <w:r w:rsidRPr="008B3B45">
        <w:rPr>
          <w:rFonts w:ascii="Times New Roman" w:hAnsi="Times New Roman"/>
          <w:bCs/>
          <w:sz w:val="28"/>
          <w:szCs w:val="28"/>
        </w:rPr>
        <w:t>Ресурсное обеспечение</w:t>
      </w:r>
      <w:r w:rsidRPr="008B3B45">
        <w:rPr>
          <w:rFonts w:ascii="Times New Roman" w:hAnsi="Times New Roman"/>
          <w:bCs/>
          <w:sz w:val="28"/>
          <w:szCs w:val="28"/>
        </w:rPr>
        <w:br/>
        <w:t xml:space="preserve">реализации муниципальной </w:t>
      </w:r>
      <w:r>
        <w:rPr>
          <w:rFonts w:ascii="Times New Roman" w:hAnsi="Times New Roman"/>
          <w:bCs/>
          <w:sz w:val="28"/>
          <w:szCs w:val="28"/>
        </w:rPr>
        <w:t xml:space="preserve"> под</w:t>
      </w:r>
      <w:r w:rsidRPr="008B3B45">
        <w:rPr>
          <w:rFonts w:ascii="Times New Roman" w:hAnsi="Times New Roman"/>
          <w:bCs/>
          <w:sz w:val="28"/>
          <w:szCs w:val="28"/>
        </w:rPr>
        <w:t>программы за счет средств районного бюджета и прогнозная оценка привлекаемых на реализацию муниципальной программы средств бюджетов другого уровня</w:t>
      </w:r>
    </w:p>
    <w:p w:rsidR="00F006EC" w:rsidRPr="000F0D79" w:rsidRDefault="00F006EC" w:rsidP="00F006EC">
      <w:pPr>
        <w:widowControl w:val="0"/>
        <w:suppressAutoHyphens/>
        <w:spacing w:after="0" w:line="240" w:lineRule="auto"/>
        <w:jc w:val="center"/>
        <w:rPr>
          <w:rFonts w:ascii="Times New Roman" w:eastAsia="SimSun" w:hAnsi="Times New Roman" w:cs="Calibri"/>
          <w:kern w:val="2"/>
        </w:rPr>
      </w:pPr>
    </w:p>
    <w:tbl>
      <w:tblPr>
        <w:tblW w:w="15593" w:type="dxa"/>
        <w:tblInd w:w="-171" w:type="dxa"/>
        <w:tblLayout w:type="fixed"/>
        <w:tblCellMar>
          <w:left w:w="113" w:type="dxa"/>
        </w:tblCellMar>
        <w:tblLook w:val="04A0"/>
      </w:tblPr>
      <w:tblGrid>
        <w:gridCol w:w="1415"/>
        <w:gridCol w:w="4250"/>
        <w:gridCol w:w="4542"/>
        <w:gridCol w:w="1843"/>
        <w:gridCol w:w="1701"/>
        <w:gridCol w:w="1842"/>
      </w:tblGrid>
      <w:tr w:rsidR="00F006EC" w:rsidRPr="000F0D79" w:rsidTr="00B939A6">
        <w:tc>
          <w:tcPr>
            <w:tcW w:w="1415" w:type="dxa"/>
            <w:vMerge w:val="restart"/>
            <w:tcBorders>
              <w:top w:val="single" w:sz="4" w:space="0" w:color="000000"/>
              <w:left w:val="single" w:sz="4" w:space="0" w:color="000000"/>
              <w:bottom w:val="single" w:sz="4" w:space="0" w:color="000000"/>
              <w:right w:val="single" w:sz="4" w:space="0" w:color="000000"/>
            </w:tcBorders>
            <w:hideMark/>
          </w:tcPr>
          <w:p w:rsidR="00F006EC" w:rsidRPr="000F0D79" w:rsidRDefault="00F006EC" w:rsidP="00B939A6">
            <w:pPr>
              <w:widowControl w:val="0"/>
              <w:suppressAutoHyphens/>
              <w:spacing w:after="0" w:line="240" w:lineRule="auto"/>
              <w:jc w:val="center"/>
              <w:rPr>
                <w:rFonts w:ascii="Times New Roman" w:eastAsia="SimSun" w:hAnsi="Times New Roman" w:cs="Calibri"/>
                <w:kern w:val="2"/>
              </w:rPr>
            </w:pPr>
            <w:r w:rsidRPr="000F0D79">
              <w:rPr>
                <w:rFonts w:ascii="Times New Roman" w:eastAsia="SimSun" w:hAnsi="Times New Roman" w:cs="Calibri"/>
                <w:kern w:val="2"/>
              </w:rPr>
              <w:t>Статус</w:t>
            </w:r>
          </w:p>
        </w:tc>
        <w:tc>
          <w:tcPr>
            <w:tcW w:w="4250" w:type="dxa"/>
            <w:vMerge w:val="restart"/>
            <w:tcBorders>
              <w:top w:val="single" w:sz="4" w:space="0" w:color="000000"/>
              <w:left w:val="single" w:sz="4" w:space="0" w:color="000000"/>
              <w:bottom w:val="single" w:sz="4" w:space="0" w:color="000000"/>
              <w:right w:val="single" w:sz="4" w:space="0" w:color="000000"/>
            </w:tcBorders>
            <w:hideMark/>
          </w:tcPr>
          <w:p w:rsidR="00F006EC" w:rsidRPr="00A200F3" w:rsidRDefault="00F006EC" w:rsidP="00B939A6">
            <w:pPr>
              <w:pStyle w:val="af4"/>
              <w:jc w:val="center"/>
              <w:rPr>
                <w:rFonts w:ascii="Times New Roman" w:hAnsi="Times New Roman"/>
              </w:rPr>
            </w:pPr>
            <w:r w:rsidRPr="00A200F3">
              <w:rPr>
                <w:rFonts w:ascii="Times New Roman" w:hAnsi="Times New Roman"/>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4542" w:type="dxa"/>
            <w:vMerge w:val="restart"/>
            <w:tcBorders>
              <w:top w:val="single" w:sz="4" w:space="0" w:color="000000"/>
              <w:left w:val="single" w:sz="4" w:space="0" w:color="000000"/>
              <w:bottom w:val="single" w:sz="4" w:space="0" w:color="000000"/>
              <w:right w:val="single" w:sz="4" w:space="0" w:color="000000"/>
            </w:tcBorders>
            <w:hideMark/>
          </w:tcPr>
          <w:p w:rsidR="00F006EC" w:rsidRPr="00A200F3" w:rsidRDefault="00F006EC" w:rsidP="00B939A6">
            <w:pPr>
              <w:pStyle w:val="af4"/>
              <w:jc w:val="center"/>
              <w:rPr>
                <w:rFonts w:ascii="Times New Roman" w:hAnsi="Times New Roman"/>
              </w:rPr>
            </w:pPr>
          </w:p>
          <w:p w:rsidR="00F006EC" w:rsidRPr="00A200F3" w:rsidRDefault="00F006EC" w:rsidP="00B939A6">
            <w:pPr>
              <w:pStyle w:val="af4"/>
              <w:jc w:val="center"/>
              <w:rPr>
                <w:rFonts w:ascii="Times New Roman" w:hAnsi="Times New Roman"/>
              </w:rPr>
            </w:pPr>
          </w:p>
          <w:p w:rsidR="00F006EC" w:rsidRPr="00A200F3" w:rsidRDefault="00F006EC" w:rsidP="00B939A6">
            <w:pPr>
              <w:pStyle w:val="af4"/>
              <w:jc w:val="center"/>
              <w:rPr>
                <w:rFonts w:ascii="Times New Roman" w:hAnsi="Times New Roman"/>
              </w:rPr>
            </w:pPr>
            <w:r w:rsidRPr="00A200F3">
              <w:rPr>
                <w:rFonts w:ascii="Times New Roman" w:hAnsi="Times New Roman"/>
              </w:rPr>
              <w:t>Источник финансирования</w:t>
            </w:r>
          </w:p>
        </w:tc>
        <w:tc>
          <w:tcPr>
            <w:tcW w:w="5386" w:type="dxa"/>
            <w:gridSpan w:val="3"/>
            <w:tcBorders>
              <w:top w:val="single" w:sz="4" w:space="0" w:color="000000"/>
              <w:left w:val="single" w:sz="4" w:space="0" w:color="000000"/>
              <w:bottom w:val="single" w:sz="4" w:space="0" w:color="000000"/>
              <w:right w:val="single" w:sz="4" w:space="0" w:color="auto"/>
            </w:tcBorders>
            <w:hideMark/>
          </w:tcPr>
          <w:p w:rsidR="00F006EC" w:rsidRPr="000F0D79" w:rsidRDefault="00F006EC" w:rsidP="00B939A6">
            <w:pPr>
              <w:widowControl w:val="0"/>
              <w:suppressAutoHyphens/>
              <w:spacing w:after="0" w:line="240" w:lineRule="auto"/>
              <w:jc w:val="center"/>
              <w:rPr>
                <w:rFonts w:ascii="Times New Roman" w:eastAsia="SimSun" w:hAnsi="Times New Roman" w:cs="Calibri"/>
                <w:kern w:val="2"/>
              </w:rPr>
            </w:pPr>
            <w:r w:rsidRPr="000F0D79">
              <w:rPr>
                <w:rFonts w:ascii="Times New Roman" w:eastAsia="SimSun" w:hAnsi="Times New Roman" w:cs="Calibri"/>
                <w:kern w:val="2"/>
              </w:rPr>
              <w:t>Оценка расходов (тыс. руб.), годы</w:t>
            </w:r>
          </w:p>
        </w:tc>
      </w:tr>
      <w:tr w:rsidR="00F006EC" w:rsidRPr="000F0D79" w:rsidTr="00B939A6">
        <w:tc>
          <w:tcPr>
            <w:tcW w:w="1415" w:type="dxa"/>
            <w:vMerge/>
            <w:tcBorders>
              <w:top w:val="single" w:sz="4" w:space="0" w:color="000000"/>
              <w:left w:val="single" w:sz="4" w:space="0" w:color="000000"/>
              <w:bottom w:val="single" w:sz="4" w:space="0" w:color="000000"/>
              <w:right w:val="single" w:sz="4" w:space="0" w:color="000000"/>
            </w:tcBorders>
            <w:vAlign w:val="center"/>
            <w:hideMark/>
          </w:tcPr>
          <w:p w:rsidR="00F006EC" w:rsidRPr="000F0D79" w:rsidRDefault="00F006EC" w:rsidP="00B939A6">
            <w:pPr>
              <w:spacing w:after="0" w:line="240" w:lineRule="auto"/>
              <w:rPr>
                <w:rFonts w:ascii="Times New Roman" w:eastAsia="SimSun" w:hAnsi="Times New Roman" w:cs="Calibri"/>
                <w:kern w:val="2"/>
              </w:rPr>
            </w:pPr>
          </w:p>
        </w:tc>
        <w:tc>
          <w:tcPr>
            <w:tcW w:w="4250" w:type="dxa"/>
            <w:vMerge/>
            <w:tcBorders>
              <w:top w:val="single" w:sz="4" w:space="0" w:color="000000"/>
              <w:left w:val="single" w:sz="4" w:space="0" w:color="000000"/>
              <w:bottom w:val="single" w:sz="4" w:space="0" w:color="000000"/>
              <w:right w:val="single" w:sz="4" w:space="0" w:color="000000"/>
            </w:tcBorders>
            <w:vAlign w:val="center"/>
            <w:hideMark/>
          </w:tcPr>
          <w:p w:rsidR="00F006EC" w:rsidRPr="000F0D79" w:rsidRDefault="00F006EC" w:rsidP="00B939A6">
            <w:pPr>
              <w:spacing w:after="0" w:line="240" w:lineRule="auto"/>
              <w:rPr>
                <w:rFonts w:ascii="Times New Roman" w:eastAsia="SimSun" w:hAnsi="Times New Roman" w:cs="font290"/>
                <w:kern w:val="2"/>
              </w:rPr>
            </w:pPr>
          </w:p>
        </w:tc>
        <w:tc>
          <w:tcPr>
            <w:tcW w:w="4542" w:type="dxa"/>
            <w:vMerge/>
            <w:tcBorders>
              <w:top w:val="single" w:sz="4" w:space="0" w:color="000000"/>
              <w:left w:val="single" w:sz="4" w:space="0" w:color="000000"/>
              <w:bottom w:val="single" w:sz="4" w:space="0" w:color="000000"/>
              <w:right w:val="single" w:sz="4" w:space="0" w:color="000000"/>
            </w:tcBorders>
            <w:vAlign w:val="center"/>
            <w:hideMark/>
          </w:tcPr>
          <w:p w:rsidR="00F006EC" w:rsidRPr="000F0D79" w:rsidRDefault="00F006EC" w:rsidP="00B939A6">
            <w:pPr>
              <w:spacing w:after="0" w:line="240" w:lineRule="auto"/>
              <w:rPr>
                <w:rFonts w:ascii="Times New Roman" w:eastAsia="SimSun" w:hAnsi="Times New Roman" w:cs="Calibri"/>
                <w:kern w:val="2"/>
              </w:rPr>
            </w:pPr>
          </w:p>
        </w:tc>
        <w:tc>
          <w:tcPr>
            <w:tcW w:w="1843" w:type="dxa"/>
            <w:tcBorders>
              <w:top w:val="single" w:sz="4" w:space="0" w:color="000000"/>
              <w:left w:val="single" w:sz="4" w:space="0" w:color="auto"/>
              <w:bottom w:val="single" w:sz="4" w:space="0" w:color="000000"/>
              <w:right w:val="single" w:sz="4" w:space="0" w:color="000000"/>
            </w:tcBorders>
            <w:hideMark/>
          </w:tcPr>
          <w:p w:rsidR="00F006EC" w:rsidRPr="000F0D79" w:rsidRDefault="00F006EC" w:rsidP="00B939A6">
            <w:pPr>
              <w:widowControl w:val="0"/>
              <w:suppressAutoHyphens/>
              <w:spacing w:after="0" w:line="240" w:lineRule="auto"/>
              <w:jc w:val="center"/>
              <w:rPr>
                <w:rFonts w:ascii="Times New Roman" w:eastAsia="SimSun" w:hAnsi="Times New Roman" w:cs="font290"/>
                <w:kern w:val="2"/>
              </w:rPr>
            </w:pPr>
            <w:r w:rsidRPr="000F0D79">
              <w:rPr>
                <w:rFonts w:ascii="Times New Roman" w:eastAsia="SimSun" w:hAnsi="Times New Roman" w:cs="font290"/>
                <w:kern w:val="2"/>
              </w:rPr>
              <w:t>2017</w:t>
            </w:r>
          </w:p>
        </w:tc>
        <w:tc>
          <w:tcPr>
            <w:tcW w:w="1701" w:type="dxa"/>
            <w:tcBorders>
              <w:top w:val="single" w:sz="4" w:space="0" w:color="000000"/>
              <w:left w:val="single" w:sz="4" w:space="0" w:color="000000"/>
              <w:bottom w:val="single" w:sz="4" w:space="0" w:color="000000"/>
              <w:right w:val="single" w:sz="4" w:space="0" w:color="auto"/>
            </w:tcBorders>
            <w:hideMark/>
          </w:tcPr>
          <w:p w:rsidR="00F006EC" w:rsidRPr="000F0D79" w:rsidRDefault="00F006EC" w:rsidP="00B939A6">
            <w:pPr>
              <w:widowControl w:val="0"/>
              <w:suppressAutoHyphens/>
              <w:spacing w:after="0" w:line="240" w:lineRule="auto"/>
              <w:jc w:val="center"/>
              <w:rPr>
                <w:rFonts w:ascii="Times New Roman" w:eastAsia="SimSun" w:hAnsi="Times New Roman" w:cs="font290"/>
                <w:kern w:val="2"/>
              </w:rPr>
            </w:pPr>
            <w:r w:rsidRPr="000F0D79">
              <w:rPr>
                <w:rFonts w:ascii="Times New Roman" w:eastAsia="SimSun" w:hAnsi="Times New Roman" w:cs="font290"/>
                <w:kern w:val="2"/>
              </w:rPr>
              <w:t>2018</w:t>
            </w:r>
          </w:p>
        </w:tc>
        <w:tc>
          <w:tcPr>
            <w:tcW w:w="1842" w:type="dxa"/>
            <w:tcBorders>
              <w:top w:val="single" w:sz="4" w:space="0" w:color="000000"/>
              <w:left w:val="single" w:sz="4" w:space="0" w:color="000000"/>
              <w:bottom w:val="single" w:sz="4" w:space="0" w:color="000000"/>
              <w:right w:val="single" w:sz="4" w:space="0" w:color="auto"/>
            </w:tcBorders>
            <w:hideMark/>
          </w:tcPr>
          <w:p w:rsidR="00F006EC" w:rsidRPr="000F0D79" w:rsidRDefault="00F006EC" w:rsidP="00B939A6">
            <w:pPr>
              <w:widowControl w:val="0"/>
              <w:suppressAutoHyphens/>
              <w:jc w:val="center"/>
              <w:rPr>
                <w:rFonts w:ascii="Times New Roman" w:eastAsia="SimSun" w:hAnsi="Times New Roman" w:cs="font290"/>
                <w:kern w:val="2"/>
              </w:rPr>
            </w:pPr>
            <w:r w:rsidRPr="000F0D79">
              <w:rPr>
                <w:rFonts w:ascii="Times New Roman" w:eastAsia="SimSun" w:hAnsi="Times New Roman" w:cs="font290"/>
                <w:kern w:val="2"/>
              </w:rPr>
              <w:t>2019</w:t>
            </w:r>
          </w:p>
        </w:tc>
      </w:tr>
    </w:tbl>
    <w:p w:rsidR="00F006EC" w:rsidRPr="000F0D79" w:rsidRDefault="00F006EC" w:rsidP="00F006EC">
      <w:pPr>
        <w:suppressAutoHyphens/>
        <w:spacing w:after="0" w:line="240" w:lineRule="auto"/>
        <w:rPr>
          <w:rFonts w:ascii="Times New Roman" w:eastAsia="SimSun" w:hAnsi="Times New Roman" w:cs="Calibri"/>
          <w:kern w:val="2"/>
        </w:rPr>
      </w:pPr>
    </w:p>
    <w:tbl>
      <w:tblPr>
        <w:tblW w:w="17861" w:type="dxa"/>
        <w:tblInd w:w="-171" w:type="dxa"/>
        <w:tblLayout w:type="fixed"/>
        <w:tblCellMar>
          <w:left w:w="113" w:type="dxa"/>
        </w:tblCellMar>
        <w:tblLook w:val="04A0"/>
      </w:tblPr>
      <w:tblGrid>
        <w:gridCol w:w="1415"/>
        <w:gridCol w:w="4250"/>
        <w:gridCol w:w="4542"/>
        <w:gridCol w:w="1843"/>
        <w:gridCol w:w="1701"/>
        <w:gridCol w:w="1842"/>
        <w:gridCol w:w="1134"/>
        <w:gridCol w:w="1134"/>
      </w:tblGrid>
      <w:tr w:rsidR="00F006EC" w:rsidRPr="000F0D79" w:rsidTr="00B939A6">
        <w:trPr>
          <w:gridAfter w:val="2"/>
          <w:wAfter w:w="2268" w:type="dxa"/>
          <w:tblHeader/>
        </w:trPr>
        <w:tc>
          <w:tcPr>
            <w:tcW w:w="1415" w:type="dxa"/>
            <w:tcBorders>
              <w:top w:val="single" w:sz="4" w:space="0" w:color="000000"/>
              <w:left w:val="single" w:sz="4" w:space="0" w:color="000000"/>
              <w:bottom w:val="single" w:sz="4" w:space="0" w:color="000000"/>
              <w:right w:val="single" w:sz="4" w:space="0" w:color="000000"/>
            </w:tcBorders>
            <w:hideMark/>
          </w:tcPr>
          <w:p w:rsidR="00F006EC" w:rsidRPr="000F0D79" w:rsidRDefault="00F006EC" w:rsidP="00B939A6">
            <w:pPr>
              <w:widowControl w:val="0"/>
              <w:suppressAutoHyphens/>
              <w:spacing w:after="0" w:line="240" w:lineRule="auto"/>
              <w:jc w:val="center"/>
              <w:rPr>
                <w:rFonts w:ascii="Times New Roman" w:eastAsia="SimSun" w:hAnsi="Times New Roman" w:cs="Calibri"/>
                <w:kern w:val="2"/>
              </w:rPr>
            </w:pPr>
            <w:r w:rsidRPr="000F0D79">
              <w:rPr>
                <w:rFonts w:ascii="Times New Roman" w:eastAsia="SimSun" w:hAnsi="Times New Roman" w:cs="Calibri"/>
                <w:kern w:val="2"/>
              </w:rPr>
              <w:t>1</w:t>
            </w:r>
          </w:p>
        </w:tc>
        <w:tc>
          <w:tcPr>
            <w:tcW w:w="4250" w:type="dxa"/>
            <w:tcBorders>
              <w:top w:val="single" w:sz="4" w:space="0" w:color="000000"/>
              <w:left w:val="single" w:sz="4" w:space="0" w:color="000000"/>
              <w:bottom w:val="single" w:sz="4" w:space="0" w:color="000000"/>
              <w:right w:val="single" w:sz="4" w:space="0" w:color="000000"/>
            </w:tcBorders>
            <w:hideMark/>
          </w:tcPr>
          <w:p w:rsidR="00F006EC" w:rsidRPr="000F0D79" w:rsidRDefault="00F006EC" w:rsidP="00B939A6">
            <w:pPr>
              <w:widowControl w:val="0"/>
              <w:suppressAutoHyphens/>
              <w:spacing w:after="0" w:line="240" w:lineRule="auto"/>
              <w:jc w:val="center"/>
              <w:rPr>
                <w:rFonts w:ascii="Times New Roman" w:eastAsia="SimSun" w:hAnsi="Times New Roman" w:cs="Calibri"/>
                <w:kern w:val="2"/>
              </w:rPr>
            </w:pPr>
            <w:r w:rsidRPr="000F0D79">
              <w:rPr>
                <w:rFonts w:ascii="Times New Roman" w:eastAsia="SimSun" w:hAnsi="Times New Roman" w:cs="Calibri"/>
                <w:kern w:val="2"/>
              </w:rPr>
              <w:t>2</w:t>
            </w:r>
          </w:p>
        </w:tc>
        <w:tc>
          <w:tcPr>
            <w:tcW w:w="4542" w:type="dxa"/>
            <w:tcBorders>
              <w:top w:val="single" w:sz="4" w:space="0" w:color="000000"/>
              <w:left w:val="single" w:sz="4" w:space="0" w:color="000000"/>
              <w:bottom w:val="single" w:sz="4" w:space="0" w:color="000000"/>
              <w:right w:val="single" w:sz="4" w:space="0" w:color="000000"/>
            </w:tcBorders>
            <w:hideMark/>
          </w:tcPr>
          <w:p w:rsidR="00F006EC" w:rsidRPr="000F0D79" w:rsidRDefault="00F006EC" w:rsidP="00B939A6">
            <w:pPr>
              <w:widowControl w:val="0"/>
              <w:suppressAutoHyphens/>
              <w:spacing w:after="0" w:line="240" w:lineRule="auto"/>
              <w:jc w:val="center"/>
              <w:rPr>
                <w:rFonts w:ascii="Times New Roman" w:eastAsia="SimSun" w:hAnsi="Times New Roman" w:cs="Calibri"/>
                <w:kern w:val="2"/>
              </w:rPr>
            </w:pPr>
            <w:r w:rsidRPr="000F0D79">
              <w:rPr>
                <w:rFonts w:ascii="Times New Roman" w:eastAsia="SimSun" w:hAnsi="Times New Roman" w:cs="Calibri"/>
                <w:kern w:val="2"/>
              </w:rPr>
              <w:t>3</w:t>
            </w:r>
          </w:p>
        </w:tc>
        <w:tc>
          <w:tcPr>
            <w:tcW w:w="1843" w:type="dxa"/>
            <w:tcBorders>
              <w:top w:val="single" w:sz="4" w:space="0" w:color="000000"/>
              <w:left w:val="single" w:sz="4" w:space="0" w:color="auto"/>
              <w:bottom w:val="single" w:sz="4" w:space="0" w:color="000000"/>
              <w:right w:val="single" w:sz="4" w:space="0" w:color="000000"/>
            </w:tcBorders>
            <w:hideMark/>
          </w:tcPr>
          <w:p w:rsidR="00F006EC" w:rsidRPr="000F0D79" w:rsidRDefault="00F006EC" w:rsidP="00B939A6">
            <w:pPr>
              <w:widowControl w:val="0"/>
              <w:suppressAutoHyphens/>
              <w:jc w:val="center"/>
              <w:rPr>
                <w:rFonts w:ascii="Times New Roman" w:eastAsia="SimSun" w:hAnsi="Times New Roman" w:cs="font290"/>
                <w:kern w:val="2"/>
              </w:rPr>
            </w:pPr>
            <w:r w:rsidRPr="000F0D79">
              <w:rPr>
                <w:rFonts w:ascii="Times New Roman" w:eastAsia="SimSun" w:hAnsi="Times New Roman" w:cs="font290"/>
                <w:kern w:val="2"/>
              </w:rPr>
              <w:t>6</w:t>
            </w:r>
          </w:p>
        </w:tc>
        <w:tc>
          <w:tcPr>
            <w:tcW w:w="1701" w:type="dxa"/>
            <w:tcBorders>
              <w:top w:val="single" w:sz="4" w:space="0" w:color="000000"/>
              <w:left w:val="single" w:sz="4" w:space="0" w:color="000000"/>
              <w:bottom w:val="single" w:sz="4" w:space="0" w:color="000000"/>
              <w:right w:val="single" w:sz="4" w:space="0" w:color="auto"/>
            </w:tcBorders>
            <w:hideMark/>
          </w:tcPr>
          <w:p w:rsidR="00F006EC" w:rsidRPr="000F0D79" w:rsidRDefault="00F006EC" w:rsidP="00B939A6">
            <w:pPr>
              <w:widowControl w:val="0"/>
              <w:suppressAutoHyphens/>
              <w:spacing w:after="0" w:line="240" w:lineRule="auto"/>
              <w:jc w:val="center"/>
              <w:rPr>
                <w:rFonts w:ascii="Times New Roman" w:eastAsia="SimSun" w:hAnsi="Times New Roman" w:cs="font290"/>
                <w:kern w:val="2"/>
              </w:rPr>
            </w:pPr>
            <w:r w:rsidRPr="000F0D79">
              <w:rPr>
                <w:rFonts w:ascii="Times New Roman" w:eastAsia="SimSun" w:hAnsi="Times New Roman" w:cs="font290"/>
                <w:kern w:val="2"/>
              </w:rPr>
              <w:t>7</w:t>
            </w:r>
          </w:p>
        </w:tc>
        <w:tc>
          <w:tcPr>
            <w:tcW w:w="1842" w:type="dxa"/>
            <w:tcBorders>
              <w:top w:val="single" w:sz="4" w:space="0" w:color="auto"/>
              <w:left w:val="single" w:sz="4" w:space="0" w:color="000000"/>
              <w:bottom w:val="single" w:sz="4" w:space="0" w:color="auto"/>
              <w:right w:val="single" w:sz="4" w:space="0" w:color="000000"/>
            </w:tcBorders>
            <w:hideMark/>
          </w:tcPr>
          <w:p w:rsidR="00F006EC" w:rsidRPr="000F0D79" w:rsidRDefault="00F006EC" w:rsidP="00B939A6">
            <w:pPr>
              <w:widowControl w:val="0"/>
              <w:suppressAutoHyphens/>
              <w:jc w:val="center"/>
              <w:rPr>
                <w:rFonts w:ascii="Times New Roman" w:eastAsia="SimSun" w:hAnsi="Times New Roman" w:cs="font290"/>
                <w:kern w:val="2"/>
              </w:rPr>
            </w:pPr>
            <w:r w:rsidRPr="000F0D79">
              <w:rPr>
                <w:rFonts w:ascii="Times New Roman" w:eastAsia="SimSun" w:hAnsi="Times New Roman" w:cs="font290"/>
                <w:kern w:val="2"/>
              </w:rPr>
              <w:t>8</w:t>
            </w:r>
          </w:p>
        </w:tc>
      </w:tr>
      <w:tr w:rsidR="00F006EC" w:rsidRPr="000F0D79" w:rsidTr="00B939A6">
        <w:trPr>
          <w:gridAfter w:val="2"/>
          <w:wAfter w:w="2268" w:type="dxa"/>
          <w:trHeight w:val="583"/>
        </w:trPr>
        <w:tc>
          <w:tcPr>
            <w:tcW w:w="1415" w:type="dxa"/>
            <w:vMerge w:val="restart"/>
            <w:tcBorders>
              <w:top w:val="single" w:sz="4" w:space="0" w:color="000000"/>
              <w:left w:val="single" w:sz="4" w:space="0" w:color="000000"/>
              <w:bottom w:val="single" w:sz="4" w:space="0" w:color="000000"/>
              <w:right w:val="single" w:sz="4" w:space="0" w:color="000000"/>
            </w:tcBorders>
            <w:hideMark/>
          </w:tcPr>
          <w:p w:rsidR="00F006EC" w:rsidRPr="000F0D79" w:rsidRDefault="00F006EC" w:rsidP="00B939A6">
            <w:pPr>
              <w:widowControl w:val="0"/>
              <w:suppressAutoHyphens/>
              <w:spacing w:after="0" w:line="240" w:lineRule="auto"/>
              <w:rPr>
                <w:rFonts w:ascii="Times New Roman" w:eastAsia="SimSun" w:hAnsi="Times New Roman" w:cs="Calibri"/>
                <w:b/>
                <w:kern w:val="2"/>
              </w:rPr>
            </w:pPr>
            <w:r>
              <w:rPr>
                <w:rFonts w:ascii="Times New Roman" w:eastAsia="SimSun" w:hAnsi="Times New Roman" w:cs="Calibri"/>
                <w:b/>
                <w:kern w:val="2"/>
              </w:rPr>
              <w:t xml:space="preserve"> Под</w:t>
            </w:r>
            <w:r w:rsidRPr="000F0D79">
              <w:rPr>
                <w:rFonts w:ascii="Times New Roman" w:eastAsia="SimSun" w:hAnsi="Times New Roman" w:cs="Calibri"/>
                <w:b/>
                <w:kern w:val="2"/>
              </w:rPr>
              <w:t>программа</w:t>
            </w:r>
            <w:r>
              <w:rPr>
                <w:rFonts w:ascii="Times New Roman" w:eastAsia="SimSun" w:hAnsi="Times New Roman" w:cs="Calibri"/>
                <w:b/>
                <w:kern w:val="2"/>
              </w:rPr>
              <w:t>1</w:t>
            </w:r>
            <w:r w:rsidRPr="000F0D79">
              <w:rPr>
                <w:rFonts w:ascii="Times New Roman" w:eastAsia="SimSun" w:hAnsi="Times New Roman" w:cs="Calibri"/>
                <w:b/>
                <w:kern w:val="2"/>
              </w:rPr>
              <w:t> </w:t>
            </w:r>
          </w:p>
        </w:tc>
        <w:tc>
          <w:tcPr>
            <w:tcW w:w="4250" w:type="dxa"/>
            <w:vMerge w:val="restart"/>
            <w:tcBorders>
              <w:top w:val="single" w:sz="4" w:space="0" w:color="000000"/>
              <w:left w:val="single" w:sz="4" w:space="0" w:color="000000"/>
              <w:bottom w:val="single" w:sz="4" w:space="0" w:color="000000"/>
              <w:right w:val="single" w:sz="4" w:space="0" w:color="000000"/>
            </w:tcBorders>
            <w:hideMark/>
          </w:tcPr>
          <w:p w:rsidR="00F006EC" w:rsidRPr="000F0D79" w:rsidRDefault="00F006EC" w:rsidP="00B939A6">
            <w:pPr>
              <w:widowControl w:val="0"/>
              <w:suppressAutoHyphens/>
              <w:spacing w:after="0" w:line="240" w:lineRule="auto"/>
              <w:rPr>
                <w:rFonts w:ascii="Times New Roman" w:eastAsia="SimSun" w:hAnsi="Times New Roman" w:cs="Calibri"/>
                <w:b/>
                <w:kern w:val="2"/>
              </w:rPr>
            </w:pPr>
            <w:r w:rsidRPr="000F0D79">
              <w:rPr>
                <w:rFonts w:ascii="Times New Roman" w:eastAsia="SimSun" w:hAnsi="Times New Roman" w:cs="Calibri"/>
                <w:b/>
                <w:kern w:val="2"/>
              </w:rPr>
              <w:t xml:space="preserve"> «Развитие муниципальной службы»</w:t>
            </w:r>
          </w:p>
        </w:tc>
        <w:tc>
          <w:tcPr>
            <w:tcW w:w="4542" w:type="dxa"/>
            <w:tcBorders>
              <w:top w:val="single" w:sz="4" w:space="0" w:color="000000"/>
              <w:left w:val="single" w:sz="4" w:space="0" w:color="000000"/>
              <w:bottom w:val="single" w:sz="4" w:space="0" w:color="000000"/>
              <w:right w:val="single" w:sz="4" w:space="0" w:color="000000"/>
            </w:tcBorders>
            <w:hideMark/>
          </w:tcPr>
          <w:p w:rsidR="00F006EC" w:rsidRPr="000F0D79" w:rsidRDefault="00F006EC" w:rsidP="00B939A6">
            <w:pPr>
              <w:widowControl w:val="0"/>
              <w:suppressAutoHyphens/>
              <w:spacing w:after="0" w:line="240" w:lineRule="auto"/>
              <w:rPr>
                <w:rFonts w:ascii="Times New Roman" w:eastAsia="SimSun" w:hAnsi="Times New Roman" w:cs="font290"/>
                <w:kern w:val="2"/>
              </w:rPr>
            </w:pPr>
            <w:r w:rsidRPr="000F0D79">
              <w:rPr>
                <w:rFonts w:ascii="Times New Roman" w:eastAsia="SimSun" w:hAnsi="Times New Roman" w:cs="font290"/>
                <w:kern w:val="2"/>
              </w:rPr>
              <w:t xml:space="preserve">Администрация </w:t>
            </w:r>
            <w:r>
              <w:rPr>
                <w:rFonts w:ascii="Times New Roman" w:hAnsi="Times New Roman"/>
                <w:bCs/>
              </w:rPr>
              <w:t>Дубенский поссовет</w:t>
            </w:r>
          </w:p>
        </w:tc>
        <w:tc>
          <w:tcPr>
            <w:tcW w:w="1843" w:type="dxa"/>
            <w:tcBorders>
              <w:top w:val="single" w:sz="4" w:space="0" w:color="000000"/>
              <w:left w:val="single" w:sz="4" w:space="0" w:color="auto"/>
              <w:bottom w:val="single" w:sz="4" w:space="0" w:color="000000"/>
              <w:right w:val="single" w:sz="4" w:space="0" w:color="000000"/>
            </w:tcBorders>
            <w:shd w:val="clear" w:color="auto" w:fill="FFFFFF"/>
          </w:tcPr>
          <w:p w:rsidR="00F006EC" w:rsidRPr="00383DA9" w:rsidRDefault="00F006EC" w:rsidP="00B939A6">
            <w:pPr>
              <w:widowControl w:val="0"/>
              <w:suppressAutoHyphens/>
              <w:spacing w:after="0" w:line="240" w:lineRule="auto"/>
              <w:ind w:left="-108" w:right="-108"/>
              <w:jc w:val="center"/>
              <w:rPr>
                <w:rFonts w:ascii="Times New Roman" w:eastAsia="SimSun" w:hAnsi="Times New Roman" w:cs="Calibri"/>
                <w:b/>
                <w:kern w:val="2"/>
              </w:rPr>
            </w:pPr>
            <w:r w:rsidRPr="00383DA9">
              <w:rPr>
                <w:rFonts w:ascii="Times New Roman" w:eastAsia="SimSun" w:hAnsi="Times New Roman" w:cs="Calibri"/>
                <w:b/>
                <w:kern w:val="2"/>
              </w:rPr>
              <w:t>1153,8</w:t>
            </w: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rsidR="00F006EC" w:rsidRPr="00383DA9" w:rsidRDefault="00F006EC" w:rsidP="00B939A6">
            <w:pPr>
              <w:widowControl w:val="0"/>
              <w:suppressAutoHyphens/>
              <w:spacing w:after="0" w:line="240" w:lineRule="auto"/>
              <w:ind w:left="-108" w:right="-108"/>
              <w:jc w:val="center"/>
              <w:rPr>
                <w:rFonts w:ascii="Times New Roman" w:eastAsia="SimSun" w:hAnsi="Times New Roman" w:cs="Calibri"/>
                <w:b/>
                <w:kern w:val="2"/>
              </w:rPr>
            </w:pPr>
            <w:r w:rsidRPr="00383DA9">
              <w:rPr>
                <w:rFonts w:ascii="Times New Roman" w:eastAsia="SimSun" w:hAnsi="Times New Roman" w:cs="Calibri"/>
                <w:b/>
                <w:kern w:val="2"/>
              </w:rPr>
              <w:t>115</w:t>
            </w:r>
            <w:r>
              <w:rPr>
                <w:rFonts w:ascii="Times New Roman" w:eastAsia="SimSun" w:hAnsi="Times New Roman" w:cs="Calibri"/>
                <w:b/>
                <w:kern w:val="2"/>
              </w:rPr>
              <w:t>5,0</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F006EC" w:rsidRPr="00383DA9" w:rsidRDefault="00F006EC" w:rsidP="00B939A6">
            <w:pPr>
              <w:widowControl w:val="0"/>
              <w:suppressAutoHyphens/>
              <w:spacing w:after="0" w:line="240" w:lineRule="auto"/>
              <w:ind w:left="-108" w:right="-108"/>
              <w:jc w:val="center"/>
              <w:rPr>
                <w:rFonts w:ascii="Times New Roman" w:eastAsia="SimSun" w:hAnsi="Times New Roman" w:cs="Calibri"/>
                <w:b/>
                <w:kern w:val="2"/>
              </w:rPr>
            </w:pPr>
            <w:r w:rsidRPr="00383DA9">
              <w:rPr>
                <w:rFonts w:ascii="Times New Roman" w:eastAsia="SimSun" w:hAnsi="Times New Roman" w:cs="Calibri"/>
                <w:b/>
                <w:kern w:val="2"/>
              </w:rPr>
              <w:t>115</w:t>
            </w:r>
            <w:r>
              <w:rPr>
                <w:rFonts w:ascii="Times New Roman" w:eastAsia="SimSun" w:hAnsi="Times New Roman" w:cs="Calibri"/>
                <w:b/>
                <w:kern w:val="2"/>
              </w:rPr>
              <w:t>4,6</w:t>
            </w:r>
          </w:p>
        </w:tc>
      </w:tr>
      <w:tr w:rsidR="00F006EC" w:rsidRPr="000F0D79" w:rsidTr="00B939A6">
        <w:trPr>
          <w:gridAfter w:val="2"/>
          <w:wAfter w:w="2268" w:type="dxa"/>
        </w:trPr>
        <w:tc>
          <w:tcPr>
            <w:tcW w:w="1415" w:type="dxa"/>
            <w:vMerge/>
            <w:tcBorders>
              <w:top w:val="single" w:sz="4" w:space="0" w:color="000000"/>
              <w:left w:val="single" w:sz="4" w:space="0" w:color="000000"/>
              <w:bottom w:val="single" w:sz="4" w:space="0" w:color="000000"/>
              <w:right w:val="single" w:sz="4" w:space="0" w:color="000000"/>
            </w:tcBorders>
            <w:vAlign w:val="center"/>
            <w:hideMark/>
          </w:tcPr>
          <w:p w:rsidR="00F006EC" w:rsidRPr="000F0D79" w:rsidRDefault="00F006EC" w:rsidP="00B939A6">
            <w:pPr>
              <w:spacing w:after="0" w:line="240" w:lineRule="auto"/>
              <w:rPr>
                <w:rFonts w:ascii="Times New Roman" w:eastAsia="SimSun" w:hAnsi="Times New Roman" w:cs="Calibri"/>
                <w:b/>
                <w:kern w:val="2"/>
              </w:rPr>
            </w:pPr>
          </w:p>
        </w:tc>
        <w:tc>
          <w:tcPr>
            <w:tcW w:w="4250" w:type="dxa"/>
            <w:vMerge/>
            <w:tcBorders>
              <w:top w:val="single" w:sz="4" w:space="0" w:color="000000"/>
              <w:left w:val="single" w:sz="4" w:space="0" w:color="000000"/>
              <w:bottom w:val="single" w:sz="4" w:space="0" w:color="000000"/>
              <w:right w:val="single" w:sz="4" w:space="0" w:color="000000"/>
            </w:tcBorders>
            <w:vAlign w:val="center"/>
            <w:hideMark/>
          </w:tcPr>
          <w:p w:rsidR="00F006EC" w:rsidRPr="000F0D79" w:rsidRDefault="00F006EC" w:rsidP="00B939A6">
            <w:pPr>
              <w:spacing w:after="0" w:line="240" w:lineRule="auto"/>
              <w:rPr>
                <w:rFonts w:ascii="Times New Roman" w:eastAsia="SimSun" w:hAnsi="Times New Roman" w:cs="Calibri"/>
                <w:b/>
                <w:kern w:val="2"/>
              </w:rPr>
            </w:pPr>
          </w:p>
        </w:tc>
        <w:tc>
          <w:tcPr>
            <w:tcW w:w="4542" w:type="dxa"/>
            <w:tcBorders>
              <w:top w:val="single" w:sz="4" w:space="0" w:color="000000"/>
              <w:left w:val="single" w:sz="4" w:space="0" w:color="000000"/>
              <w:bottom w:val="single" w:sz="4" w:space="0" w:color="000000"/>
              <w:right w:val="single" w:sz="4" w:space="0" w:color="000000"/>
            </w:tcBorders>
            <w:hideMark/>
          </w:tcPr>
          <w:p w:rsidR="00F006EC" w:rsidRPr="000F0D79" w:rsidRDefault="00F006EC" w:rsidP="00B939A6">
            <w:pPr>
              <w:widowControl w:val="0"/>
              <w:suppressAutoHyphens/>
              <w:spacing w:after="0" w:line="240" w:lineRule="auto"/>
              <w:rPr>
                <w:rFonts w:ascii="Times New Roman" w:eastAsia="SimSun" w:hAnsi="Times New Roman" w:cs="font290"/>
                <w:kern w:val="2"/>
              </w:rPr>
            </w:pPr>
            <w:r w:rsidRPr="000F0D79">
              <w:rPr>
                <w:rFonts w:ascii="Times New Roman" w:eastAsia="SimSun" w:hAnsi="Times New Roman" w:cs="font290"/>
                <w:kern w:val="2"/>
              </w:rPr>
              <w:t xml:space="preserve">областной бюджет  </w:t>
            </w:r>
          </w:p>
        </w:tc>
        <w:tc>
          <w:tcPr>
            <w:tcW w:w="1843" w:type="dxa"/>
            <w:tcBorders>
              <w:top w:val="single" w:sz="4" w:space="0" w:color="000000"/>
              <w:left w:val="single" w:sz="4" w:space="0" w:color="auto"/>
              <w:bottom w:val="single" w:sz="4" w:space="0" w:color="000000"/>
              <w:right w:val="single" w:sz="4" w:space="0" w:color="000000"/>
            </w:tcBorders>
            <w:shd w:val="clear" w:color="auto" w:fill="FFFFFF"/>
          </w:tcPr>
          <w:p w:rsidR="00F006EC" w:rsidRPr="000F0D79" w:rsidRDefault="00F006EC" w:rsidP="00B939A6">
            <w:pPr>
              <w:widowControl w:val="0"/>
              <w:suppressAutoHyphens/>
              <w:ind w:left="-108" w:right="-108"/>
              <w:jc w:val="both"/>
              <w:rPr>
                <w:rFonts w:ascii="Times New Roman" w:eastAsia="SimSun" w:hAnsi="Times New Roman" w:cs="Calibri"/>
                <w:color w:val="FF0000"/>
                <w:kern w:val="2"/>
              </w:rPr>
            </w:pPr>
          </w:p>
        </w:tc>
        <w:tc>
          <w:tcPr>
            <w:tcW w:w="1701" w:type="dxa"/>
            <w:tcBorders>
              <w:top w:val="single" w:sz="4" w:space="0" w:color="000000"/>
              <w:left w:val="single" w:sz="4" w:space="0" w:color="000000"/>
              <w:bottom w:val="single" w:sz="4" w:space="0" w:color="auto"/>
              <w:right w:val="single" w:sz="4" w:space="0" w:color="auto"/>
            </w:tcBorders>
            <w:shd w:val="clear" w:color="auto" w:fill="FFFFFF"/>
            <w:hideMark/>
          </w:tcPr>
          <w:p w:rsidR="00F006EC" w:rsidRPr="000F0D79" w:rsidRDefault="00F006EC" w:rsidP="00B939A6">
            <w:pPr>
              <w:spacing w:after="0" w:line="240" w:lineRule="auto"/>
              <w:jc w:val="both"/>
            </w:pP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F006EC" w:rsidRPr="000F0D79" w:rsidRDefault="00F006EC" w:rsidP="00B939A6">
            <w:pPr>
              <w:jc w:val="both"/>
              <w:rPr>
                <w:rFonts w:ascii="Times New Roman" w:eastAsia="SimSun" w:hAnsi="Times New Roman" w:cs="Calibri"/>
                <w:color w:val="FF0000"/>
                <w:kern w:val="2"/>
              </w:rPr>
            </w:pPr>
          </w:p>
        </w:tc>
      </w:tr>
      <w:tr w:rsidR="00F006EC" w:rsidRPr="000F0D79" w:rsidTr="00B939A6">
        <w:trPr>
          <w:gridAfter w:val="2"/>
          <w:wAfter w:w="2268" w:type="dxa"/>
        </w:trPr>
        <w:tc>
          <w:tcPr>
            <w:tcW w:w="1415" w:type="dxa"/>
            <w:vMerge/>
            <w:tcBorders>
              <w:top w:val="single" w:sz="4" w:space="0" w:color="000000"/>
              <w:left w:val="single" w:sz="4" w:space="0" w:color="000000"/>
              <w:bottom w:val="single" w:sz="4" w:space="0" w:color="000000"/>
              <w:right w:val="single" w:sz="4" w:space="0" w:color="000000"/>
            </w:tcBorders>
            <w:vAlign w:val="center"/>
            <w:hideMark/>
          </w:tcPr>
          <w:p w:rsidR="00F006EC" w:rsidRPr="000F0D79" w:rsidRDefault="00F006EC" w:rsidP="00B939A6">
            <w:pPr>
              <w:spacing w:after="0" w:line="240" w:lineRule="auto"/>
              <w:rPr>
                <w:rFonts w:ascii="Times New Roman" w:eastAsia="SimSun" w:hAnsi="Times New Roman" w:cs="Calibri"/>
                <w:b/>
                <w:kern w:val="2"/>
              </w:rPr>
            </w:pPr>
          </w:p>
        </w:tc>
        <w:tc>
          <w:tcPr>
            <w:tcW w:w="4250" w:type="dxa"/>
            <w:vMerge/>
            <w:tcBorders>
              <w:top w:val="single" w:sz="4" w:space="0" w:color="000000"/>
              <w:left w:val="single" w:sz="4" w:space="0" w:color="000000"/>
              <w:bottom w:val="single" w:sz="4" w:space="0" w:color="000000"/>
              <w:right w:val="single" w:sz="4" w:space="0" w:color="000000"/>
            </w:tcBorders>
            <w:vAlign w:val="center"/>
            <w:hideMark/>
          </w:tcPr>
          <w:p w:rsidR="00F006EC" w:rsidRPr="000F0D79" w:rsidRDefault="00F006EC" w:rsidP="00B939A6">
            <w:pPr>
              <w:spacing w:after="0" w:line="240" w:lineRule="auto"/>
              <w:rPr>
                <w:rFonts w:ascii="Times New Roman" w:eastAsia="SimSun" w:hAnsi="Times New Roman" w:cs="Calibri"/>
                <w:b/>
                <w:kern w:val="2"/>
              </w:rPr>
            </w:pPr>
          </w:p>
        </w:tc>
        <w:tc>
          <w:tcPr>
            <w:tcW w:w="4542" w:type="dxa"/>
            <w:tcBorders>
              <w:top w:val="single" w:sz="4" w:space="0" w:color="000000"/>
              <w:left w:val="single" w:sz="4" w:space="0" w:color="000000"/>
              <w:bottom w:val="single" w:sz="4" w:space="0" w:color="000000"/>
              <w:right w:val="single" w:sz="4" w:space="0" w:color="000000"/>
            </w:tcBorders>
            <w:hideMark/>
          </w:tcPr>
          <w:p w:rsidR="00F006EC" w:rsidRPr="000F0D79" w:rsidRDefault="00F006EC" w:rsidP="00B939A6">
            <w:pPr>
              <w:widowControl w:val="0"/>
              <w:suppressAutoHyphens/>
              <w:spacing w:after="0" w:line="240" w:lineRule="auto"/>
              <w:rPr>
                <w:rFonts w:ascii="Times New Roman" w:eastAsia="SimSun" w:hAnsi="Times New Roman" w:cs="font290"/>
                <w:kern w:val="2"/>
              </w:rPr>
            </w:pPr>
            <w:r w:rsidRPr="000F0D79">
              <w:rPr>
                <w:rFonts w:ascii="Times New Roman" w:eastAsia="SimSun" w:hAnsi="Times New Roman" w:cs="font290"/>
                <w:kern w:val="2"/>
              </w:rPr>
              <w:t>федеральный бюджет</w:t>
            </w:r>
          </w:p>
        </w:tc>
        <w:tc>
          <w:tcPr>
            <w:tcW w:w="1843" w:type="dxa"/>
            <w:tcBorders>
              <w:top w:val="single" w:sz="4" w:space="0" w:color="000000"/>
              <w:left w:val="single" w:sz="4" w:space="0" w:color="auto"/>
              <w:bottom w:val="single" w:sz="4" w:space="0" w:color="000000"/>
              <w:right w:val="single" w:sz="4" w:space="0" w:color="000000"/>
            </w:tcBorders>
          </w:tcPr>
          <w:p w:rsidR="00F006EC" w:rsidRPr="000F0D79" w:rsidRDefault="00F006EC" w:rsidP="00B939A6">
            <w:pPr>
              <w:widowControl w:val="0"/>
              <w:suppressAutoHyphens/>
              <w:jc w:val="both"/>
              <w:rPr>
                <w:rFonts w:ascii="Times New Roman" w:eastAsia="SimSun" w:hAnsi="Times New Roman" w:cs="Calibri"/>
                <w:color w:val="FF0000"/>
                <w:kern w:val="2"/>
              </w:rPr>
            </w:pPr>
          </w:p>
        </w:tc>
        <w:tc>
          <w:tcPr>
            <w:tcW w:w="1701" w:type="dxa"/>
            <w:tcBorders>
              <w:top w:val="single" w:sz="4" w:space="0" w:color="000000"/>
              <w:left w:val="single" w:sz="4" w:space="0" w:color="000000"/>
              <w:bottom w:val="single" w:sz="4" w:space="0" w:color="000000"/>
              <w:right w:val="single" w:sz="4" w:space="0" w:color="auto"/>
            </w:tcBorders>
            <w:hideMark/>
          </w:tcPr>
          <w:p w:rsidR="00F006EC" w:rsidRPr="000F0D79" w:rsidRDefault="00F006EC" w:rsidP="00B939A6">
            <w:pPr>
              <w:spacing w:after="0" w:line="240" w:lineRule="auto"/>
              <w:jc w:val="both"/>
            </w:pPr>
          </w:p>
        </w:tc>
        <w:tc>
          <w:tcPr>
            <w:tcW w:w="1842" w:type="dxa"/>
            <w:tcBorders>
              <w:top w:val="single" w:sz="4" w:space="0" w:color="auto"/>
              <w:left w:val="single" w:sz="4" w:space="0" w:color="000000"/>
              <w:bottom w:val="single" w:sz="4" w:space="0" w:color="auto"/>
              <w:right w:val="single" w:sz="4" w:space="0" w:color="000000"/>
            </w:tcBorders>
          </w:tcPr>
          <w:p w:rsidR="00F006EC" w:rsidRPr="000F0D79" w:rsidRDefault="00F006EC" w:rsidP="00B939A6">
            <w:pPr>
              <w:jc w:val="both"/>
              <w:rPr>
                <w:rFonts w:ascii="Times New Roman" w:eastAsia="SimSun" w:hAnsi="Times New Roman" w:cs="Calibri"/>
                <w:color w:val="FF0000"/>
                <w:kern w:val="2"/>
              </w:rPr>
            </w:pPr>
          </w:p>
        </w:tc>
      </w:tr>
      <w:tr w:rsidR="00F006EC" w:rsidRPr="000F0D79" w:rsidTr="00B939A6">
        <w:trPr>
          <w:gridAfter w:val="2"/>
          <w:wAfter w:w="2268" w:type="dxa"/>
        </w:trPr>
        <w:tc>
          <w:tcPr>
            <w:tcW w:w="1415" w:type="dxa"/>
            <w:vMerge/>
            <w:tcBorders>
              <w:top w:val="single" w:sz="4" w:space="0" w:color="000000"/>
              <w:left w:val="single" w:sz="4" w:space="0" w:color="000000"/>
              <w:bottom w:val="single" w:sz="4" w:space="0" w:color="000000"/>
              <w:right w:val="single" w:sz="4" w:space="0" w:color="000000"/>
            </w:tcBorders>
            <w:vAlign w:val="center"/>
            <w:hideMark/>
          </w:tcPr>
          <w:p w:rsidR="00F006EC" w:rsidRPr="000F0D79" w:rsidRDefault="00F006EC" w:rsidP="00B939A6">
            <w:pPr>
              <w:spacing w:after="0" w:line="240" w:lineRule="auto"/>
              <w:rPr>
                <w:rFonts w:ascii="Times New Roman" w:eastAsia="SimSun" w:hAnsi="Times New Roman" w:cs="Calibri"/>
                <w:b/>
                <w:kern w:val="2"/>
              </w:rPr>
            </w:pPr>
          </w:p>
        </w:tc>
        <w:tc>
          <w:tcPr>
            <w:tcW w:w="4250" w:type="dxa"/>
            <w:vMerge/>
            <w:tcBorders>
              <w:top w:val="single" w:sz="4" w:space="0" w:color="000000"/>
              <w:left w:val="single" w:sz="4" w:space="0" w:color="000000"/>
              <w:bottom w:val="single" w:sz="4" w:space="0" w:color="000000"/>
              <w:right w:val="single" w:sz="4" w:space="0" w:color="000000"/>
            </w:tcBorders>
            <w:vAlign w:val="center"/>
            <w:hideMark/>
          </w:tcPr>
          <w:p w:rsidR="00F006EC" w:rsidRPr="000F0D79" w:rsidRDefault="00F006EC" w:rsidP="00B939A6">
            <w:pPr>
              <w:spacing w:after="0" w:line="240" w:lineRule="auto"/>
              <w:rPr>
                <w:rFonts w:ascii="Times New Roman" w:eastAsia="SimSun" w:hAnsi="Times New Roman" w:cs="Calibri"/>
                <w:b/>
                <w:kern w:val="2"/>
              </w:rPr>
            </w:pPr>
          </w:p>
        </w:tc>
        <w:tc>
          <w:tcPr>
            <w:tcW w:w="4542" w:type="dxa"/>
            <w:tcBorders>
              <w:top w:val="single" w:sz="4" w:space="0" w:color="000000"/>
              <w:left w:val="single" w:sz="4" w:space="0" w:color="000000"/>
              <w:bottom w:val="single" w:sz="4" w:space="0" w:color="000000"/>
              <w:right w:val="single" w:sz="4" w:space="0" w:color="000000"/>
            </w:tcBorders>
            <w:hideMark/>
          </w:tcPr>
          <w:p w:rsidR="00F006EC" w:rsidRPr="000F0D79" w:rsidRDefault="00F006EC" w:rsidP="00B939A6">
            <w:pPr>
              <w:widowControl w:val="0"/>
              <w:suppressAutoHyphens/>
              <w:spacing w:after="0" w:line="240" w:lineRule="auto"/>
              <w:rPr>
                <w:rFonts w:ascii="Times New Roman" w:eastAsia="SimSun" w:hAnsi="Times New Roman" w:cs="font290"/>
                <w:kern w:val="2"/>
              </w:rPr>
            </w:pPr>
            <w:r w:rsidRPr="000F0D79">
              <w:rPr>
                <w:rFonts w:ascii="Times New Roman" w:eastAsia="SimSun" w:hAnsi="Times New Roman" w:cs="font290"/>
                <w:kern w:val="2"/>
              </w:rPr>
              <w:t>местный бюджет</w:t>
            </w:r>
          </w:p>
        </w:tc>
        <w:tc>
          <w:tcPr>
            <w:tcW w:w="1843" w:type="dxa"/>
            <w:tcBorders>
              <w:top w:val="single" w:sz="4" w:space="0" w:color="000000"/>
              <w:left w:val="single" w:sz="4" w:space="0" w:color="auto"/>
              <w:bottom w:val="single" w:sz="4" w:space="0" w:color="000000"/>
              <w:right w:val="single" w:sz="4" w:space="0" w:color="000000"/>
            </w:tcBorders>
          </w:tcPr>
          <w:p w:rsidR="00F006EC" w:rsidRPr="000E4BAD" w:rsidRDefault="00F006EC" w:rsidP="00B939A6">
            <w:pPr>
              <w:widowControl w:val="0"/>
              <w:suppressAutoHyphens/>
              <w:spacing w:after="0" w:line="240" w:lineRule="auto"/>
              <w:ind w:left="-108" w:right="-108"/>
              <w:jc w:val="center"/>
              <w:rPr>
                <w:rFonts w:ascii="Times New Roman" w:eastAsia="SimSun" w:hAnsi="Times New Roman" w:cs="Calibri"/>
                <w:b/>
                <w:kern w:val="2"/>
              </w:rPr>
            </w:pPr>
            <w:r w:rsidRPr="000E4BAD">
              <w:rPr>
                <w:rFonts w:ascii="Times New Roman" w:eastAsia="SimSun" w:hAnsi="Times New Roman" w:cs="Calibri"/>
                <w:b/>
                <w:kern w:val="2"/>
              </w:rPr>
              <w:t>1153,8</w:t>
            </w:r>
          </w:p>
        </w:tc>
        <w:tc>
          <w:tcPr>
            <w:tcW w:w="1701" w:type="dxa"/>
            <w:tcBorders>
              <w:top w:val="single" w:sz="4" w:space="0" w:color="000000"/>
              <w:left w:val="single" w:sz="4" w:space="0" w:color="000000"/>
              <w:bottom w:val="single" w:sz="4" w:space="0" w:color="000000"/>
              <w:right w:val="single" w:sz="4" w:space="0" w:color="auto"/>
            </w:tcBorders>
            <w:hideMark/>
          </w:tcPr>
          <w:p w:rsidR="00F006EC" w:rsidRPr="00383DA9" w:rsidRDefault="00F006EC" w:rsidP="00B939A6">
            <w:pPr>
              <w:widowControl w:val="0"/>
              <w:suppressAutoHyphens/>
              <w:spacing w:after="0" w:line="240" w:lineRule="auto"/>
              <w:ind w:left="-108" w:right="-108"/>
              <w:jc w:val="center"/>
              <w:rPr>
                <w:rFonts w:ascii="Times New Roman" w:eastAsia="SimSun" w:hAnsi="Times New Roman" w:cs="Calibri"/>
                <w:b/>
                <w:kern w:val="2"/>
              </w:rPr>
            </w:pPr>
            <w:r w:rsidRPr="00383DA9">
              <w:rPr>
                <w:rFonts w:ascii="Times New Roman" w:eastAsia="SimSun" w:hAnsi="Times New Roman" w:cs="Calibri"/>
                <w:b/>
                <w:kern w:val="2"/>
              </w:rPr>
              <w:t>115</w:t>
            </w:r>
            <w:r>
              <w:rPr>
                <w:rFonts w:ascii="Times New Roman" w:eastAsia="SimSun" w:hAnsi="Times New Roman" w:cs="Calibri"/>
                <w:b/>
                <w:kern w:val="2"/>
              </w:rPr>
              <w:t>5,0</w:t>
            </w:r>
          </w:p>
        </w:tc>
        <w:tc>
          <w:tcPr>
            <w:tcW w:w="1842" w:type="dxa"/>
            <w:tcBorders>
              <w:top w:val="single" w:sz="4" w:space="0" w:color="auto"/>
              <w:left w:val="single" w:sz="4" w:space="0" w:color="000000"/>
              <w:bottom w:val="single" w:sz="4" w:space="0" w:color="auto"/>
              <w:right w:val="single" w:sz="4" w:space="0" w:color="000000"/>
            </w:tcBorders>
          </w:tcPr>
          <w:p w:rsidR="00F006EC" w:rsidRPr="00383DA9" w:rsidRDefault="00F006EC" w:rsidP="00B939A6">
            <w:pPr>
              <w:widowControl w:val="0"/>
              <w:suppressAutoHyphens/>
              <w:spacing w:after="0" w:line="240" w:lineRule="auto"/>
              <w:ind w:left="-108" w:right="-108"/>
              <w:jc w:val="center"/>
              <w:rPr>
                <w:rFonts w:ascii="Times New Roman" w:eastAsia="SimSun" w:hAnsi="Times New Roman" w:cs="Calibri"/>
                <w:b/>
                <w:kern w:val="2"/>
              </w:rPr>
            </w:pPr>
            <w:r w:rsidRPr="00383DA9">
              <w:rPr>
                <w:rFonts w:ascii="Times New Roman" w:eastAsia="SimSun" w:hAnsi="Times New Roman" w:cs="Calibri"/>
                <w:b/>
                <w:kern w:val="2"/>
              </w:rPr>
              <w:t>115</w:t>
            </w:r>
            <w:r>
              <w:rPr>
                <w:rFonts w:ascii="Times New Roman" w:eastAsia="SimSun" w:hAnsi="Times New Roman" w:cs="Calibri"/>
                <w:b/>
                <w:kern w:val="2"/>
              </w:rPr>
              <w:t>4,6</w:t>
            </w:r>
          </w:p>
        </w:tc>
      </w:tr>
      <w:tr w:rsidR="00F006EC" w:rsidRPr="000F0D79" w:rsidTr="00B939A6">
        <w:trPr>
          <w:gridAfter w:val="2"/>
          <w:wAfter w:w="2268" w:type="dxa"/>
        </w:trPr>
        <w:tc>
          <w:tcPr>
            <w:tcW w:w="1415" w:type="dxa"/>
            <w:vMerge/>
            <w:tcBorders>
              <w:top w:val="single" w:sz="4" w:space="0" w:color="000000"/>
              <w:left w:val="single" w:sz="4" w:space="0" w:color="000000"/>
              <w:bottom w:val="single" w:sz="4" w:space="0" w:color="000000"/>
              <w:right w:val="single" w:sz="4" w:space="0" w:color="000000"/>
            </w:tcBorders>
            <w:vAlign w:val="center"/>
            <w:hideMark/>
          </w:tcPr>
          <w:p w:rsidR="00F006EC" w:rsidRPr="000F0D79" w:rsidRDefault="00F006EC" w:rsidP="00B939A6">
            <w:pPr>
              <w:spacing w:after="0" w:line="240" w:lineRule="auto"/>
              <w:rPr>
                <w:rFonts w:ascii="Times New Roman" w:eastAsia="SimSun" w:hAnsi="Times New Roman" w:cs="Calibri"/>
                <w:b/>
                <w:kern w:val="2"/>
              </w:rPr>
            </w:pPr>
          </w:p>
        </w:tc>
        <w:tc>
          <w:tcPr>
            <w:tcW w:w="4250" w:type="dxa"/>
            <w:vMerge/>
            <w:tcBorders>
              <w:top w:val="single" w:sz="4" w:space="0" w:color="000000"/>
              <w:left w:val="single" w:sz="4" w:space="0" w:color="000000"/>
              <w:bottom w:val="single" w:sz="4" w:space="0" w:color="000000"/>
              <w:right w:val="single" w:sz="4" w:space="0" w:color="000000"/>
            </w:tcBorders>
            <w:vAlign w:val="center"/>
            <w:hideMark/>
          </w:tcPr>
          <w:p w:rsidR="00F006EC" w:rsidRPr="000F0D79" w:rsidRDefault="00F006EC" w:rsidP="00B939A6">
            <w:pPr>
              <w:spacing w:after="0" w:line="240" w:lineRule="auto"/>
              <w:rPr>
                <w:rFonts w:ascii="Times New Roman" w:eastAsia="SimSun" w:hAnsi="Times New Roman" w:cs="Calibri"/>
                <w:b/>
                <w:kern w:val="2"/>
              </w:rPr>
            </w:pPr>
          </w:p>
        </w:tc>
        <w:tc>
          <w:tcPr>
            <w:tcW w:w="4542" w:type="dxa"/>
            <w:tcBorders>
              <w:top w:val="single" w:sz="4" w:space="0" w:color="000000"/>
              <w:left w:val="single" w:sz="4" w:space="0" w:color="000000"/>
              <w:bottom w:val="single" w:sz="4" w:space="0" w:color="000000"/>
              <w:right w:val="single" w:sz="4" w:space="0" w:color="000000"/>
            </w:tcBorders>
            <w:hideMark/>
          </w:tcPr>
          <w:p w:rsidR="00F006EC" w:rsidRPr="000F0D79" w:rsidRDefault="00F006EC" w:rsidP="00B939A6">
            <w:pPr>
              <w:widowControl w:val="0"/>
              <w:suppressAutoHyphens/>
              <w:spacing w:after="0" w:line="240" w:lineRule="auto"/>
              <w:rPr>
                <w:rFonts w:ascii="Times New Roman" w:eastAsia="SimSun" w:hAnsi="Times New Roman" w:cs="font290"/>
                <w:kern w:val="2"/>
              </w:rPr>
            </w:pPr>
            <w:r w:rsidRPr="000F0D79">
              <w:rPr>
                <w:rFonts w:ascii="Times New Roman" w:eastAsia="SimSun" w:hAnsi="Times New Roman" w:cs="font290"/>
                <w:kern w:val="2"/>
              </w:rPr>
              <w:t>внебюджетные источники</w:t>
            </w:r>
          </w:p>
        </w:tc>
        <w:tc>
          <w:tcPr>
            <w:tcW w:w="1843" w:type="dxa"/>
            <w:tcBorders>
              <w:top w:val="single" w:sz="4" w:space="0" w:color="000000"/>
              <w:left w:val="single" w:sz="4" w:space="0" w:color="auto"/>
              <w:bottom w:val="single" w:sz="4" w:space="0" w:color="000000"/>
              <w:right w:val="single" w:sz="4" w:space="0" w:color="000000"/>
            </w:tcBorders>
            <w:hideMark/>
          </w:tcPr>
          <w:p w:rsidR="00F006EC" w:rsidRPr="000F0D79" w:rsidRDefault="00F006EC" w:rsidP="00B939A6">
            <w:pPr>
              <w:jc w:val="both"/>
            </w:pPr>
          </w:p>
        </w:tc>
        <w:tc>
          <w:tcPr>
            <w:tcW w:w="1701" w:type="dxa"/>
            <w:tcBorders>
              <w:top w:val="single" w:sz="4" w:space="0" w:color="000000"/>
              <w:left w:val="single" w:sz="4" w:space="0" w:color="000000"/>
              <w:bottom w:val="single" w:sz="4" w:space="0" w:color="000000"/>
              <w:right w:val="single" w:sz="4" w:space="0" w:color="auto"/>
            </w:tcBorders>
            <w:hideMark/>
          </w:tcPr>
          <w:p w:rsidR="00F006EC" w:rsidRPr="000F0D79" w:rsidRDefault="00F006EC" w:rsidP="00B939A6">
            <w:pPr>
              <w:jc w:val="both"/>
            </w:pPr>
          </w:p>
        </w:tc>
        <w:tc>
          <w:tcPr>
            <w:tcW w:w="1842" w:type="dxa"/>
            <w:tcBorders>
              <w:top w:val="single" w:sz="4" w:space="0" w:color="auto"/>
              <w:left w:val="single" w:sz="4" w:space="0" w:color="000000"/>
              <w:bottom w:val="single" w:sz="4" w:space="0" w:color="auto"/>
              <w:right w:val="single" w:sz="4" w:space="0" w:color="000000"/>
            </w:tcBorders>
            <w:hideMark/>
          </w:tcPr>
          <w:p w:rsidR="00F006EC" w:rsidRPr="000F0D79" w:rsidRDefault="00F006EC" w:rsidP="00B939A6">
            <w:pPr>
              <w:jc w:val="both"/>
            </w:pPr>
          </w:p>
        </w:tc>
      </w:tr>
      <w:tr w:rsidR="00F006EC" w:rsidRPr="000F0D79" w:rsidTr="00B939A6">
        <w:trPr>
          <w:gridAfter w:val="2"/>
          <w:wAfter w:w="2268" w:type="dxa"/>
        </w:trPr>
        <w:tc>
          <w:tcPr>
            <w:tcW w:w="1415" w:type="dxa"/>
            <w:tcBorders>
              <w:top w:val="single" w:sz="4" w:space="0" w:color="000000"/>
              <w:left w:val="single" w:sz="4" w:space="0" w:color="000000"/>
              <w:bottom w:val="single" w:sz="4" w:space="0" w:color="000000"/>
              <w:right w:val="single" w:sz="4" w:space="0" w:color="000000"/>
            </w:tcBorders>
            <w:vAlign w:val="center"/>
            <w:hideMark/>
          </w:tcPr>
          <w:p w:rsidR="00F006EC" w:rsidRPr="000F0D79" w:rsidRDefault="00F006EC" w:rsidP="00B939A6">
            <w:pPr>
              <w:spacing w:after="0" w:line="240" w:lineRule="auto"/>
              <w:rPr>
                <w:rFonts w:ascii="Times New Roman" w:eastAsia="SimSun" w:hAnsi="Times New Roman" w:cs="Calibri"/>
                <w:b/>
                <w:kern w:val="2"/>
              </w:rPr>
            </w:pPr>
          </w:p>
        </w:tc>
        <w:tc>
          <w:tcPr>
            <w:tcW w:w="4250" w:type="dxa"/>
            <w:tcBorders>
              <w:top w:val="single" w:sz="4" w:space="0" w:color="000000"/>
              <w:left w:val="single" w:sz="4" w:space="0" w:color="000000"/>
              <w:bottom w:val="single" w:sz="4" w:space="0" w:color="000000"/>
              <w:right w:val="single" w:sz="4" w:space="0" w:color="000000"/>
            </w:tcBorders>
            <w:vAlign w:val="center"/>
            <w:hideMark/>
          </w:tcPr>
          <w:p w:rsidR="00F006EC" w:rsidRPr="000F0D79" w:rsidRDefault="00F006EC" w:rsidP="00B939A6">
            <w:pPr>
              <w:spacing w:after="0" w:line="240" w:lineRule="auto"/>
              <w:rPr>
                <w:rFonts w:ascii="Times New Roman" w:eastAsia="SimSun" w:hAnsi="Times New Roman" w:cs="Calibri"/>
                <w:b/>
                <w:kern w:val="2"/>
              </w:rPr>
            </w:pPr>
          </w:p>
        </w:tc>
        <w:tc>
          <w:tcPr>
            <w:tcW w:w="4542" w:type="dxa"/>
            <w:tcBorders>
              <w:top w:val="single" w:sz="4" w:space="0" w:color="000000"/>
              <w:left w:val="single" w:sz="4" w:space="0" w:color="000000"/>
              <w:bottom w:val="single" w:sz="4" w:space="0" w:color="000000"/>
              <w:right w:val="single" w:sz="4" w:space="0" w:color="000000"/>
            </w:tcBorders>
            <w:hideMark/>
          </w:tcPr>
          <w:p w:rsidR="00F006EC" w:rsidRPr="000F0D79" w:rsidRDefault="00F006EC" w:rsidP="00B939A6">
            <w:pPr>
              <w:widowControl w:val="0"/>
              <w:suppressAutoHyphens/>
              <w:spacing w:after="0" w:line="240" w:lineRule="auto"/>
              <w:rPr>
                <w:rFonts w:ascii="Times New Roman" w:eastAsia="SimSun" w:hAnsi="Times New Roman" w:cs="font290"/>
                <w:kern w:val="2"/>
              </w:rPr>
            </w:pPr>
          </w:p>
        </w:tc>
        <w:tc>
          <w:tcPr>
            <w:tcW w:w="1843" w:type="dxa"/>
            <w:tcBorders>
              <w:top w:val="single" w:sz="4" w:space="0" w:color="000000"/>
              <w:left w:val="single" w:sz="4" w:space="0" w:color="auto"/>
              <w:bottom w:val="single" w:sz="4" w:space="0" w:color="000000"/>
              <w:right w:val="single" w:sz="4" w:space="0" w:color="000000"/>
            </w:tcBorders>
            <w:hideMark/>
          </w:tcPr>
          <w:p w:rsidR="00F006EC" w:rsidRPr="000F0D79" w:rsidRDefault="00F006EC" w:rsidP="00B939A6">
            <w:pPr>
              <w:jc w:val="both"/>
            </w:pPr>
          </w:p>
        </w:tc>
        <w:tc>
          <w:tcPr>
            <w:tcW w:w="1701" w:type="dxa"/>
            <w:tcBorders>
              <w:top w:val="single" w:sz="4" w:space="0" w:color="000000"/>
              <w:left w:val="single" w:sz="4" w:space="0" w:color="000000"/>
              <w:bottom w:val="single" w:sz="4" w:space="0" w:color="000000"/>
              <w:right w:val="single" w:sz="4" w:space="0" w:color="auto"/>
            </w:tcBorders>
            <w:hideMark/>
          </w:tcPr>
          <w:p w:rsidR="00F006EC" w:rsidRPr="000F0D79" w:rsidRDefault="00F006EC" w:rsidP="00B939A6">
            <w:pPr>
              <w:jc w:val="both"/>
            </w:pPr>
          </w:p>
        </w:tc>
        <w:tc>
          <w:tcPr>
            <w:tcW w:w="1842" w:type="dxa"/>
            <w:tcBorders>
              <w:top w:val="single" w:sz="4" w:space="0" w:color="auto"/>
              <w:left w:val="single" w:sz="4" w:space="0" w:color="000000"/>
              <w:bottom w:val="single" w:sz="4" w:space="0" w:color="auto"/>
              <w:right w:val="single" w:sz="4" w:space="0" w:color="000000"/>
            </w:tcBorders>
            <w:hideMark/>
          </w:tcPr>
          <w:p w:rsidR="00F006EC" w:rsidRPr="000F0D79" w:rsidRDefault="00F006EC" w:rsidP="00B939A6">
            <w:pPr>
              <w:jc w:val="both"/>
            </w:pPr>
          </w:p>
        </w:tc>
      </w:tr>
      <w:tr w:rsidR="00F006EC" w:rsidRPr="000F0D79" w:rsidTr="00B939A6">
        <w:trPr>
          <w:gridAfter w:val="2"/>
          <w:wAfter w:w="2268" w:type="dxa"/>
        </w:trPr>
        <w:tc>
          <w:tcPr>
            <w:tcW w:w="1415" w:type="dxa"/>
            <w:tcBorders>
              <w:top w:val="single" w:sz="4" w:space="0" w:color="000000"/>
              <w:left w:val="single" w:sz="4" w:space="0" w:color="000000"/>
              <w:bottom w:val="single" w:sz="4" w:space="0" w:color="000000"/>
              <w:right w:val="single" w:sz="4" w:space="0" w:color="000000"/>
            </w:tcBorders>
            <w:hideMark/>
          </w:tcPr>
          <w:p w:rsidR="00F006EC" w:rsidRPr="000F0D79" w:rsidRDefault="00F006EC" w:rsidP="00B939A6">
            <w:pPr>
              <w:widowControl w:val="0"/>
              <w:suppressAutoHyphens/>
              <w:spacing w:after="0" w:line="240" w:lineRule="auto"/>
              <w:rPr>
                <w:rFonts w:ascii="Times New Roman" w:eastAsia="SimSun" w:hAnsi="Times New Roman" w:cs="Calibri"/>
                <w:b/>
                <w:kern w:val="2"/>
              </w:rPr>
            </w:pPr>
            <w:r>
              <w:rPr>
                <w:rFonts w:ascii="Times New Roman" w:eastAsia="SimSun" w:hAnsi="Times New Roman" w:cs="Calibri"/>
                <w:b/>
                <w:kern w:val="2"/>
              </w:rPr>
              <w:t xml:space="preserve"> под</w:t>
            </w:r>
            <w:r w:rsidRPr="000F0D79">
              <w:rPr>
                <w:rFonts w:ascii="Times New Roman" w:eastAsia="SimSun" w:hAnsi="Times New Roman" w:cs="Calibri"/>
                <w:b/>
                <w:kern w:val="2"/>
              </w:rPr>
              <w:t>программа </w:t>
            </w:r>
            <w:r>
              <w:rPr>
                <w:rFonts w:ascii="Times New Roman" w:eastAsia="SimSun" w:hAnsi="Times New Roman" w:cs="Calibri"/>
                <w:b/>
                <w:kern w:val="2"/>
              </w:rPr>
              <w:t>2</w:t>
            </w:r>
          </w:p>
        </w:tc>
        <w:tc>
          <w:tcPr>
            <w:tcW w:w="4250" w:type="dxa"/>
            <w:tcBorders>
              <w:top w:val="single" w:sz="4" w:space="0" w:color="000000"/>
              <w:left w:val="single" w:sz="4" w:space="0" w:color="000000"/>
              <w:bottom w:val="single" w:sz="4" w:space="0" w:color="000000"/>
              <w:right w:val="single" w:sz="4" w:space="0" w:color="000000"/>
            </w:tcBorders>
            <w:hideMark/>
          </w:tcPr>
          <w:p w:rsidR="00F006EC" w:rsidRPr="000F0D79" w:rsidRDefault="00F006EC" w:rsidP="00B939A6">
            <w:pPr>
              <w:widowControl w:val="0"/>
              <w:suppressAutoHyphens/>
              <w:spacing w:after="0" w:line="240" w:lineRule="auto"/>
              <w:rPr>
                <w:rFonts w:ascii="Times New Roman" w:eastAsia="SimSun" w:hAnsi="Times New Roman" w:cs="Calibri"/>
                <w:b/>
                <w:kern w:val="2"/>
              </w:rPr>
            </w:pPr>
            <w:r w:rsidRPr="00C0626F">
              <w:rPr>
                <w:rFonts w:ascii="Times New Roman" w:hAnsi="Times New Roman"/>
                <w:sz w:val="24"/>
                <w:szCs w:val="24"/>
              </w:rPr>
              <w:t>«</w:t>
            </w:r>
            <w:r w:rsidRPr="0048733E">
              <w:rPr>
                <w:rFonts w:ascii="Times New Roman" w:hAnsi="Times New Roman"/>
                <w:b/>
                <w:sz w:val="24"/>
                <w:szCs w:val="24"/>
              </w:rPr>
              <w:t>Оформление права собственности на объекты недвижимости и территориальное планирование территории муниципального образования</w:t>
            </w:r>
            <w:r>
              <w:rPr>
                <w:rFonts w:ascii="Times New Roman" w:hAnsi="Times New Roman"/>
                <w:b/>
                <w:sz w:val="24"/>
                <w:szCs w:val="24"/>
              </w:rPr>
              <w:t xml:space="preserve"> </w:t>
            </w:r>
            <w:r w:rsidRPr="00BF168D">
              <w:rPr>
                <w:rFonts w:ascii="Times New Roman" w:hAnsi="Times New Roman"/>
                <w:b/>
                <w:bCs/>
              </w:rPr>
              <w:t>Дубенский поссовет</w:t>
            </w:r>
            <w:r w:rsidRPr="0048733E">
              <w:rPr>
                <w:rFonts w:ascii="Times New Roman" w:hAnsi="Times New Roman"/>
                <w:b/>
                <w:sz w:val="24"/>
                <w:szCs w:val="24"/>
              </w:rPr>
              <w:t>»</w:t>
            </w:r>
          </w:p>
        </w:tc>
        <w:tc>
          <w:tcPr>
            <w:tcW w:w="4542" w:type="dxa"/>
            <w:tcBorders>
              <w:top w:val="single" w:sz="4" w:space="0" w:color="000000"/>
              <w:left w:val="single" w:sz="4" w:space="0" w:color="000000"/>
              <w:bottom w:val="single" w:sz="4" w:space="0" w:color="000000"/>
              <w:right w:val="single" w:sz="4" w:space="0" w:color="000000"/>
            </w:tcBorders>
            <w:hideMark/>
          </w:tcPr>
          <w:p w:rsidR="00F006EC" w:rsidRPr="000F0D79" w:rsidRDefault="00F006EC" w:rsidP="00B939A6">
            <w:pPr>
              <w:widowControl w:val="0"/>
              <w:suppressAutoHyphens/>
              <w:spacing w:after="0" w:line="240" w:lineRule="auto"/>
              <w:rPr>
                <w:rFonts w:ascii="Times New Roman" w:eastAsia="SimSun" w:hAnsi="Times New Roman" w:cs="font290"/>
                <w:kern w:val="2"/>
              </w:rPr>
            </w:pPr>
            <w:r w:rsidRPr="000F0D79">
              <w:rPr>
                <w:rFonts w:ascii="Times New Roman" w:eastAsia="SimSun" w:hAnsi="Times New Roman" w:cs="font290"/>
                <w:kern w:val="2"/>
              </w:rPr>
              <w:t xml:space="preserve">Администрация </w:t>
            </w:r>
            <w:r>
              <w:rPr>
                <w:rFonts w:ascii="Times New Roman" w:hAnsi="Times New Roman"/>
                <w:bCs/>
              </w:rPr>
              <w:t>Дубенский поссовет</w:t>
            </w:r>
          </w:p>
        </w:tc>
        <w:tc>
          <w:tcPr>
            <w:tcW w:w="1843" w:type="dxa"/>
            <w:tcBorders>
              <w:top w:val="single" w:sz="4" w:space="0" w:color="000000"/>
              <w:left w:val="single" w:sz="4" w:space="0" w:color="auto"/>
              <w:bottom w:val="single" w:sz="4" w:space="0" w:color="000000"/>
              <w:right w:val="single" w:sz="4" w:space="0" w:color="000000"/>
            </w:tcBorders>
            <w:hideMark/>
          </w:tcPr>
          <w:p w:rsidR="00F006EC" w:rsidRPr="00383DA9" w:rsidRDefault="00F006EC" w:rsidP="00B939A6">
            <w:pPr>
              <w:widowControl w:val="0"/>
              <w:suppressAutoHyphens/>
              <w:spacing w:after="0" w:line="240" w:lineRule="auto"/>
              <w:ind w:left="-108" w:right="-108"/>
              <w:jc w:val="center"/>
              <w:rPr>
                <w:rFonts w:ascii="Times New Roman" w:eastAsia="SimSun" w:hAnsi="Times New Roman" w:cs="Calibri"/>
                <w:b/>
                <w:kern w:val="2"/>
              </w:rPr>
            </w:pPr>
            <w:r w:rsidRPr="00383DA9">
              <w:rPr>
                <w:rFonts w:ascii="Times New Roman" w:eastAsia="SimSun" w:hAnsi="Times New Roman" w:cs="Calibri"/>
                <w:b/>
                <w:kern w:val="2"/>
              </w:rPr>
              <w:t>31,0</w:t>
            </w:r>
          </w:p>
        </w:tc>
        <w:tc>
          <w:tcPr>
            <w:tcW w:w="1701" w:type="dxa"/>
            <w:tcBorders>
              <w:top w:val="single" w:sz="4" w:space="0" w:color="000000"/>
              <w:left w:val="single" w:sz="4" w:space="0" w:color="000000"/>
              <w:bottom w:val="single" w:sz="4" w:space="0" w:color="000000"/>
              <w:right w:val="single" w:sz="4" w:space="0" w:color="auto"/>
            </w:tcBorders>
            <w:hideMark/>
          </w:tcPr>
          <w:p w:rsidR="00F006EC" w:rsidRPr="00383DA9" w:rsidRDefault="00F006EC" w:rsidP="00B939A6">
            <w:pPr>
              <w:widowControl w:val="0"/>
              <w:suppressAutoHyphens/>
              <w:spacing w:after="0" w:line="240" w:lineRule="auto"/>
              <w:ind w:left="-108" w:right="-108"/>
              <w:jc w:val="center"/>
              <w:rPr>
                <w:rFonts w:ascii="Times New Roman" w:eastAsia="SimSun" w:hAnsi="Times New Roman" w:cs="Calibri"/>
                <w:b/>
                <w:kern w:val="2"/>
              </w:rPr>
            </w:pPr>
            <w:r w:rsidRPr="00383DA9">
              <w:rPr>
                <w:rFonts w:ascii="Times New Roman" w:eastAsia="SimSun" w:hAnsi="Times New Roman" w:cs="Calibri"/>
                <w:b/>
                <w:kern w:val="2"/>
              </w:rPr>
              <w:t>31,5</w:t>
            </w:r>
          </w:p>
        </w:tc>
        <w:tc>
          <w:tcPr>
            <w:tcW w:w="1842" w:type="dxa"/>
            <w:tcBorders>
              <w:top w:val="single" w:sz="4" w:space="0" w:color="auto"/>
              <w:left w:val="single" w:sz="4" w:space="0" w:color="000000"/>
              <w:bottom w:val="single" w:sz="4" w:space="0" w:color="000000"/>
              <w:right w:val="single" w:sz="4" w:space="0" w:color="000000"/>
            </w:tcBorders>
            <w:hideMark/>
          </w:tcPr>
          <w:p w:rsidR="00F006EC" w:rsidRPr="00383DA9" w:rsidRDefault="00F006EC" w:rsidP="00B939A6">
            <w:pPr>
              <w:widowControl w:val="0"/>
              <w:suppressAutoHyphens/>
              <w:spacing w:after="0" w:line="240" w:lineRule="auto"/>
              <w:ind w:left="-108" w:right="-108"/>
              <w:jc w:val="center"/>
              <w:rPr>
                <w:rFonts w:ascii="Times New Roman" w:eastAsia="SimSun" w:hAnsi="Times New Roman" w:cs="Calibri"/>
                <w:b/>
                <w:kern w:val="2"/>
              </w:rPr>
            </w:pPr>
            <w:r w:rsidRPr="00383DA9">
              <w:rPr>
                <w:rFonts w:ascii="Times New Roman" w:eastAsia="SimSun" w:hAnsi="Times New Roman" w:cs="Calibri"/>
                <w:b/>
                <w:kern w:val="2"/>
              </w:rPr>
              <w:t>32,0</w:t>
            </w:r>
          </w:p>
          <w:p w:rsidR="00F006EC" w:rsidRPr="00383DA9" w:rsidRDefault="00F006EC" w:rsidP="00B939A6">
            <w:pPr>
              <w:widowControl w:val="0"/>
              <w:suppressAutoHyphens/>
              <w:spacing w:after="0" w:line="240" w:lineRule="auto"/>
              <w:ind w:left="-108" w:right="-108"/>
              <w:rPr>
                <w:rFonts w:ascii="Times New Roman" w:eastAsia="SimSun" w:hAnsi="Times New Roman" w:cs="Calibri"/>
                <w:b/>
                <w:kern w:val="2"/>
              </w:rPr>
            </w:pPr>
          </w:p>
        </w:tc>
      </w:tr>
      <w:tr w:rsidR="00F006EC" w:rsidRPr="000F0D79" w:rsidTr="00B939A6">
        <w:trPr>
          <w:gridAfter w:val="2"/>
          <w:wAfter w:w="2268" w:type="dxa"/>
        </w:trPr>
        <w:tc>
          <w:tcPr>
            <w:tcW w:w="1415" w:type="dxa"/>
            <w:tcBorders>
              <w:top w:val="single" w:sz="4" w:space="0" w:color="000000"/>
              <w:left w:val="single" w:sz="4" w:space="0" w:color="000000"/>
              <w:bottom w:val="single" w:sz="4" w:space="0" w:color="000000"/>
              <w:right w:val="single" w:sz="4" w:space="0" w:color="000000"/>
            </w:tcBorders>
            <w:vAlign w:val="center"/>
          </w:tcPr>
          <w:p w:rsidR="00F006EC" w:rsidRPr="000F0D79" w:rsidRDefault="00F006EC" w:rsidP="00B939A6">
            <w:pPr>
              <w:spacing w:after="0" w:line="240" w:lineRule="auto"/>
              <w:rPr>
                <w:rFonts w:ascii="Times New Roman" w:eastAsia="SimSun" w:hAnsi="Times New Roman" w:cs="Calibri"/>
                <w:b/>
                <w:kern w:val="2"/>
              </w:rPr>
            </w:pPr>
          </w:p>
        </w:tc>
        <w:tc>
          <w:tcPr>
            <w:tcW w:w="4250" w:type="dxa"/>
            <w:tcBorders>
              <w:top w:val="single" w:sz="4" w:space="0" w:color="000000"/>
              <w:left w:val="single" w:sz="4" w:space="0" w:color="000000"/>
              <w:bottom w:val="single" w:sz="4" w:space="0" w:color="000000"/>
              <w:right w:val="single" w:sz="4" w:space="0" w:color="000000"/>
            </w:tcBorders>
            <w:vAlign w:val="center"/>
          </w:tcPr>
          <w:p w:rsidR="00F006EC" w:rsidRPr="000F0D79" w:rsidRDefault="00F006EC" w:rsidP="00B939A6">
            <w:pPr>
              <w:spacing w:after="0" w:line="240" w:lineRule="auto"/>
              <w:rPr>
                <w:rFonts w:ascii="Times New Roman" w:eastAsia="SimSun" w:hAnsi="Times New Roman" w:cs="Calibri"/>
                <w:b/>
                <w:kern w:val="2"/>
              </w:rPr>
            </w:pPr>
          </w:p>
        </w:tc>
        <w:tc>
          <w:tcPr>
            <w:tcW w:w="4542" w:type="dxa"/>
            <w:tcBorders>
              <w:top w:val="single" w:sz="4" w:space="0" w:color="000000"/>
              <w:left w:val="single" w:sz="4" w:space="0" w:color="000000"/>
              <w:bottom w:val="single" w:sz="4" w:space="0" w:color="000000"/>
              <w:right w:val="single" w:sz="4" w:space="0" w:color="000000"/>
            </w:tcBorders>
          </w:tcPr>
          <w:p w:rsidR="00F006EC" w:rsidRPr="000F0D79" w:rsidRDefault="00F006EC" w:rsidP="00B939A6">
            <w:pPr>
              <w:widowControl w:val="0"/>
              <w:suppressAutoHyphens/>
              <w:spacing w:after="0" w:line="240" w:lineRule="auto"/>
              <w:rPr>
                <w:rFonts w:ascii="Times New Roman" w:eastAsia="SimSun" w:hAnsi="Times New Roman" w:cs="font290"/>
                <w:kern w:val="2"/>
              </w:rPr>
            </w:pPr>
            <w:r w:rsidRPr="000F0D79">
              <w:rPr>
                <w:rFonts w:ascii="Times New Roman" w:eastAsia="SimSun" w:hAnsi="Times New Roman" w:cs="font290"/>
                <w:kern w:val="2"/>
              </w:rPr>
              <w:t xml:space="preserve">областной бюджет  </w:t>
            </w:r>
          </w:p>
        </w:tc>
        <w:tc>
          <w:tcPr>
            <w:tcW w:w="1843" w:type="dxa"/>
            <w:tcBorders>
              <w:top w:val="single" w:sz="4" w:space="0" w:color="000000"/>
              <w:left w:val="single" w:sz="4" w:space="0" w:color="auto"/>
              <w:bottom w:val="single" w:sz="4" w:space="0" w:color="000000"/>
              <w:right w:val="single" w:sz="4" w:space="0" w:color="000000"/>
            </w:tcBorders>
          </w:tcPr>
          <w:p w:rsidR="00F006EC" w:rsidRPr="000F0D79" w:rsidRDefault="00F006EC" w:rsidP="00B939A6">
            <w:pPr>
              <w:jc w:val="both"/>
            </w:pPr>
          </w:p>
        </w:tc>
        <w:tc>
          <w:tcPr>
            <w:tcW w:w="1701" w:type="dxa"/>
            <w:tcBorders>
              <w:top w:val="single" w:sz="4" w:space="0" w:color="000000"/>
              <w:left w:val="single" w:sz="4" w:space="0" w:color="000000"/>
              <w:bottom w:val="single" w:sz="4" w:space="0" w:color="000000"/>
              <w:right w:val="single" w:sz="4" w:space="0" w:color="auto"/>
            </w:tcBorders>
          </w:tcPr>
          <w:p w:rsidR="00F006EC" w:rsidRPr="000F0D79" w:rsidRDefault="00F006EC" w:rsidP="00B939A6">
            <w:pPr>
              <w:jc w:val="both"/>
            </w:pPr>
          </w:p>
        </w:tc>
        <w:tc>
          <w:tcPr>
            <w:tcW w:w="1842" w:type="dxa"/>
            <w:tcBorders>
              <w:top w:val="single" w:sz="4" w:space="0" w:color="auto"/>
              <w:left w:val="single" w:sz="4" w:space="0" w:color="000000"/>
              <w:bottom w:val="single" w:sz="4" w:space="0" w:color="000000"/>
              <w:right w:val="single" w:sz="4" w:space="0" w:color="000000"/>
            </w:tcBorders>
          </w:tcPr>
          <w:p w:rsidR="00F006EC" w:rsidRPr="000F0D79" w:rsidRDefault="00F006EC" w:rsidP="00B939A6">
            <w:pPr>
              <w:jc w:val="both"/>
            </w:pPr>
          </w:p>
        </w:tc>
      </w:tr>
      <w:tr w:rsidR="00F006EC" w:rsidRPr="000F0D79" w:rsidTr="00B939A6">
        <w:trPr>
          <w:gridAfter w:val="2"/>
          <w:wAfter w:w="2268" w:type="dxa"/>
        </w:trPr>
        <w:tc>
          <w:tcPr>
            <w:tcW w:w="1415" w:type="dxa"/>
            <w:tcBorders>
              <w:top w:val="single" w:sz="4" w:space="0" w:color="000000"/>
              <w:left w:val="single" w:sz="4" w:space="0" w:color="000000"/>
              <w:bottom w:val="single" w:sz="4" w:space="0" w:color="000000"/>
              <w:right w:val="single" w:sz="4" w:space="0" w:color="000000"/>
            </w:tcBorders>
            <w:vAlign w:val="center"/>
          </w:tcPr>
          <w:p w:rsidR="00F006EC" w:rsidRPr="000F0D79" w:rsidRDefault="00F006EC" w:rsidP="00B939A6">
            <w:pPr>
              <w:spacing w:after="0" w:line="240" w:lineRule="auto"/>
              <w:rPr>
                <w:rFonts w:ascii="Times New Roman" w:eastAsia="SimSun" w:hAnsi="Times New Roman" w:cs="Calibri"/>
                <w:b/>
                <w:kern w:val="2"/>
              </w:rPr>
            </w:pPr>
          </w:p>
        </w:tc>
        <w:tc>
          <w:tcPr>
            <w:tcW w:w="4250" w:type="dxa"/>
            <w:tcBorders>
              <w:top w:val="single" w:sz="4" w:space="0" w:color="000000"/>
              <w:left w:val="single" w:sz="4" w:space="0" w:color="000000"/>
              <w:bottom w:val="single" w:sz="4" w:space="0" w:color="000000"/>
              <w:right w:val="single" w:sz="4" w:space="0" w:color="000000"/>
            </w:tcBorders>
            <w:vAlign w:val="center"/>
          </w:tcPr>
          <w:p w:rsidR="00F006EC" w:rsidRPr="000F0D79" w:rsidRDefault="00F006EC" w:rsidP="00B939A6">
            <w:pPr>
              <w:spacing w:after="0" w:line="240" w:lineRule="auto"/>
              <w:rPr>
                <w:rFonts w:ascii="Times New Roman" w:eastAsia="SimSun" w:hAnsi="Times New Roman" w:cs="Calibri"/>
                <w:b/>
                <w:kern w:val="2"/>
              </w:rPr>
            </w:pPr>
          </w:p>
        </w:tc>
        <w:tc>
          <w:tcPr>
            <w:tcW w:w="4542" w:type="dxa"/>
            <w:tcBorders>
              <w:top w:val="single" w:sz="4" w:space="0" w:color="000000"/>
              <w:left w:val="single" w:sz="4" w:space="0" w:color="000000"/>
              <w:bottom w:val="single" w:sz="4" w:space="0" w:color="000000"/>
              <w:right w:val="single" w:sz="4" w:space="0" w:color="000000"/>
            </w:tcBorders>
          </w:tcPr>
          <w:p w:rsidR="00F006EC" w:rsidRPr="000F0D79" w:rsidRDefault="00F006EC" w:rsidP="00B939A6">
            <w:pPr>
              <w:widowControl w:val="0"/>
              <w:suppressAutoHyphens/>
              <w:spacing w:after="0" w:line="240" w:lineRule="auto"/>
              <w:rPr>
                <w:rFonts w:ascii="Times New Roman" w:eastAsia="SimSun" w:hAnsi="Times New Roman" w:cs="font290"/>
                <w:kern w:val="2"/>
              </w:rPr>
            </w:pPr>
            <w:r w:rsidRPr="000F0D79">
              <w:rPr>
                <w:rFonts w:ascii="Times New Roman" w:eastAsia="SimSun" w:hAnsi="Times New Roman" w:cs="font290"/>
                <w:kern w:val="2"/>
              </w:rPr>
              <w:t>федеральный бюджет</w:t>
            </w:r>
          </w:p>
        </w:tc>
        <w:tc>
          <w:tcPr>
            <w:tcW w:w="1843" w:type="dxa"/>
            <w:tcBorders>
              <w:top w:val="single" w:sz="4" w:space="0" w:color="000000"/>
              <w:left w:val="single" w:sz="4" w:space="0" w:color="auto"/>
              <w:bottom w:val="single" w:sz="4" w:space="0" w:color="000000"/>
              <w:right w:val="single" w:sz="4" w:space="0" w:color="000000"/>
            </w:tcBorders>
          </w:tcPr>
          <w:p w:rsidR="00F006EC" w:rsidRPr="000F0D79" w:rsidRDefault="00F006EC" w:rsidP="00B939A6">
            <w:pPr>
              <w:jc w:val="both"/>
            </w:pPr>
          </w:p>
        </w:tc>
        <w:tc>
          <w:tcPr>
            <w:tcW w:w="1701" w:type="dxa"/>
            <w:tcBorders>
              <w:top w:val="single" w:sz="4" w:space="0" w:color="000000"/>
              <w:left w:val="single" w:sz="4" w:space="0" w:color="000000"/>
              <w:bottom w:val="single" w:sz="4" w:space="0" w:color="000000"/>
              <w:right w:val="single" w:sz="4" w:space="0" w:color="auto"/>
            </w:tcBorders>
          </w:tcPr>
          <w:p w:rsidR="00F006EC" w:rsidRPr="000F0D79" w:rsidRDefault="00F006EC" w:rsidP="00B939A6">
            <w:pPr>
              <w:jc w:val="both"/>
            </w:pPr>
          </w:p>
        </w:tc>
        <w:tc>
          <w:tcPr>
            <w:tcW w:w="1842" w:type="dxa"/>
            <w:tcBorders>
              <w:top w:val="single" w:sz="4" w:space="0" w:color="auto"/>
              <w:left w:val="single" w:sz="4" w:space="0" w:color="000000"/>
              <w:bottom w:val="single" w:sz="4" w:space="0" w:color="000000"/>
              <w:right w:val="single" w:sz="4" w:space="0" w:color="000000"/>
            </w:tcBorders>
          </w:tcPr>
          <w:p w:rsidR="00F006EC" w:rsidRPr="000F0D79" w:rsidRDefault="00F006EC" w:rsidP="00B939A6">
            <w:pPr>
              <w:jc w:val="both"/>
            </w:pPr>
          </w:p>
        </w:tc>
      </w:tr>
      <w:tr w:rsidR="00F006EC" w:rsidRPr="000F0D79" w:rsidTr="00B939A6">
        <w:trPr>
          <w:gridAfter w:val="2"/>
          <w:wAfter w:w="2268" w:type="dxa"/>
        </w:trPr>
        <w:tc>
          <w:tcPr>
            <w:tcW w:w="1415" w:type="dxa"/>
            <w:tcBorders>
              <w:top w:val="single" w:sz="4" w:space="0" w:color="000000"/>
              <w:left w:val="single" w:sz="4" w:space="0" w:color="000000"/>
              <w:bottom w:val="single" w:sz="4" w:space="0" w:color="000000"/>
              <w:right w:val="single" w:sz="4" w:space="0" w:color="000000"/>
            </w:tcBorders>
            <w:vAlign w:val="center"/>
          </w:tcPr>
          <w:p w:rsidR="00F006EC" w:rsidRPr="000F0D79" w:rsidRDefault="00F006EC" w:rsidP="00B939A6">
            <w:pPr>
              <w:spacing w:after="0" w:line="240" w:lineRule="auto"/>
              <w:rPr>
                <w:rFonts w:ascii="Times New Roman" w:eastAsia="SimSun" w:hAnsi="Times New Roman" w:cs="Calibri"/>
                <w:b/>
                <w:kern w:val="2"/>
              </w:rPr>
            </w:pPr>
          </w:p>
        </w:tc>
        <w:tc>
          <w:tcPr>
            <w:tcW w:w="4250" w:type="dxa"/>
            <w:tcBorders>
              <w:top w:val="single" w:sz="4" w:space="0" w:color="000000"/>
              <w:left w:val="single" w:sz="4" w:space="0" w:color="000000"/>
              <w:bottom w:val="single" w:sz="4" w:space="0" w:color="000000"/>
              <w:right w:val="single" w:sz="4" w:space="0" w:color="000000"/>
            </w:tcBorders>
            <w:vAlign w:val="center"/>
          </w:tcPr>
          <w:p w:rsidR="00F006EC" w:rsidRPr="000F0D79" w:rsidRDefault="00F006EC" w:rsidP="00B939A6">
            <w:pPr>
              <w:spacing w:after="0" w:line="240" w:lineRule="auto"/>
              <w:rPr>
                <w:rFonts w:ascii="Times New Roman" w:eastAsia="SimSun" w:hAnsi="Times New Roman" w:cs="Calibri"/>
                <w:b/>
                <w:kern w:val="2"/>
              </w:rPr>
            </w:pPr>
          </w:p>
        </w:tc>
        <w:tc>
          <w:tcPr>
            <w:tcW w:w="4542" w:type="dxa"/>
            <w:tcBorders>
              <w:top w:val="single" w:sz="4" w:space="0" w:color="000000"/>
              <w:left w:val="single" w:sz="4" w:space="0" w:color="000000"/>
              <w:bottom w:val="single" w:sz="4" w:space="0" w:color="000000"/>
              <w:right w:val="single" w:sz="4" w:space="0" w:color="000000"/>
            </w:tcBorders>
          </w:tcPr>
          <w:p w:rsidR="00F006EC" w:rsidRPr="000F0D79" w:rsidRDefault="00F006EC" w:rsidP="00B939A6">
            <w:pPr>
              <w:widowControl w:val="0"/>
              <w:suppressAutoHyphens/>
              <w:spacing w:after="0" w:line="240" w:lineRule="auto"/>
              <w:rPr>
                <w:rFonts w:ascii="Times New Roman" w:eastAsia="SimSun" w:hAnsi="Times New Roman" w:cs="font290"/>
                <w:kern w:val="2"/>
              </w:rPr>
            </w:pPr>
            <w:r w:rsidRPr="000F0D79">
              <w:rPr>
                <w:rFonts w:ascii="Times New Roman" w:eastAsia="SimSun" w:hAnsi="Times New Roman" w:cs="font290"/>
                <w:kern w:val="2"/>
              </w:rPr>
              <w:t>местный бюджет</w:t>
            </w:r>
          </w:p>
        </w:tc>
        <w:tc>
          <w:tcPr>
            <w:tcW w:w="1843" w:type="dxa"/>
            <w:tcBorders>
              <w:top w:val="single" w:sz="4" w:space="0" w:color="000000"/>
              <w:left w:val="single" w:sz="4" w:space="0" w:color="auto"/>
              <w:bottom w:val="single" w:sz="4" w:space="0" w:color="000000"/>
              <w:right w:val="single" w:sz="4" w:space="0" w:color="000000"/>
            </w:tcBorders>
          </w:tcPr>
          <w:p w:rsidR="00F006EC" w:rsidRPr="00383DA9" w:rsidRDefault="00F006EC" w:rsidP="00B939A6">
            <w:pPr>
              <w:widowControl w:val="0"/>
              <w:suppressAutoHyphens/>
              <w:spacing w:after="0" w:line="240" w:lineRule="auto"/>
              <w:ind w:left="-108" w:right="-108"/>
              <w:jc w:val="center"/>
              <w:rPr>
                <w:rFonts w:ascii="Times New Roman" w:eastAsia="SimSun" w:hAnsi="Times New Roman" w:cs="Calibri"/>
                <w:b/>
                <w:kern w:val="2"/>
              </w:rPr>
            </w:pPr>
            <w:r w:rsidRPr="00383DA9">
              <w:rPr>
                <w:rFonts w:ascii="Times New Roman" w:eastAsia="SimSun" w:hAnsi="Times New Roman" w:cs="Calibri"/>
                <w:b/>
                <w:kern w:val="2"/>
              </w:rPr>
              <w:t>31,0</w:t>
            </w:r>
          </w:p>
        </w:tc>
        <w:tc>
          <w:tcPr>
            <w:tcW w:w="1701" w:type="dxa"/>
            <w:tcBorders>
              <w:top w:val="single" w:sz="4" w:space="0" w:color="000000"/>
              <w:left w:val="single" w:sz="4" w:space="0" w:color="000000"/>
              <w:bottom w:val="single" w:sz="4" w:space="0" w:color="000000"/>
              <w:right w:val="single" w:sz="4" w:space="0" w:color="auto"/>
            </w:tcBorders>
          </w:tcPr>
          <w:p w:rsidR="00F006EC" w:rsidRPr="00383DA9" w:rsidRDefault="00F006EC" w:rsidP="00B939A6">
            <w:pPr>
              <w:widowControl w:val="0"/>
              <w:suppressAutoHyphens/>
              <w:spacing w:after="0" w:line="240" w:lineRule="auto"/>
              <w:ind w:left="-108" w:right="-108"/>
              <w:jc w:val="center"/>
              <w:rPr>
                <w:rFonts w:ascii="Times New Roman" w:eastAsia="SimSun" w:hAnsi="Times New Roman" w:cs="Calibri"/>
                <w:b/>
                <w:kern w:val="2"/>
              </w:rPr>
            </w:pPr>
            <w:r w:rsidRPr="00383DA9">
              <w:rPr>
                <w:rFonts w:ascii="Times New Roman" w:eastAsia="SimSun" w:hAnsi="Times New Roman" w:cs="Calibri"/>
                <w:b/>
                <w:kern w:val="2"/>
              </w:rPr>
              <w:t>31,5</w:t>
            </w:r>
          </w:p>
        </w:tc>
        <w:tc>
          <w:tcPr>
            <w:tcW w:w="1842" w:type="dxa"/>
            <w:tcBorders>
              <w:top w:val="single" w:sz="4" w:space="0" w:color="auto"/>
              <w:left w:val="single" w:sz="4" w:space="0" w:color="000000"/>
              <w:bottom w:val="single" w:sz="4" w:space="0" w:color="000000"/>
              <w:right w:val="single" w:sz="4" w:space="0" w:color="000000"/>
            </w:tcBorders>
          </w:tcPr>
          <w:p w:rsidR="00F006EC" w:rsidRPr="00383DA9" w:rsidRDefault="00F006EC" w:rsidP="00B939A6">
            <w:pPr>
              <w:widowControl w:val="0"/>
              <w:suppressAutoHyphens/>
              <w:spacing w:after="0" w:line="240" w:lineRule="auto"/>
              <w:ind w:left="-108" w:right="-108"/>
              <w:jc w:val="center"/>
              <w:rPr>
                <w:rFonts w:ascii="Times New Roman" w:eastAsia="SimSun" w:hAnsi="Times New Roman" w:cs="Calibri"/>
                <w:b/>
                <w:kern w:val="2"/>
              </w:rPr>
            </w:pPr>
            <w:r w:rsidRPr="00383DA9">
              <w:rPr>
                <w:rFonts w:ascii="Times New Roman" w:eastAsia="SimSun" w:hAnsi="Times New Roman" w:cs="Calibri"/>
                <w:b/>
                <w:kern w:val="2"/>
              </w:rPr>
              <w:t>32,0</w:t>
            </w:r>
          </w:p>
          <w:p w:rsidR="00F006EC" w:rsidRPr="00383DA9" w:rsidRDefault="00F006EC" w:rsidP="00B939A6">
            <w:pPr>
              <w:widowControl w:val="0"/>
              <w:suppressAutoHyphens/>
              <w:spacing w:after="0" w:line="240" w:lineRule="auto"/>
              <w:ind w:left="-108" w:right="-108"/>
              <w:rPr>
                <w:rFonts w:ascii="Times New Roman" w:eastAsia="SimSun" w:hAnsi="Times New Roman" w:cs="Calibri"/>
                <w:b/>
                <w:kern w:val="2"/>
              </w:rPr>
            </w:pPr>
          </w:p>
        </w:tc>
      </w:tr>
      <w:tr w:rsidR="00F006EC" w:rsidRPr="000F0D79" w:rsidTr="00B939A6">
        <w:trPr>
          <w:gridAfter w:val="2"/>
          <w:wAfter w:w="2268" w:type="dxa"/>
        </w:trPr>
        <w:tc>
          <w:tcPr>
            <w:tcW w:w="1415" w:type="dxa"/>
            <w:tcBorders>
              <w:top w:val="single" w:sz="4" w:space="0" w:color="000000"/>
              <w:left w:val="single" w:sz="4" w:space="0" w:color="000000"/>
              <w:bottom w:val="single" w:sz="4" w:space="0" w:color="000000"/>
              <w:right w:val="single" w:sz="4" w:space="0" w:color="000000"/>
            </w:tcBorders>
            <w:vAlign w:val="center"/>
          </w:tcPr>
          <w:p w:rsidR="00F006EC" w:rsidRPr="000F0D79" w:rsidRDefault="00F006EC" w:rsidP="00B939A6">
            <w:pPr>
              <w:spacing w:after="0" w:line="240" w:lineRule="auto"/>
              <w:rPr>
                <w:rFonts w:ascii="Times New Roman" w:eastAsia="SimSun" w:hAnsi="Times New Roman" w:cs="Calibri"/>
                <w:b/>
                <w:kern w:val="2"/>
              </w:rPr>
            </w:pPr>
          </w:p>
        </w:tc>
        <w:tc>
          <w:tcPr>
            <w:tcW w:w="4250" w:type="dxa"/>
            <w:tcBorders>
              <w:top w:val="single" w:sz="4" w:space="0" w:color="000000"/>
              <w:left w:val="single" w:sz="4" w:space="0" w:color="000000"/>
              <w:bottom w:val="single" w:sz="4" w:space="0" w:color="000000"/>
              <w:right w:val="single" w:sz="4" w:space="0" w:color="000000"/>
            </w:tcBorders>
            <w:vAlign w:val="center"/>
          </w:tcPr>
          <w:p w:rsidR="00F006EC" w:rsidRPr="000F0D79" w:rsidRDefault="00F006EC" w:rsidP="00B939A6">
            <w:pPr>
              <w:spacing w:after="0" w:line="240" w:lineRule="auto"/>
              <w:rPr>
                <w:rFonts w:ascii="Times New Roman" w:eastAsia="SimSun" w:hAnsi="Times New Roman" w:cs="Calibri"/>
                <w:b/>
                <w:kern w:val="2"/>
              </w:rPr>
            </w:pPr>
          </w:p>
        </w:tc>
        <w:tc>
          <w:tcPr>
            <w:tcW w:w="4542" w:type="dxa"/>
            <w:tcBorders>
              <w:top w:val="single" w:sz="4" w:space="0" w:color="000000"/>
              <w:left w:val="single" w:sz="4" w:space="0" w:color="000000"/>
              <w:bottom w:val="single" w:sz="4" w:space="0" w:color="000000"/>
              <w:right w:val="single" w:sz="4" w:space="0" w:color="000000"/>
            </w:tcBorders>
          </w:tcPr>
          <w:p w:rsidR="00F006EC" w:rsidRPr="000F0D79" w:rsidRDefault="00F006EC" w:rsidP="00B939A6">
            <w:pPr>
              <w:widowControl w:val="0"/>
              <w:suppressAutoHyphens/>
              <w:spacing w:after="0" w:line="240" w:lineRule="auto"/>
              <w:rPr>
                <w:rFonts w:ascii="Times New Roman" w:eastAsia="SimSun" w:hAnsi="Times New Roman" w:cs="font290"/>
                <w:kern w:val="2"/>
              </w:rPr>
            </w:pPr>
            <w:r w:rsidRPr="000F0D79">
              <w:rPr>
                <w:rFonts w:ascii="Times New Roman" w:eastAsia="SimSun" w:hAnsi="Times New Roman" w:cs="font290"/>
                <w:kern w:val="2"/>
              </w:rPr>
              <w:t>внебюджетные источники</w:t>
            </w:r>
          </w:p>
        </w:tc>
        <w:tc>
          <w:tcPr>
            <w:tcW w:w="1843" w:type="dxa"/>
            <w:tcBorders>
              <w:top w:val="single" w:sz="4" w:space="0" w:color="000000"/>
              <w:left w:val="single" w:sz="4" w:space="0" w:color="auto"/>
              <w:bottom w:val="single" w:sz="4" w:space="0" w:color="000000"/>
              <w:right w:val="single" w:sz="4" w:space="0" w:color="000000"/>
            </w:tcBorders>
          </w:tcPr>
          <w:p w:rsidR="00F006EC" w:rsidRPr="000F0D79" w:rsidRDefault="00F006EC" w:rsidP="00B939A6">
            <w:pPr>
              <w:jc w:val="both"/>
            </w:pPr>
          </w:p>
        </w:tc>
        <w:tc>
          <w:tcPr>
            <w:tcW w:w="1701" w:type="dxa"/>
            <w:tcBorders>
              <w:top w:val="single" w:sz="4" w:space="0" w:color="000000"/>
              <w:left w:val="single" w:sz="4" w:space="0" w:color="000000"/>
              <w:bottom w:val="single" w:sz="4" w:space="0" w:color="000000"/>
              <w:right w:val="single" w:sz="4" w:space="0" w:color="auto"/>
            </w:tcBorders>
          </w:tcPr>
          <w:p w:rsidR="00F006EC" w:rsidRPr="000F0D79" w:rsidRDefault="00F006EC" w:rsidP="00B939A6">
            <w:pPr>
              <w:jc w:val="both"/>
            </w:pPr>
          </w:p>
        </w:tc>
        <w:tc>
          <w:tcPr>
            <w:tcW w:w="1842" w:type="dxa"/>
            <w:tcBorders>
              <w:top w:val="single" w:sz="4" w:space="0" w:color="auto"/>
              <w:left w:val="single" w:sz="4" w:space="0" w:color="000000"/>
              <w:bottom w:val="single" w:sz="4" w:space="0" w:color="auto"/>
              <w:right w:val="single" w:sz="4" w:space="0" w:color="000000"/>
            </w:tcBorders>
          </w:tcPr>
          <w:p w:rsidR="00F006EC" w:rsidRPr="000F0D79" w:rsidRDefault="00F006EC" w:rsidP="00B939A6">
            <w:pPr>
              <w:jc w:val="both"/>
            </w:pPr>
          </w:p>
        </w:tc>
      </w:tr>
      <w:tr w:rsidR="00F006EC" w:rsidRPr="000F0D79" w:rsidTr="00B939A6">
        <w:tc>
          <w:tcPr>
            <w:tcW w:w="1415" w:type="dxa"/>
            <w:tcBorders>
              <w:top w:val="single" w:sz="4" w:space="0" w:color="000000"/>
              <w:left w:val="single" w:sz="4" w:space="0" w:color="000000"/>
              <w:bottom w:val="single" w:sz="4" w:space="0" w:color="000000"/>
              <w:right w:val="single" w:sz="4" w:space="0" w:color="000000"/>
            </w:tcBorders>
          </w:tcPr>
          <w:p w:rsidR="00F006EC" w:rsidRPr="008F5BE9" w:rsidRDefault="00F006EC" w:rsidP="00B939A6">
            <w:pPr>
              <w:widowControl w:val="0"/>
              <w:suppressAutoHyphens/>
              <w:spacing w:after="0" w:line="240" w:lineRule="auto"/>
              <w:rPr>
                <w:rFonts w:ascii="Times New Roman" w:eastAsia="SimSun" w:hAnsi="Times New Roman" w:cs="Calibri"/>
                <w:b/>
                <w:kern w:val="2"/>
              </w:rPr>
            </w:pPr>
            <w:r w:rsidRPr="008F5BE9">
              <w:rPr>
                <w:rFonts w:ascii="Times New Roman" w:eastAsia="SimSun" w:hAnsi="Times New Roman" w:cs="Calibri"/>
                <w:b/>
                <w:kern w:val="2"/>
              </w:rPr>
              <w:t xml:space="preserve"> Подпрограмма</w:t>
            </w:r>
            <w:r>
              <w:rPr>
                <w:rFonts w:ascii="Times New Roman" w:eastAsia="SimSun" w:hAnsi="Times New Roman" w:cs="Calibri"/>
                <w:b/>
                <w:kern w:val="2"/>
              </w:rPr>
              <w:t>3</w:t>
            </w:r>
            <w:r w:rsidRPr="008F5BE9">
              <w:rPr>
                <w:rFonts w:ascii="Times New Roman" w:eastAsia="SimSun" w:hAnsi="Times New Roman" w:cs="Calibri"/>
                <w:b/>
                <w:kern w:val="2"/>
              </w:rPr>
              <w:t> </w:t>
            </w:r>
          </w:p>
        </w:tc>
        <w:tc>
          <w:tcPr>
            <w:tcW w:w="4250" w:type="dxa"/>
            <w:tcBorders>
              <w:top w:val="single" w:sz="4" w:space="0" w:color="000000"/>
              <w:left w:val="single" w:sz="4" w:space="0" w:color="000000"/>
              <w:bottom w:val="single" w:sz="4" w:space="0" w:color="000000"/>
              <w:right w:val="single" w:sz="4" w:space="0" w:color="000000"/>
            </w:tcBorders>
          </w:tcPr>
          <w:p w:rsidR="00F006EC" w:rsidRPr="008F5BE9" w:rsidRDefault="00F006EC" w:rsidP="00B939A6">
            <w:pPr>
              <w:widowControl w:val="0"/>
              <w:suppressAutoHyphens/>
              <w:spacing w:after="0" w:line="240" w:lineRule="auto"/>
              <w:rPr>
                <w:rFonts w:ascii="Times New Roman" w:eastAsia="SimSun" w:hAnsi="Times New Roman" w:cs="Calibri"/>
                <w:b/>
                <w:kern w:val="2"/>
              </w:rPr>
            </w:pPr>
            <w:r w:rsidRPr="008F5BE9">
              <w:rPr>
                <w:rFonts w:ascii="Times New Roman" w:hAnsi="Times New Roman"/>
                <w:sz w:val="24"/>
                <w:szCs w:val="24"/>
              </w:rPr>
              <w:t>«</w:t>
            </w:r>
            <w:r w:rsidRPr="00C11F22">
              <w:rPr>
                <w:rFonts w:ascii="Times New Roman" w:hAnsi="Times New Roman"/>
                <w:b/>
              </w:rPr>
              <w:t>Защита населения и территории</w:t>
            </w:r>
            <w:r>
              <w:rPr>
                <w:rFonts w:ascii="Times New Roman" w:hAnsi="Times New Roman"/>
                <w:b/>
              </w:rPr>
              <w:t xml:space="preserve"> </w:t>
            </w:r>
            <w:r w:rsidRPr="00BF168D">
              <w:rPr>
                <w:rFonts w:ascii="Times New Roman" w:hAnsi="Times New Roman"/>
                <w:b/>
                <w:bCs/>
              </w:rPr>
              <w:t>Дубенский поссовет</w:t>
            </w:r>
            <w:r>
              <w:rPr>
                <w:rFonts w:ascii="Times New Roman" w:hAnsi="Times New Roman"/>
                <w:b/>
                <w:bCs/>
              </w:rPr>
              <w:t xml:space="preserve"> </w:t>
            </w:r>
            <w:r>
              <w:rPr>
                <w:rFonts w:ascii="Times New Roman" w:hAnsi="Times New Roman"/>
                <w:b/>
              </w:rPr>
              <w:t xml:space="preserve">от чрезвычайных ситуаций и </w:t>
            </w:r>
            <w:r w:rsidRPr="00C11F22">
              <w:rPr>
                <w:rFonts w:ascii="Times New Roman" w:hAnsi="Times New Roman"/>
                <w:b/>
              </w:rPr>
              <w:t xml:space="preserve">обеспечение пожарной безопасности </w:t>
            </w:r>
            <w:r w:rsidRPr="008F5BE9">
              <w:rPr>
                <w:rFonts w:ascii="Times New Roman" w:hAnsi="Times New Roman"/>
                <w:b/>
                <w:sz w:val="24"/>
                <w:szCs w:val="24"/>
              </w:rPr>
              <w:t>»</w:t>
            </w:r>
          </w:p>
        </w:tc>
        <w:tc>
          <w:tcPr>
            <w:tcW w:w="4542" w:type="dxa"/>
            <w:tcBorders>
              <w:top w:val="single" w:sz="4" w:space="0" w:color="000000"/>
              <w:left w:val="single" w:sz="4" w:space="0" w:color="000000"/>
              <w:bottom w:val="single" w:sz="4" w:space="0" w:color="000000"/>
              <w:right w:val="single" w:sz="4" w:space="0" w:color="000000"/>
            </w:tcBorders>
          </w:tcPr>
          <w:p w:rsidR="00F006EC" w:rsidRPr="008F5BE9" w:rsidRDefault="00F006EC" w:rsidP="00B939A6">
            <w:pPr>
              <w:widowControl w:val="0"/>
              <w:suppressAutoHyphens/>
              <w:spacing w:after="0" w:line="240" w:lineRule="auto"/>
              <w:rPr>
                <w:rFonts w:ascii="Times New Roman" w:eastAsia="SimSun" w:hAnsi="Times New Roman" w:cs="font290"/>
                <w:kern w:val="2"/>
              </w:rPr>
            </w:pPr>
            <w:r w:rsidRPr="008F5BE9">
              <w:rPr>
                <w:rFonts w:ascii="Times New Roman" w:eastAsia="SimSun" w:hAnsi="Times New Roman" w:cs="font290"/>
                <w:kern w:val="2"/>
              </w:rPr>
              <w:t xml:space="preserve">Администрация  </w:t>
            </w:r>
            <w:r>
              <w:rPr>
                <w:rFonts w:ascii="Times New Roman" w:hAnsi="Times New Roman"/>
                <w:bCs/>
              </w:rPr>
              <w:t>Дубенский поссовет</w:t>
            </w:r>
          </w:p>
        </w:tc>
        <w:tc>
          <w:tcPr>
            <w:tcW w:w="1843" w:type="dxa"/>
            <w:tcBorders>
              <w:top w:val="single" w:sz="4" w:space="0" w:color="000000"/>
              <w:left w:val="single" w:sz="4" w:space="0" w:color="auto"/>
              <w:bottom w:val="single" w:sz="4" w:space="0" w:color="000000"/>
              <w:right w:val="single" w:sz="4" w:space="0" w:color="000000"/>
            </w:tcBorders>
          </w:tcPr>
          <w:p w:rsidR="00F006EC" w:rsidRPr="00383DA9" w:rsidRDefault="00F006EC" w:rsidP="00B939A6">
            <w:pPr>
              <w:widowControl w:val="0"/>
              <w:suppressAutoHyphens/>
              <w:spacing w:after="0" w:line="240" w:lineRule="auto"/>
              <w:ind w:left="-108" w:right="-108"/>
              <w:jc w:val="center"/>
              <w:rPr>
                <w:rFonts w:ascii="Times New Roman" w:eastAsia="SimSun" w:hAnsi="Times New Roman" w:cs="Calibri"/>
                <w:b/>
                <w:kern w:val="2"/>
              </w:rPr>
            </w:pPr>
            <w:r>
              <w:rPr>
                <w:rFonts w:ascii="Times New Roman" w:eastAsia="SimSun" w:hAnsi="Times New Roman" w:cs="Calibri"/>
                <w:b/>
                <w:kern w:val="2"/>
              </w:rPr>
              <w:t>88,0</w:t>
            </w:r>
          </w:p>
        </w:tc>
        <w:tc>
          <w:tcPr>
            <w:tcW w:w="1701" w:type="dxa"/>
            <w:tcBorders>
              <w:top w:val="single" w:sz="4" w:space="0" w:color="000000"/>
              <w:left w:val="single" w:sz="4" w:space="0" w:color="000000"/>
              <w:bottom w:val="single" w:sz="4" w:space="0" w:color="000000"/>
              <w:right w:val="single" w:sz="4" w:space="0" w:color="auto"/>
            </w:tcBorders>
          </w:tcPr>
          <w:p w:rsidR="00F006EC" w:rsidRPr="00383DA9" w:rsidRDefault="00F006EC" w:rsidP="00B939A6">
            <w:pPr>
              <w:widowControl w:val="0"/>
              <w:suppressAutoHyphens/>
              <w:spacing w:after="0" w:line="240" w:lineRule="auto"/>
              <w:ind w:left="-108" w:right="-108"/>
              <w:jc w:val="center"/>
              <w:rPr>
                <w:rFonts w:ascii="Times New Roman" w:eastAsia="SimSun" w:hAnsi="Times New Roman" w:cs="Calibri"/>
                <w:b/>
                <w:kern w:val="2"/>
              </w:rPr>
            </w:pPr>
            <w:r>
              <w:rPr>
                <w:rFonts w:ascii="Times New Roman" w:eastAsia="SimSun" w:hAnsi="Times New Roman" w:cs="Calibri"/>
                <w:b/>
                <w:kern w:val="2"/>
              </w:rPr>
              <w:t>88,8</w:t>
            </w:r>
          </w:p>
        </w:tc>
        <w:tc>
          <w:tcPr>
            <w:tcW w:w="1842" w:type="dxa"/>
            <w:tcBorders>
              <w:top w:val="single" w:sz="4" w:space="0" w:color="auto"/>
              <w:left w:val="single" w:sz="4" w:space="0" w:color="000000"/>
              <w:bottom w:val="single" w:sz="4" w:space="0" w:color="auto"/>
              <w:right w:val="single" w:sz="4" w:space="0" w:color="000000"/>
            </w:tcBorders>
          </w:tcPr>
          <w:p w:rsidR="00F006EC" w:rsidRPr="00383DA9" w:rsidRDefault="00F006EC" w:rsidP="00B939A6">
            <w:pPr>
              <w:widowControl w:val="0"/>
              <w:suppressAutoHyphens/>
              <w:spacing w:after="0" w:line="240" w:lineRule="auto"/>
              <w:ind w:left="-108" w:right="-108"/>
              <w:jc w:val="center"/>
              <w:rPr>
                <w:rFonts w:ascii="Times New Roman" w:eastAsia="SimSun" w:hAnsi="Times New Roman" w:cs="Calibri"/>
                <w:b/>
                <w:kern w:val="2"/>
              </w:rPr>
            </w:pPr>
            <w:r>
              <w:rPr>
                <w:rFonts w:ascii="Times New Roman" w:eastAsia="SimSun" w:hAnsi="Times New Roman" w:cs="Calibri"/>
                <w:b/>
                <w:kern w:val="2"/>
              </w:rPr>
              <w:t>89,2</w:t>
            </w:r>
          </w:p>
        </w:tc>
        <w:tc>
          <w:tcPr>
            <w:tcW w:w="1134" w:type="dxa"/>
          </w:tcPr>
          <w:p w:rsidR="00F006EC" w:rsidRPr="000F0D79" w:rsidRDefault="00F006EC" w:rsidP="00B939A6">
            <w:pPr>
              <w:widowControl w:val="0"/>
              <w:suppressAutoHyphens/>
              <w:spacing w:after="0" w:line="240" w:lineRule="auto"/>
              <w:ind w:left="-108" w:right="-108"/>
              <w:jc w:val="center"/>
              <w:rPr>
                <w:rFonts w:ascii="Times New Roman" w:eastAsia="SimSun" w:hAnsi="Times New Roman" w:cs="Calibri"/>
                <w:kern w:val="2"/>
              </w:rPr>
            </w:pPr>
          </w:p>
        </w:tc>
        <w:tc>
          <w:tcPr>
            <w:tcW w:w="1134" w:type="dxa"/>
          </w:tcPr>
          <w:p w:rsidR="00F006EC" w:rsidRPr="000F0D79" w:rsidRDefault="00F006EC" w:rsidP="00B939A6">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132,3</w:t>
            </w:r>
          </w:p>
        </w:tc>
      </w:tr>
      <w:tr w:rsidR="00F006EC" w:rsidRPr="000F0D79" w:rsidTr="00B939A6">
        <w:tc>
          <w:tcPr>
            <w:tcW w:w="1415" w:type="dxa"/>
            <w:tcBorders>
              <w:top w:val="single" w:sz="4" w:space="0" w:color="000000"/>
              <w:left w:val="single" w:sz="4" w:space="0" w:color="000000"/>
              <w:bottom w:val="single" w:sz="4" w:space="0" w:color="000000"/>
              <w:right w:val="single" w:sz="4" w:space="0" w:color="000000"/>
            </w:tcBorders>
            <w:vAlign w:val="center"/>
          </w:tcPr>
          <w:p w:rsidR="00F006EC" w:rsidRPr="008F5BE9" w:rsidRDefault="00F006EC" w:rsidP="00B939A6">
            <w:pPr>
              <w:spacing w:after="0" w:line="240" w:lineRule="auto"/>
              <w:rPr>
                <w:rFonts w:ascii="Times New Roman" w:eastAsia="SimSun" w:hAnsi="Times New Roman" w:cs="Calibri"/>
                <w:b/>
                <w:kern w:val="2"/>
              </w:rPr>
            </w:pPr>
          </w:p>
        </w:tc>
        <w:tc>
          <w:tcPr>
            <w:tcW w:w="4250" w:type="dxa"/>
            <w:tcBorders>
              <w:top w:val="single" w:sz="4" w:space="0" w:color="000000"/>
              <w:left w:val="single" w:sz="4" w:space="0" w:color="000000"/>
              <w:bottom w:val="single" w:sz="4" w:space="0" w:color="000000"/>
              <w:right w:val="single" w:sz="4" w:space="0" w:color="000000"/>
            </w:tcBorders>
            <w:vAlign w:val="center"/>
          </w:tcPr>
          <w:p w:rsidR="00F006EC" w:rsidRPr="008F5BE9" w:rsidRDefault="00F006EC" w:rsidP="00B939A6">
            <w:pPr>
              <w:spacing w:after="0" w:line="240" w:lineRule="auto"/>
              <w:rPr>
                <w:rFonts w:ascii="Times New Roman" w:eastAsia="SimSun" w:hAnsi="Times New Roman" w:cs="Calibri"/>
                <w:b/>
                <w:kern w:val="2"/>
              </w:rPr>
            </w:pPr>
          </w:p>
        </w:tc>
        <w:tc>
          <w:tcPr>
            <w:tcW w:w="4542" w:type="dxa"/>
            <w:tcBorders>
              <w:top w:val="single" w:sz="4" w:space="0" w:color="000000"/>
              <w:left w:val="single" w:sz="4" w:space="0" w:color="000000"/>
              <w:bottom w:val="single" w:sz="4" w:space="0" w:color="000000"/>
              <w:right w:val="single" w:sz="4" w:space="0" w:color="000000"/>
            </w:tcBorders>
          </w:tcPr>
          <w:p w:rsidR="00F006EC" w:rsidRPr="008F5BE9" w:rsidRDefault="00F006EC" w:rsidP="00B939A6">
            <w:pPr>
              <w:widowControl w:val="0"/>
              <w:suppressAutoHyphens/>
              <w:spacing w:after="0" w:line="240" w:lineRule="auto"/>
              <w:rPr>
                <w:rFonts w:ascii="Times New Roman" w:eastAsia="SimSun" w:hAnsi="Times New Roman" w:cs="font290"/>
                <w:kern w:val="2"/>
              </w:rPr>
            </w:pPr>
            <w:r w:rsidRPr="008F5BE9">
              <w:rPr>
                <w:rFonts w:ascii="Times New Roman" w:eastAsia="SimSun" w:hAnsi="Times New Roman" w:cs="font290"/>
                <w:kern w:val="2"/>
              </w:rPr>
              <w:t xml:space="preserve">областной бюджет  </w:t>
            </w:r>
          </w:p>
        </w:tc>
        <w:tc>
          <w:tcPr>
            <w:tcW w:w="1843" w:type="dxa"/>
            <w:tcBorders>
              <w:top w:val="single" w:sz="4" w:space="0" w:color="000000"/>
              <w:left w:val="single" w:sz="4" w:space="0" w:color="auto"/>
              <w:bottom w:val="single" w:sz="4" w:space="0" w:color="000000"/>
              <w:right w:val="single" w:sz="4" w:space="0" w:color="000000"/>
            </w:tcBorders>
          </w:tcPr>
          <w:p w:rsidR="00F006EC" w:rsidRPr="008F5BE9" w:rsidRDefault="00F006EC" w:rsidP="00B939A6">
            <w:pPr>
              <w:spacing w:after="0" w:line="240" w:lineRule="auto"/>
              <w:jc w:val="center"/>
            </w:pPr>
          </w:p>
        </w:tc>
        <w:tc>
          <w:tcPr>
            <w:tcW w:w="1701" w:type="dxa"/>
            <w:tcBorders>
              <w:top w:val="single" w:sz="4" w:space="0" w:color="000000"/>
              <w:left w:val="single" w:sz="4" w:space="0" w:color="000000"/>
              <w:bottom w:val="single" w:sz="4" w:space="0" w:color="000000"/>
              <w:right w:val="single" w:sz="4" w:space="0" w:color="auto"/>
            </w:tcBorders>
          </w:tcPr>
          <w:p w:rsidR="00F006EC" w:rsidRPr="008F5BE9" w:rsidRDefault="00F006EC" w:rsidP="00B939A6">
            <w:pPr>
              <w:spacing w:after="0" w:line="240" w:lineRule="auto"/>
              <w:jc w:val="center"/>
            </w:pPr>
          </w:p>
        </w:tc>
        <w:tc>
          <w:tcPr>
            <w:tcW w:w="1842" w:type="dxa"/>
            <w:tcBorders>
              <w:top w:val="single" w:sz="4" w:space="0" w:color="auto"/>
              <w:left w:val="single" w:sz="4" w:space="0" w:color="000000"/>
              <w:bottom w:val="single" w:sz="4" w:space="0" w:color="000000"/>
              <w:right w:val="single" w:sz="4" w:space="0" w:color="000000"/>
            </w:tcBorders>
          </w:tcPr>
          <w:p w:rsidR="00F006EC" w:rsidRPr="008F5BE9" w:rsidRDefault="00F006EC" w:rsidP="00B939A6">
            <w:pPr>
              <w:widowControl w:val="0"/>
              <w:suppressAutoHyphens/>
              <w:ind w:left="-108" w:right="-108"/>
              <w:jc w:val="center"/>
              <w:rPr>
                <w:rFonts w:ascii="Times New Roman" w:eastAsia="SimSun" w:hAnsi="Times New Roman" w:cs="Calibri"/>
                <w:color w:val="FF0000"/>
                <w:kern w:val="2"/>
              </w:rPr>
            </w:pPr>
          </w:p>
        </w:tc>
        <w:tc>
          <w:tcPr>
            <w:tcW w:w="1134" w:type="dxa"/>
          </w:tcPr>
          <w:p w:rsidR="00F006EC" w:rsidRPr="008F5BE9" w:rsidRDefault="00F006EC" w:rsidP="00B939A6">
            <w:pPr>
              <w:spacing w:after="0" w:line="240" w:lineRule="auto"/>
            </w:pPr>
          </w:p>
        </w:tc>
        <w:tc>
          <w:tcPr>
            <w:tcW w:w="1134" w:type="dxa"/>
          </w:tcPr>
          <w:p w:rsidR="00F006EC" w:rsidRPr="008F5BE9" w:rsidRDefault="00F006EC" w:rsidP="00B939A6">
            <w:pPr>
              <w:rPr>
                <w:rFonts w:ascii="Times New Roman" w:eastAsia="SimSun" w:hAnsi="Times New Roman" w:cs="Calibri"/>
                <w:color w:val="FF0000"/>
                <w:kern w:val="2"/>
              </w:rPr>
            </w:pPr>
          </w:p>
        </w:tc>
      </w:tr>
      <w:tr w:rsidR="00F006EC" w:rsidRPr="000F0D79" w:rsidTr="00B939A6">
        <w:tc>
          <w:tcPr>
            <w:tcW w:w="1415" w:type="dxa"/>
            <w:tcBorders>
              <w:top w:val="single" w:sz="4" w:space="0" w:color="000000"/>
              <w:left w:val="single" w:sz="4" w:space="0" w:color="000000"/>
              <w:bottom w:val="single" w:sz="4" w:space="0" w:color="000000"/>
              <w:right w:val="single" w:sz="4" w:space="0" w:color="000000"/>
            </w:tcBorders>
            <w:vAlign w:val="center"/>
          </w:tcPr>
          <w:p w:rsidR="00F006EC" w:rsidRPr="008F5BE9" w:rsidRDefault="00F006EC" w:rsidP="00B939A6">
            <w:pPr>
              <w:spacing w:after="0" w:line="240" w:lineRule="auto"/>
              <w:rPr>
                <w:rFonts w:ascii="Times New Roman" w:eastAsia="SimSun" w:hAnsi="Times New Roman" w:cs="Calibri"/>
                <w:b/>
                <w:kern w:val="2"/>
              </w:rPr>
            </w:pPr>
          </w:p>
        </w:tc>
        <w:tc>
          <w:tcPr>
            <w:tcW w:w="4250" w:type="dxa"/>
            <w:tcBorders>
              <w:top w:val="single" w:sz="4" w:space="0" w:color="000000"/>
              <w:left w:val="single" w:sz="4" w:space="0" w:color="000000"/>
              <w:bottom w:val="single" w:sz="4" w:space="0" w:color="000000"/>
              <w:right w:val="single" w:sz="4" w:space="0" w:color="000000"/>
            </w:tcBorders>
            <w:vAlign w:val="center"/>
          </w:tcPr>
          <w:p w:rsidR="00F006EC" w:rsidRPr="008F5BE9" w:rsidRDefault="00F006EC" w:rsidP="00B939A6">
            <w:pPr>
              <w:spacing w:after="0" w:line="240" w:lineRule="auto"/>
              <w:rPr>
                <w:rFonts w:ascii="Times New Roman" w:eastAsia="SimSun" w:hAnsi="Times New Roman" w:cs="Calibri"/>
                <w:b/>
                <w:kern w:val="2"/>
              </w:rPr>
            </w:pPr>
          </w:p>
        </w:tc>
        <w:tc>
          <w:tcPr>
            <w:tcW w:w="4542" w:type="dxa"/>
            <w:tcBorders>
              <w:top w:val="single" w:sz="4" w:space="0" w:color="000000"/>
              <w:left w:val="single" w:sz="4" w:space="0" w:color="000000"/>
              <w:bottom w:val="single" w:sz="4" w:space="0" w:color="000000"/>
              <w:right w:val="single" w:sz="4" w:space="0" w:color="000000"/>
            </w:tcBorders>
          </w:tcPr>
          <w:p w:rsidR="00F006EC" w:rsidRPr="008F5BE9" w:rsidRDefault="00F006EC" w:rsidP="00B939A6">
            <w:pPr>
              <w:widowControl w:val="0"/>
              <w:suppressAutoHyphens/>
              <w:spacing w:after="0" w:line="240" w:lineRule="auto"/>
              <w:rPr>
                <w:rFonts w:ascii="Times New Roman" w:eastAsia="SimSun" w:hAnsi="Times New Roman" w:cs="font290"/>
                <w:kern w:val="2"/>
              </w:rPr>
            </w:pPr>
            <w:r w:rsidRPr="008F5BE9">
              <w:rPr>
                <w:rFonts w:ascii="Times New Roman" w:eastAsia="SimSun" w:hAnsi="Times New Roman" w:cs="font290"/>
                <w:kern w:val="2"/>
              </w:rPr>
              <w:t>федеральный бюджет</w:t>
            </w:r>
          </w:p>
        </w:tc>
        <w:tc>
          <w:tcPr>
            <w:tcW w:w="1843" w:type="dxa"/>
            <w:tcBorders>
              <w:top w:val="single" w:sz="4" w:space="0" w:color="000000"/>
              <w:left w:val="single" w:sz="4" w:space="0" w:color="auto"/>
              <w:bottom w:val="single" w:sz="4" w:space="0" w:color="000000"/>
              <w:right w:val="single" w:sz="4" w:space="0" w:color="000000"/>
            </w:tcBorders>
          </w:tcPr>
          <w:p w:rsidR="00F006EC" w:rsidRPr="008F5BE9" w:rsidRDefault="00F006EC" w:rsidP="00B939A6">
            <w:pPr>
              <w:spacing w:after="0" w:line="240" w:lineRule="auto"/>
              <w:jc w:val="center"/>
            </w:pPr>
          </w:p>
        </w:tc>
        <w:tc>
          <w:tcPr>
            <w:tcW w:w="1701" w:type="dxa"/>
            <w:tcBorders>
              <w:top w:val="single" w:sz="4" w:space="0" w:color="000000"/>
              <w:left w:val="single" w:sz="4" w:space="0" w:color="000000"/>
              <w:bottom w:val="single" w:sz="4" w:space="0" w:color="000000"/>
              <w:right w:val="single" w:sz="4" w:space="0" w:color="auto"/>
            </w:tcBorders>
          </w:tcPr>
          <w:p w:rsidR="00F006EC" w:rsidRPr="008F5BE9" w:rsidRDefault="00F006EC" w:rsidP="00B939A6">
            <w:pPr>
              <w:spacing w:after="0" w:line="240" w:lineRule="auto"/>
              <w:jc w:val="center"/>
            </w:pPr>
          </w:p>
        </w:tc>
        <w:tc>
          <w:tcPr>
            <w:tcW w:w="1842" w:type="dxa"/>
            <w:tcBorders>
              <w:top w:val="single" w:sz="4" w:space="0" w:color="auto"/>
              <w:left w:val="single" w:sz="4" w:space="0" w:color="000000"/>
              <w:bottom w:val="single" w:sz="4" w:space="0" w:color="000000"/>
              <w:right w:val="single" w:sz="4" w:space="0" w:color="000000"/>
            </w:tcBorders>
          </w:tcPr>
          <w:p w:rsidR="00F006EC" w:rsidRPr="008F5BE9" w:rsidRDefault="00F006EC" w:rsidP="00B939A6">
            <w:pPr>
              <w:widowControl w:val="0"/>
              <w:suppressAutoHyphens/>
              <w:jc w:val="center"/>
              <w:rPr>
                <w:rFonts w:ascii="Times New Roman" w:eastAsia="SimSun" w:hAnsi="Times New Roman" w:cs="Calibri"/>
                <w:color w:val="FF0000"/>
                <w:kern w:val="2"/>
              </w:rPr>
            </w:pPr>
          </w:p>
        </w:tc>
        <w:tc>
          <w:tcPr>
            <w:tcW w:w="1134" w:type="dxa"/>
          </w:tcPr>
          <w:p w:rsidR="00F006EC" w:rsidRPr="008F5BE9" w:rsidRDefault="00F006EC" w:rsidP="00B939A6">
            <w:pPr>
              <w:spacing w:after="0" w:line="240" w:lineRule="auto"/>
            </w:pPr>
          </w:p>
        </w:tc>
        <w:tc>
          <w:tcPr>
            <w:tcW w:w="1134" w:type="dxa"/>
          </w:tcPr>
          <w:p w:rsidR="00F006EC" w:rsidRPr="008F5BE9" w:rsidRDefault="00F006EC" w:rsidP="00B939A6">
            <w:pPr>
              <w:rPr>
                <w:rFonts w:ascii="Times New Roman" w:eastAsia="SimSun" w:hAnsi="Times New Roman" w:cs="Calibri"/>
                <w:color w:val="FF0000"/>
                <w:kern w:val="2"/>
              </w:rPr>
            </w:pPr>
          </w:p>
        </w:tc>
      </w:tr>
      <w:tr w:rsidR="00F006EC" w:rsidRPr="000F0D79" w:rsidTr="00B939A6">
        <w:tc>
          <w:tcPr>
            <w:tcW w:w="1415" w:type="dxa"/>
            <w:tcBorders>
              <w:top w:val="single" w:sz="4" w:space="0" w:color="000000"/>
              <w:left w:val="single" w:sz="4" w:space="0" w:color="000000"/>
              <w:bottom w:val="single" w:sz="4" w:space="0" w:color="000000"/>
              <w:right w:val="single" w:sz="4" w:space="0" w:color="000000"/>
            </w:tcBorders>
            <w:vAlign w:val="center"/>
          </w:tcPr>
          <w:p w:rsidR="00F006EC" w:rsidRPr="008F5BE9" w:rsidRDefault="00F006EC" w:rsidP="00B939A6">
            <w:pPr>
              <w:spacing w:after="0" w:line="240" w:lineRule="auto"/>
              <w:rPr>
                <w:rFonts w:ascii="Times New Roman" w:eastAsia="SimSun" w:hAnsi="Times New Roman" w:cs="Calibri"/>
                <w:b/>
                <w:kern w:val="2"/>
              </w:rPr>
            </w:pPr>
          </w:p>
        </w:tc>
        <w:tc>
          <w:tcPr>
            <w:tcW w:w="4250" w:type="dxa"/>
            <w:tcBorders>
              <w:top w:val="single" w:sz="4" w:space="0" w:color="000000"/>
              <w:left w:val="single" w:sz="4" w:space="0" w:color="000000"/>
              <w:bottom w:val="single" w:sz="4" w:space="0" w:color="000000"/>
              <w:right w:val="single" w:sz="4" w:space="0" w:color="000000"/>
            </w:tcBorders>
            <w:vAlign w:val="center"/>
          </w:tcPr>
          <w:p w:rsidR="00F006EC" w:rsidRPr="008F5BE9" w:rsidRDefault="00F006EC" w:rsidP="00B939A6">
            <w:pPr>
              <w:spacing w:after="0" w:line="240" w:lineRule="auto"/>
              <w:rPr>
                <w:rFonts w:ascii="Times New Roman" w:eastAsia="SimSun" w:hAnsi="Times New Roman" w:cs="Calibri"/>
                <w:b/>
                <w:kern w:val="2"/>
              </w:rPr>
            </w:pPr>
          </w:p>
        </w:tc>
        <w:tc>
          <w:tcPr>
            <w:tcW w:w="4542" w:type="dxa"/>
            <w:tcBorders>
              <w:top w:val="single" w:sz="4" w:space="0" w:color="000000"/>
              <w:left w:val="single" w:sz="4" w:space="0" w:color="000000"/>
              <w:bottom w:val="single" w:sz="4" w:space="0" w:color="000000"/>
              <w:right w:val="single" w:sz="4" w:space="0" w:color="000000"/>
            </w:tcBorders>
          </w:tcPr>
          <w:p w:rsidR="00F006EC" w:rsidRPr="008F5BE9" w:rsidRDefault="00F006EC" w:rsidP="00B939A6">
            <w:pPr>
              <w:widowControl w:val="0"/>
              <w:suppressAutoHyphens/>
              <w:spacing w:after="0" w:line="240" w:lineRule="auto"/>
              <w:rPr>
                <w:rFonts w:ascii="Times New Roman" w:eastAsia="SimSun" w:hAnsi="Times New Roman" w:cs="font290"/>
                <w:kern w:val="2"/>
              </w:rPr>
            </w:pPr>
            <w:r w:rsidRPr="008F5BE9">
              <w:rPr>
                <w:rFonts w:ascii="Times New Roman" w:eastAsia="SimSun" w:hAnsi="Times New Roman" w:cs="font290"/>
                <w:kern w:val="2"/>
              </w:rPr>
              <w:t>местный бюджет</w:t>
            </w:r>
          </w:p>
        </w:tc>
        <w:tc>
          <w:tcPr>
            <w:tcW w:w="1843" w:type="dxa"/>
            <w:tcBorders>
              <w:top w:val="single" w:sz="4" w:space="0" w:color="000000"/>
              <w:left w:val="single" w:sz="4" w:space="0" w:color="auto"/>
              <w:bottom w:val="single" w:sz="4" w:space="0" w:color="000000"/>
              <w:right w:val="single" w:sz="4" w:space="0" w:color="000000"/>
            </w:tcBorders>
          </w:tcPr>
          <w:p w:rsidR="00F006EC" w:rsidRPr="00383DA9" w:rsidRDefault="00F006EC" w:rsidP="00B939A6">
            <w:pPr>
              <w:widowControl w:val="0"/>
              <w:suppressAutoHyphens/>
              <w:spacing w:after="0" w:line="240" w:lineRule="auto"/>
              <w:ind w:left="-108" w:right="-108"/>
              <w:jc w:val="center"/>
              <w:rPr>
                <w:rFonts w:ascii="Times New Roman" w:eastAsia="SimSun" w:hAnsi="Times New Roman" w:cs="Calibri"/>
                <w:b/>
                <w:kern w:val="2"/>
              </w:rPr>
            </w:pPr>
            <w:r>
              <w:rPr>
                <w:rFonts w:ascii="Times New Roman" w:eastAsia="SimSun" w:hAnsi="Times New Roman" w:cs="Calibri"/>
                <w:b/>
                <w:kern w:val="2"/>
              </w:rPr>
              <w:t>88,0</w:t>
            </w:r>
          </w:p>
        </w:tc>
        <w:tc>
          <w:tcPr>
            <w:tcW w:w="1701" w:type="dxa"/>
            <w:tcBorders>
              <w:top w:val="single" w:sz="4" w:space="0" w:color="000000"/>
              <w:left w:val="single" w:sz="4" w:space="0" w:color="000000"/>
              <w:bottom w:val="single" w:sz="4" w:space="0" w:color="000000"/>
              <w:right w:val="single" w:sz="4" w:space="0" w:color="auto"/>
            </w:tcBorders>
          </w:tcPr>
          <w:p w:rsidR="00F006EC" w:rsidRPr="00383DA9" w:rsidRDefault="00F006EC" w:rsidP="00B939A6">
            <w:pPr>
              <w:widowControl w:val="0"/>
              <w:suppressAutoHyphens/>
              <w:spacing w:after="0" w:line="240" w:lineRule="auto"/>
              <w:ind w:left="-108" w:right="-108"/>
              <w:jc w:val="center"/>
              <w:rPr>
                <w:rFonts w:ascii="Times New Roman" w:eastAsia="SimSun" w:hAnsi="Times New Roman" w:cs="Calibri"/>
                <w:b/>
                <w:kern w:val="2"/>
              </w:rPr>
            </w:pPr>
            <w:r>
              <w:rPr>
                <w:rFonts w:ascii="Times New Roman" w:eastAsia="SimSun" w:hAnsi="Times New Roman" w:cs="Calibri"/>
                <w:b/>
                <w:kern w:val="2"/>
              </w:rPr>
              <w:t>88,8</w:t>
            </w:r>
          </w:p>
        </w:tc>
        <w:tc>
          <w:tcPr>
            <w:tcW w:w="1842" w:type="dxa"/>
            <w:tcBorders>
              <w:top w:val="single" w:sz="4" w:space="0" w:color="auto"/>
              <w:left w:val="single" w:sz="4" w:space="0" w:color="000000"/>
              <w:bottom w:val="single" w:sz="4" w:space="0" w:color="000000"/>
              <w:right w:val="single" w:sz="4" w:space="0" w:color="000000"/>
            </w:tcBorders>
          </w:tcPr>
          <w:p w:rsidR="00F006EC" w:rsidRPr="00383DA9" w:rsidRDefault="00F006EC" w:rsidP="00B939A6">
            <w:pPr>
              <w:widowControl w:val="0"/>
              <w:suppressAutoHyphens/>
              <w:spacing w:after="0" w:line="240" w:lineRule="auto"/>
              <w:ind w:left="-108" w:right="-108"/>
              <w:jc w:val="center"/>
              <w:rPr>
                <w:rFonts w:ascii="Times New Roman" w:eastAsia="SimSun" w:hAnsi="Times New Roman" w:cs="Calibri"/>
                <w:b/>
                <w:kern w:val="2"/>
              </w:rPr>
            </w:pPr>
            <w:r>
              <w:rPr>
                <w:rFonts w:ascii="Times New Roman" w:eastAsia="SimSun" w:hAnsi="Times New Roman" w:cs="Calibri"/>
                <w:b/>
                <w:kern w:val="2"/>
              </w:rPr>
              <w:t>89,2</w:t>
            </w:r>
          </w:p>
        </w:tc>
        <w:tc>
          <w:tcPr>
            <w:tcW w:w="1134" w:type="dxa"/>
          </w:tcPr>
          <w:p w:rsidR="00F006EC" w:rsidRPr="000F0D79" w:rsidRDefault="00F006EC" w:rsidP="00B939A6">
            <w:pPr>
              <w:widowControl w:val="0"/>
              <w:suppressAutoHyphens/>
              <w:spacing w:after="0" w:line="240" w:lineRule="auto"/>
              <w:ind w:left="-108" w:right="-108"/>
              <w:jc w:val="center"/>
              <w:rPr>
                <w:rFonts w:ascii="Times New Roman" w:eastAsia="SimSun" w:hAnsi="Times New Roman" w:cs="Calibri"/>
                <w:kern w:val="2"/>
              </w:rPr>
            </w:pPr>
          </w:p>
        </w:tc>
        <w:tc>
          <w:tcPr>
            <w:tcW w:w="1134" w:type="dxa"/>
          </w:tcPr>
          <w:p w:rsidR="00F006EC" w:rsidRPr="000F0D79" w:rsidRDefault="00F006EC" w:rsidP="00B939A6">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132,3</w:t>
            </w:r>
          </w:p>
        </w:tc>
      </w:tr>
      <w:tr w:rsidR="00F006EC" w:rsidRPr="000F0D79" w:rsidTr="00B939A6">
        <w:trPr>
          <w:trHeight w:val="465"/>
        </w:trPr>
        <w:tc>
          <w:tcPr>
            <w:tcW w:w="1415" w:type="dxa"/>
            <w:tcBorders>
              <w:top w:val="single" w:sz="4" w:space="0" w:color="000000"/>
              <w:left w:val="single" w:sz="4" w:space="0" w:color="000000"/>
              <w:bottom w:val="single" w:sz="4" w:space="0" w:color="auto"/>
              <w:right w:val="single" w:sz="4" w:space="0" w:color="000000"/>
            </w:tcBorders>
            <w:vAlign w:val="center"/>
          </w:tcPr>
          <w:p w:rsidR="00F006EC" w:rsidRPr="008F5BE9" w:rsidRDefault="00F006EC" w:rsidP="00B939A6">
            <w:pPr>
              <w:spacing w:after="0" w:line="240" w:lineRule="auto"/>
              <w:rPr>
                <w:rFonts w:ascii="Times New Roman" w:eastAsia="SimSun" w:hAnsi="Times New Roman" w:cs="Calibri"/>
                <w:b/>
                <w:kern w:val="2"/>
              </w:rPr>
            </w:pPr>
          </w:p>
        </w:tc>
        <w:tc>
          <w:tcPr>
            <w:tcW w:w="4250" w:type="dxa"/>
            <w:tcBorders>
              <w:top w:val="single" w:sz="4" w:space="0" w:color="000000"/>
              <w:left w:val="single" w:sz="4" w:space="0" w:color="000000"/>
              <w:bottom w:val="single" w:sz="4" w:space="0" w:color="auto"/>
              <w:right w:val="single" w:sz="4" w:space="0" w:color="000000"/>
            </w:tcBorders>
            <w:vAlign w:val="center"/>
          </w:tcPr>
          <w:p w:rsidR="00F006EC" w:rsidRPr="008F5BE9" w:rsidRDefault="00F006EC" w:rsidP="00B939A6">
            <w:pPr>
              <w:spacing w:after="0" w:line="240" w:lineRule="auto"/>
              <w:rPr>
                <w:rFonts w:ascii="Times New Roman" w:eastAsia="SimSun" w:hAnsi="Times New Roman" w:cs="Calibri"/>
                <w:b/>
                <w:kern w:val="2"/>
              </w:rPr>
            </w:pPr>
          </w:p>
        </w:tc>
        <w:tc>
          <w:tcPr>
            <w:tcW w:w="4542" w:type="dxa"/>
            <w:tcBorders>
              <w:top w:val="single" w:sz="4" w:space="0" w:color="000000"/>
              <w:left w:val="single" w:sz="4" w:space="0" w:color="000000"/>
              <w:bottom w:val="single" w:sz="4" w:space="0" w:color="auto"/>
              <w:right w:val="single" w:sz="4" w:space="0" w:color="000000"/>
            </w:tcBorders>
          </w:tcPr>
          <w:p w:rsidR="00F006EC" w:rsidRPr="008F5BE9" w:rsidRDefault="00F006EC" w:rsidP="00B939A6">
            <w:pPr>
              <w:widowControl w:val="0"/>
              <w:suppressAutoHyphens/>
              <w:spacing w:after="0" w:line="240" w:lineRule="auto"/>
              <w:rPr>
                <w:rFonts w:ascii="Times New Roman" w:eastAsia="SimSun" w:hAnsi="Times New Roman" w:cs="font290"/>
                <w:kern w:val="2"/>
              </w:rPr>
            </w:pPr>
            <w:r w:rsidRPr="008F5BE9">
              <w:rPr>
                <w:rFonts w:ascii="Times New Roman" w:eastAsia="SimSun" w:hAnsi="Times New Roman" w:cs="font290"/>
                <w:kern w:val="2"/>
              </w:rPr>
              <w:t>внебюджетные источники</w:t>
            </w:r>
          </w:p>
        </w:tc>
        <w:tc>
          <w:tcPr>
            <w:tcW w:w="1843" w:type="dxa"/>
            <w:tcBorders>
              <w:top w:val="single" w:sz="4" w:space="0" w:color="000000"/>
              <w:left w:val="single" w:sz="4" w:space="0" w:color="auto"/>
              <w:bottom w:val="single" w:sz="4" w:space="0" w:color="auto"/>
              <w:right w:val="single" w:sz="4" w:space="0" w:color="000000"/>
            </w:tcBorders>
          </w:tcPr>
          <w:p w:rsidR="00F006EC" w:rsidRPr="008F5BE9" w:rsidRDefault="00F006EC" w:rsidP="00B939A6">
            <w:pPr>
              <w:spacing w:line="240" w:lineRule="atLeast"/>
              <w:jc w:val="center"/>
            </w:pPr>
          </w:p>
        </w:tc>
        <w:tc>
          <w:tcPr>
            <w:tcW w:w="1701" w:type="dxa"/>
            <w:tcBorders>
              <w:top w:val="single" w:sz="4" w:space="0" w:color="000000"/>
              <w:left w:val="single" w:sz="4" w:space="0" w:color="000000"/>
              <w:bottom w:val="single" w:sz="4" w:space="0" w:color="auto"/>
              <w:right w:val="single" w:sz="4" w:space="0" w:color="auto"/>
            </w:tcBorders>
          </w:tcPr>
          <w:p w:rsidR="00F006EC" w:rsidRPr="008F5BE9" w:rsidRDefault="00F006EC" w:rsidP="00B939A6">
            <w:pPr>
              <w:jc w:val="center"/>
            </w:pPr>
          </w:p>
        </w:tc>
        <w:tc>
          <w:tcPr>
            <w:tcW w:w="1842" w:type="dxa"/>
            <w:tcBorders>
              <w:top w:val="single" w:sz="4" w:space="0" w:color="auto"/>
              <w:left w:val="single" w:sz="4" w:space="0" w:color="000000"/>
              <w:bottom w:val="single" w:sz="4" w:space="0" w:color="auto"/>
              <w:right w:val="single" w:sz="4" w:space="0" w:color="000000"/>
            </w:tcBorders>
          </w:tcPr>
          <w:p w:rsidR="00F006EC" w:rsidRPr="008F5BE9" w:rsidRDefault="00F006EC" w:rsidP="00B939A6">
            <w:pPr>
              <w:jc w:val="center"/>
            </w:pPr>
          </w:p>
        </w:tc>
        <w:tc>
          <w:tcPr>
            <w:tcW w:w="1134" w:type="dxa"/>
            <w:vMerge w:val="restart"/>
          </w:tcPr>
          <w:p w:rsidR="00F006EC" w:rsidRDefault="00F006EC" w:rsidP="00B939A6"/>
          <w:p w:rsidR="00F006EC" w:rsidRDefault="00F006EC" w:rsidP="00B939A6"/>
          <w:p w:rsidR="00F006EC" w:rsidRDefault="00F006EC" w:rsidP="00B939A6"/>
          <w:p w:rsidR="00F006EC" w:rsidRDefault="00F006EC" w:rsidP="00B939A6"/>
          <w:p w:rsidR="00F006EC" w:rsidRPr="008F5BE9" w:rsidRDefault="00F006EC" w:rsidP="00B939A6"/>
        </w:tc>
        <w:tc>
          <w:tcPr>
            <w:tcW w:w="1134" w:type="dxa"/>
            <w:vMerge w:val="restart"/>
          </w:tcPr>
          <w:p w:rsidR="00F006EC" w:rsidRPr="008F5BE9" w:rsidRDefault="00F006EC" w:rsidP="00B939A6"/>
        </w:tc>
      </w:tr>
      <w:tr w:rsidR="00F006EC" w:rsidRPr="000F0D79" w:rsidTr="00B939A6">
        <w:trPr>
          <w:trHeight w:val="540"/>
        </w:trPr>
        <w:tc>
          <w:tcPr>
            <w:tcW w:w="1415" w:type="dxa"/>
            <w:tcBorders>
              <w:top w:val="single" w:sz="4" w:space="0" w:color="auto"/>
              <w:left w:val="single" w:sz="4" w:space="0" w:color="000000"/>
              <w:bottom w:val="single" w:sz="4" w:space="0" w:color="auto"/>
              <w:right w:val="single" w:sz="4" w:space="0" w:color="000000"/>
            </w:tcBorders>
          </w:tcPr>
          <w:p w:rsidR="00F006EC" w:rsidRPr="008F5BE9" w:rsidRDefault="00F006EC" w:rsidP="00B939A6">
            <w:pPr>
              <w:spacing w:after="0" w:line="240" w:lineRule="auto"/>
              <w:rPr>
                <w:rFonts w:ascii="Times New Roman" w:eastAsia="SimSun" w:hAnsi="Times New Roman" w:cs="Calibri"/>
                <w:b/>
                <w:kern w:val="2"/>
              </w:rPr>
            </w:pPr>
            <w:r w:rsidRPr="008F5BE9">
              <w:rPr>
                <w:rFonts w:ascii="Times New Roman" w:eastAsia="SimSun" w:hAnsi="Times New Roman" w:cs="Calibri"/>
                <w:b/>
                <w:kern w:val="2"/>
              </w:rPr>
              <w:t xml:space="preserve"> подпрограмма </w:t>
            </w:r>
            <w:r>
              <w:rPr>
                <w:rFonts w:ascii="Times New Roman" w:eastAsia="SimSun" w:hAnsi="Times New Roman" w:cs="Calibri"/>
                <w:b/>
                <w:kern w:val="2"/>
              </w:rPr>
              <w:t>4</w:t>
            </w:r>
          </w:p>
        </w:tc>
        <w:tc>
          <w:tcPr>
            <w:tcW w:w="4250" w:type="dxa"/>
            <w:tcBorders>
              <w:top w:val="single" w:sz="4" w:space="0" w:color="auto"/>
              <w:left w:val="single" w:sz="4" w:space="0" w:color="000000"/>
              <w:bottom w:val="single" w:sz="4" w:space="0" w:color="auto"/>
              <w:right w:val="single" w:sz="4" w:space="0" w:color="000000"/>
            </w:tcBorders>
          </w:tcPr>
          <w:p w:rsidR="00F006EC" w:rsidRPr="0079230E" w:rsidRDefault="00F006EC" w:rsidP="00B939A6">
            <w:pPr>
              <w:autoSpaceDE w:val="0"/>
              <w:autoSpaceDN w:val="0"/>
              <w:adjustRightInd w:val="0"/>
              <w:spacing w:after="0" w:line="240" w:lineRule="auto"/>
              <w:jc w:val="center"/>
              <w:rPr>
                <w:rFonts w:ascii="Times New Roman" w:hAnsi="Times New Roman"/>
                <w:b/>
              </w:rPr>
            </w:pPr>
            <w:r w:rsidRPr="0079230E">
              <w:rPr>
                <w:rFonts w:ascii="Times New Roman" w:hAnsi="Times New Roman"/>
                <w:b/>
              </w:rPr>
              <w:t>«Содержание и ремонт автомобильных дорог общего пользования местного значения и искусственных сооружений на них»</w:t>
            </w:r>
          </w:p>
          <w:p w:rsidR="00F006EC" w:rsidRPr="008F5BE9" w:rsidRDefault="00F006EC" w:rsidP="00B939A6">
            <w:pPr>
              <w:spacing w:after="0" w:line="240" w:lineRule="auto"/>
              <w:rPr>
                <w:rFonts w:ascii="Times New Roman" w:eastAsia="SimSun" w:hAnsi="Times New Roman" w:cs="Calibri"/>
                <w:b/>
                <w:kern w:val="2"/>
              </w:rPr>
            </w:pPr>
          </w:p>
        </w:tc>
        <w:tc>
          <w:tcPr>
            <w:tcW w:w="4542" w:type="dxa"/>
            <w:tcBorders>
              <w:top w:val="single" w:sz="4" w:space="0" w:color="auto"/>
              <w:left w:val="single" w:sz="4" w:space="0" w:color="000000"/>
              <w:bottom w:val="single" w:sz="4" w:space="0" w:color="auto"/>
              <w:right w:val="single" w:sz="4" w:space="0" w:color="000000"/>
            </w:tcBorders>
          </w:tcPr>
          <w:p w:rsidR="00F006EC" w:rsidRPr="008F5BE9" w:rsidRDefault="00F006EC" w:rsidP="00B939A6">
            <w:pPr>
              <w:widowControl w:val="0"/>
              <w:suppressAutoHyphens/>
              <w:rPr>
                <w:rFonts w:ascii="Times New Roman" w:eastAsia="SimSun" w:hAnsi="Times New Roman" w:cs="font290"/>
                <w:kern w:val="2"/>
              </w:rPr>
            </w:pPr>
            <w:r w:rsidRPr="008F5BE9">
              <w:rPr>
                <w:rFonts w:ascii="Times New Roman" w:eastAsia="SimSun" w:hAnsi="Times New Roman" w:cs="font290"/>
                <w:kern w:val="2"/>
              </w:rPr>
              <w:t xml:space="preserve">Администрация  </w:t>
            </w:r>
            <w:r>
              <w:rPr>
                <w:rFonts w:ascii="Times New Roman" w:hAnsi="Times New Roman"/>
                <w:bCs/>
              </w:rPr>
              <w:t>Дубенский поссовет</w:t>
            </w:r>
          </w:p>
        </w:tc>
        <w:tc>
          <w:tcPr>
            <w:tcW w:w="1843" w:type="dxa"/>
            <w:tcBorders>
              <w:top w:val="single" w:sz="4" w:space="0" w:color="auto"/>
              <w:left w:val="single" w:sz="4" w:space="0" w:color="auto"/>
              <w:bottom w:val="single" w:sz="4" w:space="0" w:color="auto"/>
              <w:right w:val="single" w:sz="4" w:space="0" w:color="000000"/>
            </w:tcBorders>
          </w:tcPr>
          <w:p w:rsidR="00F006EC" w:rsidRPr="00383DA9" w:rsidRDefault="00F006EC" w:rsidP="00B939A6">
            <w:pPr>
              <w:widowControl w:val="0"/>
              <w:suppressAutoHyphens/>
              <w:spacing w:after="0" w:line="240" w:lineRule="auto"/>
              <w:ind w:left="-108" w:right="-108"/>
              <w:jc w:val="center"/>
              <w:rPr>
                <w:rFonts w:ascii="Times New Roman" w:eastAsia="SimSun" w:hAnsi="Times New Roman" w:cs="Calibri"/>
                <w:b/>
                <w:kern w:val="2"/>
              </w:rPr>
            </w:pPr>
            <w:r>
              <w:rPr>
                <w:rFonts w:ascii="Times New Roman" w:eastAsia="SimSun" w:hAnsi="Times New Roman" w:cs="Calibri"/>
                <w:b/>
                <w:kern w:val="2"/>
              </w:rPr>
              <w:t>304,4</w:t>
            </w:r>
          </w:p>
        </w:tc>
        <w:tc>
          <w:tcPr>
            <w:tcW w:w="1701" w:type="dxa"/>
            <w:tcBorders>
              <w:top w:val="single" w:sz="4" w:space="0" w:color="auto"/>
              <w:left w:val="single" w:sz="4" w:space="0" w:color="000000"/>
              <w:bottom w:val="single" w:sz="4" w:space="0" w:color="auto"/>
              <w:right w:val="single" w:sz="4" w:space="0" w:color="auto"/>
            </w:tcBorders>
          </w:tcPr>
          <w:p w:rsidR="00F006EC" w:rsidRPr="00383DA9" w:rsidRDefault="00F006EC" w:rsidP="00B939A6">
            <w:pPr>
              <w:widowControl w:val="0"/>
              <w:suppressAutoHyphens/>
              <w:spacing w:after="0" w:line="240" w:lineRule="auto"/>
              <w:ind w:left="-108" w:right="-108"/>
              <w:jc w:val="center"/>
              <w:rPr>
                <w:rFonts w:ascii="Times New Roman" w:eastAsia="SimSun" w:hAnsi="Times New Roman" w:cs="Calibri"/>
                <w:b/>
                <w:kern w:val="2"/>
              </w:rPr>
            </w:pPr>
            <w:r>
              <w:rPr>
                <w:rFonts w:ascii="Times New Roman" w:eastAsia="SimSun" w:hAnsi="Times New Roman" w:cs="Calibri"/>
                <w:b/>
                <w:kern w:val="2"/>
              </w:rPr>
              <w:t>288,7</w:t>
            </w:r>
          </w:p>
        </w:tc>
        <w:tc>
          <w:tcPr>
            <w:tcW w:w="1842" w:type="dxa"/>
            <w:tcBorders>
              <w:top w:val="single" w:sz="4" w:space="0" w:color="auto"/>
              <w:left w:val="single" w:sz="4" w:space="0" w:color="000000"/>
              <w:bottom w:val="single" w:sz="4" w:space="0" w:color="auto"/>
              <w:right w:val="single" w:sz="4" w:space="0" w:color="000000"/>
            </w:tcBorders>
          </w:tcPr>
          <w:p w:rsidR="00F006EC" w:rsidRPr="00383DA9" w:rsidRDefault="00F006EC" w:rsidP="00B939A6">
            <w:pPr>
              <w:widowControl w:val="0"/>
              <w:suppressAutoHyphens/>
              <w:spacing w:after="0" w:line="240" w:lineRule="auto"/>
              <w:ind w:left="-108" w:right="-108"/>
              <w:jc w:val="center"/>
              <w:rPr>
                <w:rFonts w:ascii="Times New Roman" w:eastAsia="SimSun" w:hAnsi="Times New Roman" w:cs="Calibri"/>
                <w:b/>
                <w:kern w:val="2"/>
              </w:rPr>
            </w:pPr>
            <w:r>
              <w:rPr>
                <w:rFonts w:ascii="Times New Roman" w:eastAsia="SimSun" w:hAnsi="Times New Roman" w:cs="Calibri"/>
                <w:b/>
                <w:kern w:val="2"/>
              </w:rPr>
              <w:t>316,5</w:t>
            </w:r>
          </w:p>
        </w:tc>
        <w:tc>
          <w:tcPr>
            <w:tcW w:w="1134" w:type="dxa"/>
            <w:vMerge/>
          </w:tcPr>
          <w:p w:rsidR="00F006EC" w:rsidRDefault="00F006EC" w:rsidP="00B939A6"/>
        </w:tc>
        <w:tc>
          <w:tcPr>
            <w:tcW w:w="1134" w:type="dxa"/>
            <w:vMerge/>
          </w:tcPr>
          <w:p w:rsidR="00F006EC" w:rsidRPr="008F5BE9" w:rsidRDefault="00F006EC" w:rsidP="00B939A6"/>
        </w:tc>
      </w:tr>
      <w:tr w:rsidR="00F006EC" w:rsidRPr="000F0D79" w:rsidTr="00B939A6">
        <w:trPr>
          <w:trHeight w:val="525"/>
        </w:trPr>
        <w:tc>
          <w:tcPr>
            <w:tcW w:w="1415" w:type="dxa"/>
            <w:tcBorders>
              <w:top w:val="single" w:sz="4" w:space="0" w:color="auto"/>
              <w:left w:val="single" w:sz="4" w:space="0" w:color="000000"/>
              <w:bottom w:val="single" w:sz="4" w:space="0" w:color="auto"/>
              <w:right w:val="single" w:sz="4" w:space="0" w:color="000000"/>
            </w:tcBorders>
            <w:vAlign w:val="center"/>
          </w:tcPr>
          <w:p w:rsidR="00F006EC" w:rsidRPr="008F5BE9" w:rsidRDefault="00F006EC" w:rsidP="00B939A6">
            <w:pPr>
              <w:spacing w:after="0" w:line="240" w:lineRule="auto"/>
              <w:rPr>
                <w:rFonts w:ascii="Times New Roman" w:eastAsia="SimSun" w:hAnsi="Times New Roman" w:cs="Calibri"/>
                <w:b/>
                <w:kern w:val="2"/>
              </w:rPr>
            </w:pPr>
          </w:p>
        </w:tc>
        <w:tc>
          <w:tcPr>
            <w:tcW w:w="4250" w:type="dxa"/>
            <w:tcBorders>
              <w:top w:val="single" w:sz="4" w:space="0" w:color="auto"/>
              <w:left w:val="single" w:sz="4" w:space="0" w:color="000000"/>
              <w:bottom w:val="single" w:sz="4" w:space="0" w:color="auto"/>
              <w:right w:val="single" w:sz="4" w:space="0" w:color="000000"/>
            </w:tcBorders>
            <w:vAlign w:val="center"/>
          </w:tcPr>
          <w:p w:rsidR="00F006EC" w:rsidRPr="008F5BE9" w:rsidRDefault="00F006EC" w:rsidP="00B939A6">
            <w:pPr>
              <w:spacing w:after="0" w:line="240" w:lineRule="auto"/>
              <w:rPr>
                <w:rFonts w:ascii="Times New Roman" w:eastAsia="SimSun" w:hAnsi="Times New Roman" w:cs="Calibri"/>
                <w:b/>
                <w:kern w:val="2"/>
              </w:rPr>
            </w:pPr>
          </w:p>
        </w:tc>
        <w:tc>
          <w:tcPr>
            <w:tcW w:w="4542" w:type="dxa"/>
            <w:tcBorders>
              <w:top w:val="single" w:sz="4" w:space="0" w:color="auto"/>
              <w:left w:val="single" w:sz="4" w:space="0" w:color="000000"/>
              <w:bottom w:val="single" w:sz="4" w:space="0" w:color="auto"/>
              <w:right w:val="single" w:sz="4" w:space="0" w:color="000000"/>
            </w:tcBorders>
          </w:tcPr>
          <w:p w:rsidR="00F006EC" w:rsidRPr="008F5BE9" w:rsidRDefault="00F006EC" w:rsidP="00B939A6">
            <w:pPr>
              <w:widowControl w:val="0"/>
              <w:suppressAutoHyphens/>
              <w:rPr>
                <w:rFonts w:ascii="Times New Roman" w:eastAsia="SimSun" w:hAnsi="Times New Roman" w:cs="font290"/>
                <w:kern w:val="2"/>
              </w:rPr>
            </w:pPr>
            <w:r w:rsidRPr="008F5BE9">
              <w:rPr>
                <w:rFonts w:ascii="Times New Roman" w:eastAsia="SimSun" w:hAnsi="Times New Roman" w:cs="font290"/>
                <w:kern w:val="2"/>
              </w:rPr>
              <w:t xml:space="preserve">областной бюджет  </w:t>
            </w:r>
          </w:p>
        </w:tc>
        <w:tc>
          <w:tcPr>
            <w:tcW w:w="1843" w:type="dxa"/>
            <w:tcBorders>
              <w:top w:val="single" w:sz="4" w:space="0" w:color="auto"/>
              <w:left w:val="single" w:sz="4" w:space="0" w:color="auto"/>
              <w:bottom w:val="single" w:sz="4" w:space="0" w:color="auto"/>
              <w:right w:val="single" w:sz="4" w:space="0" w:color="000000"/>
            </w:tcBorders>
          </w:tcPr>
          <w:p w:rsidR="00F006EC" w:rsidRPr="000F0D79" w:rsidRDefault="00F006EC" w:rsidP="00B939A6">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83,2</w:t>
            </w:r>
          </w:p>
        </w:tc>
        <w:tc>
          <w:tcPr>
            <w:tcW w:w="1701" w:type="dxa"/>
            <w:tcBorders>
              <w:top w:val="single" w:sz="4" w:space="0" w:color="auto"/>
              <w:left w:val="single" w:sz="4" w:space="0" w:color="000000"/>
              <w:bottom w:val="single" w:sz="4" w:space="0" w:color="auto"/>
              <w:right w:val="single" w:sz="4" w:space="0" w:color="auto"/>
            </w:tcBorders>
          </w:tcPr>
          <w:p w:rsidR="00F006EC" w:rsidRPr="000F0D79" w:rsidRDefault="00F006EC" w:rsidP="00B939A6">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71,0</w:t>
            </w:r>
          </w:p>
        </w:tc>
        <w:tc>
          <w:tcPr>
            <w:tcW w:w="1842" w:type="dxa"/>
            <w:tcBorders>
              <w:top w:val="single" w:sz="4" w:space="0" w:color="auto"/>
              <w:left w:val="single" w:sz="4" w:space="0" w:color="000000"/>
              <w:bottom w:val="single" w:sz="4" w:space="0" w:color="auto"/>
              <w:right w:val="single" w:sz="4" w:space="0" w:color="000000"/>
            </w:tcBorders>
          </w:tcPr>
          <w:p w:rsidR="00F006EC" w:rsidRPr="000F0D79" w:rsidRDefault="00F006EC" w:rsidP="00B939A6">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71,4</w:t>
            </w:r>
          </w:p>
        </w:tc>
        <w:tc>
          <w:tcPr>
            <w:tcW w:w="1134" w:type="dxa"/>
            <w:vMerge/>
          </w:tcPr>
          <w:p w:rsidR="00F006EC" w:rsidRDefault="00F006EC" w:rsidP="00B939A6"/>
        </w:tc>
        <w:tc>
          <w:tcPr>
            <w:tcW w:w="1134" w:type="dxa"/>
            <w:vMerge/>
          </w:tcPr>
          <w:p w:rsidR="00F006EC" w:rsidRPr="008F5BE9" w:rsidRDefault="00F006EC" w:rsidP="00B939A6"/>
        </w:tc>
      </w:tr>
      <w:tr w:rsidR="00F006EC" w:rsidRPr="000F0D79" w:rsidTr="00B939A6">
        <w:trPr>
          <w:trHeight w:val="420"/>
        </w:trPr>
        <w:tc>
          <w:tcPr>
            <w:tcW w:w="1415" w:type="dxa"/>
            <w:tcBorders>
              <w:top w:val="single" w:sz="4" w:space="0" w:color="auto"/>
              <w:left w:val="single" w:sz="4" w:space="0" w:color="000000"/>
              <w:bottom w:val="single" w:sz="4" w:space="0" w:color="auto"/>
              <w:right w:val="single" w:sz="4" w:space="0" w:color="000000"/>
            </w:tcBorders>
            <w:vAlign w:val="center"/>
          </w:tcPr>
          <w:p w:rsidR="00F006EC" w:rsidRPr="008F5BE9" w:rsidRDefault="00F006EC" w:rsidP="00B939A6">
            <w:pPr>
              <w:spacing w:after="0" w:line="240" w:lineRule="auto"/>
              <w:rPr>
                <w:rFonts w:ascii="Times New Roman" w:eastAsia="SimSun" w:hAnsi="Times New Roman" w:cs="Calibri"/>
                <w:b/>
                <w:kern w:val="2"/>
              </w:rPr>
            </w:pPr>
          </w:p>
        </w:tc>
        <w:tc>
          <w:tcPr>
            <w:tcW w:w="4250" w:type="dxa"/>
            <w:tcBorders>
              <w:top w:val="single" w:sz="4" w:space="0" w:color="auto"/>
              <w:left w:val="single" w:sz="4" w:space="0" w:color="000000"/>
              <w:bottom w:val="single" w:sz="4" w:space="0" w:color="auto"/>
              <w:right w:val="single" w:sz="4" w:space="0" w:color="000000"/>
            </w:tcBorders>
            <w:vAlign w:val="center"/>
          </w:tcPr>
          <w:p w:rsidR="00F006EC" w:rsidRPr="008F5BE9" w:rsidRDefault="00F006EC" w:rsidP="00B939A6">
            <w:pPr>
              <w:spacing w:after="0" w:line="240" w:lineRule="auto"/>
              <w:rPr>
                <w:rFonts w:ascii="Times New Roman" w:eastAsia="SimSun" w:hAnsi="Times New Roman" w:cs="Calibri"/>
                <w:b/>
                <w:kern w:val="2"/>
              </w:rPr>
            </w:pPr>
          </w:p>
        </w:tc>
        <w:tc>
          <w:tcPr>
            <w:tcW w:w="4542" w:type="dxa"/>
            <w:tcBorders>
              <w:top w:val="single" w:sz="4" w:space="0" w:color="auto"/>
              <w:left w:val="single" w:sz="4" w:space="0" w:color="000000"/>
              <w:bottom w:val="single" w:sz="4" w:space="0" w:color="auto"/>
              <w:right w:val="single" w:sz="4" w:space="0" w:color="000000"/>
            </w:tcBorders>
          </w:tcPr>
          <w:p w:rsidR="00F006EC" w:rsidRPr="008F5BE9" w:rsidRDefault="00F006EC" w:rsidP="00B939A6">
            <w:pPr>
              <w:widowControl w:val="0"/>
              <w:suppressAutoHyphens/>
              <w:rPr>
                <w:rFonts w:ascii="Times New Roman" w:eastAsia="SimSun" w:hAnsi="Times New Roman" w:cs="font290"/>
                <w:kern w:val="2"/>
              </w:rPr>
            </w:pPr>
            <w:r w:rsidRPr="008F5BE9">
              <w:rPr>
                <w:rFonts w:ascii="Times New Roman" w:eastAsia="SimSun" w:hAnsi="Times New Roman" w:cs="font290"/>
                <w:kern w:val="2"/>
              </w:rPr>
              <w:t>федеральный бюджет</w:t>
            </w:r>
          </w:p>
        </w:tc>
        <w:tc>
          <w:tcPr>
            <w:tcW w:w="1843" w:type="dxa"/>
            <w:tcBorders>
              <w:top w:val="single" w:sz="4" w:space="0" w:color="auto"/>
              <w:left w:val="single" w:sz="4" w:space="0" w:color="auto"/>
              <w:bottom w:val="single" w:sz="4" w:space="0" w:color="auto"/>
              <w:right w:val="single" w:sz="4" w:space="0" w:color="000000"/>
            </w:tcBorders>
          </w:tcPr>
          <w:p w:rsidR="00F006EC" w:rsidRPr="008F5BE9" w:rsidRDefault="00F006EC" w:rsidP="00B939A6">
            <w:pPr>
              <w:widowControl w:val="0"/>
              <w:suppressAutoHyphens/>
              <w:jc w:val="center"/>
              <w:rPr>
                <w:rFonts w:ascii="Times New Roman" w:eastAsia="SimSun" w:hAnsi="Times New Roman" w:cs="Calibri"/>
                <w:color w:val="FF0000"/>
                <w:kern w:val="2"/>
              </w:rPr>
            </w:pPr>
          </w:p>
        </w:tc>
        <w:tc>
          <w:tcPr>
            <w:tcW w:w="1701" w:type="dxa"/>
            <w:tcBorders>
              <w:top w:val="single" w:sz="4" w:space="0" w:color="auto"/>
              <w:left w:val="single" w:sz="4" w:space="0" w:color="000000"/>
              <w:bottom w:val="single" w:sz="4" w:space="0" w:color="auto"/>
              <w:right w:val="single" w:sz="4" w:space="0" w:color="auto"/>
            </w:tcBorders>
          </w:tcPr>
          <w:p w:rsidR="00F006EC" w:rsidRPr="008F5BE9" w:rsidRDefault="00F006EC" w:rsidP="00B939A6">
            <w:pPr>
              <w:spacing w:after="0" w:line="240" w:lineRule="auto"/>
              <w:jc w:val="center"/>
            </w:pPr>
          </w:p>
        </w:tc>
        <w:tc>
          <w:tcPr>
            <w:tcW w:w="1842" w:type="dxa"/>
            <w:tcBorders>
              <w:top w:val="single" w:sz="4" w:space="0" w:color="auto"/>
              <w:left w:val="single" w:sz="4" w:space="0" w:color="000000"/>
              <w:bottom w:val="single" w:sz="4" w:space="0" w:color="auto"/>
              <w:right w:val="single" w:sz="4" w:space="0" w:color="000000"/>
            </w:tcBorders>
          </w:tcPr>
          <w:p w:rsidR="00F006EC" w:rsidRPr="008F5BE9" w:rsidRDefault="00F006EC" w:rsidP="00B939A6">
            <w:pPr>
              <w:jc w:val="center"/>
              <w:rPr>
                <w:rFonts w:ascii="Times New Roman" w:eastAsia="SimSun" w:hAnsi="Times New Roman" w:cs="Calibri"/>
                <w:color w:val="FF0000"/>
                <w:kern w:val="2"/>
              </w:rPr>
            </w:pPr>
          </w:p>
        </w:tc>
        <w:tc>
          <w:tcPr>
            <w:tcW w:w="1134" w:type="dxa"/>
            <w:vMerge/>
          </w:tcPr>
          <w:p w:rsidR="00F006EC" w:rsidRDefault="00F006EC" w:rsidP="00B939A6"/>
        </w:tc>
        <w:tc>
          <w:tcPr>
            <w:tcW w:w="1134" w:type="dxa"/>
            <w:vMerge/>
          </w:tcPr>
          <w:p w:rsidR="00F006EC" w:rsidRPr="008F5BE9" w:rsidRDefault="00F006EC" w:rsidP="00B939A6"/>
        </w:tc>
      </w:tr>
      <w:tr w:rsidR="00F006EC" w:rsidRPr="000F0D79" w:rsidTr="00B939A6">
        <w:trPr>
          <w:trHeight w:val="570"/>
        </w:trPr>
        <w:tc>
          <w:tcPr>
            <w:tcW w:w="1415" w:type="dxa"/>
            <w:tcBorders>
              <w:top w:val="single" w:sz="4" w:space="0" w:color="auto"/>
              <w:left w:val="single" w:sz="4" w:space="0" w:color="000000"/>
              <w:bottom w:val="single" w:sz="4" w:space="0" w:color="000000"/>
              <w:right w:val="single" w:sz="4" w:space="0" w:color="000000"/>
            </w:tcBorders>
            <w:vAlign w:val="center"/>
          </w:tcPr>
          <w:p w:rsidR="00F006EC" w:rsidRPr="008F5BE9" w:rsidRDefault="00F006EC" w:rsidP="00B939A6">
            <w:pPr>
              <w:spacing w:after="0" w:line="240" w:lineRule="auto"/>
              <w:rPr>
                <w:rFonts w:ascii="Times New Roman" w:eastAsia="SimSun" w:hAnsi="Times New Roman" w:cs="Calibri"/>
                <w:b/>
                <w:kern w:val="2"/>
              </w:rPr>
            </w:pPr>
          </w:p>
        </w:tc>
        <w:tc>
          <w:tcPr>
            <w:tcW w:w="4250" w:type="dxa"/>
            <w:tcBorders>
              <w:top w:val="single" w:sz="4" w:space="0" w:color="auto"/>
              <w:left w:val="single" w:sz="4" w:space="0" w:color="000000"/>
              <w:bottom w:val="single" w:sz="4" w:space="0" w:color="000000"/>
              <w:right w:val="single" w:sz="4" w:space="0" w:color="000000"/>
            </w:tcBorders>
            <w:vAlign w:val="center"/>
          </w:tcPr>
          <w:p w:rsidR="00F006EC" w:rsidRPr="008F5BE9" w:rsidRDefault="00F006EC" w:rsidP="00B939A6">
            <w:pPr>
              <w:spacing w:after="0" w:line="240" w:lineRule="auto"/>
              <w:rPr>
                <w:rFonts w:ascii="Times New Roman" w:eastAsia="SimSun" w:hAnsi="Times New Roman" w:cs="Calibri"/>
                <w:b/>
                <w:kern w:val="2"/>
              </w:rPr>
            </w:pPr>
          </w:p>
        </w:tc>
        <w:tc>
          <w:tcPr>
            <w:tcW w:w="4542" w:type="dxa"/>
            <w:tcBorders>
              <w:top w:val="single" w:sz="4" w:space="0" w:color="auto"/>
              <w:left w:val="single" w:sz="4" w:space="0" w:color="000000"/>
              <w:bottom w:val="single" w:sz="4" w:space="0" w:color="000000"/>
              <w:right w:val="single" w:sz="4" w:space="0" w:color="000000"/>
            </w:tcBorders>
          </w:tcPr>
          <w:p w:rsidR="00F006EC" w:rsidRPr="008F5BE9" w:rsidRDefault="00F006EC" w:rsidP="00B939A6">
            <w:pPr>
              <w:widowControl w:val="0"/>
              <w:suppressAutoHyphens/>
              <w:rPr>
                <w:rFonts w:ascii="Times New Roman" w:eastAsia="SimSun" w:hAnsi="Times New Roman" w:cs="font290"/>
                <w:kern w:val="2"/>
              </w:rPr>
            </w:pPr>
            <w:r w:rsidRPr="008F5BE9">
              <w:rPr>
                <w:rFonts w:ascii="Times New Roman" w:eastAsia="SimSun" w:hAnsi="Times New Roman" w:cs="font290"/>
                <w:kern w:val="2"/>
              </w:rPr>
              <w:t>местный бюджет</w:t>
            </w:r>
          </w:p>
        </w:tc>
        <w:tc>
          <w:tcPr>
            <w:tcW w:w="1843" w:type="dxa"/>
            <w:tcBorders>
              <w:top w:val="single" w:sz="4" w:space="0" w:color="auto"/>
              <w:left w:val="single" w:sz="4" w:space="0" w:color="auto"/>
              <w:bottom w:val="single" w:sz="4" w:space="0" w:color="000000"/>
              <w:right w:val="single" w:sz="4" w:space="0" w:color="000000"/>
            </w:tcBorders>
          </w:tcPr>
          <w:p w:rsidR="00F006EC" w:rsidRPr="000F0D79" w:rsidRDefault="00F006EC" w:rsidP="00B939A6">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221,1</w:t>
            </w:r>
          </w:p>
        </w:tc>
        <w:tc>
          <w:tcPr>
            <w:tcW w:w="1701" w:type="dxa"/>
            <w:tcBorders>
              <w:top w:val="single" w:sz="4" w:space="0" w:color="auto"/>
              <w:left w:val="single" w:sz="4" w:space="0" w:color="000000"/>
              <w:bottom w:val="single" w:sz="4" w:space="0" w:color="000000"/>
              <w:right w:val="single" w:sz="4" w:space="0" w:color="auto"/>
            </w:tcBorders>
          </w:tcPr>
          <w:p w:rsidR="00F006EC" w:rsidRPr="000F0D79" w:rsidRDefault="00F006EC" w:rsidP="00B939A6">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217,7</w:t>
            </w:r>
          </w:p>
        </w:tc>
        <w:tc>
          <w:tcPr>
            <w:tcW w:w="1842" w:type="dxa"/>
            <w:tcBorders>
              <w:top w:val="single" w:sz="4" w:space="0" w:color="auto"/>
              <w:left w:val="single" w:sz="4" w:space="0" w:color="000000"/>
              <w:bottom w:val="single" w:sz="4" w:space="0" w:color="000000"/>
              <w:right w:val="single" w:sz="4" w:space="0" w:color="000000"/>
            </w:tcBorders>
          </w:tcPr>
          <w:p w:rsidR="00F006EC" w:rsidRPr="000F0D79" w:rsidRDefault="00F006EC" w:rsidP="00B939A6">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245,1</w:t>
            </w:r>
          </w:p>
        </w:tc>
        <w:tc>
          <w:tcPr>
            <w:tcW w:w="1134" w:type="dxa"/>
            <w:vMerge/>
          </w:tcPr>
          <w:p w:rsidR="00F006EC" w:rsidRDefault="00F006EC" w:rsidP="00B939A6"/>
        </w:tc>
        <w:tc>
          <w:tcPr>
            <w:tcW w:w="1134" w:type="dxa"/>
            <w:vMerge/>
          </w:tcPr>
          <w:p w:rsidR="00F006EC" w:rsidRPr="008F5BE9" w:rsidRDefault="00F006EC" w:rsidP="00B939A6"/>
        </w:tc>
      </w:tr>
      <w:tr w:rsidR="00F006EC" w:rsidRPr="000F0D79" w:rsidTr="00B939A6">
        <w:trPr>
          <w:trHeight w:val="520"/>
        </w:trPr>
        <w:tc>
          <w:tcPr>
            <w:tcW w:w="1415" w:type="dxa"/>
            <w:tcBorders>
              <w:top w:val="single" w:sz="4" w:space="0" w:color="auto"/>
              <w:left w:val="single" w:sz="4" w:space="0" w:color="000000"/>
              <w:bottom w:val="single" w:sz="4" w:space="0" w:color="auto"/>
              <w:right w:val="single" w:sz="4" w:space="0" w:color="000000"/>
            </w:tcBorders>
            <w:vAlign w:val="center"/>
          </w:tcPr>
          <w:p w:rsidR="00F006EC" w:rsidRPr="008F5BE9" w:rsidRDefault="00F006EC" w:rsidP="00B939A6">
            <w:pPr>
              <w:spacing w:after="0" w:line="240" w:lineRule="auto"/>
              <w:rPr>
                <w:rFonts w:ascii="Times New Roman" w:eastAsia="SimSun" w:hAnsi="Times New Roman" w:cs="Calibri"/>
                <w:b/>
                <w:kern w:val="2"/>
              </w:rPr>
            </w:pPr>
          </w:p>
        </w:tc>
        <w:tc>
          <w:tcPr>
            <w:tcW w:w="4250" w:type="dxa"/>
            <w:tcBorders>
              <w:top w:val="single" w:sz="4" w:space="0" w:color="auto"/>
              <w:left w:val="single" w:sz="4" w:space="0" w:color="000000"/>
              <w:bottom w:val="single" w:sz="4" w:space="0" w:color="auto"/>
              <w:right w:val="single" w:sz="4" w:space="0" w:color="000000"/>
            </w:tcBorders>
            <w:vAlign w:val="center"/>
          </w:tcPr>
          <w:p w:rsidR="00F006EC" w:rsidRPr="008F5BE9" w:rsidRDefault="00F006EC" w:rsidP="00B939A6">
            <w:pPr>
              <w:spacing w:after="0" w:line="240" w:lineRule="auto"/>
              <w:rPr>
                <w:rFonts w:ascii="Times New Roman" w:eastAsia="SimSun" w:hAnsi="Times New Roman" w:cs="Calibri"/>
                <w:b/>
                <w:kern w:val="2"/>
              </w:rPr>
            </w:pPr>
          </w:p>
        </w:tc>
        <w:tc>
          <w:tcPr>
            <w:tcW w:w="4542" w:type="dxa"/>
            <w:tcBorders>
              <w:top w:val="single" w:sz="4" w:space="0" w:color="auto"/>
              <w:left w:val="single" w:sz="4" w:space="0" w:color="000000"/>
              <w:bottom w:val="single" w:sz="4" w:space="0" w:color="auto"/>
              <w:right w:val="single" w:sz="4" w:space="0" w:color="000000"/>
            </w:tcBorders>
          </w:tcPr>
          <w:p w:rsidR="00F006EC" w:rsidRPr="008F5BE9" w:rsidRDefault="00F006EC" w:rsidP="00B939A6">
            <w:pPr>
              <w:widowControl w:val="0"/>
              <w:suppressAutoHyphens/>
              <w:spacing w:after="0" w:line="240" w:lineRule="auto"/>
              <w:rPr>
                <w:rFonts w:ascii="Times New Roman" w:eastAsia="SimSun" w:hAnsi="Times New Roman" w:cs="font290"/>
                <w:kern w:val="2"/>
              </w:rPr>
            </w:pPr>
            <w:r w:rsidRPr="008F5BE9">
              <w:rPr>
                <w:rFonts w:ascii="Times New Roman" w:eastAsia="SimSun" w:hAnsi="Times New Roman" w:cs="font290"/>
                <w:kern w:val="2"/>
              </w:rPr>
              <w:t>внебюджетные источники</w:t>
            </w:r>
          </w:p>
        </w:tc>
        <w:tc>
          <w:tcPr>
            <w:tcW w:w="1843" w:type="dxa"/>
            <w:tcBorders>
              <w:top w:val="single" w:sz="4" w:space="0" w:color="auto"/>
              <w:left w:val="single" w:sz="4" w:space="0" w:color="auto"/>
              <w:bottom w:val="single" w:sz="4" w:space="0" w:color="auto"/>
              <w:right w:val="single" w:sz="4" w:space="0" w:color="000000"/>
            </w:tcBorders>
          </w:tcPr>
          <w:p w:rsidR="00F006EC" w:rsidRPr="008F5BE9" w:rsidRDefault="00F006EC" w:rsidP="00B939A6">
            <w:pPr>
              <w:spacing w:line="240" w:lineRule="atLeast"/>
              <w:jc w:val="center"/>
            </w:pPr>
          </w:p>
        </w:tc>
        <w:tc>
          <w:tcPr>
            <w:tcW w:w="1701" w:type="dxa"/>
            <w:tcBorders>
              <w:top w:val="single" w:sz="4" w:space="0" w:color="auto"/>
              <w:left w:val="single" w:sz="4" w:space="0" w:color="000000"/>
              <w:bottom w:val="single" w:sz="4" w:space="0" w:color="auto"/>
              <w:right w:val="single" w:sz="4" w:space="0" w:color="auto"/>
            </w:tcBorders>
          </w:tcPr>
          <w:p w:rsidR="00F006EC" w:rsidRPr="008F5BE9" w:rsidRDefault="00F006EC" w:rsidP="00B939A6">
            <w:pPr>
              <w:jc w:val="center"/>
            </w:pPr>
          </w:p>
        </w:tc>
        <w:tc>
          <w:tcPr>
            <w:tcW w:w="1842" w:type="dxa"/>
            <w:tcBorders>
              <w:top w:val="single" w:sz="4" w:space="0" w:color="auto"/>
              <w:left w:val="single" w:sz="4" w:space="0" w:color="000000"/>
              <w:bottom w:val="single" w:sz="4" w:space="0" w:color="auto"/>
              <w:right w:val="single" w:sz="4" w:space="0" w:color="000000"/>
            </w:tcBorders>
          </w:tcPr>
          <w:p w:rsidR="00F006EC" w:rsidRPr="008F5BE9" w:rsidRDefault="00F006EC" w:rsidP="00B939A6">
            <w:pPr>
              <w:jc w:val="center"/>
            </w:pPr>
          </w:p>
        </w:tc>
        <w:tc>
          <w:tcPr>
            <w:tcW w:w="1134" w:type="dxa"/>
            <w:vMerge w:val="restart"/>
          </w:tcPr>
          <w:p w:rsidR="00F006EC" w:rsidRDefault="00F006EC" w:rsidP="00B939A6"/>
          <w:p w:rsidR="00F006EC" w:rsidRDefault="00F006EC" w:rsidP="00B939A6"/>
          <w:p w:rsidR="00F006EC" w:rsidRDefault="00F006EC" w:rsidP="00B939A6"/>
          <w:p w:rsidR="00F006EC" w:rsidRDefault="00F006EC" w:rsidP="00B939A6"/>
          <w:p w:rsidR="00F006EC" w:rsidRDefault="00F006EC" w:rsidP="00B939A6"/>
          <w:p w:rsidR="00F006EC" w:rsidRDefault="00F006EC" w:rsidP="00B939A6"/>
          <w:p w:rsidR="00F006EC" w:rsidRDefault="00F006EC" w:rsidP="00B939A6"/>
          <w:p w:rsidR="00F006EC" w:rsidRDefault="00F006EC" w:rsidP="00B939A6"/>
          <w:p w:rsidR="00F006EC" w:rsidRPr="008F5BE9" w:rsidRDefault="00F006EC" w:rsidP="00B939A6"/>
        </w:tc>
        <w:tc>
          <w:tcPr>
            <w:tcW w:w="1134" w:type="dxa"/>
            <w:vMerge w:val="restart"/>
          </w:tcPr>
          <w:p w:rsidR="00F006EC" w:rsidRPr="008F5BE9" w:rsidRDefault="00F006EC" w:rsidP="00B939A6"/>
        </w:tc>
      </w:tr>
      <w:tr w:rsidR="00F006EC" w:rsidRPr="000F0D79" w:rsidTr="00B939A6">
        <w:trPr>
          <w:trHeight w:val="435"/>
        </w:trPr>
        <w:tc>
          <w:tcPr>
            <w:tcW w:w="1415" w:type="dxa"/>
            <w:tcBorders>
              <w:top w:val="single" w:sz="4" w:space="0" w:color="auto"/>
              <w:left w:val="single" w:sz="4" w:space="0" w:color="000000"/>
              <w:bottom w:val="single" w:sz="4" w:space="0" w:color="auto"/>
              <w:right w:val="single" w:sz="4" w:space="0" w:color="000000"/>
            </w:tcBorders>
          </w:tcPr>
          <w:p w:rsidR="00F006EC" w:rsidRPr="008F5BE9" w:rsidRDefault="00F006EC" w:rsidP="00B939A6">
            <w:pPr>
              <w:widowControl w:val="0"/>
              <w:suppressAutoHyphens/>
              <w:spacing w:after="0" w:line="240" w:lineRule="auto"/>
              <w:rPr>
                <w:rFonts w:ascii="Times New Roman" w:eastAsia="SimSun" w:hAnsi="Times New Roman" w:cs="Calibri"/>
                <w:b/>
                <w:kern w:val="2"/>
              </w:rPr>
            </w:pPr>
            <w:r w:rsidRPr="008F5BE9">
              <w:rPr>
                <w:rFonts w:ascii="Times New Roman" w:eastAsia="SimSun" w:hAnsi="Times New Roman" w:cs="Calibri"/>
                <w:b/>
                <w:kern w:val="2"/>
              </w:rPr>
              <w:t xml:space="preserve"> подпрограмма </w:t>
            </w:r>
            <w:r>
              <w:rPr>
                <w:rFonts w:ascii="Times New Roman" w:eastAsia="SimSun" w:hAnsi="Times New Roman" w:cs="Calibri"/>
                <w:b/>
                <w:kern w:val="2"/>
              </w:rPr>
              <w:t>5</w:t>
            </w:r>
          </w:p>
        </w:tc>
        <w:tc>
          <w:tcPr>
            <w:tcW w:w="4250" w:type="dxa"/>
            <w:tcBorders>
              <w:top w:val="single" w:sz="4" w:space="0" w:color="auto"/>
              <w:left w:val="single" w:sz="4" w:space="0" w:color="000000"/>
              <w:bottom w:val="single" w:sz="4" w:space="0" w:color="auto"/>
              <w:right w:val="single" w:sz="4" w:space="0" w:color="000000"/>
            </w:tcBorders>
          </w:tcPr>
          <w:p w:rsidR="00F006EC" w:rsidRPr="006F5800" w:rsidRDefault="00F006EC" w:rsidP="00B939A6">
            <w:pPr>
              <w:autoSpaceDE w:val="0"/>
              <w:autoSpaceDN w:val="0"/>
              <w:adjustRightInd w:val="0"/>
              <w:spacing w:after="0" w:line="240" w:lineRule="auto"/>
              <w:jc w:val="center"/>
              <w:rPr>
                <w:rFonts w:ascii="Times New Roman" w:hAnsi="Times New Roman"/>
                <w:b/>
              </w:rPr>
            </w:pPr>
            <w:r w:rsidRPr="006F5800">
              <w:rPr>
                <w:rFonts w:ascii="Times New Roman" w:hAnsi="Times New Roman"/>
                <w:b/>
              </w:rPr>
              <w:t>«Комплексное благоустройство территории  муниципального образования</w:t>
            </w:r>
            <w:r>
              <w:rPr>
                <w:rFonts w:ascii="Times New Roman" w:hAnsi="Times New Roman"/>
                <w:b/>
              </w:rPr>
              <w:t xml:space="preserve"> </w:t>
            </w:r>
            <w:r w:rsidRPr="00BF168D">
              <w:rPr>
                <w:rFonts w:ascii="Times New Roman" w:hAnsi="Times New Roman"/>
                <w:b/>
                <w:bCs/>
              </w:rPr>
              <w:t>Дубенский поссовет</w:t>
            </w:r>
            <w:r w:rsidRPr="006F5800">
              <w:rPr>
                <w:rFonts w:ascii="Times New Roman" w:hAnsi="Times New Roman"/>
                <w:b/>
              </w:rPr>
              <w:t>»</w:t>
            </w:r>
          </w:p>
          <w:p w:rsidR="00F006EC" w:rsidRPr="008F5BE9" w:rsidRDefault="00F006EC" w:rsidP="00B939A6">
            <w:pPr>
              <w:widowControl w:val="0"/>
              <w:suppressAutoHyphens/>
              <w:spacing w:after="0" w:line="240" w:lineRule="auto"/>
              <w:rPr>
                <w:rFonts w:ascii="Times New Roman" w:eastAsia="SimSun" w:hAnsi="Times New Roman" w:cs="Calibri"/>
                <w:b/>
                <w:kern w:val="2"/>
              </w:rPr>
            </w:pPr>
          </w:p>
        </w:tc>
        <w:tc>
          <w:tcPr>
            <w:tcW w:w="4542" w:type="dxa"/>
            <w:tcBorders>
              <w:top w:val="single" w:sz="4" w:space="0" w:color="auto"/>
              <w:left w:val="single" w:sz="4" w:space="0" w:color="000000"/>
              <w:bottom w:val="single" w:sz="4" w:space="0" w:color="auto"/>
              <w:right w:val="single" w:sz="4" w:space="0" w:color="000000"/>
            </w:tcBorders>
          </w:tcPr>
          <w:p w:rsidR="00F006EC" w:rsidRPr="008F5BE9" w:rsidRDefault="00F006EC" w:rsidP="00B939A6">
            <w:pPr>
              <w:widowControl w:val="0"/>
              <w:suppressAutoHyphens/>
              <w:spacing w:after="0" w:line="240" w:lineRule="auto"/>
              <w:rPr>
                <w:rFonts w:ascii="Times New Roman" w:eastAsia="SimSun" w:hAnsi="Times New Roman" w:cs="font290"/>
                <w:kern w:val="2"/>
              </w:rPr>
            </w:pPr>
            <w:r w:rsidRPr="008F5BE9">
              <w:rPr>
                <w:rFonts w:ascii="Times New Roman" w:eastAsia="SimSun" w:hAnsi="Times New Roman" w:cs="font290"/>
                <w:kern w:val="2"/>
              </w:rPr>
              <w:t xml:space="preserve">Администрация  </w:t>
            </w:r>
            <w:r>
              <w:rPr>
                <w:rFonts w:ascii="Times New Roman" w:hAnsi="Times New Roman"/>
                <w:bCs/>
              </w:rPr>
              <w:t>Дубенский поссовет</w:t>
            </w:r>
          </w:p>
        </w:tc>
        <w:tc>
          <w:tcPr>
            <w:tcW w:w="1843" w:type="dxa"/>
            <w:tcBorders>
              <w:top w:val="single" w:sz="4" w:space="0" w:color="auto"/>
              <w:left w:val="single" w:sz="4" w:space="0" w:color="auto"/>
              <w:bottom w:val="single" w:sz="4" w:space="0" w:color="auto"/>
              <w:right w:val="single" w:sz="4" w:space="0" w:color="000000"/>
            </w:tcBorders>
          </w:tcPr>
          <w:p w:rsidR="00F006EC" w:rsidRPr="00383DA9" w:rsidRDefault="00F006EC" w:rsidP="00B939A6">
            <w:pPr>
              <w:tabs>
                <w:tab w:val="center" w:pos="4677"/>
                <w:tab w:val="right" w:pos="9355"/>
              </w:tabs>
              <w:spacing w:after="0" w:line="240" w:lineRule="auto"/>
              <w:jc w:val="center"/>
              <w:rPr>
                <w:rFonts w:ascii="Times New Roman" w:hAnsi="Times New Roman"/>
                <w:b/>
              </w:rPr>
            </w:pPr>
            <w:r>
              <w:rPr>
                <w:rFonts w:ascii="Times New Roman" w:hAnsi="Times New Roman"/>
                <w:b/>
              </w:rPr>
              <w:t>259,7</w:t>
            </w:r>
          </w:p>
        </w:tc>
        <w:tc>
          <w:tcPr>
            <w:tcW w:w="1701" w:type="dxa"/>
            <w:tcBorders>
              <w:top w:val="single" w:sz="4" w:space="0" w:color="auto"/>
              <w:left w:val="single" w:sz="4" w:space="0" w:color="000000"/>
              <w:bottom w:val="single" w:sz="4" w:space="0" w:color="auto"/>
              <w:right w:val="single" w:sz="4" w:space="0" w:color="auto"/>
            </w:tcBorders>
          </w:tcPr>
          <w:p w:rsidR="00F006EC" w:rsidRPr="00383DA9" w:rsidRDefault="00F006EC" w:rsidP="00B939A6">
            <w:pPr>
              <w:tabs>
                <w:tab w:val="center" w:pos="4677"/>
                <w:tab w:val="right" w:pos="9355"/>
              </w:tabs>
              <w:spacing w:after="0" w:line="240" w:lineRule="auto"/>
              <w:jc w:val="center"/>
              <w:rPr>
                <w:rFonts w:ascii="Times New Roman" w:hAnsi="Times New Roman"/>
                <w:b/>
              </w:rPr>
            </w:pPr>
            <w:r>
              <w:rPr>
                <w:rFonts w:ascii="Times New Roman" w:hAnsi="Times New Roman"/>
                <w:b/>
              </w:rPr>
              <w:t>234,0</w:t>
            </w:r>
          </w:p>
        </w:tc>
        <w:tc>
          <w:tcPr>
            <w:tcW w:w="1842" w:type="dxa"/>
            <w:tcBorders>
              <w:top w:val="single" w:sz="4" w:space="0" w:color="auto"/>
              <w:left w:val="single" w:sz="4" w:space="0" w:color="000000"/>
              <w:bottom w:val="single" w:sz="4" w:space="0" w:color="auto"/>
              <w:right w:val="single" w:sz="4" w:space="0" w:color="000000"/>
            </w:tcBorders>
          </w:tcPr>
          <w:p w:rsidR="00F006EC" w:rsidRPr="00383DA9" w:rsidRDefault="00F006EC" w:rsidP="00B939A6">
            <w:pPr>
              <w:tabs>
                <w:tab w:val="center" w:pos="4677"/>
                <w:tab w:val="right" w:pos="9355"/>
              </w:tabs>
              <w:spacing w:after="0" w:line="240" w:lineRule="auto"/>
              <w:jc w:val="center"/>
              <w:rPr>
                <w:rFonts w:ascii="Times New Roman" w:hAnsi="Times New Roman"/>
                <w:b/>
              </w:rPr>
            </w:pPr>
            <w:r>
              <w:rPr>
                <w:rFonts w:ascii="Times New Roman" w:hAnsi="Times New Roman"/>
                <w:b/>
              </w:rPr>
              <w:t>246,8</w:t>
            </w:r>
          </w:p>
        </w:tc>
        <w:tc>
          <w:tcPr>
            <w:tcW w:w="1134" w:type="dxa"/>
            <w:vMerge/>
          </w:tcPr>
          <w:p w:rsidR="00F006EC" w:rsidRDefault="00F006EC" w:rsidP="00B939A6"/>
        </w:tc>
        <w:tc>
          <w:tcPr>
            <w:tcW w:w="1134" w:type="dxa"/>
            <w:vMerge/>
          </w:tcPr>
          <w:p w:rsidR="00F006EC" w:rsidRPr="008F5BE9" w:rsidRDefault="00F006EC" w:rsidP="00B939A6"/>
        </w:tc>
      </w:tr>
      <w:tr w:rsidR="00F006EC" w:rsidRPr="000F0D79" w:rsidTr="00B939A6">
        <w:trPr>
          <w:trHeight w:val="495"/>
        </w:trPr>
        <w:tc>
          <w:tcPr>
            <w:tcW w:w="1415" w:type="dxa"/>
            <w:tcBorders>
              <w:top w:val="single" w:sz="4" w:space="0" w:color="auto"/>
              <w:left w:val="single" w:sz="4" w:space="0" w:color="000000"/>
              <w:bottom w:val="single" w:sz="4" w:space="0" w:color="auto"/>
              <w:right w:val="single" w:sz="4" w:space="0" w:color="000000"/>
            </w:tcBorders>
            <w:vAlign w:val="center"/>
          </w:tcPr>
          <w:p w:rsidR="00F006EC" w:rsidRPr="008F5BE9" w:rsidRDefault="00F006EC" w:rsidP="00B939A6">
            <w:pPr>
              <w:spacing w:after="0" w:line="240" w:lineRule="auto"/>
              <w:rPr>
                <w:rFonts w:ascii="Times New Roman" w:eastAsia="SimSun" w:hAnsi="Times New Roman" w:cs="Calibri"/>
                <w:b/>
                <w:kern w:val="2"/>
              </w:rPr>
            </w:pPr>
          </w:p>
        </w:tc>
        <w:tc>
          <w:tcPr>
            <w:tcW w:w="4250" w:type="dxa"/>
            <w:tcBorders>
              <w:top w:val="single" w:sz="4" w:space="0" w:color="auto"/>
              <w:left w:val="single" w:sz="4" w:space="0" w:color="000000"/>
              <w:bottom w:val="single" w:sz="4" w:space="0" w:color="auto"/>
              <w:right w:val="single" w:sz="4" w:space="0" w:color="000000"/>
            </w:tcBorders>
            <w:vAlign w:val="center"/>
          </w:tcPr>
          <w:p w:rsidR="00F006EC" w:rsidRPr="008F5BE9" w:rsidRDefault="00F006EC" w:rsidP="00B939A6">
            <w:pPr>
              <w:spacing w:after="0" w:line="240" w:lineRule="auto"/>
              <w:rPr>
                <w:rFonts w:ascii="Times New Roman" w:eastAsia="SimSun" w:hAnsi="Times New Roman" w:cs="Calibri"/>
                <w:b/>
                <w:kern w:val="2"/>
              </w:rPr>
            </w:pPr>
          </w:p>
        </w:tc>
        <w:tc>
          <w:tcPr>
            <w:tcW w:w="4542" w:type="dxa"/>
            <w:tcBorders>
              <w:top w:val="single" w:sz="4" w:space="0" w:color="auto"/>
              <w:left w:val="single" w:sz="4" w:space="0" w:color="000000"/>
              <w:bottom w:val="single" w:sz="4" w:space="0" w:color="auto"/>
              <w:right w:val="single" w:sz="4" w:space="0" w:color="000000"/>
            </w:tcBorders>
          </w:tcPr>
          <w:p w:rsidR="00F006EC" w:rsidRPr="008F5BE9" w:rsidRDefault="00F006EC" w:rsidP="00B939A6">
            <w:pPr>
              <w:widowControl w:val="0"/>
              <w:suppressAutoHyphens/>
              <w:spacing w:after="0" w:line="240" w:lineRule="auto"/>
              <w:rPr>
                <w:rFonts w:ascii="Times New Roman" w:eastAsia="SimSun" w:hAnsi="Times New Roman" w:cs="font290"/>
                <w:kern w:val="2"/>
              </w:rPr>
            </w:pPr>
            <w:r w:rsidRPr="008F5BE9">
              <w:rPr>
                <w:rFonts w:ascii="Times New Roman" w:eastAsia="SimSun" w:hAnsi="Times New Roman" w:cs="font290"/>
                <w:kern w:val="2"/>
              </w:rPr>
              <w:t xml:space="preserve">областной бюджет  </w:t>
            </w:r>
          </w:p>
        </w:tc>
        <w:tc>
          <w:tcPr>
            <w:tcW w:w="1843" w:type="dxa"/>
            <w:tcBorders>
              <w:top w:val="single" w:sz="4" w:space="0" w:color="auto"/>
              <w:left w:val="single" w:sz="4" w:space="0" w:color="auto"/>
              <w:bottom w:val="single" w:sz="4" w:space="0" w:color="auto"/>
              <w:right w:val="single" w:sz="4" w:space="0" w:color="000000"/>
            </w:tcBorders>
          </w:tcPr>
          <w:p w:rsidR="00F006EC" w:rsidRPr="00592ECF" w:rsidRDefault="00F006EC" w:rsidP="00B939A6">
            <w:pPr>
              <w:spacing w:after="0" w:line="240" w:lineRule="auto"/>
              <w:jc w:val="center"/>
              <w:rPr>
                <w:rFonts w:ascii="Times New Roman" w:hAnsi="Times New Roman"/>
              </w:rPr>
            </w:pPr>
          </w:p>
        </w:tc>
        <w:tc>
          <w:tcPr>
            <w:tcW w:w="1701" w:type="dxa"/>
            <w:tcBorders>
              <w:top w:val="single" w:sz="4" w:space="0" w:color="auto"/>
              <w:left w:val="single" w:sz="4" w:space="0" w:color="000000"/>
              <w:bottom w:val="single" w:sz="4" w:space="0" w:color="auto"/>
              <w:right w:val="single" w:sz="4" w:space="0" w:color="auto"/>
            </w:tcBorders>
          </w:tcPr>
          <w:p w:rsidR="00F006EC" w:rsidRPr="00592ECF" w:rsidRDefault="00F006EC" w:rsidP="00B939A6">
            <w:pPr>
              <w:spacing w:after="0" w:line="240" w:lineRule="auto"/>
              <w:jc w:val="center"/>
              <w:rPr>
                <w:rFonts w:ascii="Times New Roman" w:hAnsi="Times New Roman"/>
              </w:rPr>
            </w:pPr>
          </w:p>
        </w:tc>
        <w:tc>
          <w:tcPr>
            <w:tcW w:w="1842" w:type="dxa"/>
            <w:tcBorders>
              <w:top w:val="single" w:sz="4" w:space="0" w:color="auto"/>
              <w:left w:val="single" w:sz="4" w:space="0" w:color="000000"/>
              <w:bottom w:val="single" w:sz="4" w:space="0" w:color="auto"/>
              <w:right w:val="single" w:sz="4" w:space="0" w:color="000000"/>
            </w:tcBorders>
          </w:tcPr>
          <w:p w:rsidR="00F006EC" w:rsidRPr="000F0D79" w:rsidRDefault="00F006EC" w:rsidP="00B939A6">
            <w:pPr>
              <w:widowControl w:val="0"/>
              <w:suppressAutoHyphens/>
              <w:spacing w:after="0" w:line="240" w:lineRule="auto"/>
              <w:ind w:left="-108" w:right="-108"/>
              <w:jc w:val="center"/>
              <w:rPr>
                <w:rFonts w:ascii="Times New Roman" w:eastAsia="SimSun" w:hAnsi="Times New Roman" w:cs="Calibri"/>
                <w:kern w:val="2"/>
              </w:rPr>
            </w:pPr>
          </w:p>
        </w:tc>
        <w:tc>
          <w:tcPr>
            <w:tcW w:w="1134" w:type="dxa"/>
            <w:vMerge/>
          </w:tcPr>
          <w:p w:rsidR="00F006EC" w:rsidRDefault="00F006EC" w:rsidP="00B939A6"/>
        </w:tc>
        <w:tc>
          <w:tcPr>
            <w:tcW w:w="1134" w:type="dxa"/>
            <w:vMerge/>
          </w:tcPr>
          <w:p w:rsidR="00F006EC" w:rsidRPr="008F5BE9" w:rsidRDefault="00F006EC" w:rsidP="00B939A6"/>
        </w:tc>
      </w:tr>
      <w:tr w:rsidR="00F006EC" w:rsidRPr="000F0D79" w:rsidTr="00B939A6">
        <w:trPr>
          <w:trHeight w:val="435"/>
        </w:trPr>
        <w:tc>
          <w:tcPr>
            <w:tcW w:w="1415" w:type="dxa"/>
            <w:tcBorders>
              <w:top w:val="single" w:sz="4" w:space="0" w:color="auto"/>
              <w:left w:val="single" w:sz="4" w:space="0" w:color="000000"/>
              <w:bottom w:val="single" w:sz="4" w:space="0" w:color="auto"/>
              <w:right w:val="single" w:sz="4" w:space="0" w:color="000000"/>
            </w:tcBorders>
            <w:vAlign w:val="center"/>
          </w:tcPr>
          <w:p w:rsidR="00F006EC" w:rsidRPr="008F5BE9" w:rsidRDefault="00F006EC" w:rsidP="00B939A6">
            <w:pPr>
              <w:spacing w:after="0" w:line="240" w:lineRule="auto"/>
              <w:rPr>
                <w:rFonts w:ascii="Times New Roman" w:eastAsia="SimSun" w:hAnsi="Times New Roman" w:cs="Calibri"/>
                <w:b/>
                <w:kern w:val="2"/>
              </w:rPr>
            </w:pPr>
          </w:p>
        </w:tc>
        <w:tc>
          <w:tcPr>
            <w:tcW w:w="4250" w:type="dxa"/>
            <w:tcBorders>
              <w:top w:val="single" w:sz="4" w:space="0" w:color="auto"/>
              <w:left w:val="single" w:sz="4" w:space="0" w:color="000000"/>
              <w:bottom w:val="single" w:sz="4" w:space="0" w:color="auto"/>
              <w:right w:val="single" w:sz="4" w:space="0" w:color="000000"/>
            </w:tcBorders>
            <w:vAlign w:val="center"/>
          </w:tcPr>
          <w:p w:rsidR="00F006EC" w:rsidRPr="008F5BE9" w:rsidRDefault="00F006EC" w:rsidP="00B939A6">
            <w:pPr>
              <w:spacing w:after="0" w:line="240" w:lineRule="auto"/>
              <w:rPr>
                <w:rFonts w:ascii="Times New Roman" w:eastAsia="SimSun" w:hAnsi="Times New Roman" w:cs="Calibri"/>
                <w:b/>
                <w:kern w:val="2"/>
              </w:rPr>
            </w:pPr>
          </w:p>
        </w:tc>
        <w:tc>
          <w:tcPr>
            <w:tcW w:w="4542" w:type="dxa"/>
            <w:tcBorders>
              <w:top w:val="single" w:sz="4" w:space="0" w:color="auto"/>
              <w:left w:val="single" w:sz="4" w:space="0" w:color="000000"/>
              <w:bottom w:val="single" w:sz="4" w:space="0" w:color="auto"/>
              <w:right w:val="single" w:sz="4" w:space="0" w:color="000000"/>
            </w:tcBorders>
          </w:tcPr>
          <w:p w:rsidR="00F006EC" w:rsidRPr="008F5BE9" w:rsidRDefault="00F006EC" w:rsidP="00B939A6">
            <w:pPr>
              <w:widowControl w:val="0"/>
              <w:suppressAutoHyphens/>
              <w:spacing w:after="0" w:line="240" w:lineRule="auto"/>
              <w:rPr>
                <w:rFonts w:ascii="Times New Roman" w:eastAsia="SimSun" w:hAnsi="Times New Roman" w:cs="font290"/>
                <w:kern w:val="2"/>
              </w:rPr>
            </w:pPr>
            <w:r w:rsidRPr="008F5BE9">
              <w:rPr>
                <w:rFonts w:ascii="Times New Roman" w:eastAsia="SimSun" w:hAnsi="Times New Roman" w:cs="font290"/>
                <w:kern w:val="2"/>
              </w:rPr>
              <w:t>федеральный бюджет</w:t>
            </w:r>
          </w:p>
        </w:tc>
        <w:tc>
          <w:tcPr>
            <w:tcW w:w="1843" w:type="dxa"/>
            <w:tcBorders>
              <w:top w:val="single" w:sz="4" w:space="0" w:color="auto"/>
              <w:left w:val="single" w:sz="4" w:space="0" w:color="auto"/>
              <w:bottom w:val="single" w:sz="4" w:space="0" w:color="auto"/>
              <w:right w:val="single" w:sz="4" w:space="0" w:color="000000"/>
            </w:tcBorders>
          </w:tcPr>
          <w:p w:rsidR="00F006EC" w:rsidRPr="008F5BE9" w:rsidRDefault="00F006EC" w:rsidP="00B939A6">
            <w:pPr>
              <w:spacing w:after="0" w:line="240" w:lineRule="auto"/>
              <w:jc w:val="center"/>
            </w:pPr>
          </w:p>
        </w:tc>
        <w:tc>
          <w:tcPr>
            <w:tcW w:w="1701" w:type="dxa"/>
            <w:tcBorders>
              <w:top w:val="single" w:sz="4" w:space="0" w:color="auto"/>
              <w:left w:val="single" w:sz="4" w:space="0" w:color="000000"/>
              <w:bottom w:val="single" w:sz="4" w:space="0" w:color="auto"/>
              <w:right w:val="single" w:sz="4" w:space="0" w:color="auto"/>
            </w:tcBorders>
          </w:tcPr>
          <w:p w:rsidR="00F006EC" w:rsidRPr="008F5BE9" w:rsidRDefault="00F006EC" w:rsidP="00B939A6">
            <w:pPr>
              <w:spacing w:after="0" w:line="240" w:lineRule="auto"/>
              <w:jc w:val="center"/>
            </w:pPr>
          </w:p>
        </w:tc>
        <w:tc>
          <w:tcPr>
            <w:tcW w:w="1842" w:type="dxa"/>
            <w:tcBorders>
              <w:top w:val="single" w:sz="4" w:space="0" w:color="auto"/>
              <w:left w:val="single" w:sz="4" w:space="0" w:color="000000"/>
              <w:bottom w:val="single" w:sz="4" w:space="0" w:color="auto"/>
              <w:right w:val="single" w:sz="4" w:space="0" w:color="000000"/>
            </w:tcBorders>
          </w:tcPr>
          <w:p w:rsidR="00F006EC" w:rsidRPr="008F5BE9" w:rsidRDefault="00F006EC" w:rsidP="00B939A6">
            <w:pPr>
              <w:widowControl w:val="0"/>
              <w:suppressAutoHyphens/>
              <w:jc w:val="center"/>
              <w:rPr>
                <w:rFonts w:ascii="Times New Roman" w:eastAsia="SimSun" w:hAnsi="Times New Roman" w:cs="Calibri"/>
                <w:color w:val="FF0000"/>
                <w:kern w:val="2"/>
              </w:rPr>
            </w:pPr>
          </w:p>
        </w:tc>
        <w:tc>
          <w:tcPr>
            <w:tcW w:w="1134" w:type="dxa"/>
            <w:vMerge/>
          </w:tcPr>
          <w:p w:rsidR="00F006EC" w:rsidRDefault="00F006EC" w:rsidP="00B939A6"/>
        </w:tc>
        <w:tc>
          <w:tcPr>
            <w:tcW w:w="1134" w:type="dxa"/>
            <w:vMerge/>
          </w:tcPr>
          <w:p w:rsidR="00F006EC" w:rsidRPr="008F5BE9" w:rsidRDefault="00F006EC" w:rsidP="00B939A6"/>
        </w:tc>
      </w:tr>
      <w:tr w:rsidR="00F006EC" w:rsidRPr="000F0D79" w:rsidTr="00B939A6">
        <w:trPr>
          <w:trHeight w:val="615"/>
        </w:trPr>
        <w:tc>
          <w:tcPr>
            <w:tcW w:w="1415" w:type="dxa"/>
            <w:tcBorders>
              <w:top w:val="single" w:sz="4" w:space="0" w:color="auto"/>
              <w:left w:val="single" w:sz="4" w:space="0" w:color="000000"/>
              <w:bottom w:val="single" w:sz="4" w:space="0" w:color="auto"/>
              <w:right w:val="single" w:sz="4" w:space="0" w:color="000000"/>
            </w:tcBorders>
            <w:vAlign w:val="center"/>
          </w:tcPr>
          <w:p w:rsidR="00F006EC" w:rsidRPr="008F5BE9" w:rsidRDefault="00F006EC" w:rsidP="00B939A6">
            <w:pPr>
              <w:spacing w:after="0" w:line="240" w:lineRule="auto"/>
              <w:rPr>
                <w:rFonts w:ascii="Times New Roman" w:eastAsia="SimSun" w:hAnsi="Times New Roman" w:cs="Calibri"/>
                <w:b/>
                <w:kern w:val="2"/>
              </w:rPr>
            </w:pPr>
          </w:p>
        </w:tc>
        <w:tc>
          <w:tcPr>
            <w:tcW w:w="4250" w:type="dxa"/>
            <w:tcBorders>
              <w:top w:val="single" w:sz="4" w:space="0" w:color="auto"/>
              <w:left w:val="single" w:sz="4" w:space="0" w:color="000000"/>
              <w:bottom w:val="single" w:sz="4" w:space="0" w:color="auto"/>
              <w:right w:val="single" w:sz="4" w:space="0" w:color="000000"/>
            </w:tcBorders>
            <w:vAlign w:val="center"/>
          </w:tcPr>
          <w:p w:rsidR="00F006EC" w:rsidRPr="008F5BE9" w:rsidRDefault="00F006EC" w:rsidP="00B939A6">
            <w:pPr>
              <w:spacing w:after="0" w:line="240" w:lineRule="auto"/>
              <w:rPr>
                <w:rFonts w:ascii="Times New Roman" w:eastAsia="SimSun" w:hAnsi="Times New Roman" w:cs="Calibri"/>
                <w:b/>
                <w:kern w:val="2"/>
              </w:rPr>
            </w:pPr>
          </w:p>
        </w:tc>
        <w:tc>
          <w:tcPr>
            <w:tcW w:w="4542" w:type="dxa"/>
            <w:tcBorders>
              <w:top w:val="single" w:sz="4" w:space="0" w:color="auto"/>
              <w:left w:val="single" w:sz="4" w:space="0" w:color="000000"/>
              <w:bottom w:val="single" w:sz="4" w:space="0" w:color="auto"/>
              <w:right w:val="single" w:sz="4" w:space="0" w:color="000000"/>
            </w:tcBorders>
          </w:tcPr>
          <w:p w:rsidR="00F006EC" w:rsidRPr="008F5BE9" w:rsidRDefault="00F006EC" w:rsidP="00B939A6">
            <w:pPr>
              <w:widowControl w:val="0"/>
              <w:suppressAutoHyphens/>
              <w:spacing w:after="0" w:line="240" w:lineRule="auto"/>
              <w:rPr>
                <w:rFonts w:ascii="Times New Roman" w:eastAsia="SimSun" w:hAnsi="Times New Roman" w:cs="font290"/>
                <w:kern w:val="2"/>
              </w:rPr>
            </w:pPr>
            <w:r w:rsidRPr="008F5BE9">
              <w:rPr>
                <w:rFonts w:ascii="Times New Roman" w:eastAsia="SimSun" w:hAnsi="Times New Roman" w:cs="font290"/>
                <w:kern w:val="2"/>
              </w:rPr>
              <w:t>местный бюджет</w:t>
            </w:r>
          </w:p>
        </w:tc>
        <w:tc>
          <w:tcPr>
            <w:tcW w:w="1843" w:type="dxa"/>
            <w:tcBorders>
              <w:top w:val="single" w:sz="4" w:space="0" w:color="auto"/>
              <w:left w:val="single" w:sz="4" w:space="0" w:color="auto"/>
              <w:bottom w:val="single" w:sz="4" w:space="0" w:color="auto"/>
              <w:right w:val="single" w:sz="4" w:space="0" w:color="000000"/>
            </w:tcBorders>
          </w:tcPr>
          <w:p w:rsidR="00F006EC" w:rsidRPr="00383DA9" w:rsidRDefault="00F006EC" w:rsidP="00B939A6">
            <w:pPr>
              <w:tabs>
                <w:tab w:val="center" w:pos="4677"/>
                <w:tab w:val="right" w:pos="9355"/>
              </w:tabs>
              <w:spacing w:after="0" w:line="240" w:lineRule="auto"/>
              <w:jc w:val="center"/>
              <w:rPr>
                <w:rFonts w:ascii="Times New Roman" w:hAnsi="Times New Roman"/>
                <w:b/>
              </w:rPr>
            </w:pPr>
            <w:r>
              <w:rPr>
                <w:rFonts w:ascii="Times New Roman" w:hAnsi="Times New Roman"/>
                <w:b/>
              </w:rPr>
              <w:t>259,7</w:t>
            </w:r>
          </w:p>
        </w:tc>
        <w:tc>
          <w:tcPr>
            <w:tcW w:w="1701" w:type="dxa"/>
            <w:tcBorders>
              <w:top w:val="single" w:sz="4" w:space="0" w:color="auto"/>
              <w:left w:val="single" w:sz="4" w:space="0" w:color="000000"/>
              <w:bottom w:val="single" w:sz="4" w:space="0" w:color="auto"/>
              <w:right w:val="single" w:sz="4" w:space="0" w:color="auto"/>
            </w:tcBorders>
          </w:tcPr>
          <w:p w:rsidR="00F006EC" w:rsidRPr="00383DA9" w:rsidRDefault="00F006EC" w:rsidP="00B939A6">
            <w:pPr>
              <w:tabs>
                <w:tab w:val="center" w:pos="4677"/>
                <w:tab w:val="right" w:pos="9355"/>
              </w:tabs>
              <w:spacing w:after="0" w:line="240" w:lineRule="auto"/>
              <w:jc w:val="center"/>
              <w:rPr>
                <w:rFonts w:ascii="Times New Roman" w:hAnsi="Times New Roman"/>
                <w:b/>
              </w:rPr>
            </w:pPr>
            <w:r>
              <w:rPr>
                <w:rFonts w:ascii="Times New Roman" w:hAnsi="Times New Roman"/>
                <w:b/>
              </w:rPr>
              <w:t>234,0</w:t>
            </w:r>
          </w:p>
        </w:tc>
        <w:tc>
          <w:tcPr>
            <w:tcW w:w="1842" w:type="dxa"/>
            <w:tcBorders>
              <w:top w:val="single" w:sz="4" w:space="0" w:color="auto"/>
              <w:left w:val="single" w:sz="4" w:space="0" w:color="000000"/>
              <w:bottom w:val="single" w:sz="4" w:space="0" w:color="auto"/>
              <w:right w:val="single" w:sz="4" w:space="0" w:color="000000"/>
            </w:tcBorders>
          </w:tcPr>
          <w:p w:rsidR="00F006EC" w:rsidRPr="00383DA9" w:rsidRDefault="00F006EC" w:rsidP="00B939A6">
            <w:pPr>
              <w:tabs>
                <w:tab w:val="center" w:pos="4677"/>
                <w:tab w:val="right" w:pos="9355"/>
              </w:tabs>
              <w:spacing w:after="0" w:line="240" w:lineRule="auto"/>
              <w:jc w:val="center"/>
              <w:rPr>
                <w:rFonts w:ascii="Times New Roman" w:hAnsi="Times New Roman"/>
                <w:b/>
              </w:rPr>
            </w:pPr>
            <w:r>
              <w:rPr>
                <w:rFonts w:ascii="Times New Roman" w:hAnsi="Times New Roman"/>
                <w:b/>
              </w:rPr>
              <w:t>246,8</w:t>
            </w:r>
          </w:p>
        </w:tc>
        <w:tc>
          <w:tcPr>
            <w:tcW w:w="1134" w:type="dxa"/>
            <w:vMerge/>
          </w:tcPr>
          <w:p w:rsidR="00F006EC" w:rsidRDefault="00F006EC" w:rsidP="00B939A6"/>
        </w:tc>
        <w:tc>
          <w:tcPr>
            <w:tcW w:w="1134" w:type="dxa"/>
            <w:vMerge/>
          </w:tcPr>
          <w:p w:rsidR="00F006EC" w:rsidRPr="008F5BE9" w:rsidRDefault="00F006EC" w:rsidP="00B939A6"/>
        </w:tc>
      </w:tr>
      <w:tr w:rsidR="00F006EC" w:rsidRPr="000F0D79" w:rsidTr="00B939A6">
        <w:trPr>
          <w:trHeight w:val="480"/>
        </w:trPr>
        <w:tc>
          <w:tcPr>
            <w:tcW w:w="1415" w:type="dxa"/>
            <w:tcBorders>
              <w:top w:val="single" w:sz="4" w:space="0" w:color="auto"/>
              <w:left w:val="single" w:sz="4" w:space="0" w:color="000000"/>
              <w:bottom w:val="single" w:sz="4" w:space="0" w:color="auto"/>
              <w:right w:val="single" w:sz="4" w:space="0" w:color="000000"/>
            </w:tcBorders>
          </w:tcPr>
          <w:p w:rsidR="00F006EC" w:rsidRPr="008F5BE9" w:rsidRDefault="00F006EC" w:rsidP="00B939A6">
            <w:pPr>
              <w:spacing w:after="0" w:line="240" w:lineRule="auto"/>
              <w:rPr>
                <w:rFonts w:ascii="Times New Roman" w:eastAsia="SimSun" w:hAnsi="Times New Roman" w:cs="Calibri"/>
                <w:b/>
                <w:kern w:val="2"/>
              </w:rPr>
            </w:pPr>
            <w:r w:rsidRPr="008F5BE9">
              <w:rPr>
                <w:rFonts w:ascii="Times New Roman" w:eastAsia="SimSun" w:hAnsi="Times New Roman" w:cs="Calibri"/>
                <w:b/>
                <w:kern w:val="2"/>
              </w:rPr>
              <w:t xml:space="preserve"> подпрограмма </w:t>
            </w:r>
            <w:r>
              <w:rPr>
                <w:rFonts w:ascii="Times New Roman" w:eastAsia="SimSun" w:hAnsi="Times New Roman" w:cs="Calibri"/>
                <w:b/>
                <w:kern w:val="2"/>
              </w:rPr>
              <w:t>6</w:t>
            </w:r>
          </w:p>
        </w:tc>
        <w:tc>
          <w:tcPr>
            <w:tcW w:w="4250" w:type="dxa"/>
            <w:tcBorders>
              <w:top w:val="single" w:sz="4" w:space="0" w:color="auto"/>
              <w:left w:val="single" w:sz="4" w:space="0" w:color="000000"/>
              <w:bottom w:val="single" w:sz="4" w:space="0" w:color="auto"/>
              <w:right w:val="single" w:sz="4" w:space="0" w:color="000000"/>
            </w:tcBorders>
          </w:tcPr>
          <w:p w:rsidR="00F006EC" w:rsidRPr="008F728E" w:rsidRDefault="00F006EC" w:rsidP="00B939A6">
            <w:pPr>
              <w:pStyle w:val="a4"/>
              <w:spacing w:after="0" w:line="240" w:lineRule="auto"/>
              <w:ind w:left="113"/>
              <w:jc w:val="center"/>
              <w:rPr>
                <w:rFonts w:ascii="Times New Roman" w:hAnsi="Times New Roman"/>
                <w:b/>
              </w:rPr>
            </w:pPr>
            <w:r w:rsidRPr="008F728E">
              <w:rPr>
                <w:rFonts w:ascii="Times New Roman" w:hAnsi="Times New Roman"/>
                <w:b/>
              </w:rPr>
              <w:t>«Развитие культуры, организация праздничных мероприятий на территории муниципального образования</w:t>
            </w:r>
            <w:r>
              <w:rPr>
                <w:rFonts w:ascii="Times New Roman" w:hAnsi="Times New Roman"/>
                <w:b/>
              </w:rPr>
              <w:t xml:space="preserve"> </w:t>
            </w:r>
            <w:r w:rsidRPr="00577BE4">
              <w:rPr>
                <w:rFonts w:ascii="Times New Roman" w:hAnsi="Times New Roman"/>
                <w:b/>
                <w:bCs/>
              </w:rPr>
              <w:t>Дубенский поссовет</w:t>
            </w:r>
            <w:r w:rsidRPr="00577BE4">
              <w:rPr>
                <w:rFonts w:ascii="Times New Roman" w:hAnsi="Times New Roman"/>
                <w:b/>
              </w:rPr>
              <w:t>»</w:t>
            </w:r>
          </w:p>
          <w:p w:rsidR="00F006EC" w:rsidRPr="008F5BE9" w:rsidRDefault="00F006EC" w:rsidP="00B939A6">
            <w:pPr>
              <w:spacing w:after="0" w:line="240" w:lineRule="auto"/>
              <w:rPr>
                <w:rFonts w:ascii="Times New Roman" w:eastAsia="SimSun" w:hAnsi="Times New Roman" w:cs="Calibri"/>
                <w:b/>
                <w:kern w:val="2"/>
              </w:rPr>
            </w:pPr>
          </w:p>
        </w:tc>
        <w:tc>
          <w:tcPr>
            <w:tcW w:w="4542" w:type="dxa"/>
            <w:tcBorders>
              <w:top w:val="single" w:sz="4" w:space="0" w:color="auto"/>
              <w:left w:val="single" w:sz="4" w:space="0" w:color="000000"/>
              <w:bottom w:val="single" w:sz="4" w:space="0" w:color="auto"/>
              <w:right w:val="single" w:sz="4" w:space="0" w:color="000000"/>
            </w:tcBorders>
          </w:tcPr>
          <w:p w:rsidR="00F006EC" w:rsidRPr="008F5BE9" w:rsidRDefault="00F006EC" w:rsidP="00B939A6">
            <w:pPr>
              <w:widowControl w:val="0"/>
              <w:suppressAutoHyphens/>
              <w:rPr>
                <w:rFonts w:ascii="Times New Roman" w:eastAsia="SimSun" w:hAnsi="Times New Roman" w:cs="font290"/>
                <w:kern w:val="2"/>
              </w:rPr>
            </w:pPr>
            <w:r w:rsidRPr="008F5BE9">
              <w:rPr>
                <w:rFonts w:ascii="Times New Roman" w:eastAsia="SimSun" w:hAnsi="Times New Roman" w:cs="font290"/>
                <w:kern w:val="2"/>
              </w:rPr>
              <w:t xml:space="preserve">Администрация  </w:t>
            </w:r>
            <w:r>
              <w:rPr>
                <w:rFonts w:ascii="Times New Roman" w:hAnsi="Times New Roman"/>
                <w:bCs/>
              </w:rPr>
              <w:t>Дубенский поссовет</w:t>
            </w:r>
          </w:p>
        </w:tc>
        <w:tc>
          <w:tcPr>
            <w:tcW w:w="1843" w:type="dxa"/>
            <w:tcBorders>
              <w:top w:val="single" w:sz="4" w:space="0" w:color="auto"/>
              <w:left w:val="single" w:sz="4" w:space="0" w:color="auto"/>
              <w:bottom w:val="single" w:sz="4" w:space="0" w:color="auto"/>
              <w:right w:val="single" w:sz="4" w:space="0" w:color="000000"/>
            </w:tcBorders>
          </w:tcPr>
          <w:p w:rsidR="00F006EC" w:rsidRPr="000E4BAD" w:rsidRDefault="00F006EC" w:rsidP="00B939A6">
            <w:pPr>
              <w:tabs>
                <w:tab w:val="center" w:pos="4677"/>
                <w:tab w:val="right" w:pos="9355"/>
              </w:tabs>
              <w:spacing w:after="0" w:line="240" w:lineRule="auto"/>
              <w:jc w:val="center"/>
              <w:rPr>
                <w:rFonts w:ascii="Times New Roman" w:hAnsi="Times New Roman"/>
                <w:b/>
              </w:rPr>
            </w:pPr>
            <w:r>
              <w:rPr>
                <w:rFonts w:ascii="Times New Roman" w:hAnsi="Times New Roman"/>
                <w:b/>
              </w:rPr>
              <w:t>143,1</w:t>
            </w:r>
          </w:p>
        </w:tc>
        <w:tc>
          <w:tcPr>
            <w:tcW w:w="1701" w:type="dxa"/>
            <w:tcBorders>
              <w:top w:val="single" w:sz="4" w:space="0" w:color="auto"/>
              <w:left w:val="single" w:sz="4" w:space="0" w:color="000000"/>
              <w:bottom w:val="single" w:sz="4" w:space="0" w:color="auto"/>
              <w:right w:val="single" w:sz="4" w:space="0" w:color="auto"/>
            </w:tcBorders>
          </w:tcPr>
          <w:p w:rsidR="00F006EC" w:rsidRPr="000E4BAD" w:rsidRDefault="00F006EC" w:rsidP="00B939A6">
            <w:pPr>
              <w:tabs>
                <w:tab w:val="center" w:pos="4677"/>
                <w:tab w:val="right" w:pos="9355"/>
              </w:tabs>
              <w:spacing w:after="0" w:line="240" w:lineRule="auto"/>
              <w:jc w:val="center"/>
              <w:rPr>
                <w:rFonts w:ascii="Times New Roman" w:hAnsi="Times New Roman"/>
                <w:b/>
              </w:rPr>
            </w:pPr>
            <w:r>
              <w:rPr>
                <w:rFonts w:ascii="Times New Roman" w:hAnsi="Times New Roman"/>
                <w:b/>
              </w:rPr>
              <w:t>189,2</w:t>
            </w:r>
          </w:p>
        </w:tc>
        <w:tc>
          <w:tcPr>
            <w:tcW w:w="1842" w:type="dxa"/>
            <w:tcBorders>
              <w:top w:val="single" w:sz="4" w:space="0" w:color="auto"/>
              <w:left w:val="single" w:sz="4" w:space="0" w:color="000000"/>
              <w:bottom w:val="single" w:sz="4" w:space="0" w:color="auto"/>
              <w:right w:val="single" w:sz="4" w:space="0" w:color="000000"/>
            </w:tcBorders>
          </w:tcPr>
          <w:p w:rsidR="00F006EC" w:rsidRPr="000E4BAD" w:rsidRDefault="00F006EC" w:rsidP="00B939A6">
            <w:pPr>
              <w:tabs>
                <w:tab w:val="center" w:pos="4677"/>
                <w:tab w:val="right" w:pos="9355"/>
              </w:tabs>
              <w:spacing w:after="0" w:line="240" w:lineRule="auto"/>
              <w:jc w:val="center"/>
              <w:rPr>
                <w:rFonts w:ascii="Times New Roman" w:hAnsi="Times New Roman"/>
                <w:b/>
              </w:rPr>
            </w:pPr>
            <w:r>
              <w:rPr>
                <w:rFonts w:ascii="Times New Roman" w:hAnsi="Times New Roman"/>
                <w:b/>
              </w:rPr>
              <w:t>199,9</w:t>
            </w:r>
          </w:p>
        </w:tc>
        <w:tc>
          <w:tcPr>
            <w:tcW w:w="1134" w:type="dxa"/>
            <w:vMerge/>
          </w:tcPr>
          <w:p w:rsidR="00F006EC" w:rsidRDefault="00F006EC" w:rsidP="00B939A6"/>
        </w:tc>
        <w:tc>
          <w:tcPr>
            <w:tcW w:w="1134" w:type="dxa"/>
            <w:vMerge/>
          </w:tcPr>
          <w:p w:rsidR="00F006EC" w:rsidRPr="008F5BE9" w:rsidRDefault="00F006EC" w:rsidP="00B939A6"/>
        </w:tc>
      </w:tr>
      <w:tr w:rsidR="00F006EC" w:rsidRPr="000F0D79" w:rsidTr="00B939A6">
        <w:trPr>
          <w:trHeight w:val="463"/>
        </w:trPr>
        <w:tc>
          <w:tcPr>
            <w:tcW w:w="1415" w:type="dxa"/>
            <w:tcBorders>
              <w:top w:val="single" w:sz="4" w:space="0" w:color="auto"/>
              <w:left w:val="single" w:sz="4" w:space="0" w:color="000000"/>
              <w:bottom w:val="single" w:sz="4" w:space="0" w:color="000000"/>
              <w:right w:val="single" w:sz="4" w:space="0" w:color="000000"/>
            </w:tcBorders>
            <w:vAlign w:val="center"/>
          </w:tcPr>
          <w:p w:rsidR="00F006EC" w:rsidRPr="008F5BE9" w:rsidRDefault="00F006EC" w:rsidP="00B939A6">
            <w:pPr>
              <w:spacing w:after="0" w:line="240" w:lineRule="auto"/>
              <w:rPr>
                <w:rFonts w:ascii="Times New Roman" w:eastAsia="SimSun" w:hAnsi="Times New Roman" w:cs="Calibri"/>
                <w:b/>
                <w:kern w:val="2"/>
              </w:rPr>
            </w:pPr>
          </w:p>
        </w:tc>
        <w:tc>
          <w:tcPr>
            <w:tcW w:w="4250" w:type="dxa"/>
            <w:tcBorders>
              <w:top w:val="single" w:sz="4" w:space="0" w:color="auto"/>
              <w:left w:val="single" w:sz="4" w:space="0" w:color="000000"/>
              <w:bottom w:val="single" w:sz="4" w:space="0" w:color="000000"/>
              <w:right w:val="single" w:sz="4" w:space="0" w:color="000000"/>
            </w:tcBorders>
            <w:vAlign w:val="center"/>
          </w:tcPr>
          <w:p w:rsidR="00F006EC" w:rsidRPr="008F5BE9" w:rsidRDefault="00F006EC" w:rsidP="00B939A6">
            <w:pPr>
              <w:spacing w:after="0" w:line="240" w:lineRule="auto"/>
              <w:rPr>
                <w:rFonts w:ascii="Times New Roman" w:eastAsia="SimSun" w:hAnsi="Times New Roman" w:cs="Calibri"/>
                <w:b/>
                <w:kern w:val="2"/>
              </w:rPr>
            </w:pPr>
          </w:p>
        </w:tc>
        <w:tc>
          <w:tcPr>
            <w:tcW w:w="4542" w:type="dxa"/>
            <w:tcBorders>
              <w:top w:val="single" w:sz="4" w:space="0" w:color="auto"/>
              <w:left w:val="single" w:sz="4" w:space="0" w:color="000000"/>
              <w:bottom w:val="single" w:sz="4" w:space="0" w:color="000000"/>
              <w:right w:val="single" w:sz="4" w:space="0" w:color="000000"/>
            </w:tcBorders>
          </w:tcPr>
          <w:p w:rsidR="00F006EC" w:rsidRPr="008F5BE9" w:rsidRDefault="00F006EC" w:rsidP="00B939A6">
            <w:pPr>
              <w:widowControl w:val="0"/>
              <w:suppressAutoHyphens/>
              <w:rPr>
                <w:rFonts w:ascii="Times New Roman" w:eastAsia="SimSun" w:hAnsi="Times New Roman" w:cs="font290"/>
                <w:kern w:val="2"/>
              </w:rPr>
            </w:pPr>
            <w:r w:rsidRPr="008F5BE9">
              <w:rPr>
                <w:rFonts w:ascii="Times New Roman" w:eastAsia="SimSun" w:hAnsi="Times New Roman" w:cs="font290"/>
                <w:kern w:val="2"/>
              </w:rPr>
              <w:t xml:space="preserve">областной бюджет  </w:t>
            </w:r>
          </w:p>
        </w:tc>
        <w:tc>
          <w:tcPr>
            <w:tcW w:w="1843" w:type="dxa"/>
            <w:tcBorders>
              <w:top w:val="single" w:sz="4" w:space="0" w:color="auto"/>
              <w:left w:val="single" w:sz="4" w:space="0" w:color="auto"/>
              <w:bottom w:val="single" w:sz="4" w:space="0" w:color="000000"/>
              <w:right w:val="single" w:sz="4" w:space="0" w:color="000000"/>
            </w:tcBorders>
          </w:tcPr>
          <w:p w:rsidR="00F006EC" w:rsidRDefault="00F006EC" w:rsidP="00B939A6">
            <w:pPr>
              <w:tabs>
                <w:tab w:val="center" w:pos="4677"/>
                <w:tab w:val="right" w:pos="9355"/>
              </w:tabs>
              <w:jc w:val="center"/>
              <w:rPr>
                <w:rFonts w:ascii="Times New Roman" w:hAnsi="Times New Roman"/>
              </w:rPr>
            </w:pPr>
          </w:p>
        </w:tc>
        <w:tc>
          <w:tcPr>
            <w:tcW w:w="1701" w:type="dxa"/>
            <w:tcBorders>
              <w:top w:val="single" w:sz="4" w:space="0" w:color="auto"/>
              <w:left w:val="single" w:sz="4" w:space="0" w:color="000000"/>
              <w:bottom w:val="single" w:sz="4" w:space="0" w:color="000000"/>
              <w:right w:val="single" w:sz="4" w:space="0" w:color="auto"/>
            </w:tcBorders>
          </w:tcPr>
          <w:p w:rsidR="00F006EC" w:rsidRDefault="00F006EC" w:rsidP="00B939A6">
            <w:pPr>
              <w:tabs>
                <w:tab w:val="center" w:pos="4677"/>
                <w:tab w:val="right" w:pos="9355"/>
              </w:tabs>
              <w:jc w:val="center"/>
              <w:rPr>
                <w:rFonts w:ascii="Times New Roman" w:hAnsi="Times New Roman"/>
              </w:rPr>
            </w:pPr>
          </w:p>
        </w:tc>
        <w:tc>
          <w:tcPr>
            <w:tcW w:w="1842" w:type="dxa"/>
            <w:tcBorders>
              <w:top w:val="single" w:sz="4" w:space="0" w:color="auto"/>
              <w:left w:val="single" w:sz="4" w:space="0" w:color="000000"/>
              <w:bottom w:val="single" w:sz="4" w:space="0" w:color="000000"/>
              <w:right w:val="single" w:sz="4" w:space="0" w:color="000000"/>
            </w:tcBorders>
          </w:tcPr>
          <w:p w:rsidR="00F006EC" w:rsidRDefault="00F006EC" w:rsidP="00B939A6">
            <w:pPr>
              <w:tabs>
                <w:tab w:val="center" w:pos="4677"/>
                <w:tab w:val="right" w:pos="9355"/>
              </w:tabs>
              <w:jc w:val="center"/>
              <w:rPr>
                <w:rFonts w:ascii="Times New Roman" w:hAnsi="Times New Roman"/>
              </w:rPr>
            </w:pPr>
          </w:p>
        </w:tc>
        <w:tc>
          <w:tcPr>
            <w:tcW w:w="1134" w:type="dxa"/>
            <w:vMerge/>
          </w:tcPr>
          <w:p w:rsidR="00F006EC" w:rsidRDefault="00F006EC" w:rsidP="00B939A6"/>
        </w:tc>
        <w:tc>
          <w:tcPr>
            <w:tcW w:w="1134" w:type="dxa"/>
            <w:vMerge/>
          </w:tcPr>
          <w:p w:rsidR="00F006EC" w:rsidRPr="008F5BE9" w:rsidRDefault="00F006EC" w:rsidP="00B939A6"/>
        </w:tc>
      </w:tr>
      <w:tr w:rsidR="00F006EC" w:rsidRPr="000F0D79" w:rsidTr="00B939A6">
        <w:trPr>
          <w:trHeight w:val="463"/>
        </w:trPr>
        <w:tc>
          <w:tcPr>
            <w:tcW w:w="1415" w:type="dxa"/>
            <w:tcBorders>
              <w:top w:val="single" w:sz="4" w:space="0" w:color="auto"/>
              <w:left w:val="single" w:sz="4" w:space="0" w:color="000000"/>
              <w:bottom w:val="single" w:sz="4" w:space="0" w:color="000000"/>
              <w:right w:val="single" w:sz="4" w:space="0" w:color="000000"/>
            </w:tcBorders>
            <w:vAlign w:val="center"/>
          </w:tcPr>
          <w:p w:rsidR="00F006EC" w:rsidRPr="008F5BE9" w:rsidRDefault="00F006EC" w:rsidP="00B939A6">
            <w:pPr>
              <w:spacing w:after="0" w:line="240" w:lineRule="auto"/>
              <w:rPr>
                <w:rFonts w:ascii="Times New Roman" w:eastAsia="SimSun" w:hAnsi="Times New Roman" w:cs="Calibri"/>
                <w:b/>
                <w:kern w:val="2"/>
              </w:rPr>
            </w:pPr>
          </w:p>
        </w:tc>
        <w:tc>
          <w:tcPr>
            <w:tcW w:w="4250" w:type="dxa"/>
            <w:tcBorders>
              <w:top w:val="single" w:sz="4" w:space="0" w:color="auto"/>
              <w:left w:val="single" w:sz="4" w:space="0" w:color="000000"/>
              <w:bottom w:val="single" w:sz="4" w:space="0" w:color="000000"/>
              <w:right w:val="single" w:sz="4" w:space="0" w:color="000000"/>
            </w:tcBorders>
            <w:vAlign w:val="center"/>
          </w:tcPr>
          <w:p w:rsidR="00F006EC" w:rsidRPr="008F5BE9" w:rsidRDefault="00F006EC" w:rsidP="00B939A6">
            <w:pPr>
              <w:spacing w:after="0" w:line="240" w:lineRule="auto"/>
              <w:rPr>
                <w:rFonts w:ascii="Times New Roman" w:eastAsia="SimSun" w:hAnsi="Times New Roman" w:cs="Calibri"/>
                <w:b/>
                <w:kern w:val="2"/>
              </w:rPr>
            </w:pPr>
          </w:p>
        </w:tc>
        <w:tc>
          <w:tcPr>
            <w:tcW w:w="4542" w:type="dxa"/>
            <w:tcBorders>
              <w:top w:val="single" w:sz="4" w:space="0" w:color="auto"/>
              <w:left w:val="single" w:sz="4" w:space="0" w:color="000000"/>
              <w:bottom w:val="single" w:sz="4" w:space="0" w:color="000000"/>
              <w:right w:val="single" w:sz="4" w:space="0" w:color="000000"/>
            </w:tcBorders>
          </w:tcPr>
          <w:p w:rsidR="00F006EC" w:rsidRPr="008F5BE9" w:rsidRDefault="00F006EC" w:rsidP="00B939A6">
            <w:pPr>
              <w:widowControl w:val="0"/>
              <w:suppressAutoHyphens/>
              <w:spacing w:after="0" w:line="240" w:lineRule="auto"/>
              <w:rPr>
                <w:rFonts w:ascii="Times New Roman" w:eastAsia="SimSun" w:hAnsi="Times New Roman" w:cs="font290"/>
                <w:kern w:val="2"/>
              </w:rPr>
            </w:pPr>
            <w:r w:rsidRPr="008F5BE9">
              <w:rPr>
                <w:rFonts w:ascii="Times New Roman" w:eastAsia="SimSun" w:hAnsi="Times New Roman" w:cs="font290"/>
                <w:kern w:val="2"/>
              </w:rPr>
              <w:t>федеральный бюджет</w:t>
            </w:r>
          </w:p>
        </w:tc>
        <w:tc>
          <w:tcPr>
            <w:tcW w:w="1843" w:type="dxa"/>
            <w:tcBorders>
              <w:top w:val="single" w:sz="4" w:space="0" w:color="auto"/>
              <w:left w:val="single" w:sz="4" w:space="0" w:color="auto"/>
              <w:bottom w:val="single" w:sz="4" w:space="0" w:color="000000"/>
              <w:right w:val="single" w:sz="4" w:space="0" w:color="000000"/>
            </w:tcBorders>
          </w:tcPr>
          <w:p w:rsidR="00F006EC" w:rsidRPr="008F5BE9" w:rsidRDefault="00F006EC" w:rsidP="00B939A6">
            <w:pPr>
              <w:spacing w:after="0" w:line="240" w:lineRule="auto"/>
              <w:jc w:val="center"/>
            </w:pPr>
          </w:p>
        </w:tc>
        <w:tc>
          <w:tcPr>
            <w:tcW w:w="1701" w:type="dxa"/>
            <w:tcBorders>
              <w:top w:val="single" w:sz="4" w:space="0" w:color="auto"/>
              <w:left w:val="single" w:sz="4" w:space="0" w:color="000000"/>
              <w:bottom w:val="single" w:sz="4" w:space="0" w:color="000000"/>
              <w:right w:val="single" w:sz="4" w:space="0" w:color="auto"/>
            </w:tcBorders>
          </w:tcPr>
          <w:p w:rsidR="00F006EC" w:rsidRPr="008F5BE9" w:rsidRDefault="00F006EC" w:rsidP="00B939A6">
            <w:pPr>
              <w:spacing w:after="0" w:line="240" w:lineRule="auto"/>
              <w:jc w:val="center"/>
            </w:pPr>
          </w:p>
        </w:tc>
        <w:tc>
          <w:tcPr>
            <w:tcW w:w="1842" w:type="dxa"/>
            <w:tcBorders>
              <w:top w:val="single" w:sz="4" w:space="0" w:color="auto"/>
              <w:left w:val="single" w:sz="4" w:space="0" w:color="000000"/>
              <w:bottom w:val="single" w:sz="4" w:space="0" w:color="000000"/>
              <w:right w:val="single" w:sz="4" w:space="0" w:color="000000"/>
            </w:tcBorders>
          </w:tcPr>
          <w:p w:rsidR="00F006EC" w:rsidRPr="008F5BE9" w:rsidRDefault="00F006EC" w:rsidP="00B939A6">
            <w:pPr>
              <w:widowControl w:val="0"/>
              <w:suppressAutoHyphens/>
              <w:jc w:val="center"/>
              <w:rPr>
                <w:rFonts w:ascii="Times New Roman" w:eastAsia="SimSun" w:hAnsi="Times New Roman" w:cs="Calibri"/>
                <w:color w:val="FF0000"/>
                <w:kern w:val="2"/>
              </w:rPr>
            </w:pPr>
          </w:p>
        </w:tc>
        <w:tc>
          <w:tcPr>
            <w:tcW w:w="1134" w:type="dxa"/>
          </w:tcPr>
          <w:p w:rsidR="00F006EC" w:rsidRPr="008F5BE9" w:rsidRDefault="00F006EC" w:rsidP="00B939A6">
            <w:pPr>
              <w:spacing w:after="0" w:line="240" w:lineRule="auto"/>
            </w:pPr>
          </w:p>
        </w:tc>
        <w:tc>
          <w:tcPr>
            <w:tcW w:w="1134" w:type="dxa"/>
          </w:tcPr>
          <w:p w:rsidR="00F006EC" w:rsidRPr="008F5BE9" w:rsidRDefault="00F006EC" w:rsidP="00B939A6">
            <w:pPr>
              <w:rPr>
                <w:rFonts w:ascii="Times New Roman" w:eastAsia="SimSun" w:hAnsi="Times New Roman" w:cs="Calibri"/>
                <w:color w:val="FF0000"/>
                <w:kern w:val="2"/>
              </w:rPr>
            </w:pPr>
          </w:p>
        </w:tc>
      </w:tr>
      <w:tr w:rsidR="00F006EC" w:rsidRPr="000F0D79" w:rsidTr="00B939A6">
        <w:trPr>
          <w:trHeight w:val="463"/>
        </w:trPr>
        <w:tc>
          <w:tcPr>
            <w:tcW w:w="1415" w:type="dxa"/>
            <w:tcBorders>
              <w:top w:val="single" w:sz="4" w:space="0" w:color="auto"/>
              <w:left w:val="single" w:sz="4" w:space="0" w:color="000000"/>
              <w:bottom w:val="single" w:sz="4" w:space="0" w:color="000000"/>
              <w:right w:val="single" w:sz="4" w:space="0" w:color="000000"/>
            </w:tcBorders>
            <w:vAlign w:val="center"/>
          </w:tcPr>
          <w:p w:rsidR="00F006EC" w:rsidRPr="008F5BE9" w:rsidRDefault="00F006EC" w:rsidP="00B939A6">
            <w:pPr>
              <w:spacing w:after="0" w:line="240" w:lineRule="auto"/>
              <w:rPr>
                <w:rFonts w:ascii="Times New Roman" w:eastAsia="SimSun" w:hAnsi="Times New Roman" w:cs="Calibri"/>
                <w:b/>
                <w:kern w:val="2"/>
              </w:rPr>
            </w:pPr>
          </w:p>
        </w:tc>
        <w:tc>
          <w:tcPr>
            <w:tcW w:w="4250" w:type="dxa"/>
            <w:tcBorders>
              <w:top w:val="single" w:sz="4" w:space="0" w:color="auto"/>
              <w:left w:val="single" w:sz="4" w:space="0" w:color="000000"/>
              <w:bottom w:val="single" w:sz="4" w:space="0" w:color="000000"/>
              <w:right w:val="single" w:sz="4" w:space="0" w:color="000000"/>
            </w:tcBorders>
            <w:vAlign w:val="center"/>
          </w:tcPr>
          <w:p w:rsidR="00F006EC" w:rsidRPr="008F5BE9" w:rsidRDefault="00F006EC" w:rsidP="00B939A6">
            <w:pPr>
              <w:spacing w:after="0" w:line="240" w:lineRule="auto"/>
              <w:rPr>
                <w:rFonts w:ascii="Times New Roman" w:eastAsia="SimSun" w:hAnsi="Times New Roman" w:cs="Calibri"/>
                <w:b/>
                <w:kern w:val="2"/>
              </w:rPr>
            </w:pPr>
          </w:p>
        </w:tc>
        <w:tc>
          <w:tcPr>
            <w:tcW w:w="4542" w:type="dxa"/>
            <w:tcBorders>
              <w:top w:val="single" w:sz="4" w:space="0" w:color="auto"/>
              <w:left w:val="single" w:sz="4" w:space="0" w:color="000000"/>
              <w:bottom w:val="single" w:sz="4" w:space="0" w:color="000000"/>
              <w:right w:val="single" w:sz="4" w:space="0" w:color="000000"/>
            </w:tcBorders>
          </w:tcPr>
          <w:p w:rsidR="00F006EC" w:rsidRPr="008F5BE9" w:rsidRDefault="00F006EC" w:rsidP="00B939A6">
            <w:pPr>
              <w:widowControl w:val="0"/>
              <w:suppressAutoHyphens/>
              <w:spacing w:after="0" w:line="240" w:lineRule="auto"/>
              <w:rPr>
                <w:rFonts w:ascii="Times New Roman" w:eastAsia="SimSun" w:hAnsi="Times New Roman" w:cs="font290"/>
                <w:kern w:val="2"/>
              </w:rPr>
            </w:pPr>
            <w:r w:rsidRPr="008F5BE9">
              <w:rPr>
                <w:rFonts w:ascii="Times New Roman" w:eastAsia="SimSun" w:hAnsi="Times New Roman" w:cs="font290"/>
                <w:kern w:val="2"/>
              </w:rPr>
              <w:t>местный бюджет</w:t>
            </w:r>
          </w:p>
        </w:tc>
        <w:tc>
          <w:tcPr>
            <w:tcW w:w="1843" w:type="dxa"/>
            <w:tcBorders>
              <w:top w:val="single" w:sz="4" w:space="0" w:color="auto"/>
              <w:left w:val="single" w:sz="4" w:space="0" w:color="auto"/>
              <w:bottom w:val="single" w:sz="4" w:space="0" w:color="000000"/>
              <w:right w:val="single" w:sz="4" w:space="0" w:color="000000"/>
            </w:tcBorders>
          </w:tcPr>
          <w:p w:rsidR="00F006EC" w:rsidRPr="000E4BAD" w:rsidRDefault="00F006EC" w:rsidP="00B939A6">
            <w:pPr>
              <w:tabs>
                <w:tab w:val="center" w:pos="4677"/>
                <w:tab w:val="right" w:pos="9355"/>
              </w:tabs>
              <w:spacing w:after="0" w:line="240" w:lineRule="auto"/>
              <w:jc w:val="center"/>
              <w:rPr>
                <w:rFonts w:ascii="Times New Roman" w:hAnsi="Times New Roman"/>
                <w:b/>
              </w:rPr>
            </w:pPr>
            <w:r>
              <w:rPr>
                <w:rFonts w:ascii="Times New Roman" w:hAnsi="Times New Roman"/>
                <w:b/>
              </w:rPr>
              <w:t>143,1</w:t>
            </w:r>
          </w:p>
        </w:tc>
        <w:tc>
          <w:tcPr>
            <w:tcW w:w="1701" w:type="dxa"/>
            <w:tcBorders>
              <w:top w:val="single" w:sz="4" w:space="0" w:color="auto"/>
              <w:left w:val="single" w:sz="4" w:space="0" w:color="000000"/>
              <w:bottom w:val="single" w:sz="4" w:space="0" w:color="000000"/>
              <w:right w:val="single" w:sz="4" w:space="0" w:color="auto"/>
            </w:tcBorders>
          </w:tcPr>
          <w:p w:rsidR="00F006EC" w:rsidRPr="000E4BAD" w:rsidRDefault="00F006EC" w:rsidP="00B939A6">
            <w:pPr>
              <w:tabs>
                <w:tab w:val="center" w:pos="4677"/>
                <w:tab w:val="right" w:pos="9355"/>
              </w:tabs>
              <w:spacing w:after="0" w:line="240" w:lineRule="auto"/>
              <w:jc w:val="center"/>
              <w:rPr>
                <w:rFonts w:ascii="Times New Roman" w:hAnsi="Times New Roman"/>
                <w:b/>
              </w:rPr>
            </w:pPr>
            <w:r>
              <w:rPr>
                <w:rFonts w:ascii="Times New Roman" w:hAnsi="Times New Roman"/>
                <w:b/>
              </w:rPr>
              <w:t>189,2</w:t>
            </w:r>
          </w:p>
        </w:tc>
        <w:tc>
          <w:tcPr>
            <w:tcW w:w="1842" w:type="dxa"/>
            <w:tcBorders>
              <w:top w:val="single" w:sz="4" w:space="0" w:color="auto"/>
              <w:left w:val="single" w:sz="4" w:space="0" w:color="000000"/>
              <w:bottom w:val="single" w:sz="4" w:space="0" w:color="000000"/>
              <w:right w:val="single" w:sz="4" w:space="0" w:color="000000"/>
            </w:tcBorders>
          </w:tcPr>
          <w:p w:rsidR="00F006EC" w:rsidRPr="000E4BAD" w:rsidRDefault="00F006EC" w:rsidP="00B939A6">
            <w:pPr>
              <w:tabs>
                <w:tab w:val="center" w:pos="4677"/>
                <w:tab w:val="right" w:pos="9355"/>
              </w:tabs>
              <w:spacing w:after="0" w:line="240" w:lineRule="auto"/>
              <w:jc w:val="center"/>
              <w:rPr>
                <w:rFonts w:ascii="Times New Roman" w:hAnsi="Times New Roman"/>
                <w:b/>
              </w:rPr>
            </w:pPr>
            <w:r>
              <w:rPr>
                <w:rFonts w:ascii="Times New Roman" w:hAnsi="Times New Roman"/>
                <w:b/>
              </w:rPr>
              <w:t>199,9</w:t>
            </w:r>
          </w:p>
        </w:tc>
        <w:tc>
          <w:tcPr>
            <w:tcW w:w="1134" w:type="dxa"/>
          </w:tcPr>
          <w:p w:rsidR="00F006EC" w:rsidRPr="000F0D79" w:rsidRDefault="00F006EC" w:rsidP="00B939A6">
            <w:pPr>
              <w:tabs>
                <w:tab w:val="center" w:pos="4677"/>
                <w:tab w:val="right" w:pos="9355"/>
              </w:tabs>
              <w:spacing w:after="0" w:line="240" w:lineRule="auto"/>
              <w:rPr>
                <w:rFonts w:ascii="Times New Roman" w:hAnsi="Times New Roman"/>
              </w:rPr>
            </w:pPr>
          </w:p>
        </w:tc>
        <w:tc>
          <w:tcPr>
            <w:tcW w:w="1134" w:type="dxa"/>
          </w:tcPr>
          <w:p w:rsidR="00F006EC" w:rsidRPr="000F0D79" w:rsidRDefault="00F006EC" w:rsidP="00B939A6">
            <w:pPr>
              <w:tabs>
                <w:tab w:val="center" w:pos="4677"/>
                <w:tab w:val="right" w:pos="9355"/>
              </w:tabs>
              <w:spacing w:after="0" w:line="240" w:lineRule="auto"/>
              <w:rPr>
                <w:rFonts w:ascii="Times New Roman" w:hAnsi="Times New Roman"/>
              </w:rPr>
            </w:pPr>
            <w:r>
              <w:rPr>
                <w:rFonts w:ascii="Times New Roman" w:hAnsi="Times New Roman"/>
              </w:rPr>
              <w:t>1172,0</w:t>
            </w:r>
          </w:p>
        </w:tc>
      </w:tr>
      <w:tr w:rsidR="00F006EC" w:rsidRPr="000F0D79" w:rsidTr="00B939A6">
        <w:trPr>
          <w:trHeight w:val="510"/>
        </w:trPr>
        <w:tc>
          <w:tcPr>
            <w:tcW w:w="1415" w:type="dxa"/>
            <w:tcBorders>
              <w:top w:val="single" w:sz="4" w:space="0" w:color="auto"/>
              <w:left w:val="single" w:sz="4" w:space="0" w:color="000000"/>
              <w:bottom w:val="single" w:sz="4" w:space="0" w:color="auto"/>
              <w:right w:val="single" w:sz="4" w:space="0" w:color="000000"/>
            </w:tcBorders>
            <w:vAlign w:val="center"/>
          </w:tcPr>
          <w:p w:rsidR="00F006EC" w:rsidRPr="008F5BE9" w:rsidRDefault="00F006EC" w:rsidP="00B939A6">
            <w:pPr>
              <w:spacing w:after="0" w:line="240" w:lineRule="auto"/>
              <w:rPr>
                <w:rFonts w:ascii="Times New Roman" w:eastAsia="SimSun" w:hAnsi="Times New Roman" w:cs="Calibri"/>
                <w:b/>
                <w:kern w:val="2"/>
              </w:rPr>
            </w:pPr>
          </w:p>
        </w:tc>
        <w:tc>
          <w:tcPr>
            <w:tcW w:w="4250" w:type="dxa"/>
            <w:tcBorders>
              <w:top w:val="single" w:sz="4" w:space="0" w:color="auto"/>
              <w:left w:val="single" w:sz="4" w:space="0" w:color="000000"/>
              <w:bottom w:val="single" w:sz="4" w:space="0" w:color="auto"/>
              <w:right w:val="single" w:sz="4" w:space="0" w:color="000000"/>
            </w:tcBorders>
            <w:vAlign w:val="center"/>
          </w:tcPr>
          <w:p w:rsidR="00F006EC" w:rsidRPr="008F5BE9" w:rsidRDefault="00F006EC" w:rsidP="00B939A6">
            <w:pPr>
              <w:spacing w:after="0" w:line="240" w:lineRule="auto"/>
              <w:rPr>
                <w:rFonts w:ascii="Times New Roman" w:eastAsia="SimSun" w:hAnsi="Times New Roman" w:cs="Calibri"/>
                <w:b/>
                <w:kern w:val="2"/>
              </w:rPr>
            </w:pPr>
          </w:p>
        </w:tc>
        <w:tc>
          <w:tcPr>
            <w:tcW w:w="4542" w:type="dxa"/>
            <w:tcBorders>
              <w:top w:val="single" w:sz="4" w:space="0" w:color="auto"/>
              <w:left w:val="single" w:sz="4" w:space="0" w:color="000000"/>
              <w:bottom w:val="single" w:sz="4" w:space="0" w:color="auto"/>
              <w:right w:val="single" w:sz="4" w:space="0" w:color="000000"/>
            </w:tcBorders>
          </w:tcPr>
          <w:p w:rsidR="00F006EC" w:rsidRPr="008F5BE9" w:rsidRDefault="00F006EC" w:rsidP="00B939A6">
            <w:pPr>
              <w:widowControl w:val="0"/>
              <w:suppressAutoHyphens/>
              <w:spacing w:after="0" w:line="240" w:lineRule="auto"/>
              <w:rPr>
                <w:rFonts w:ascii="Times New Roman" w:eastAsia="SimSun" w:hAnsi="Times New Roman" w:cs="font290"/>
                <w:kern w:val="2"/>
              </w:rPr>
            </w:pPr>
            <w:r w:rsidRPr="008F5BE9">
              <w:rPr>
                <w:rFonts w:ascii="Times New Roman" w:eastAsia="SimSun" w:hAnsi="Times New Roman" w:cs="font290"/>
                <w:kern w:val="2"/>
              </w:rPr>
              <w:t>внебюджетные источники</w:t>
            </w:r>
          </w:p>
        </w:tc>
        <w:tc>
          <w:tcPr>
            <w:tcW w:w="1843" w:type="dxa"/>
            <w:tcBorders>
              <w:top w:val="single" w:sz="4" w:space="0" w:color="auto"/>
              <w:left w:val="single" w:sz="4" w:space="0" w:color="auto"/>
              <w:bottom w:val="single" w:sz="4" w:space="0" w:color="auto"/>
              <w:right w:val="single" w:sz="4" w:space="0" w:color="000000"/>
            </w:tcBorders>
          </w:tcPr>
          <w:p w:rsidR="00F006EC" w:rsidRPr="008F5BE9" w:rsidRDefault="00F006EC" w:rsidP="00B939A6">
            <w:pPr>
              <w:spacing w:line="240" w:lineRule="atLeast"/>
              <w:jc w:val="center"/>
            </w:pPr>
          </w:p>
        </w:tc>
        <w:tc>
          <w:tcPr>
            <w:tcW w:w="1701" w:type="dxa"/>
            <w:tcBorders>
              <w:top w:val="single" w:sz="4" w:space="0" w:color="auto"/>
              <w:left w:val="single" w:sz="4" w:space="0" w:color="000000"/>
              <w:bottom w:val="single" w:sz="4" w:space="0" w:color="auto"/>
              <w:right w:val="single" w:sz="4" w:space="0" w:color="auto"/>
            </w:tcBorders>
          </w:tcPr>
          <w:p w:rsidR="00F006EC" w:rsidRPr="008F5BE9" w:rsidRDefault="00F006EC" w:rsidP="00B939A6">
            <w:pPr>
              <w:jc w:val="center"/>
            </w:pPr>
          </w:p>
        </w:tc>
        <w:tc>
          <w:tcPr>
            <w:tcW w:w="1842" w:type="dxa"/>
            <w:tcBorders>
              <w:top w:val="single" w:sz="4" w:space="0" w:color="auto"/>
              <w:left w:val="single" w:sz="4" w:space="0" w:color="000000"/>
              <w:bottom w:val="single" w:sz="4" w:space="0" w:color="auto"/>
              <w:right w:val="single" w:sz="4" w:space="0" w:color="000000"/>
            </w:tcBorders>
          </w:tcPr>
          <w:p w:rsidR="00F006EC" w:rsidRPr="008F5BE9" w:rsidRDefault="00F006EC" w:rsidP="00B939A6">
            <w:pPr>
              <w:jc w:val="center"/>
            </w:pPr>
          </w:p>
        </w:tc>
        <w:tc>
          <w:tcPr>
            <w:tcW w:w="1134" w:type="dxa"/>
          </w:tcPr>
          <w:p w:rsidR="00F006EC" w:rsidRDefault="00F006EC" w:rsidP="00B939A6"/>
          <w:p w:rsidR="00F006EC" w:rsidRDefault="00F006EC" w:rsidP="00B939A6"/>
          <w:p w:rsidR="00F006EC" w:rsidRDefault="00F006EC" w:rsidP="00B939A6"/>
          <w:p w:rsidR="00F006EC" w:rsidRPr="008F5BE9" w:rsidRDefault="00F006EC" w:rsidP="00B939A6"/>
        </w:tc>
        <w:tc>
          <w:tcPr>
            <w:tcW w:w="1134" w:type="dxa"/>
          </w:tcPr>
          <w:p w:rsidR="00F006EC" w:rsidRPr="008F5BE9" w:rsidRDefault="00F006EC" w:rsidP="00B939A6"/>
        </w:tc>
      </w:tr>
    </w:tbl>
    <w:p w:rsidR="00F006EC" w:rsidRPr="000F0D79" w:rsidRDefault="00F006EC" w:rsidP="00F006EC">
      <w:pPr>
        <w:suppressAutoHyphens/>
        <w:spacing w:after="0" w:line="240" w:lineRule="auto"/>
        <w:rPr>
          <w:rFonts w:ascii="Times New Roman" w:eastAsia="SimSun" w:hAnsi="Times New Roman" w:cs="Calibri"/>
          <w:kern w:val="2"/>
        </w:rPr>
      </w:pPr>
    </w:p>
    <w:p w:rsidR="00F006EC" w:rsidRPr="000F0D79" w:rsidRDefault="00F006EC" w:rsidP="00F006EC">
      <w:pPr>
        <w:suppressAutoHyphens/>
        <w:spacing w:after="0" w:line="240" w:lineRule="auto"/>
        <w:rPr>
          <w:rFonts w:ascii="Times New Roman" w:eastAsia="SimSun" w:hAnsi="Times New Roman" w:cs="Calibri"/>
          <w:kern w:val="2"/>
        </w:rPr>
      </w:pPr>
    </w:p>
    <w:p w:rsidR="00F006EC" w:rsidRPr="000F0D79" w:rsidRDefault="00F006EC" w:rsidP="00F006EC">
      <w:pPr>
        <w:suppressAutoHyphens/>
        <w:spacing w:after="0" w:line="240" w:lineRule="auto"/>
        <w:rPr>
          <w:rFonts w:ascii="Times New Roman" w:eastAsia="SimSun" w:hAnsi="Times New Roman" w:cs="Calibri"/>
          <w:kern w:val="2"/>
        </w:rPr>
      </w:pPr>
    </w:p>
    <w:p w:rsidR="00F006EC" w:rsidRPr="000F0D79" w:rsidRDefault="00F006EC" w:rsidP="00F006EC">
      <w:pPr>
        <w:suppressAutoHyphens/>
        <w:spacing w:after="0" w:line="240" w:lineRule="auto"/>
        <w:rPr>
          <w:rFonts w:ascii="Times New Roman" w:eastAsia="SimSun" w:hAnsi="Times New Roman" w:cs="Calibri"/>
          <w:kern w:val="2"/>
        </w:rPr>
      </w:pPr>
    </w:p>
    <w:p w:rsidR="00F006EC" w:rsidRPr="000F0D79" w:rsidRDefault="00F006EC" w:rsidP="00F006EC">
      <w:pPr>
        <w:suppressAutoHyphens/>
        <w:spacing w:after="0" w:line="240" w:lineRule="auto"/>
        <w:rPr>
          <w:rFonts w:ascii="Times New Roman" w:eastAsia="SimSun" w:hAnsi="Times New Roman" w:cs="Calibri"/>
          <w:kern w:val="2"/>
        </w:rPr>
      </w:pPr>
    </w:p>
    <w:p w:rsidR="00F006EC" w:rsidRPr="000F0D79" w:rsidRDefault="00F006EC" w:rsidP="00F006EC">
      <w:pPr>
        <w:suppressAutoHyphens/>
        <w:spacing w:after="0" w:line="240" w:lineRule="auto"/>
        <w:rPr>
          <w:rFonts w:ascii="Times New Roman" w:eastAsia="SimSun" w:hAnsi="Times New Roman" w:cs="Calibri"/>
          <w:kern w:val="2"/>
        </w:rPr>
      </w:pPr>
    </w:p>
    <w:p w:rsidR="00F006EC" w:rsidRPr="000F0D79" w:rsidRDefault="00F006EC" w:rsidP="00F006EC">
      <w:pPr>
        <w:suppressAutoHyphens/>
        <w:spacing w:after="0" w:line="240" w:lineRule="auto"/>
        <w:rPr>
          <w:rFonts w:ascii="Times New Roman" w:eastAsia="SimSun" w:hAnsi="Times New Roman" w:cs="Calibri"/>
          <w:kern w:val="2"/>
        </w:rPr>
      </w:pPr>
    </w:p>
    <w:p w:rsidR="00F006EC" w:rsidRPr="000F0D79" w:rsidRDefault="00F006EC" w:rsidP="00F006EC">
      <w:pPr>
        <w:suppressAutoHyphens/>
        <w:spacing w:after="0" w:line="240" w:lineRule="auto"/>
        <w:rPr>
          <w:rFonts w:ascii="Times New Roman" w:eastAsia="SimSun" w:hAnsi="Times New Roman" w:cs="Calibri"/>
          <w:kern w:val="2"/>
        </w:rPr>
      </w:pPr>
    </w:p>
    <w:p w:rsidR="00F006EC" w:rsidRPr="000F0D79" w:rsidRDefault="00F006EC" w:rsidP="00F006EC">
      <w:pPr>
        <w:suppressAutoHyphens/>
        <w:spacing w:after="0" w:line="240" w:lineRule="auto"/>
        <w:rPr>
          <w:rFonts w:ascii="Times New Roman" w:eastAsia="SimSun" w:hAnsi="Times New Roman" w:cs="Calibri"/>
          <w:kern w:val="2"/>
        </w:rPr>
      </w:pPr>
    </w:p>
    <w:p w:rsidR="00F006EC" w:rsidRPr="000F0D79" w:rsidRDefault="00F006EC" w:rsidP="00F006EC">
      <w:pPr>
        <w:suppressAutoHyphens/>
        <w:spacing w:after="0" w:line="240" w:lineRule="auto"/>
        <w:rPr>
          <w:rFonts w:ascii="Times New Roman" w:eastAsia="SimSun" w:hAnsi="Times New Roman" w:cs="Calibri"/>
          <w:kern w:val="2"/>
        </w:rPr>
      </w:pPr>
    </w:p>
    <w:p w:rsidR="00F006EC" w:rsidRPr="000F0D79" w:rsidRDefault="00F006EC" w:rsidP="00F006EC">
      <w:pPr>
        <w:suppressAutoHyphens/>
        <w:spacing w:after="0" w:line="240" w:lineRule="auto"/>
        <w:rPr>
          <w:rFonts w:ascii="Times New Roman" w:eastAsia="SimSun" w:hAnsi="Times New Roman" w:cs="Calibri"/>
          <w:kern w:val="2"/>
        </w:rPr>
        <w:sectPr w:rsidR="00F006EC" w:rsidRPr="000F0D79" w:rsidSect="00397E1C">
          <w:pgSz w:w="16838" w:h="11906" w:orient="landscape" w:code="9"/>
          <w:pgMar w:top="1985" w:right="851" w:bottom="567" w:left="851" w:header="709" w:footer="709" w:gutter="0"/>
          <w:cols w:space="720"/>
        </w:sectPr>
      </w:pPr>
    </w:p>
    <w:p w:rsidR="00F006EC" w:rsidRDefault="00F006EC" w:rsidP="00F006EC">
      <w:pPr>
        <w:suppressAutoHyphens/>
        <w:spacing w:after="0" w:line="240" w:lineRule="auto"/>
        <w:rPr>
          <w:rFonts w:ascii="Times New Roman" w:eastAsia="SimSun" w:hAnsi="Times New Roman" w:cs="Calibri"/>
          <w:kern w:val="2"/>
          <w:sz w:val="24"/>
          <w:szCs w:val="24"/>
        </w:rPr>
      </w:pPr>
    </w:p>
    <w:p w:rsidR="00F006EC" w:rsidRDefault="00F006EC" w:rsidP="00F006EC">
      <w:pPr>
        <w:spacing w:after="0" w:line="240" w:lineRule="auto"/>
        <w:jc w:val="center"/>
        <w:rPr>
          <w:rFonts w:ascii="Times New Roman" w:hAnsi="Times New Roman"/>
          <w:b/>
        </w:rPr>
      </w:pPr>
    </w:p>
    <w:p w:rsidR="00F006EC" w:rsidRPr="00D6253A" w:rsidRDefault="00F006EC" w:rsidP="00F006EC">
      <w:pPr>
        <w:spacing w:after="0" w:line="240" w:lineRule="auto"/>
        <w:jc w:val="center"/>
        <w:rPr>
          <w:rFonts w:ascii="Times New Roman" w:hAnsi="Times New Roman"/>
          <w:b/>
        </w:rPr>
      </w:pPr>
      <w:r w:rsidRPr="00D6253A">
        <w:rPr>
          <w:rFonts w:ascii="Times New Roman" w:hAnsi="Times New Roman"/>
          <w:b/>
        </w:rPr>
        <w:t xml:space="preserve">Паспорт подпрограммы </w:t>
      </w:r>
    </w:p>
    <w:p w:rsidR="00F006EC" w:rsidRPr="00D6253A" w:rsidRDefault="00F006EC" w:rsidP="00F006EC">
      <w:pPr>
        <w:spacing w:after="0" w:line="240" w:lineRule="auto"/>
        <w:jc w:val="center"/>
        <w:rPr>
          <w:rFonts w:ascii="Times New Roman" w:hAnsi="Times New Roman"/>
          <w:b/>
        </w:rPr>
      </w:pPr>
      <w:r w:rsidRPr="00D6253A">
        <w:rPr>
          <w:rFonts w:ascii="Times New Roman" w:hAnsi="Times New Roman"/>
          <w:b/>
        </w:rPr>
        <w:t>«Развитие муниципальной службы»</w:t>
      </w:r>
    </w:p>
    <w:p w:rsidR="00F006EC" w:rsidRPr="00D6253A" w:rsidRDefault="00F006EC" w:rsidP="00F006EC">
      <w:pPr>
        <w:spacing w:after="0" w:line="240" w:lineRule="auto"/>
        <w:jc w:val="center"/>
        <w:rPr>
          <w:rFonts w:ascii="Times New Roman" w:hAnsi="Times New Roman"/>
          <w: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1"/>
        <w:gridCol w:w="7732"/>
      </w:tblGrid>
      <w:tr w:rsidR="00F006EC" w:rsidRPr="000F0D79" w:rsidTr="00B939A6">
        <w:tc>
          <w:tcPr>
            <w:tcW w:w="1761" w:type="dxa"/>
          </w:tcPr>
          <w:p w:rsidR="00F006EC" w:rsidRPr="000F0D79" w:rsidRDefault="00F006EC" w:rsidP="00B939A6">
            <w:pPr>
              <w:spacing w:after="0" w:line="240" w:lineRule="auto"/>
              <w:jc w:val="center"/>
              <w:rPr>
                <w:rFonts w:ascii="Times New Roman" w:hAnsi="Times New Roman"/>
              </w:rPr>
            </w:pPr>
            <w:r w:rsidRPr="000F0D79">
              <w:rPr>
                <w:rFonts w:ascii="Times New Roman" w:hAnsi="Times New Roman"/>
              </w:rPr>
              <w:t>Наименование подпрограммы</w:t>
            </w:r>
          </w:p>
        </w:tc>
        <w:tc>
          <w:tcPr>
            <w:tcW w:w="7732" w:type="dxa"/>
          </w:tcPr>
          <w:p w:rsidR="00F006EC" w:rsidRPr="000F0D79" w:rsidRDefault="00F006EC" w:rsidP="00B939A6">
            <w:pPr>
              <w:spacing w:after="0" w:line="240" w:lineRule="auto"/>
              <w:jc w:val="both"/>
              <w:rPr>
                <w:rFonts w:ascii="Times New Roman" w:hAnsi="Times New Roman"/>
              </w:rPr>
            </w:pPr>
            <w:r w:rsidRPr="000F0D79">
              <w:rPr>
                <w:rFonts w:ascii="Times New Roman" w:hAnsi="Times New Roman"/>
              </w:rPr>
              <w:t>«Развитие муниципальной службы»</w:t>
            </w:r>
          </w:p>
        </w:tc>
      </w:tr>
      <w:tr w:rsidR="00F006EC" w:rsidRPr="000F0D79" w:rsidTr="00B939A6">
        <w:trPr>
          <w:trHeight w:val="1159"/>
        </w:trPr>
        <w:tc>
          <w:tcPr>
            <w:tcW w:w="1761" w:type="dxa"/>
          </w:tcPr>
          <w:p w:rsidR="00F006EC" w:rsidRPr="000F0D79" w:rsidRDefault="00F006EC" w:rsidP="00B939A6">
            <w:pPr>
              <w:spacing w:after="0" w:line="240" w:lineRule="auto"/>
              <w:jc w:val="center"/>
              <w:rPr>
                <w:rFonts w:ascii="Times New Roman" w:hAnsi="Times New Roman"/>
              </w:rPr>
            </w:pPr>
            <w:r w:rsidRPr="000F0D79">
              <w:rPr>
                <w:rFonts w:ascii="Times New Roman" w:hAnsi="Times New Roman"/>
              </w:rPr>
              <w:t>Цель подпрограммы</w:t>
            </w:r>
          </w:p>
        </w:tc>
        <w:tc>
          <w:tcPr>
            <w:tcW w:w="7732" w:type="dxa"/>
          </w:tcPr>
          <w:p w:rsidR="00F006EC" w:rsidRPr="000F0D79" w:rsidRDefault="00F006EC" w:rsidP="00B939A6">
            <w:pPr>
              <w:widowControl w:val="0"/>
              <w:autoSpaceDE w:val="0"/>
              <w:autoSpaceDN w:val="0"/>
              <w:adjustRightInd w:val="0"/>
              <w:spacing w:after="0" w:line="240" w:lineRule="auto"/>
              <w:jc w:val="both"/>
              <w:rPr>
                <w:rFonts w:ascii="Times New Roman" w:hAnsi="Times New Roman"/>
              </w:rPr>
            </w:pPr>
            <w:r w:rsidRPr="000F0D79">
              <w:rPr>
                <w:rFonts w:ascii="Times New Roman" w:hAnsi="Times New Roman"/>
              </w:rPr>
              <w:t>-совершенствование муниципального управления, повышение его эффективности;</w:t>
            </w:r>
          </w:p>
          <w:p w:rsidR="00F006EC" w:rsidRPr="000F0D79" w:rsidRDefault="00F006EC" w:rsidP="00B939A6">
            <w:pPr>
              <w:spacing w:after="0" w:line="240" w:lineRule="auto"/>
              <w:jc w:val="both"/>
              <w:rPr>
                <w:rFonts w:ascii="Times New Roman" w:hAnsi="Times New Roman"/>
              </w:rPr>
            </w:pPr>
            <w:r w:rsidRPr="000F0D79">
              <w:rPr>
                <w:rFonts w:ascii="Times New Roman" w:hAnsi="Times New Roman"/>
              </w:rPr>
              <w:t>-совершенствование организации муниципальной службы в МО</w:t>
            </w:r>
            <w:r>
              <w:rPr>
                <w:rFonts w:ascii="Times New Roman" w:hAnsi="Times New Roman"/>
                <w:bCs/>
              </w:rPr>
              <w:t xml:space="preserve"> Дубенский поссовет</w:t>
            </w:r>
            <w:r w:rsidRPr="000F0D79">
              <w:rPr>
                <w:rFonts w:ascii="Times New Roman" w:hAnsi="Times New Roman"/>
              </w:rPr>
              <w:t>, повышение эффективности исполнения муниципальными служащими своих должностных обязанностей.</w:t>
            </w:r>
          </w:p>
        </w:tc>
      </w:tr>
      <w:tr w:rsidR="00F006EC" w:rsidRPr="000F0D79" w:rsidTr="00B939A6">
        <w:tc>
          <w:tcPr>
            <w:tcW w:w="1761" w:type="dxa"/>
          </w:tcPr>
          <w:p w:rsidR="00F006EC" w:rsidRPr="000F0D79" w:rsidRDefault="00F006EC" w:rsidP="00B939A6">
            <w:pPr>
              <w:spacing w:after="0" w:line="240" w:lineRule="auto"/>
              <w:jc w:val="center"/>
              <w:rPr>
                <w:rFonts w:ascii="Times New Roman" w:hAnsi="Times New Roman"/>
              </w:rPr>
            </w:pPr>
            <w:r w:rsidRPr="000F0D79">
              <w:rPr>
                <w:rFonts w:ascii="Times New Roman" w:hAnsi="Times New Roman"/>
              </w:rPr>
              <w:t>Ответственный исполнитель</w:t>
            </w:r>
          </w:p>
        </w:tc>
        <w:tc>
          <w:tcPr>
            <w:tcW w:w="7732" w:type="dxa"/>
          </w:tcPr>
          <w:p w:rsidR="00F006EC" w:rsidRPr="000F0D79" w:rsidRDefault="00F006EC" w:rsidP="00B939A6">
            <w:pPr>
              <w:spacing w:after="0" w:line="240" w:lineRule="auto"/>
              <w:jc w:val="both"/>
              <w:rPr>
                <w:rFonts w:ascii="Times New Roman" w:hAnsi="Times New Roman"/>
              </w:rPr>
            </w:pPr>
            <w:r w:rsidRPr="000F0D79">
              <w:rPr>
                <w:rFonts w:ascii="Times New Roman" w:hAnsi="Times New Roman"/>
              </w:rPr>
              <w:t xml:space="preserve">Администрация </w:t>
            </w:r>
            <w:r>
              <w:rPr>
                <w:rFonts w:ascii="Times New Roman" w:hAnsi="Times New Roman"/>
                <w:bCs/>
              </w:rPr>
              <w:t>Дубенский поссовет</w:t>
            </w:r>
          </w:p>
        </w:tc>
      </w:tr>
      <w:tr w:rsidR="00F006EC" w:rsidRPr="000F0D79" w:rsidTr="00B939A6">
        <w:tc>
          <w:tcPr>
            <w:tcW w:w="1761" w:type="dxa"/>
          </w:tcPr>
          <w:p w:rsidR="00F006EC" w:rsidRPr="000F0D79" w:rsidRDefault="00F006EC" w:rsidP="00B939A6">
            <w:pPr>
              <w:spacing w:after="0" w:line="240" w:lineRule="auto"/>
              <w:jc w:val="center"/>
              <w:rPr>
                <w:rFonts w:ascii="Times New Roman" w:hAnsi="Times New Roman"/>
              </w:rPr>
            </w:pPr>
            <w:r w:rsidRPr="000F0D79">
              <w:rPr>
                <w:rFonts w:ascii="Times New Roman" w:hAnsi="Times New Roman"/>
              </w:rPr>
              <w:t>Задачи подпрограммы</w:t>
            </w:r>
          </w:p>
        </w:tc>
        <w:tc>
          <w:tcPr>
            <w:tcW w:w="7732" w:type="dxa"/>
          </w:tcPr>
          <w:p w:rsidR="00F006EC" w:rsidRPr="000F0D79" w:rsidRDefault="00F006EC" w:rsidP="00B939A6">
            <w:pPr>
              <w:widowControl w:val="0"/>
              <w:autoSpaceDE w:val="0"/>
              <w:autoSpaceDN w:val="0"/>
              <w:adjustRightInd w:val="0"/>
              <w:spacing w:after="0" w:line="240" w:lineRule="auto"/>
              <w:jc w:val="both"/>
              <w:rPr>
                <w:rFonts w:ascii="Times New Roman" w:hAnsi="Times New Roman"/>
              </w:rPr>
            </w:pPr>
            <w:r w:rsidRPr="000F0D79">
              <w:rPr>
                <w:rFonts w:ascii="Times New Roman" w:hAnsi="Times New Roman"/>
              </w:rPr>
              <w:t>-Совершенствование правовых и организационных основ местного самоуправления, муниципальной службы;</w:t>
            </w:r>
          </w:p>
          <w:p w:rsidR="00F006EC" w:rsidRPr="000F0D79" w:rsidRDefault="00F006EC" w:rsidP="00B939A6">
            <w:pPr>
              <w:widowControl w:val="0"/>
              <w:autoSpaceDE w:val="0"/>
              <w:autoSpaceDN w:val="0"/>
              <w:adjustRightInd w:val="0"/>
              <w:spacing w:after="0" w:line="240" w:lineRule="auto"/>
              <w:jc w:val="both"/>
              <w:rPr>
                <w:rFonts w:ascii="Times New Roman" w:hAnsi="Times New Roman"/>
              </w:rPr>
            </w:pPr>
            <w:r w:rsidRPr="000F0D79">
              <w:rPr>
                <w:rFonts w:ascii="Times New Roman" w:hAnsi="Times New Roman"/>
              </w:rPr>
              <w:t xml:space="preserve">-повышение эффективности деятельности  администрации  </w:t>
            </w:r>
            <w:r>
              <w:rPr>
                <w:rFonts w:ascii="Times New Roman" w:hAnsi="Times New Roman"/>
                <w:bCs/>
              </w:rPr>
              <w:t>Дубенский поссовет</w:t>
            </w:r>
            <w:r w:rsidRPr="000F0D79">
              <w:rPr>
                <w:rFonts w:ascii="Times New Roman" w:hAnsi="Times New Roman"/>
              </w:rPr>
              <w:t>и муниципального управления;</w:t>
            </w:r>
          </w:p>
          <w:p w:rsidR="00F006EC" w:rsidRPr="000F0D79" w:rsidRDefault="00F006EC" w:rsidP="00B939A6">
            <w:pPr>
              <w:widowControl w:val="0"/>
              <w:autoSpaceDE w:val="0"/>
              <w:autoSpaceDN w:val="0"/>
              <w:adjustRightInd w:val="0"/>
              <w:spacing w:after="0" w:line="240" w:lineRule="auto"/>
              <w:jc w:val="both"/>
              <w:rPr>
                <w:rFonts w:ascii="Times New Roman" w:hAnsi="Times New Roman"/>
              </w:rPr>
            </w:pPr>
            <w:r w:rsidRPr="000F0D79">
              <w:rPr>
                <w:rFonts w:ascii="Times New Roman" w:hAnsi="Times New Roman"/>
              </w:rPr>
              <w:t>-оценка эффективности деятельности органов местного самоуправления;</w:t>
            </w:r>
          </w:p>
          <w:p w:rsidR="00F006EC" w:rsidRPr="000F0D79" w:rsidRDefault="00F006EC" w:rsidP="00B939A6">
            <w:pPr>
              <w:widowControl w:val="0"/>
              <w:autoSpaceDE w:val="0"/>
              <w:autoSpaceDN w:val="0"/>
              <w:adjustRightInd w:val="0"/>
              <w:spacing w:after="0" w:line="240" w:lineRule="auto"/>
              <w:jc w:val="both"/>
              <w:rPr>
                <w:rFonts w:ascii="Times New Roman" w:hAnsi="Times New Roman"/>
              </w:rPr>
            </w:pPr>
            <w:r w:rsidRPr="000F0D79">
              <w:rPr>
                <w:rFonts w:ascii="Times New Roman" w:hAnsi="Times New Roman"/>
              </w:rPr>
              <w:t>-обеспечение дополнительного профессионального образования лиц, замещающих выборные муниципальные должности, муниципальных служащих;</w:t>
            </w:r>
          </w:p>
          <w:p w:rsidR="00F006EC" w:rsidRPr="000F0D79" w:rsidRDefault="00F006EC" w:rsidP="00B939A6">
            <w:pPr>
              <w:widowControl w:val="0"/>
              <w:autoSpaceDE w:val="0"/>
              <w:autoSpaceDN w:val="0"/>
              <w:adjustRightInd w:val="0"/>
              <w:spacing w:after="0" w:line="240" w:lineRule="auto"/>
              <w:jc w:val="both"/>
              <w:rPr>
                <w:rFonts w:ascii="Times New Roman" w:hAnsi="Times New Roman"/>
              </w:rPr>
            </w:pPr>
            <w:r w:rsidRPr="000F0D79">
              <w:rPr>
                <w:rFonts w:ascii="Times New Roman" w:hAnsi="Times New Roman"/>
              </w:rPr>
              <w:t>-развитие системы подготовки кадров для муниципальной службы, дополнительного профессионального образования муниципальных служащих;</w:t>
            </w:r>
          </w:p>
          <w:p w:rsidR="00F006EC" w:rsidRPr="000F0D79" w:rsidRDefault="00F006EC" w:rsidP="00B939A6">
            <w:pPr>
              <w:widowControl w:val="0"/>
              <w:autoSpaceDE w:val="0"/>
              <w:autoSpaceDN w:val="0"/>
              <w:adjustRightInd w:val="0"/>
              <w:spacing w:after="0" w:line="240" w:lineRule="auto"/>
              <w:jc w:val="both"/>
              <w:rPr>
                <w:rFonts w:ascii="Times New Roman" w:hAnsi="Times New Roman"/>
              </w:rPr>
            </w:pPr>
            <w:r w:rsidRPr="000F0D79">
              <w:rPr>
                <w:rFonts w:ascii="Times New Roman" w:hAnsi="Times New Roman"/>
              </w:rPr>
              <w:t>-повышение гражданской активности и заинтересованности населения в осуществлении местного самоуправления;</w:t>
            </w:r>
          </w:p>
          <w:p w:rsidR="00F006EC" w:rsidRPr="000F0D79" w:rsidRDefault="00F006EC" w:rsidP="00B939A6">
            <w:pPr>
              <w:widowControl w:val="0"/>
              <w:autoSpaceDE w:val="0"/>
              <w:autoSpaceDN w:val="0"/>
              <w:adjustRightInd w:val="0"/>
              <w:spacing w:after="0" w:line="240" w:lineRule="auto"/>
              <w:jc w:val="both"/>
              <w:rPr>
                <w:rFonts w:ascii="Times New Roman" w:hAnsi="Times New Roman"/>
              </w:rPr>
            </w:pPr>
            <w:r w:rsidRPr="000F0D79">
              <w:rPr>
                <w:rFonts w:ascii="Times New Roman" w:hAnsi="Times New Roman"/>
              </w:rPr>
              <w:t>-внедрение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F006EC" w:rsidRPr="000F0D79" w:rsidRDefault="00F006EC" w:rsidP="00B939A6">
            <w:pPr>
              <w:widowControl w:val="0"/>
              <w:autoSpaceDE w:val="0"/>
              <w:autoSpaceDN w:val="0"/>
              <w:adjustRightInd w:val="0"/>
              <w:spacing w:after="0" w:line="240" w:lineRule="auto"/>
              <w:jc w:val="both"/>
              <w:rPr>
                <w:rFonts w:ascii="Times New Roman" w:hAnsi="Times New Roman"/>
              </w:rPr>
            </w:pPr>
            <w:r w:rsidRPr="000F0D79">
              <w:rPr>
                <w:rFonts w:ascii="Times New Roman" w:hAnsi="Times New Roman"/>
              </w:rPr>
              <w:t>-оптимизация штатной численности муниципальных служащих;</w:t>
            </w:r>
          </w:p>
          <w:p w:rsidR="00F006EC" w:rsidRPr="000F0D79" w:rsidRDefault="00F006EC" w:rsidP="00B939A6">
            <w:pPr>
              <w:widowControl w:val="0"/>
              <w:autoSpaceDE w:val="0"/>
              <w:autoSpaceDN w:val="0"/>
              <w:adjustRightInd w:val="0"/>
              <w:spacing w:after="0" w:line="240" w:lineRule="auto"/>
              <w:jc w:val="both"/>
              <w:rPr>
                <w:rFonts w:ascii="Times New Roman" w:hAnsi="Times New Roman"/>
              </w:rPr>
            </w:pPr>
            <w:r w:rsidRPr="000F0D79">
              <w:rPr>
                <w:rFonts w:ascii="Times New Roman" w:hAnsi="Times New Roman"/>
              </w:rPr>
              <w:t>-повышение престижа муниципальной службы;</w:t>
            </w:r>
          </w:p>
          <w:p w:rsidR="00F006EC" w:rsidRPr="000F0D79" w:rsidRDefault="00F006EC" w:rsidP="00B939A6">
            <w:pPr>
              <w:spacing w:after="0" w:line="240" w:lineRule="auto"/>
              <w:jc w:val="both"/>
              <w:rPr>
                <w:rFonts w:ascii="Times New Roman" w:hAnsi="Times New Roman"/>
              </w:rPr>
            </w:pPr>
            <w:r w:rsidRPr="000F0D79">
              <w:rPr>
                <w:rFonts w:ascii="Times New Roman" w:hAnsi="Times New Roman"/>
              </w:rPr>
              <w:t>-привлечение на муниципальную службу квалифицированных молодых специалистов, укрепление кадрового потенциала  сельского поселения</w:t>
            </w:r>
          </w:p>
        </w:tc>
      </w:tr>
      <w:tr w:rsidR="00F006EC" w:rsidRPr="000F0D79" w:rsidTr="00B939A6">
        <w:tc>
          <w:tcPr>
            <w:tcW w:w="1761" w:type="dxa"/>
          </w:tcPr>
          <w:p w:rsidR="00F006EC" w:rsidRPr="000F0D79" w:rsidRDefault="00F006EC" w:rsidP="00B939A6">
            <w:pPr>
              <w:spacing w:after="0" w:line="240" w:lineRule="auto"/>
              <w:jc w:val="center"/>
              <w:rPr>
                <w:rFonts w:ascii="Times New Roman" w:hAnsi="Times New Roman"/>
              </w:rPr>
            </w:pPr>
            <w:r w:rsidRPr="000F0D79">
              <w:rPr>
                <w:rFonts w:ascii="Times New Roman" w:hAnsi="Times New Roman"/>
              </w:rPr>
              <w:t>Сроки реализации подпрограммы</w:t>
            </w:r>
          </w:p>
        </w:tc>
        <w:tc>
          <w:tcPr>
            <w:tcW w:w="7732" w:type="dxa"/>
            <w:vAlign w:val="center"/>
          </w:tcPr>
          <w:p w:rsidR="00F006EC" w:rsidRPr="000F0D79" w:rsidRDefault="00F006EC" w:rsidP="00B939A6">
            <w:pPr>
              <w:spacing w:after="0" w:line="240" w:lineRule="auto"/>
              <w:jc w:val="center"/>
              <w:rPr>
                <w:rFonts w:ascii="Times New Roman" w:hAnsi="Times New Roman"/>
              </w:rPr>
            </w:pPr>
            <w:r w:rsidRPr="000F0D79">
              <w:rPr>
                <w:rFonts w:ascii="Times New Roman" w:hAnsi="Times New Roman"/>
              </w:rPr>
              <w:t>2017-2019 г.г.</w:t>
            </w:r>
          </w:p>
        </w:tc>
      </w:tr>
      <w:tr w:rsidR="00F006EC" w:rsidRPr="000F0D79" w:rsidTr="00B939A6">
        <w:trPr>
          <w:trHeight w:val="3061"/>
        </w:trPr>
        <w:tc>
          <w:tcPr>
            <w:tcW w:w="1761" w:type="dxa"/>
          </w:tcPr>
          <w:p w:rsidR="00F006EC" w:rsidRPr="000F0D79" w:rsidRDefault="00F006EC" w:rsidP="00B939A6">
            <w:pPr>
              <w:spacing w:after="0" w:line="240" w:lineRule="auto"/>
              <w:jc w:val="center"/>
              <w:rPr>
                <w:rFonts w:ascii="Times New Roman" w:hAnsi="Times New Roman"/>
              </w:rPr>
            </w:pPr>
            <w:r w:rsidRPr="000F0D79">
              <w:rPr>
                <w:rFonts w:ascii="Times New Roman" w:hAnsi="Times New Roman"/>
              </w:rPr>
              <w:t>Целевые индикаторы и показатели подпрограммы</w:t>
            </w:r>
          </w:p>
        </w:tc>
        <w:tc>
          <w:tcPr>
            <w:tcW w:w="7732" w:type="dxa"/>
          </w:tcPr>
          <w:p w:rsidR="00F006EC" w:rsidRPr="000F0D79" w:rsidRDefault="00F006EC" w:rsidP="00B939A6">
            <w:pPr>
              <w:widowControl w:val="0"/>
              <w:autoSpaceDE w:val="0"/>
              <w:autoSpaceDN w:val="0"/>
              <w:adjustRightInd w:val="0"/>
              <w:spacing w:after="0" w:line="240" w:lineRule="auto"/>
              <w:jc w:val="both"/>
              <w:rPr>
                <w:rFonts w:ascii="Times New Roman" w:hAnsi="Times New Roman"/>
              </w:rPr>
            </w:pPr>
            <w:r w:rsidRPr="000F0D79">
              <w:rPr>
                <w:rFonts w:ascii="Times New Roman" w:hAnsi="Times New Roman"/>
              </w:rPr>
              <w:t>-доля вакантных должностей муниципальной службы, замещаемых на основе назначения из кадрового резерва;</w:t>
            </w:r>
          </w:p>
          <w:p w:rsidR="00F006EC" w:rsidRPr="000F0D79" w:rsidRDefault="00F006EC" w:rsidP="00B939A6">
            <w:pPr>
              <w:widowControl w:val="0"/>
              <w:autoSpaceDE w:val="0"/>
              <w:autoSpaceDN w:val="0"/>
              <w:adjustRightInd w:val="0"/>
              <w:spacing w:after="0" w:line="240" w:lineRule="auto"/>
              <w:jc w:val="both"/>
              <w:rPr>
                <w:rFonts w:ascii="Times New Roman" w:hAnsi="Times New Roman"/>
              </w:rPr>
            </w:pPr>
            <w:r w:rsidRPr="000F0D79">
              <w:rPr>
                <w:rFonts w:ascii="Times New Roman" w:hAnsi="Times New Roman"/>
              </w:rPr>
              <w:t>-доля вакантных должностей муниципальной службы, замещаемых на основе конкурса;</w:t>
            </w:r>
          </w:p>
          <w:p w:rsidR="00F006EC" w:rsidRPr="000F0D79" w:rsidRDefault="00F006EC" w:rsidP="00B939A6">
            <w:pPr>
              <w:widowControl w:val="0"/>
              <w:autoSpaceDE w:val="0"/>
              <w:autoSpaceDN w:val="0"/>
              <w:adjustRightInd w:val="0"/>
              <w:spacing w:after="0" w:line="240" w:lineRule="auto"/>
              <w:jc w:val="both"/>
              <w:rPr>
                <w:rFonts w:ascii="Times New Roman" w:hAnsi="Times New Roman"/>
              </w:rPr>
            </w:pPr>
            <w:r w:rsidRPr="000F0D79">
              <w:rPr>
                <w:rFonts w:ascii="Times New Roman" w:hAnsi="Times New Roman"/>
              </w:rPr>
              <w:t>-доля специалистов в возрасте до 30 лет, имеющих стаж муниципальной службы более 3 лет;</w:t>
            </w:r>
          </w:p>
          <w:p w:rsidR="00F006EC" w:rsidRPr="000F0D79" w:rsidRDefault="00F006EC" w:rsidP="00B939A6">
            <w:pPr>
              <w:widowControl w:val="0"/>
              <w:autoSpaceDE w:val="0"/>
              <w:autoSpaceDN w:val="0"/>
              <w:adjustRightInd w:val="0"/>
              <w:spacing w:after="0" w:line="240" w:lineRule="auto"/>
              <w:jc w:val="both"/>
              <w:rPr>
                <w:rFonts w:ascii="Times New Roman" w:hAnsi="Times New Roman"/>
              </w:rPr>
            </w:pPr>
            <w:r w:rsidRPr="000F0D79">
              <w:rPr>
                <w:rFonts w:ascii="Times New Roman" w:hAnsi="Times New Roman"/>
              </w:rPr>
              <w:t>-доля реализованных инновационных образовательных программ в области муниципального управления;</w:t>
            </w:r>
          </w:p>
          <w:p w:rsidR="00F006EC" w:rsidRPr="000F0D79" w:rsidRDefault="00F006EC" w:rsidP="00B939A6">
            <w:pPr>
              <w:widowControl w:val="0"/>
              <w:autoSpaceDE w:val="0"/>
              <w:autoSpaceDN w:val="0"/>
              <w:adjustRightInd w:val="0"/>
              <w:spacing w:after="0" w:line="240" w:lineRule="auto"/>
              <w:jc w:val="both"/>
              <w:rPr>
                <w:rFonts w:ascii="Times New Roman" w:hAnsi="Times New Roman"/>
              </w:rPr>
            </w:pPr>
            <w:r w:rsidRPr="000F0D79">
              <w:rPr>
                <w:rFonts w:ascii="Times New Roman" w:hAnsi="Times New Roman"/>
              </w:rPr>
              <w:t>-доля   муниципальных служащих, прошедших обучение по программам дополнительного профессионального образования;</w:t>
            </w:r>
          </w:p>
          <w:p w:rsidR="00F006EC" w:rsidRPr="000F0D79" w:rsidRDefault="00F006EC" w:rsidP="00B939A6">
            <w:pPr>
              <w:widowControl w:val="0"/>
              <w:autoSpaceDE w:val="0"/>
              <w:autoSpaceDN w:val="0"/>
              <w:adjustRightInd w:val="0"/>
              <w:spacing w:after="0" w:line="240" w:lineRule="auto"/>
              <w:jc w:val="both"/>
              <w:rPr>
                <w:rFonts w:ascii="Times New Roman" w:hAnsi="Times New Roman"/>
              </w:rPr>
            </w:pPr>
            <w:r w:rsidRPr="000F0D79">
              <w:rPr>
                <w:rFonts w:ascii="Times New Roman" w:hAnsi="Times New Roman"/>
              </w:rPr>
              <w:t>-доля муниципальных служащих, уволившихся с муниципальной службы до достижения ими предельного возраста пребывания на муниципальной службе;</w:t>
            </w:r>
          </w:p>
          <w:p w:rsidR="00F006EC" w:rsidRPr="000F0D79" w:rsidRDefault="00F006EC" w:rsidP="00B939A6">
            <w:pPr>
              <w:widowControl w:val="0"/>
              <w:autoSpaceDE w:val="0"/>
              <w:autoSpaceDN w:val="0"/>
              <w:adjustRightInd w:val="0"/>
              <w:spacing w:after="0" w:line="240" w:lineRule="auto"/>
              <w:jc w:val="both"/>
              <w:rPr>
                <w:rFonts w:ascii="Times New Roman" w:hAnsi="Times New Roman"/>
              </w:rPr>
            </w:pPr>
            <w:r w:rsidRPr="000F0D79">
              <w:rPr>
                <w:rFonts w:ascii="Times New Roman" w:hAnsi="Times New Roman"/>
              </w:rPr>
              <w:t>-доля муниципальных служащих, имеющих высшее профессиональное образование.</w:t>
            </w:r>
          </w:p>
        </w:tc>
      </w:tr>
      <w:tr w:rsidR="00F006EC" w:rsidRPr="000F0D79" w:rsidTr="00B939A6">
        <w:trPr>
          <w:trHeight w:val="1385"/>
        </w:trPr>
        <w:tc>
          <w:tcPr>
            <w:tcW w:w="1761" w:type="dxa"/>
          </w:tcPr>
          <w:p w:rsidR="00F006EC" w:rsidRPr="000F0D79" w:rsidRDefault="00F006EC" w:rsidP="00B939A6">
            <w:pPr>
              <w:spacing w:after="0" w:line="240" w:lineRule="auto"/>
              <w:jc w:val="center"/>
              <w:rPr>
                <w:rFonts w:ascii="Times New Roman" w:hAnsi="Times New Roman"/>
              </w:rPr>
            </w:pPr>
            <w:r w:rsidRPr="000F0D79">
              <w:rPr>
                <w:rFonts w:ascii="Times New Roman" w:hAnsi="Times New Roman"/>
              </w:rPr>
              <w:t>Ресурсное обеспечение подпрограммы</w:t>
            </w:r>
          </w:p>
        </w:tc>
        <w:tc>
          <w:tcPr>
            <w:tcW w:w="7732" w:type="dxa"/>
          </w:tcPr>
          <w:p w:rsidR="00F006EC" w:rsidRPr="00B91DC1" w:rsidRDefault="00F006EC" w:rsidP="00B939A6">
            <w:pPr>
              <w:spacing w:after="0"/>
              <w:jc w:val="both"/>
              <w:rPr>
                <w:rFonts w:ascii="Times New Roman" w:eastAsia="SimSun" w:hAnsi="Times New Roman" w:cs="Calibri"/>
                <w:kern w:val="2"/>
              </w:rPr>
            </w:pPr>
            <w:r w:rsidRPr="000F0D79">
              <w:rPr>
                <w:rFonts w:ascii="Times New Roman" w:hAnsi="Times New Roman"/>
              </w:rPr>
              <w:t xml:space="preserve">Объем ассигнований местного бюджета подпрограммы  в 2017 – 2019 годах  </w:t>
            </w:r>
            <w:r w:rsidRPr="00B91DC1">
              <w:rPr>
                <w:rFonts w:ascii="Times New Roman" w:eastAsia="SimSun" w:hAnsi="Times New Roman" w:cs="Calibri"/>
                <w:kern w:val="2"/>
              </w:rPr>
              <w:t xml:space="preserve">составляет </w:t>
            </w:r>
            <w:r>
              <w:rPr>
                <w:rFonts w:ascii="Times New Roman" w:eastAsia="SimSun" w:hAnsi="Times New Roman" w:cs="Calibri"/>
                <w:kern w:val="2"/>
              </w:rPr>
              <w:t xml:space="preserve">3462,4 </w:t>
            </w:r>
            <w:r w:rsidRPr="00B91DC1">
              <w:rPr>
                <w:rFonts w:ascii="Times New Roman" w:eastAsia="SimSun" w:hAnsi="Times New Roman" w:cs="Calibri"/>
                <w:kern w:val="2"/>
              </w:rPr>
              <w:t>тыс. рублей, в том числе:</w:t>
            </w:r>
          </w:p>
          <w:p w:rsidR="00F006EC" w:rsidRPr="00B91DC1" w:rsidRDefault="00F006EC" w:rsidP="00B939A6">
            <w:pPr>
              <w:spacing w:after="0"/>
              <w:jc w:val="both"/>
              <w:rPr>
                <w:rFonts w:ascii="Times New Roman" w:eastAsia="SimSun" w:hAnsi="Times New Roman" w:cs="Calibri"/>
                <w:kern w:val="2"/>
              </w:rPr>
            </w:pPr>
            <w:r w:rsidRPr="00B91DC1">
              <w:rPr>
                <w:rFonts w:ascii="Times New Roman" w:eastAsia="SimSun" w:hAnsi="Times New Roman" w:cs="Calibri"/>
                <w:kern w:val="2"/>
              </w:rPr>
              <w:t>2017 год –</w:t>
            </w:r>
            <w:r>
              <w:rPr>
                <w:rFonts w:ascii="Times New Roman" w:eastAsia="SimSun" w:hAnsi="Times New Roman" w:cs="Calibri"/>
                <w:kern w:val="2"/>
              </w:rPr>
              <w:t>1153,8</w:t>
            </w:r>
            <w:r w:rsidRPr="00B91DC1">
              <w:rPr>
                <w:rFonts w:ascii="Times New Roman" w:eastAsia="SimSun" w:hAnsi="Times New Roman" w:cs="Calibri"/>
                <w:kern w:val="2"/>
              </w:rPr>
              <w:t>тыс. рублей;</w:t>
            </w:r>
          </w:p>
          <w:p w:rsidR="00F006EC" w:rsidRPr="00B91DC1" w:rsidRDefault="00F006EC" w:rsidP="00B939A6">
            <w:pPr>
              <w:spacing w:after="0"/>
              <w:jc w:val="both"/>
              <w:rPr>
                <w:rFonts w:ascii="Times New Roman" w:eastAsia="SimSun" w:hAnsi="Times New Roman" w:cs="Calibri"/>
                <w:kern w:val="2"/>
              </w:rPr>
            </w:pPr>
            <w:r w:rsidRPr="00B91DC1">
              <w:rPr>
                <w:rFonts w:ascii="Times New Roman" w:eastAsia="SimSun" w:hAnsi="Times New Roman" w:cs="Calibri"/>
                <w:kern w:val="2"/>
              </w:rPr>
              <w:t>2018 год –</w:t>
            </w:r>
            <w:r>
              <w:rPr>
                <w:rFonts w:ascii="Times New Roman" w:eastAsia="SimSun" w:hAnsi="Times New Roman" w:cs="Calibri"/>
                <w:kern w:val="2"/>
              </w:rPr>
              <w:t xml:space="preserve">1154,0 </w:t>
            </w:r>
            <w:r w:rsidRPr="00B91DC1">
              <w:rPr>
                <w:rFonts w:ascii="Times New Roman" w:eastAsia="SimSun" w:hAnsi="Times New Roman" w:cs="Calibri"/>
                <w:kern w:val="2"/>
              </w:rPr>
              <w:t>тыс. рублей;</w:t>
            </w:r>
          </w:p>
          <w:p w:rsidR="00F006EC" w:rsidRPr="000F0D79" w:rsidRDefault="00F006EC" w:rsidP="00B939A6">
            <w:pPr>
              <w:spacing w:after="0"/>
              <w:jc w:val="both"/>
              <w:rPr>
                <w:rFonts w:ascii="Times New Roman" w:hAnsi="Times New Roman"/>
              </w:rPr>
            </w:pPr>
            <w:r w:rsidRPr="00B91DC1">
              <w:rPr>
                <w:rFonts w:ascii="Times New Roman" w:eastAsia="SimSun" w:hAnsi="Times New Roman" w:cs="Calibri"/>
                <w:kern w:val="2"/>
              </w:rPr>
              <w:t>2019 год –</w:t>
            </w:r>
            <w:r>
              <w:rPr>
                <w:rFonts w:ascii="Times New Roman" w:eastAsia="SimSun" w:hAnsi="Times New Roman" w:cs="Calibri"/>
                <w:kern w:val="2"/>
              </w:rPr>
              <w:t xml:space="preserve">1154,6 </w:t>
            </w:r>
            <w:r w:rsidRPr="00B91DC1">
              <w:rPr>
                <w:rFonts w:ascii="Times New Roman" w:eastAsia="SimSun" w:hAnsi="Times New Roman" w:cs="Calibri"/>
                <w:kern w:val="2"/>
              </w:rPr>
              <w:t>тыс. рублей;</w:t>
            </w:r>
          </w:p>
          <w:p w:rsidR="00F006EC" w:rsidRPr="000F0D79" w:rsidRDefault="00F006EC" w:rsidP="00B939A6">
            <w:pPr>
              <w:widowControl w:val="0"/>
              <w:autoSpaceDE w:val="0"/>
              <w:autoSpaceDN w:val="0"/>
              <w:adjustRightInd w:val="0"/>
              <w:spacing w:after="0" w:line="240" w:lineRule="auto"/>
              <w:jc w:val="both"/>
              <w:rPr>
                <w:rFonts w:ascii="Times New Roman" w:hAnsi="Times New Roman"/>
              </w:rPr>
            </w:pPr>
          </w:p>
        </w:tc>
      </w:tr>
      <w:tr w:rsidR="00F006EC" w:rsidRPr="000F0D79" w:rsidTr="00B939A6">
        <w:trPr>
          <w:trHeight w:val="1864"/>
        </w:trPr>
        <w:tc>
          <w:tcPr>
            <w:tcW w:w="1761" w:type="dxa"/>
          </w:tcPr>
          <w:p w:rsidR="00F006EC" w:rsidRPr="000F0D79" w:rsidRDefault="00F006EC" w:rsidP="00B939A6">
            <w:pPr>
              <w:spacing w:after="0" w:line="240" w:lineRule="auto"/>
              <w:jc w:val="center"/>
              <w:rPr>
                <w:rFonts w:ascii="Times New Roman" w:hAnsi="Times New Roman"/>
              </w:rPr>
            </w:pPr>
            <w:r w:rsidRPr="000F0D79">
              <w:rPr>
                <w:rFonts w:ascii="Times New Roman" w:hAnsi="Times New Roman"/>
              </w:rPr>
              <w:lastRenderedPageBreak/>
              <w:t>Планируемые результаты реализации программы</w:t>
            </w:r>
          </w:p>
        </w:tc>
        <w:tc>
          <w:tcPr>
            <w:tcW w:w="7732" w:type="dxa"/>
          </w:tcPr>
          <w:p w:rsidR="00F006EC" w:rsidRPr="000F0D79" w:rsidRDefault="00F006EC" w:rsidP="00B939A6">
            <w:pPr>
              <w:widowControl w:val="0"/>
              <w:autoSpaceDE w:val="0"/>
              <w:autoSpaceDN w:val="0"/>
              <w:adjustRightInd w:val="0"/>
              <w:spacing w:after="0" w:line="240" w:lineRule="auto"/>
              <w:jc w:val="both"/>
              <w:rPr>
                <w:rFonts w:ascii="Times New Roman" w:hAnsi="Times New Roman"/>
              </w:rPr>
            </w:pPr>
            <w:r w:rsidRPr="000F0D79">
              <w:rPr>
                <w:rFonts w:ascii="Times New Roman" w:hAnsi="Times New Roman"/>
              </w:rPr>
              <w:t>-Повышение эффективности деятельности органов местного самоуправления;</w:t>
            </w:r>
          </w:p>
          <w:p w:rsidR="00F006EC" w:rsidRPr="000F0D79" w:rsidRDefault="00F006EC" w:rsidP="00B939A6">
            <w:pPr>
              <w:widowControl w:val="0"/>
              <w:autoSpaceDE w:val="0"/>
              <w:autoSpaceDN w:val="0"/>
              <w:adjustRightInd w:val="0"/>
              <w:spacing w:after="0" w:line="240" w:lineRule="auto"/>
              <w:jc w:val="both"/>
              <w:rPr>
                <w:rFonts w:ascii="Times New Roman" w:hAnsi="Times New Roman"/>
              </w:rPr>
            </w:pPr>
            <w:r w:rsidRPr="000F0D79">
              <w:rPr>
                <w:rFonts w:ascii="Times New Roman" w:hAnsi="Times New Roman"/>
              </w:rPr>
              <w:t xml:space="preserve">-выявление зон, требующих приоритетного внимания  администрации </w:t>
            </w:r>
            <w:r w:rsidRPr="00B73F87">
              <w:rPr>
                <w:rFonts w:ascii="Times New Roman" w:hAnsi="Times New Roman"/>
              </w:rPr>
              <w:t>Днепровск</w:t>
            </w:r>
            <w:r>
              <w:rPr>
                <w:rFonts w:ascii="Times New Roman" w:hAnsi="Times New Roman"/>
              </w:rPr>
              <w:t>ог</w:t>
            </w:r>
            <w:r w:rsidRPr="000F0D79">
              <w:rPr>
                <w:rFonts w:ascii="Times New Roman" w:hAnsi="Times New Roman"/>
              </w:rPr>
              <w:t xml:space="preserve">о сельсовета; </w:t>
            </w:r>
          </w:p>
          <w:p w:rsidR="00F006EC" w:rsidRPr="000F0D79" w:rsidRDefault="00F006EC" w:rsidP="00B939A6">
            <w:pPr>
              <w:widowControl w:val="0"/>
              <w:autoSpaceDE w:val="0"/>
              <w:autoSpaceDN w:val="0"/>
              <w:adjustRightInd w:val="0"/>
              <w:spacing w:after="0" w:line="240" w:lineRule="auto"/>
              <w:jc w:val="both"/>
              <w:rPr>
                <w:rFonts w:ascii="Times New Roman" w:hAnsi="Times New Roman"/>
              </w:rPr>
            </w:pPr>
            <w:r w:rsidRPr="000F0D79">
              <w:rPr>
                <w:rFonts w:ascii="Times New Roman" w:hAnsi="Times New Roman"/>
              </w:rPr>
              <w:t>-формирование комплекса мероприятий по повышению результативности деятельности администрации сельского поселения;</w:t>
            </w:r>
          </w:p>
          <w:p w:rsidR="00F006EC" w:rsidRPr="000F0D79" w:rsidRDefault="00F006EC" w:rsidP="00B939A6">
            <w:pPr>
              <w:widowControl w:val="0"/>
              <w:autoSpaceDE w:val="0"/>
              <w:autoSpaceDN w:val="0"/>
              <w:adjustRightInd w:val="0"/>
              <w:spacing w:after="0" w:line="240" w:lineRule="auto"/>
              <w:jc w:val="both"/>
              <w:rPr>
                <w:rFonts w:ascii="Times New Roman" w:hAnsi="Times New Roman"/>
              </w:rPr>
            </w:pPr>
            <w:r w:rsidRPr="000F0D79">
              <w:rPr>
                <w:rFonts w:ascii="Times New Roman" w:hAnsi="Times New Roman"/>
              </w:rPr>
              <w:t>-совершенствование уровня дополнительного профессионального образования лиц, занятых в системе местного самоуправления;</w:t>
            </w:r>
          </w:p>
          <w:p w:rsidR="00F006EC" w:rsidRPr="000F0D79" w:rsidRDefault="00F006EC" w:rsidP="00B939A6">
            <w:pPr>
              <w:widowControl w:val="0"/>
              <w:autoSpaceDE w:val="0"/>
              <w:autoSpaceDN w:val="0"/>
              <w:adjustRightInd w:val="0"/>
              <w:spacing w:after="0" w:line="240" w:lineRule="auto"/>
              <w:jc w:val="both"/>
              <w:rPr>
                <w:rFonts w:ascii="Times New Roman" w:hAnsi="Times New Roman"/>
              </w:rPr>
            </w:pPr>
            <w:r w:rsidRPr="000F0D79">
              <w:rPr>
                <w:rFonts w:ascii="Times New Roman" w:hAnsi="Times New Roman"/>
              </w:rPr>
              <w:t>-стабилизация численности муниципальных служащих в установленных рамках, недопущение ее роста;</w:t>
            </w:r>
          </w:p>
          <w:p w:rsidR="00F006EC" w:rsidRPr="000F0D79" w:rsidRDefault="00F006EC" w:rsidP="00B939A6">
            <w:pPr>
              <w:spacing w:after="0" w:line="240" w:lineRule="auto"/>
              <w:rPr>
                <w:rFonts w:ascii="Times New Roman" w:hAnsi="Times New Roman"/>
              </w:rPr>
            </w:pPr>
            <w:r w:rsidRPr="000F0D79">
              <w:rPr>
                <w:rFonts w:ascii="Times New Roman" w:hAnsi="Times New Roman"/>
              </w:rPr>
              <w:t>-повышение уровня доверия населения к муниципальным служащим..</w:t>
            </w:r>
          </w:p>
        </w:tc>
      </w:tr>
    </w:tbl>
    <w:p w:rsidR="00F006EC" w:rsidRPr="00842880" w:rsidRDefault="00F006EC" w:rsidP="00F006EC">
      <w:pPr>
        <w:suppressAutoHyphens/>
        <w:spacing w:after="0" w:line="240" w:lineRule="auto"/>
        <w:jc w:val="center"/>
        <w:rPr>
          <w:rFonts w:ascii="Times New Roman" w:eastAsia="SimSun" w:hAnsi="Times New Roman" w:cs="Calibri"/>
          <w:b/>
          <w:kern w:val="2"/>
        </w:rPr>
      </w:pPr>
    </w:p>
    <w:p w:rsidR="00F006EC" w:rsidRPr="000F0D79" w:rsidRDefault="00F006EC" w:rsidP="00F006EC">
      <w:pPr>
        <w:suppressAutoHyphens/>
        <w:spacing w:after="0" w:line="240" w:lineRule="auto"/>
        <w:jc w:val="center"/>
        <w:rPr>
          <w:rFonts w:ascii="Times New Roman" w:eastAsia="SimSun" w:hAnsi="Times New Roman" w:cs="Calibri"/>
          <w:b/>
          <w:kern w:val="2"/>
        </w:rPr>
      </w:pPr>
      <w:r w:rsidRPr="000F0D79">
        <w:rPr>
          <w:rFonts w:ascii="Times New Roman" w:eastAsia="SimSun" w:hAnsi="Times New Roman" w:cs="Calibri"/>
          <w:b/>
          <w:kern w:val="2"/>
        </w:rPr>
        <w:t xml:space="preserve">1. Характеристика сферы реализации подпрограммы  </w:t>
      </w:r>
    </w:p>
    <w:p w:rsidR="00F006EC" w:rsidRPr="000F0D79" w:rsidRDefault="00F006EC" w:rsidP="00F006EC">
      <w:pPr>
        <w:suppressAutoHyphens/>
        <w:spacing w:after="0" w:line="240" w:lineRule="auto"/>
        <w:jc w:val="center"/>
        <w:rPr>
          <w:rFonts w:ascii="Times New Roman" w:eastAsia="SimSun" w:hAnsi="Times New Roman" w:cs="Calibri"/>
          <w:kern w:val="2"/>
        </w:rPr>
      </w:pPr>
    </w:p>
    <w:p w:rsidR="00F006EC" w:rsidRPr="000F0D79" w:rsidRDefault="00F006EC" w:rsidP="00F006EC">
      <w:pPr>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 xml:space="preserve">Развитие местного самоуправления является одним из важнейших системообразующих этапов в становлении современной политической системы России. 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муниципальная служба. </w:t>
      </w:r>
    </w:p>
    <w:p w:rsidR="00F006EC" w:rsidRPr="000F0D79" w:rsidRDefault="00F006EC" w:rsidP="00F006EC">
      <w:pPr>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Развитие политических и правовых основ современной системы местного самоуправления в Российской Федерации в значительной степени определяется реформированием института местного самоуправления в результате принятия Федерального закона от 06.10.2003 № 131-ФЗ «Об общих принципах организации местного самоуправления в Российской Федерации» (далее – Федеральный закон № 131-ФЗ), задачей которого является создание условий для формирования межмуниципального сотрудничества, реализация совместных проектов местного значения, конкретизация вопросов местного значения, увеличение разнообразия форм организации местного самоуправления, необходимого для учета специфических особенностей локальных территорий, повышение доступности и качества предоставления муниципальных услуг путем оптимизации размеров территории муниципальных образований, создание условий для устойчивого финансового обеспечения бюджетных обязательств органов местного самоуправления.</w:t>
      </w:r>
    </w:p>
    <w:p w:rsidR="00F006EC" w:rsidRPr="000F0D79" w:rsidRDefault="00F006EC" w:rsidP="00F006EC">
      <w:pPr>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 xml:space="preserve">В связи с этим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 </w:t>
      </w:r>
    </w:p>
    <w:p w:rsidR="00F006EC" w:rsidRPr="000F0D79" w:rsidRDefault="00F006EC" w:rsidP="00F006EC">
      <w:pPr>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 xml:space="preserve">Современная модель местного самоуправления, основанная на положениях Федерального закона № 131-ФЗ, закрепила необходимые гарантии развития одного из наиболее востребованных институтов народовластия. </w:t>
      </w:r>
    </w:p>
    <w:p w:rsidR="00F006EC" w:rsidRPr="000F0D79" w:rsidRDefault="00F006EC" w:rsidP="00F006EC">
      <w:pPr>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color w:val="000000"/>
          <w:kern w:val="2"/>
        </w:rPr>
        <w:t xml:space="preserve">В целях обеспечения эффективной деятельности органов местного самоуправления </w:t>
      </w:r>
      <w:r w:rsidRPr="000F0D79">
        <w:rPr>
          <w:rFonts w:ascii="Times New Roman" w:eastAsia="SimSun" w:hAnsi="Times New Roman" w:cs="Calibri"/>
          <w:kern w:val="2"/>
        </w:rPr>
        <w:t>по реализации общенациональных задач и создания стимулов для повышения их вклада в социально-экономическое развитие региона, в соответствии с 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постановления Правительства Российской Федерации от 17.12.2012 № 1317 «О мерах по реализации Указа ПрезидентаРоссийской Федерации от 28.04.2008 №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07.05.2012 № 601 «Об основных направлениях совершенствования системы государственного управления».</w:t>
      </w:r>
    </w:p>
    <w:p w:rsidR="00F006EC" w:rsidRPr="000F0D79" w:rsidRDefault="00F006EC" w:rsidP="00F006EC">
      <w:pPr>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 xml:space="preserve">Данная система является важным инструментом для оценки качества муниципального управления и складывается из двух компонентов: </w:t>
      </w:r>
    </w:p>
    <w:p w:rsidR="00F006EC" w:rsidRPr="000F0D79" w:rsidRDefault="00F006EC" w:rsidP="00F006EC">
      <w:pPr>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 xml:space="preserve">оценка результативности деятельности (на основе количественных показателей и их динамики); </w:t>
      </w:r>
    </w:p>
    <w:p w:rsidR="00F006EC" w:rsidRPr="000F0D79" w:rsidRDefault="00F006EC" w:rsidP="00F006EC">
      <w:pPr>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 xml:space="preserve">оценка удовлетворенности населения деятельностью органов местного самоуправления. </w:t>
      </w:r>
    </w:p>
    <w:p w:rsidR="00F006EC" w:rsidRPr="000F0D79" w:rsidRDefault="00F006EC" w:rsidP="00F006EC">
      <w:pPr>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В настоящее время мониторинг осуществляется по таким ключевым сферам, как экономическое развитие, образование, культура, физическая культура и спорт, обеспечение граждан жильем, организация муниципального управления.</w:t>
      </w:r>
    </w:p>
    <w:p w:rsidR="00F006EC" w:rsidRPr="000F0D79" w:rsidRDefault="00F006EC" w:rsidP="00F006EC">
      <w:pPr>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 xml:space="preserve">Данная система мониторинга позволяет не только комплексно оценить уровень и динамику развития поселения, но и выявить сферы, требующие приоритетного внимания. </w:t>
      </w:r>
    </w:p>
    <w:p w:rsidR="00F006EC" w:rsidRPr="000F0D79" w:rsidRDefault="00F006EC" w:rsidP="00F006EC">
      <w:pPr>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 xml:space="preserve">Для развития обратной связи необходимо проводить оценку населением эффективности деятельности органов местного самоуправления, посредством опросов с использованием информационно-телекоммуникационных сетей и информационных технологий на официальном </w:t>
      </w:r>
      <w:r w:rsidRPr="000F0D79">
        <w:rPr>
          <w:rFonts w:ascii="Times New Roman" w:eastAsia="SimSun" w:hAnsi="Times New Roman" w:cs="Calibri"/>
          <w:kern w:val="2"/>
        </w:rPr>
        <w:lastRenderedPageBreak/>
        <w:t>сайте  администрации по следующим критериям: удовлетворенность населения жилищно-коммунальными услугами, качеством автомобильных дорог в муниципальном образовании.</w:t>
      </w:r>
    </w:p>
    <w:p w:rsidR="00F006EC" w:rsidRPr="000F0D79" w:rsidRDefault="00F006EC" w:rsidP="00F006EC">
      <w:pPr>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 xml:space="preserve">Применение информационных технологий позволит выйти на новый качественный уровень организации муниципального управления и снизить бюджетные затраты на информатизацию органов местного самоуправления. </w:t>
      </w:r>
      <w:r w:rsidRPr="000F0D79">
        <w:rPr>
          <w:rFonts w:ascii="Times New Roman" w:eastAsia="SimSun" w:hAnsi="Times New Roman" w:cs="Calibri"/>
          <w:kern w:val="2"/>
        </w:rPr>
        <w:tab/>
        <w:t>Повысится результативность муниципального управления при организации оценки эффективности деятельности органов местного самоуправления.</w:t>
      </w:r>
    </w:p>
    <w:p w:rsidR="00F006EC" w:rsidRPr="000F0D79" w:rsidRDefault="00F006EC" w:rsidP="00F006EC">
      <w:pPr>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 xml:space="preserve">Изучение деятельности позволяет определить зоны, требующие приоритетного внимания администрации Ключевского сельсовета, сформировать перечень мероприятий по повышению результативности деятельности  администрации поселения, а также выявить внутренние ресурсы (финансовые, материально-технические, кадровые и другие) для повышения жизненного уровня населения, улучшения качества и увеличения объемов предоставляемых населению услуг. </w:t>
      </w:r>
    </w:p>
    <w:p w:rsidR="00F006EC" w:rsidRPr="000F0D79" w:rsidRDefault="00F006EC" w:rsidP="00F006EC">
      <w:pPr>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 xml:space="preserve">  Положительный социально-экономический климат в поселении возможен только в условиях совершенствования системы муниципального управления и развития муниципальной службы. В связи с этим, особо актуальным являются вопросы формирования кадрового потенциала и обеспечение системности практической подготовки кадров, способных эффективно работать в органах муниципального управления. </w:t>
      </w:r>
    </w:p>
    <w:p w:rsidR="00F006EC" w:rsidRPr="000F0D79" w:rsidRDefault="00F006EC" w:rsidP="00F006EC">
      <w:pPr>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Учитывая приобретенный опыт, выполнение указанных вопросов и реализация намеченных мероприятий позволит поднять на более высокий уровень развитие муниципального управления и муниципальной службы в  поселении, дополнительное профессиональное образование лиц, занятых в системе местного самоуправления.</w:t>
      </w:r>
    </w:p>
    <w:p w:rsidR="00F006EC" w:rsidRPr="000F0D79" w:rsidRDefault="00F006EC" w:rsidP="00F006EC">
      <w:pPr>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 xml:space="preserve">Основными рисками, связанными с развитием муниципального управления и муниципальной службы в  </w:t>
      </w:r>
      <w:r>
        <w:rPr>
          <w:rFonts w:ascii="Times New Roman" w:hAnsi="Times New Roman"/>
          <w:bCs/>
        </w:rPr>
        <w:t xml:space="preserve">Дубенсом поссовете </w:t>
      </w:r>
      <w:r w:rsidRPr="000F0D79">
        <w:rPr>
          <w:rFonts w:ascii="Times New Roman" w:eastAsia="SimSun" w:hAnsi="Times New Roman" w:cs="Calibri"/>
          <w:kern w:val="2"/>
        </w:rPr>
        <w:t xml:space="preserve"> являются:</w:t>
      </w:r>
    </w:p>
    <w:p w:rsidR="00F006EC" w:rsidRPr="000F0D79" w:rsidRDefault="00F006EC" w:rsidP="00F006EC">
      <w:pPr>
        <w:widowControl w:val="0"/>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недостаточное материально-техническое и финансовое обеспечение полномочий   органов местного самоуправления;</w:t>
      </w:r>
    </w:p>
    <w:p w:rsidR="00F006EC" w:rsidRPr="000F0D79" w:rsidRDefault="00F006EC" w:rsidP="00F006EC">
      <w:pPr>
        <w:widowControl w:val="0"/>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 xml:space="preserve">нестабильные социально-экономические процессы в поселении. </w:t>
      </w:r>
    </w:p>
    <w:p w:rsidR="00F006EC" w:rsidRPr="000F0D79" w:rsidRDefault="00F006EC" w:rsidP="00F006EC">
      <w:pPr>
        <w:widowControl w:val="0"/>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Для снижения рисков необходимо осуществление запланированных основных мероприятий программы.</w:t>
      </w:r>
    </w:p>
    <w:p w:rsidR="00F006EC" w:rsidRPr="000F0D79" w:rsidRDefault="00F006EC" w:rsidP="00F006EC">
      <w:pPr>
        <w:widowControl w:val="0"/>
        <w:suppressAutoHyphens/>
        <w:spacing w:after="0" w:line="240" w:lineRule="auto"/>
        <w:jc w:val="center"/>
        <w:rPr>
          <w:rFonts w:ascii="Times New Roman" w:eastAsia="SimSun" w:hAnsi="Times New Roman" w:cs="Calibri"/>
          <w:b/>
          <w:kern w:val="2"/>
        </w:rPr>
      </w:pPr>
    </w:p>
    <w:p w:rsidR="00F006EC" w:rsidRPr="000F0D79" w:rsidRDefault="00F006EC" w:rsidP="00F006EC">
      <w:pPr>
        <w:widowControl w:val="0"/>
        <w:suppressAutoHyphens/>
        <w:spacing w:after="0" w:line="240" w:lineRule="auto"/>
        <w:jc w:val="center"/>
        <w:rPr>
          <w:rFonts w:ascii="Times New Roman" w:eastAsia="SimSun" w:hAnsi="Times New Roman" w:cs="Calibri"/>
          <w:kern w:val="2"/>
        </w:rPr>
      </w:pPr>
      <w:r w:rsidRPr="000F0D79">
        <w:rPr>
          <w:rFonts w:ascii="Times New Roman" w:eastAsia="SimSun" w:hAnsi="Times New Roman" w:cs="Calibri"/>
          <w:b/>
          <w:kern w:val="2"/>
        </w:rPr>
        <w:t>2. Цели, задачи и показатели (индикаторы), основные ожидаемые конечные результаты, сроки и этапы реализации  подпрограммы</w:t>
      </w:r>
    </w:p>
    <w:p w:rsidR="00F006EC" w:rsidRPr="000F0D79" w:rsidRDefault="00F006EC" w:rsidP="00F006EC">
      <w:pPr>
        <w:widowControl w:val="0"/>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color w:val="000000"/>
          <w:kern w:val="2"/>
        </w:rPr>
        <w:t>Основным приоритетом  муниципальной политики в сфере реализации  программы является совершенствование</w:t>
      </w:r>
      <w:r w:rsidRPr="000F0D79">
        <w:rPr>
          <w:rFonts w:ascii="Times New Roman" w:eastAsia="SimSun" w:hAnsi="Times New Roman" w:cs="Calibri"/>
          <w:kern w:val="2"/>
        </w:rPr>
        <w:t xml:space="preserve"> муниципального управления и организации муниципальной службы в </w:t>
      </w:r>
      <w:r w:rsidRPr="00B73F87">
        <w:rPr>
          <w:rFonts w:ascii="Times New Roman" w:hAnsi="Times New Roman"/>
        </w:rPr>
        <w:t>Днепровск</w:t>
      </w:r>
      <w:r>
        <w:rPr>
          <w:rFonts w:ascii="Times New Roman" w:hAnsi="Times New Roman"/>
        </w:rPr>
        <w:t>ом</w:t>
      </w:r>
      <w:r w:rsidRPr="000F0D79">
        <w:rPr>
          <w:rFonts w:ascii="Times New Roman" w:eastAsia="SimSun" w:hAnsi="Times New Roman" w:cs="Calibri"/>
          <w:kern w:val="2"/>
        </w:rPr>
        <w:t xml:space="preserve"> сельсовете, повышение эффективности муниципального управления, исполнения муниципальными служащими своих должностных обязанностей.</w:t>
      </w:r>
    </w:p>
    <w:p w:rsidR="00F006EC" w:rsidRPr="000F0D79" w:rsidRDefault="00F006EC" w:rsidP="00F006EC">
      <w:pPr>
        <w:widowControl w:val="0"/>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Кроме того, приоритетами политики в сфере реализации  подпрограммы являются обеспечение возможностей для повышения профессионального уровня лиц, занятых в системе местного самоуправления.</w:t>
      </w:r>
    </w:p>
    <w:p w:rsidR="00F006EC" w:rsidRPr="000F0D79" w:rsidRDefault="00F006EC" w:rsidP="00F006EC">
      <w:pPr>
        <w:widowControl w:val="0"/>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 xml:space="preserve">Основными целями  программы являются: </w:t>
      </w:r>
    </w:p>
    <w:p w:rsidR="00F006EC" w:rsidRPr="000F0D79" w:rsidRDefault="00F006EC" w:rsidP="00F006EC">
      <w:pPr>
        <w:widowControl w:val="0"/>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совершенствование муниципального управления, повышение его эффективности;</w:t>
      </w:r>
    </w:p>
    <w:p w:rsidR="00F006EC" w:rsidRPr="000F0D79" w:rsidRDefault="00F006EC" w:rsidP="00F006EC">
      <w:pPr>
        <w:widowControl w:val="0"/>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совершенствование организации муниципальной службы в  поселении, повышение эффективности исполнения муниципальными служащими своих должностных обязанностей.</w:t>
      </w:r>
    </w:p>
    <w:p w:rsidR="00F006EC" w:rsidRPr="000F0D79" w:rsidRDefault="00F006EC" w:rsidP="00F006EC">
      <w:pPr>
        <w:widowControl w:val="0"/>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Основными задачами программы являются:</w:t>
      </w:r>
    </w:p>
    <w:p w:rsidR="00F006EC" w:rsidRPr="000F0D79" w:rsidRDefault="00F006EC" w:rsidP="00F006EC">
      <w:pPr>
        <w:widowControl w:val="0"/>
        <w:suppressAutoHyphens/>
        <w:spacing w:after="0" w:line="240" w:lineRule="auto"/>
        <w:ind w:firstLine="709"/>
        <w:jc w:val="both"/>
        <w:rPr>
          <w:rFonts w:ascii="Times New Roman" w:eastAsia="SimSun" w:hAnsi="Times New Roman" w:cs="font290"/>
          <w:kern w:val="2"/>
        </w:rPr>
      </w:pPr>
      <w:r w:rsidRPr="000F0D79">
        <w:rPr>
          <w:rFonts w:ascii="Times New Roman" w:eastAsia="SimSun" w:hAnsi="Times New Roman" w:cs="font290"/>
          <w:kern w:val="2"/>
        </w:rPr>
        <w:t>Совершенствование правовых и организационных основ местного самоуправления,</w:t>
      </w:r>
      <w:r w:rsidRPr="000F0D79">
        <w:rPr>
          <w:rFonts w:ascii="Times New Roman" w:hAnsi="Times New Roman" w:cs="font290"/>
          <w:kern w:val="2"/>
        </w:rPr>
        <w:t xml:space="preserve"> муниципальной службы;</w:t>
      </w:r>
    </w:p>
    <w:p w:rsidR="00F006EC" w:rsidRPr="000F0D79" w:rsidRDefault="00F006EC" w:rsidP="00F006EC">
      <w:pPr>
        <w:widowControl w:val="0"/>
        <w:suppressAutoHyphens/>
        <w:spacing w:after="0" w:line="240" w:lineRule="auto"/>
        <w:ind w:firstLine="709"/>
        <w:jc w:val="both"/>
        <w:rPr>
          <w:rFonts w:ascii="Times New Roman" w:eastAsia="SimSun" w:hAnsi="Times New Roman" w:cs="font290"/>
          <w:kern w:val="2"/>
        </w:rPr>
      </w:pPr>
      <w:r w:rsidRPr="000F0D79">
        <w:rPr>
          <w:rFonts w:ascii="Times New Roman" w:eastAsia="SimSun" w:hAnsi="Times New Roman" w:cs="font290"/>
          <w:kern w:val="2"/>
        </w:rPr>
        <w:t xml:space="preserve">повышение эффективности деятельности  администрации </w:t>
      </w:r>
      <w:r>
        <w:rPr>
          <w:rFonts w:ascii="Times New Roman" w:hAnsi="Times New Roman"/>
          <w:bCs/>
        </w:rPr>
        <w:t>Дубенский поссовет</w:t>
      </w:r>
      <w:r w:rsidRPr="000F0D79">
        <w:rPr>
          <w:rFonts w:ascii="Times New Roman" w:eastAsia="SimSun" w:hAnsi="Times New Roman" w:cs="font290"/>
          <w:kern w:val="2"/>
        </w:rPr>
        <w:t xml:space="preserve">  в области муниципального управления;</w:t>
      </w:r>
    </w:p>
    <w:p w:rsidR="00F006EC" w:rsidRPr="000F0D79" w:rsidRDefault="00F006EC" w:rsidP="00F006EC">
      <w:pPr>
        <w:widowControl w:val="0"/>
        <w:suppressAutoHyphens/>
        <w:spacing w:after="0" w:line="240" w:lineRule="auto"/>
        <w:ind w:firstLine="709"/>
        <w:jc w:val="both"/>
        <w:rPr>
          <w:rFonts w:ascii="Times New Roman" w:eastAsia="SimSun" w:hAnsi="Times New Roman" w:cs="font290"/>
          <w:kern w:val="2"/>
        </w:rPr>
      </w:pPr>
      <w:r w:rsidRPr="000F0D79">
        <w:rPr>
          <w:rFonts w:ascii="Times New Roman" w:eastAsia="SimSun" w:hAnsi="Times New Roman" w:cs="font290"/>
          <w:kern w:val="2"/>
        </w:rPr>
        <w:t>оценка эффективности деятельности органов местного самоуправления;</w:t>
      </w:r>
    </w:p>
    <w:p w:rsidR="00F006EC" w:rsidRPr="000F0D79" w:rsidRDefault="00F006EC" w:rsidP="00F006EC">
      <w:pPr>
        <w:widowControl w:val="0"/>
        <w:suppressAutoHyphens/>
        <w:spacing w:after="0" w:line="240" w:lineRule="auto"/>
        <w:ind w:firstLine="709"/>
        <w:jc w:val="both"/>
        <w:rPr>
          <w:rFonts w:ascii="Times New Roman" w:eastAsia="Calibri" w:hAnsi="Times New Roman" w:cs="font290"/>
          <w:kern w:val="2"/>
        </w:rPr>
      </w:pPr>
      <w:r w:rsidRPr="000F0D79">
        <w:rPr>
          <w:rFonts w:ascii="Times New Roman" w:eastAsia="SimSun" w:hAnsi="Times New Roman" w:cs="font290"/>
          <w:kern w:val="2"/>
        </w:rPr>
        <w:t>обеспечение дополнительного профессионального образования лиц, замещающих выборные муниципальные должности, муниципальных служащих;</w:t>
      </w:r>
    </w:p>
    <w:p w:rsidR="00F006EC" w:rsidRPr="000F0D79" w:rsidRDefault="00F006EC" w:rsidP="00F006EC">
      <w:pPr>
        <w:suppressAutoHyphens/>
        <w:spacing w:after="0" w:line="228" w:lineRule="auto"/>
        <w:ind w:firstLine="709"/>
        <w:jc w:val="both"/>
        <w:rPr>
          <w:rFonts w:ascii="Times New Roman" w:eastAsia="SimSun" w:hAnsi="Times New Roman" w:cs="Calibri"/>
          <w:kern w:val="2"/>
        </w:rPr>
      </w:pPr>
      <w:r w:rsidRPr="000F0D79">
        <w:rPr>
          <w:rFonts w:ascii="Times New Roman" w:hAnsi="Times New Roman" w:cs="Calibri"/>
          <w:kern w:val="2"/>
        </w:rPr>
        <w:t>развитие системы подготовки кадров для муниципальной службы, дополнительного профессионального образования муниципальных служащих;</w:t>
      </w:r>
    </w:p>
    <w:p w:rsidR="00F006EC" w:rsidRPr="000F0D79" w:rsidRDefault="00F006EC" w:rsidP="00F006EC">
      <w:pPr>
        <w:widowControl w:val="0"/>
        <w:suppressAutoHyphens/>
        <w:spacing w:after="0" w:line="240" w:lineRule="auto"/>
        <w:ind w:firstLine="709"/>
        <w:jc w:val="both"/>
        <w:rPr>
          <w:rFonts w:ascii="Times New Roman" w:eastAsia="Calibri" w:hAnsi="Times New Roman" w:cs="font290"/>
          <w:kern w:val="2"/>
        </w:rPr>
      </w:pPr>
      <w:r w:rsidRPr="000F0D79">
        <w:rPr>
          <w:rFonts w:ascii="Times New Roman" w:eastAsia="SimSun" w:hAnsi="Times New Roman" w:cs="font290"/>
          <w:kern w:val="2"/>
        </w:rPr>
        <w:t>повышение гражданской активности и заинтересованности населения в осуществлении местного самоуправления;</w:t>
      </w:r>
    </w:p>
    <w:p w:rsidR="00F006EC" w:rsidRPr="000F0D79" w:rsidRDefault="00F006EC" w:rsidP="00F006EC">
      <w:pPr>
        <w:suppressAutoHyphens/>
        <w:spacing w:after="0" w:line="228" w:lineRule="auto"/>
        <w:ind w:firstLine="709"/>
        <w:jc w:val="both"/>
        <w:rPr>
          <w:rFonts w:ascii="Times New Roman" w:hAnsi="Times New Roman" w:cs="Calibri"/>
          <w:kern w:val="2"/>
        </w:rPr>
      </w:pPr>
      <w:r w:rsidRPr="000F0D79">
        <w:rPr>
          <w:rFonts w:ascii="Times New Roman" w:hAnsi="Times New Roman" w:cs="Calibri"/>
          <w:kern w:val="2"/>
        </w:rPr>
        <w:t>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F006EC" w:rsidRPr="000F0D79" w:rsidRDefault="00F006EC" w:rsidP="00F006EC">
      <w:pPr>
        <w:suppressAutoHyphens/>
        <w:spacing w:after="0" w:line="228" w:lineRule="auto"/>
        <w:ind w:firstLine="709"/>
        <w:jc w:val="both"/>
        <w:rPr>
          <w:rFonts w:ascii="Times New Roman" w:hAnsi="Times New Roman" w:cs="Calibri"/>
          <w:kern w:val="2"/>
        </w:rPr>
      </w:pPr>
      <w:r w:rsidRPr="000F0D79">
        <w:rPr>
          <w:rFonts w:ascii="Times New Roman" w:hAnsi="Times New Roman" w:cs="Calibri"/>
          <w:kern w:val="2"/>
        </w:rPr>
        <w:t>оптимизация штатной численности муниципальных служащих;</w:t>
      </w:r>
    </w:p>
    <w:p w:rsidR="00F006EC" w:rsidRPr="000F0D79" w:rsidRDefault="00F006EC" w:rsidP="00F006EC">
      <w:pPr>
        <w:suppressAutoHyphens/>
        <w:spacing w:after="0" w:line="228" w:lineRule="auto"/>
        <w:ind w:firstLine="709"/>
        <w:jc w:val="both"/>
        <w:rPr>
          <w:rFonts w:ascii="Times New Roman" w:hAnsi="Times New Roman" w:cs="Calibri"/>
          <w:kern w:val="2"/>
        </w:rPr>
      </w:pPr>
      <w:r w:rsidRPr="000F0D79">
        <w:rPr>
          <w:rFonts w:ascii="Times New Roman" w:hAnsi="Times New Roman" w:cs="Calibri"/>
          <w:kern w:val="2"/>
        </w:rPr>
        <w:lastRenderedPageBreak/>
        <w:t>повышение престижа муниципальной службы;</w:t>
      </w:r>
    </w:p>
    <w:p w:rsidR="00F006EC" w:rsidRPr="000F0D79" w:rsidRDefault="00F006EC" w:rsidP="00F006EC">
      <w:pPr>
        <w:suppressAutoHyphens/>
        <w:spacing w:after="0" w:line="228" w:lineRule="auto"/>
        <w:ind w:firstLine="709"/>
        <w:jc w:val="both"/>
        <w:rPr>
          <w:rFonts w:ascii="Times New Roman" w:eastAsia="SimSun" w:hAnsi="Times New Roman" w:cs="Calibri"/>
          <w:kern w:val="2"/>
        </w:rPr>
      </w:pPr>
      <w:r w:rsidRPr="000F0D79">
        <w:rPr>
          <w:rFonts w:ascii="Times New Roman" w:hAnsi="Times New Roman" w:cs="Calibri"/>
          <w:kern w:val="2"/>
        </w:rPr>
        <w:t xml:space="preserve">привлечение на муниципальную службу </w:t>
      </w:r>
      <w:r w:rsidRPr="000F0D79">
        <w:rPr>
          <w:rFonts w:ascii="Times New Roman" w:hAnsi="Times New Roman" w:cs="Calibri"/>
          <w:spacing w:val="-4"/>
          <w:kern w:val="2"/>
        </w:rPr>
        <w:t>квалифицированных молодых специалистов, укрепление</w:t>
      </w:r>
      <w:r w:rsidRPr="000F0D79">
        <w:rPr>
          <w:rFonts w:ascii="Times New Roman" w:hAnsi="Times New Roman" w:cs="Calibri"/>
          <w:kern w:val="2"/>
        </w:rPr>
        <w:t xml:space="preserve"> кадрового потенциала органов местного самоуправления</w:t>
      </w:r>
      <w:r w:rsidRPr="000F0D79">
        <w:rPr>
          <w:rFonts w:ascii="Times New Roman" w:eastAsia="SimSun" w:hAnsi="Times New Roman" w:cs="Calibri"/>
          <w:kern w:val="2"/>
        </w:rPr>
        <w:t xml:space="preserve"> администрации  поселения</w:t>
      </w:r>
      <w:r w:rsidRPr="000F0D79">
        <w:rPr>
          <w:rFonts w:ascii="Times New Roman" w:hAnsi="Times New Roman" w:cs="Calibri"/>
          <w:kern w:val="2"/>
        </w:rPr>
        <w:t>.</w:t>
      </w:r>
    </w:p>
    <w:p w:rsidR="00F006EC" w:rsidRPr="000F0D79" w:rsidRDefault="00F006EC" w:rsidP="00F006EC">
      <w:pPr>
        <w:widowControl w:val="0"/>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Показатели достижения целей и решения задач  программы (таблица 1):</w:t>
      </w:r>
    </w:p>
    <w:p w:rsidR="00F006EC" w:rsidRPr="000F0D79" w:rsidRDefault="00F006EC" w:rsidP="00F006EC">
      <w:pPr>
        <w:suppressAutoHyphens/>
        <w:spacing w:after="0" w:line="228" w:lineRule="auto"/>
        <w:ind w:firstLine="709"/>
        <w:jc w:val="both"/>
        <w:rPr>
          <w:rFonts w:ascii="Times New Roman" w:eastAsia="SimSun" w:hAnsi="Times New Roman" w:cs="Calibri"/>
          <w:kern w:val="2"/>
        </w:rPr>
      </w:pPr>
      <w:r w:rsidRPr="000F0D79">
        <w:rPr>
          <w:rFonts w:ascii="Times New Roman" w:eastAsia="SimSun" w:hAnsi="Times New Roman" w:cs="Calibri"/>
          <w:kern w:val="2"/>
        </w:rPr>
        <w:t>доля вакантных должностей муниципальной службы, замещаемых на основе назначения из кадрового резерва;</w:t>
      </w:r>
    </w:p>
    <w:p w:rsidR="00F006EC" w:rsidRPr="000F0D79" w:rsidRDefault="00F006EC" w:rsidP="00F006EC">
      <w:pPr>
        <w:suppressAutoHyphens/>
        <w:spacing w:after="0" w:line="228" w:lineRule="auto"/>
        <w:ind w:firstLine="709"/>
        <w:jc w:val="both"/>
        <w:rPr>
          <w:rFonts w:ascii="Times New Roman" w:eastAsia="SimSun" w:hAnsi="Times New Roman" w:cs="Calibri"/>
          <w:kern w:val="2"/>
        </w:rPr>
      </w:pPr>
      <w:r w:rsidRPr="000F0D79">
        <w:rPr>
          <w:rFonts w:ascii="Times New Roman" w:eastAsia="SimSun" w:hAnsi="Times New Roman" w:cs="Calibri"/>
          <w:kern w:val="2"/>
        </w:rPr>
        <w:t>доля вакантных должностей муниципальной службы, замещаемых на основе конкурса;</w:t>
      </w:r>
    </w:p>
    <w:p w:rsidR="00F006EC" w:rsidRPr="000F0D79" w:rsidRDefault="00F006EC" w:rsidP="00F006EC">
      <w:pPr>
        <w:suppressAutoHyphens/>
        <w:spacing w:after="0" w:line="228" w:lineRule="auto"/>
        <w:ind w:firstLine="709"/>
        <w:jc w:val="both"/>
        <w:rPr>
          <w:rFonts w:ascii="Times New Roman" w:eastAsia="SimSun" w:hAnsi="Times New Roman" w:cs="Calibri"/>
          <w:kern w:val="2"/>
        </w:rPr>
      </w:pPr>
      <w:r w:rsidRPr="000F0D79">
        <w:rPr>
          <w:rFonts w:ascii="Times New Roman" w:eastAsia="SimSun" w:hAnsi="Times New Roman" w:cs="Calibri"/>
          <w:kern w:val="2"/>
        </w:rPr>
        <w:t>доля специалистов в возрасте до 30 лет, имеющих стаж муниципальной службы более 3 лет;</w:t>
      </w:r>
    </w:p>
    <w:p w:rsidR="00F006EC" w:rsidRPr="000F0D79" w:rsidRDefault="00F006EC" w:rsidP="00F006EC">
      <w:pPr>
        <w:suppressAutoHyphens/>
        <w:spacing w:after="0" w:line="228" w:lineRule="auto"/>
        <w:ind w:firstLine="709"/>
        <w:jc w:val="both"/>
        <w:rPr>
          <w:rFonts w:ascii="Times New Roman" w:eastAsia="SimSun" w:hAnsi="Times New Roman" w:cs="Calibri"/>
          <w:kern w:val="2"/>
        </w:rPr>
      </w:pPr>
      <w:r w:rsidRPr="000F0D79">
        <w:rPr>
          <w:rFonts w:ascii="Times New Roman" w:eastAsia="SimSun" w:hAnsi="Times New Roman" w:cs="Calibri"/>
          <w:kern w:val="2"/>
        </w:rPr>
        <w:t>доля глав муниципальных образований, муниципальных служащих, прошедших обучение по программам дополнительного профессионального образования;</w:t>
      </w:r>
    </w:p>
    <w:p w:rsidR="00F006EC" w:rsidRPr="000F0D79" w:rsidRDefault="00F006EC" w:rsidP="00F006EC">
      <w:pPr>
        <w:suppressAutoHyphens/>
        <w:spacing w:after="0" w:line="228" w:lineRule="auto"/>
        <w:ind w:firstLine="709"/>
        <w:jc w:val="both"/>
        <w:rPr>
          <w:rFonts w:ascii="Times New Roman" w:eastAsia="SimSun" w:hAnsi="Times New Roman" w:cs="Calibri"/>
          <w:kern w:val="2"/>
        </w:rPr>
      </w:pPr>
      <w:r w:rsidRPr="000F0D79">
        <w:rPr>
          <w:rFonts w:ascii="Times New Roman" w:eastAsia="SimSun" w:hAnsi="Times New Roman" w:cs="Calibri"/>
          <w:kern w:val="2"/>
        </w:rPr>
        <w:t xml:space="preserve"> доля муниципальных служащих, уволившихся с муниципальной службы до достижения ими предельного возраста пребывания на муниципальной службе;</w:t>
      </w:r>
    </w:p>
    <w:p w:rsidR="00F006EC" w:rsidRPr="000F0D79" w:rsidRDefault="00F006EC" w:rsidP="00F006EC">
      <w:pPr>
        <w:widowControl w:val="0"/>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доля муниципальных служащих, имеющих высшее профессиональное образование.</w:t>
      </w:r>
    </w:p>
    <w:p w:rsidR="00F006EC" w:rsidRPr="000F0D79" w:rsidRDefault="00F006EC" w:rsidP="00F006EC">
      <w:pPr>
        <w:widowControl w:val="0"/>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Реализация основных мероприятий программы позволит:</w:t>
      </w:r>
    </w:p>
    <w:p w:rsidR="00F006EC" w:rsidRPr="000F0D79" w:rsidRDefault="00F006EC" w:rsidP="00F006EC">
      <w:pPr>
        <w:widowControl w:val="0"/>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повысить эффективность деятельности органов местного самоуправления;</w:t>
      </w:r>
    </w:p>
    <w:p w:rsidR="00F006EC" w:rsidRPr="000F0D79" w:rsidRDefault="00F006EC" w:rsidP="00F006EC">
      <w:pPr>
        <w:widowControl w:val="0"/>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 xml:space="preserve">выявить зоны, требующие приоритетного внимания администрации поселения; </w:t>
      </w:r>
    </w:p>
    <w:p w:rsidR="00F006EC" w:rsidRPr="000F0D79" w:rsidRDefault="00F006EC" w:rsidP="00F006EC">
      <w:pPr>
        <w:widowControl w:val="0"/>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сформировать комплекс мероприятий по повышению результативности деятельности администрации поселения;</w:t>
      </w:r>
    </w:p>
    <w:p w:rsidR="00F006EC" w:rsidRPr="000F0D79" w:rsidRDefault="00F006EC" w:rsidP="00F006EC">
      <w:pPr>
        <w:widowControl w:val="0"/>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совершенствовать уровень дополнительного профессионального образования лиц, занятых в системе местного самоуправления;</w:t>
      </w:r>
    </w:p>
    <w:p w:rsidR="00F006EC" w:rsidRPr="000F0D79" w:rsidRDefault="00F006EC" w:rsidP="00F006EC">
      <w:pPr>
        <w:widowControl w:val="0"/>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стабилизировать численность муниципальных служащих в установленных рамках, не допустить ее рост;</w:t>
      </w:r>
    </w:p>
    <w:p w:rsidR="00F006EC" w:rsidRPr="000F0D79" w:rsidRDefault="00F006EC" w:rsidP="00F006EC">
      <w:pPr>
        <w:widowControl w:val="0"/>
        <w:suppressAutoHyphens/>
        <w:spacing w:after="0" w:line="240" w:lineRule="auto"/>
        <w:ind w:firstLine="709"/>
        <w:jc w:val="both"/>
        <w:rPr>
          <w:rFonts w:ascii="Times New Roman" w:eastAsia="Calibri" w:hAnsi="Times New Roman" w:cs="Calibri"/>
          <w:kern w:val="2"/>
        </w:rPr>
      </w:pPr>
      <w:r w:rsidRPr="000F0D79">
        <w:rPr>
          <w:rFonts w:ascii="Times New Roman" w:eastAsia="SimSun" w:hAnsi="Times New Roman" w:cs="Calibri"/>
          <w:kern w:val="2"/>
        </w:rPr>
        <w:t>повысить уровень доверия населения к муниципальным служащим</w:t>
      </w:r>
      <w:r w:rsidRPr="000F0D79">
        <w:rPr>
          <w:rFonts w:ascii="Times New Roman" w:hAnsi="Times New Roman" w:cs="Calibri"/>
          <w:kern w:val="2"/>
        </w:rPr>
        <w:t>.</w:t>
      </w:r>
    </w:p>
    <w:p w:rsidR="00F006EC" w:rsidRPr="000F0D79" w:rsidRDefault="00F006EC" w:rsidP="00F006EC">
      <w:pPr>
        <w:widowControl w:val="0"/>
        <w:suppressAutoHyphens/>
        <w:spacing w:after="0" w:line="240" w:lineRule="auto"/>
        <w:ind w:firstLine="709"/>
        <w:jc w:val="both"/>
        <w:rPr>
          <w:rFonts w:ascii="Times New Roman" w:hAnsi="Times New Roman" w:cs="Calibri"/>
          <w:kern w:val="2"/>
        </w:rPr>
      </w:pPr>
      <w:r w:rsidRPr="000F0D79">
        <w:rPr>
          <w:rFonts w:ascii="Times New Roman" w:hAnsi="Times New Roman" w:cs="Calibri"/>
          <w:kern w:val="2"/>
        </w:rPr>
        <w:t>Общий срок реализации программы – 2017-2019 годы. Этапы не выделяются.</w:t>
      </w:r>
    </w:p>
    <w:p w:rsidR="00F006EC" w:rsidRPr="000F0D79" w:rsidRDefault="00F006EC" w:rsidP="00F006EC">
      <w:pPr>
        <w:widowControl w:val="0"/>
        <w:suppressAutoHyphens/>
        <w:spacing w:after="0" w:line="240" w:lineRule="auto"/>
        <w:jc w:val="center"/>
        <w:rPr>
          <w:rFonts w:ascii="Times New Roman" w:eastAsia="SimSun" w:hAnsi="Times New Roman" w:cs="Calibri"/>
          <w:b/>
          <w:kern w:val="2"/>
        </w:rPr>
      </w:pPr>
    </w:p>
    <w:p w:rsidR="00F006EC" w:rsidRPr="000F0D79" w:rsidRDefault="00F006EC" w:rsidP="00F006EC">
      <w:pPr>
        <w:widowControl w:val="0"/>
        <w:suppressAutoHyphens/>
        <w:spacing w:after="0" w:line="240" w:lineRule="auto"/>
        <w:jc w:val="center"/>
        <w:rPr>
          <w:rFonts w:ascii="Times New Roman" w:eastAsia="SimSun" w:hAnsi="Times New Roman" w:cs="Calibri"/>
          <w:b/>
          <w:kern w:val="2"/>
        </w:rPr>
      </w:pPr>
      <w:r w:rsidRPr="000F0D79">
        <w:rPr>
          <w:rFonts w:ascii="Times New Roman" w:eastAsia="SimSun" w:hAnsi="Times New Roman" w:cs="Calibri"/>
          <w:b/>
          <w:kern w:val="2"/>
        </w:rPr>
        <w:t>3. Характеристика основных мероприятий  подпрограммы</w:t>
      </w:r>
    </w:p>
    <w:p w:rsidR="00F006EC" w:rsidRPr="000F0D79" w:rsidRDefault="00F006EC" w:rsidP="00F006EC">
      <w:pPr>
        <w:widowControl w:val="0"/>
        <w:suppressAutoHyphens/>
        <w:spacing w:after="0" w:line="240" w:lineRule="auto"/>
        <w:ind w:firstLine="709"/>
        <w:jc w:val="both"/>
        <w:rPr>
          <w:rFonts w:ascii="Times New Roman" w:eastAsia="SimSun" w:hAnsi="Times New Roman" w:cs="Calibri"/>
          <w:kern w:val="2"/>
        </w:rPr>
      </w:pPr>
      <w:r w:rsidRPr="003C20F9">
        <w:rPr>
          <w:rFonts w:ascii="Times New Roman" w:eastAsia="SimSun" w:hAnsi="Times New Roman" w:cs="Calibri"/>
          <w:kern w:val="2"/>
        </w:rPr>
        <w:t>Мероприя</w:t>
      </w:r>
      <w:r>
        <w:rPr>
          <w:rFonts w:ascii="Times New Roman" w:eastAsia="SimSun" w:hAnsi="Times New Roman" w:cs="Calibri"/>
          <w:kern w:val="2"/>
        </w:rPr>
        <w:t>тия, обеспечивающие реализацию подп</w:t>
      </w:r>
      <w:r w:rsidRPr="003C20F9">
        <w:rPr>
          <w:rFonts w:ascii="Times New Roman" w:eastAsia="SimSun" w:hAnsi="Times New Roman" w:cs="Calibri"/>
          <w:kern w:val="2"/>
        </w:rPr>
        <w:t>рограммы, являются системными и направлены на решение поставленных задач, которые подразделяются на мероприятия по совершенствованию нормативно-правовой базы, организационные, а также мероприятия по финансированию</w:t>
      </w:r>
      <w:r>
        <w:rPr>
          <w:rFonts w:ascii="Times New Roman" w:eastAsia="SimSun" w:hAnsi="Times New Roman" w:cs="Calibri"/>
          <w:kern w:val="2"/>
        </w:rPr>
        <w:t xml:space="preserve"> расходов за счет заявленных в подп</w:t>
      </w:r>
      <w:r w:rsidRPr="003C20F9">
        <w:rPr>
          <w:rFonts w:ascii="Times New Roman" w:eastAsia="SimSun" w:hAnsi="Times New Roman" w:cs="Calibri"/>
          <w:kern w:val="2"/>
        </w:rPr>
        <w:t>рограмме источников финансирования.</w:t>
      </w:r>
      <w:r w:rsidRPr="000F0D79">
        <w:rPr>
          <w:rFonts w:ascii="Times New Roman" w:eastAsia="SimSun" w:hAnsi="Times New Roman" w:cs="Calibri"/>
          <w:kern w:val="2"/>
        </w:rPr>
        <w:t>(таблица 2):</w:t>
      </w:r>
    </w:p>
    <w:p w:rsidR="00F006EC" w:rsidRDefault="00F006EC" w:rsidP="00F006EC">
      <w:pPr>
        <w:widowControl w:val="0"/>
        <w:suppressAutoHyphens/>
        <w:spacing w:after="0" w:line="240" w:lineRule="auto"/>
        <w:ind w:firstLine="709"/>
        <w:jc w:val="both"/>
        <w:rPr>
          <w:rFonts w:ascii="Times New Roman" w:eastAsia="SimSun" w:hAnsi="Times New Roman" w:cs="Calibri"/>
          <w:kern w:val="2"/>
        </w:rPr>
      </w:pPr>
      <w:r>
        <w:rPr>
          <w:rFonts w:ascii="Times New Roman" w:eastAsia="SimSun" w:hAnsi="Times New Roman" w:cs="Calibri"/>
          <w:kern w:val="2"/>
        </w:rPr>
        <w:t>1.</w:t>
      </w:r>
      <w:r w:rsidRPr="00D36EAA">
        <w:rPr>
          <w:rFonts w:ascii="Times New Roman" w:eastAsia="SimSun" w:hAnsi="Times New Roman" w:cs="Calibri"/>
          <w:kern w:val="2"/>
        </w:rPr>
        <w:t>Руководство и управление в сфере установленных функций органов местного самоуправления</w:t>
      </w:r>
      <w:r>
        <w:rPr>
          <w:rFonts w:ascii="Times New Roman" w:eastAsia="SimSun" w:hAnsi="Times New Roman" w:cs="Calibri"/>
          <w:kern w:val="2"/>
        </w:rPr>
        <w:t>.</w:t>
      </w:r>
    </w:p>
    <w:p w:rsidR="00F006EC" w:rsidRPr="000F0D79" w:rsidRDefault="00F006EC" w:rsidP="00F006EC">
      <w:pPr>
        <w:widowControl w:val="0"/>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 xml:space="preserve">В результате реализации данного мероприятия предполагается повысить эффективность деятельности администрации </w:t>
      </w:r>
      <w:r>
        <w:rPr>
          <w:rFonts w:ascii="Times New Roman" w:hAnsi="Times New Roman"/>
          <w:bCs/>
        </w:rPr>
        <w:t>Дубенский поссовет.</w:t>
      </w:r>
    </w:p>
    <w:p w:rsidR="00F006EC" w:rsidRPr="000F0D79" w:rsidRDefault="00F006EC" w:rsidP="00F006EC">
      <w:pPr>
        <w:widowControl w:val="0"/>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Реализация мероприятия будет направлена на содействие развитию местного самоуправления в</w:t>
      </w:r>
      <w:r>
        <w:rPr>
          <w:rFonts w:ascii="Times New Roman" w:hAnsi="Times New Roman"/>
          <w:bCs/>
        </w:rPr>
        <w:t>Дубенском поссовете</w:t>
      </w:r>
      <w:r w:rsidRPr="000F0D79">
        <w:rPr>
          <w:rFonts w:ascii="Times New Roman" w:eastAsia="SimSun" w:hAnsi="Times New Roman" w:cs="Calibri"/>
          <w:kern w:val="2"/>
        </w:rPr>
        <w:t xml:space="preserve"> путем создания условий развития и совершенствования муниципальной службы, формирования высококвалифицированного кадрового состава муниципальной службы, а также повышения эффективности муниципального управления.</w:t>
      </w:r>
    </w:p>
    <w:p w:rsidR="00F006EC" w:rsidRDefault="00F006EC" w:rsidP="00F006EC">
      <w:pPr>
        <w:widowControl w:val="0"/>
        <w:suppressAutoHyphens/>
        <w:spacing w:after="0" w:line="240" w:lineRule="auto"/>
        <w:ind w:firstLine="709"/>
        <w:jc w:val="both"/>
        <w:rPr>
          <w:rFonts w:ascii="Times New Roman" w:eastAsia="SimSun" w:hAnsi="Times New Roman" w:cs="Calibri"/>
          <w:kern w:val="2"/>
        </w:rPr>
      </w:pPr>
      <w:r>
        <w:rPr>
          <w:rFonts w:ascii="Times New Roman" w:eastAsia="SimSun" w:hAnsi="Times New Roman" w:cs="Calibri"/>
          <w:kern w:val="2"/>
        </w:rPr>
        <w:t xml:space="preserve">2. </w:t>
      </w:r>
      <w:r w:rsidRPr="00142EC2">
        <w:rPr>
          <w:rFonts w:ascii="Times New Roman" w:eastAsia="SimSun" w:hAnsi="Times New Roman" w:cs="Calibri"/>
          <w:kern w:val="2"/>
        </w:rPr>
        <w:t>Осуществление финансово-хозяйственного, организационно-технического, правового, документационного, аналитического и информационного обеспечения исполнения полномочий администрации</w:t>
      </w:r>
      <w:r>
        <w:rPr>
          <w:rFonts w:ascii="Times New Roman" w:eastAsia="SimSun" w:hAnsi="Times New Roman" w:cs="Calibri"/>
          <w:kern w:val="2"/>
        </w:rPr>
        <w:t>.</w:t>
      </w:r>
    </w:p>
    <w:p w:rsidR="00F006EC" w:rsidRPr="000F0D79" w:rsidRDefault="00F006EC" w:rsidP="00F006EC">
      <w:pPr>
        <w:widowControl w:val="0"/>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Реализация данного мероприятия позволит</w:t>
      </w:r>
      <w:r>
        <w:rPr>
          <w:rFonts w:ascii="Times New Roman" w:eastAsia="SimSun" w:hAnsi="Times New Roman" w:cs="Calibri"/>
          <w:kern w:val="2"/>
        </w:rPr>
        <w:t xml:space="preserve">  в п</w:t>
      </w:r>
      <w:r w:rsidRPr="006C64CD">
        <w:rPr>
          <w:rFonts w:ascii="Times New Roman" w:eastAsia="SimSun" w:hAnsi="Times New Roman" w:cs="Calibri"/>
          <w:kern w:val="2"/>
        </w:rPr>
        <w:t>риобретение средств вычислительной и информационно-коммуникационной техники (компьютеры, принтеры, многофункциональные устройства, сканеры, факсы, источники бесперебойного питания и др.), а также  приобретение специальных программ на выполнение функций и задач позволит оснастить рабочие места специалистов и предоставлять услуги в электронном виде.</w:t>
      </w:r>
      <w:r w:rsidRPr="000F0D79">
        <w:rPr>
          <w:rFonts w:ascii="Times New Roman" w:eastAsia="SimSun" w:hAnsi="Times New Roman" w:cs="Calibri"/>
          <w:kern w:val="2"/>
        </w:rPr>
        <w:t>.</w:t>
      </w:r>
    </w:p>
    <w:p w:rsidR="00F006EC" w:rsidRPr="000F0D79" w:rsidRDefault="00F006EC" w:rsidP="00F006EC">
      <w:pPr>
        <w:widowControl w:val="0"/>
        <w:suppressAutoHyphens/>
        <w:spacing w:after="0" w:line="240" w:lineRule="auto"/>
        <w:ind w:firstLine="709"/>
        <w:jc w:val="both"/>
        <w:rPr>
          <w:rFonts w:ascii="Times New Roman" w:eastAsia="SimSun" w:hAnsi="Times New Roman" w:cs="Calibri"/>
          <w:kern w:val="2"/>
        </w:rPr>
      </w:pPr>
    </w:p>
    <w:p w:rsidR="00F006EC" w:rsidRPr="000F0D79" w:rsidRDefault="00F006EC" w:rsidP="00F006EC">
      <w:pPr>
        <w:widowControl w:val="0"/>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Вышеуказанные основные мероприятия настоящей программы направлены на решение всех задач  и взаимосвязаны со всеми показателями (индикаторами).</w:t>
      </w:r>
    </w:p>
    <w:p w:rsidR="00F006EC" w:rsidRPr="000F0D79" w:rsidRDefault="00F006EC" w:rsidP="00F006EC">
      <w:pPr>
        <w:widowControl w:val="0"/>
        <w:suppressAutoHyphens/>
        <w:spacing w:after="0" w:line="240" w:lineRule="auto"/>
        <w:ind w:firstLine="709"/>
        <w:jc w:val="both"/>
        <w:rPr>
          <w:rFonts w:ascii="Times New Roman" w:eastAsia="SimSun" w:hAnsi="Times New Roman" w:cs="Calibri"/>
          <w:kern w:val="2"/>
        </w:rPr>
      </w:pPr>
    </w:p>
    <w:p w:rsidR="00F006EC" w:rsidRPr="000F0D79" w:rsidRDefault="00F006EC" w:rsidP="00F006EC">
      <w:pPr>
        <w:widowControl w:val="0"/>
        <w:suppressAutoHyphens/>
        <w:spacing w:after="0" w:line="240" w:lineRule="auto"/>
        <w:jc w:val="center"/>
        <w:rPr>
          <w:rFonts w:ascii="Times New Roman" w:eastAsia="SimSun" w:hAnsi="Times New Roman" w:cs="Calibri"/>
          <w:b/>
          <w:kern w:val="2"/>
        </w:rPr>
      </w:pPr>
      <w:r w:rsidRPr="000F0D79">
        <w:rPr>
          <w:rFonts w:ascii="Times New Roman" w:eastAsia="SimSun" w:hAnsi="Times New Roman" w:cs="Calibri"/>
          <w:b/>
          <w:kern w:val="2"/>
        </w:rPr>
        <w:t>4. Информация по ресурсному обеспечению  подпрограммы</w:t>
      </w:r>
    </w:p>
    <w:p w:rsidR="00F006EC" w:rsidRPr="00B91DC1" w:rsidRDefault="00F006EC" w:rsidP="00F006EC">
      <w:pPr>
        <w:spacing w:after="0"/>
        <w:jc w:val="both"/>
        <w:rPr>
          <w:rFonts w:ascii="Times New Roman" w:eastAsia="SimSun" w:hAnsi="Times New Roman" w:cs="Calibri"/>
          <w:kern w:val="2"/>
        </w:rPr>
      </w:pPr>
      <w:r w:rsidRPr="000F0D79">
        <w:rPr>
          <w:rFonts w:ascii="Times New Roman" w:eastAsia="SimSun" w:hAnsi="Times New Roman" w:cs="Calibri"/>
          <w:kern w:val="2"/>
        </w:rPr>
        <w:t xml:space="preserve">     Общий </w:t>
      </w:r>
      <w:r w:rsidRPr="000F0D79">
        <w:rPr>
          <w:rFonts w:ascii="Times New Roman" w:hAnsi="Times New Roman"/>
        </w:rPr>
        <w:t xml:space="preserve">объем ассигнований местного бюджета подпрограммы в 2017 – 2019 годах </w:t>
      </w:r>
      <w:r w:rsidRPr="000F0D79">
        <w:rPr>
          <w:rFonts w:ascii="Times New Roman" w:eastAsia="SimSun" w:hAnsi="Times New Roman" w:cs="Calibri"/>
          <w:kern w:val="2"/>
        </w:rPr>
        <w:t xml:space="preserve">составляет </w:t>
      </w:r>
      <w:r w:rsidRPr="00B91DC1">
        <w:rPr>
          <w:rFonts w:ascii="Times New Roman" w:eastAsia="SimSun" w:hAnsi="Times New Roman" w:cs="Calibri"/>
          <w:kern w:val="2"/>
        </w:rPr>
        <w:t>составляетсоставляет</w:t>
      </w:r>
      <w:r>
        <w:rPr>
          <w:rFonts w:ascii="Times New Roman" w:eastAsia="SimSun" w:hAnsi="Times New Roman" w:cs="Calibri"/>
          <w:kern w:val="2"/>
        </w:rPr>
        <w:t xml:space="preserve">3462,4 </w:t>
      </w:r>
      <w:r w:rsidRPr="00B91DC1">
        <w:rPr>
          <w:rFonts w:ascii="Times New Roman" w:eastAsia="SimSun" w:hAnsi="Times New Roman" w:cs="Calibri"/>
          <w:kern w:val="2"/>
        </w:rPr>
        <w:t>тыс. рублей, в том числе:</w:t>
      </w:r>
    </w:p>
    <w:p w:rsidR="00F006EC" w:rsidRPr="00B91DC1" w:rsidRDefault="00F006EC" w:rsidP="00F006EC">
      <w:pPr>
        <w:spacing w:after="0"/>
        <w:jc w:val="both"/>
        <w:rPr>
          <w:rFonts w:ascii="Times New Roman" w:eastAsia="SimSun" w:hAnsi="Times New Roman" w:cs="Calibri"/>
          <w:kern w:val="2"/>
        </w:rPr>
      </w:pPr>
      <w:r w:rsidRPr="00B91DC1">
        <w:rPr>
          <w:rFonts w:ascii="Times New Roman" w:eastAsia="SimSun" w:hAnsi="Times New Roman" w:cs="Calibri"/>
          <w:kern w:val="2"/>
        </w:rPr>
        <w:t>2017 год –</w:t>
      </w:r>
      <w:r>
        <w:rPr>
          <w:rFonts w:ascii="Times New Roman" w:eastAsia="SimSun" w:hAnsi="Times New Roman" w:cs="Calibri"/>
          <w:kern w:val="2"/>
        </w:rPr>
        <w:t>1153,8</w:t>
      </w:r>
      <w:r w:rsidRPr="00B91DC1">
        <w:rPr>
          <w:rFonts w:ascii="Times New Roman" w:eastAsia="SimSun" w:hAnsi="Times New Roman" w:cs="Calibri"/>
          <w:kern w:val="2"/>
        </w:rPr>
        <w:t>тыс. рублей;</w:t>
      </w:r>
    </w:p>
    <w:p w:rsidR="00F006EC" w:rsidRPr="00B91DC1" w:rsidRDefault="00F006EC" w:rsidP="00F006EC">
      <w:pPr>
        <w:spacing w:after="0"/>
        <w:jc w:val="both"/>
        <w:rPr>
          <w:rFonts w:ascii="Times New Roman" w:eastAsia="SimSun" w:hAnsi="Times New Roman" w:cs="Calibri"/>
          <w:kern w:val="2"/>
        </w:rPr>
      </w:pPr>
      <w:r w:rsidRPr="00B91DC1">
        <w:rPr>
          <w:rFonts w:ascii="Times New Roman" w:eastAsia="SimSun" w:hAnsi="Times New Roman" w:cs="Calibri"/>
          <w:kern w:val="2"/>
        </w:rPr>
        <w:t>2018 год –</w:t>
      </w:r>
      <w:r>
        <w:rPr>
          <w:rFonts w:ascii="Times New Roman" w:eastAsia="SimSun" w:hAnsi="Times New Roman" w:cs="Calibri"/>
          <w:kern w:val="2"/>
        </w:rPr>
        <w:t>1154,0</w:t>
      </w:r>
      <w:r w:rsidRPr="00B91DC1">
        <w:rPr>
          <w:rFonts w:ascii="Times New Roman" w:eastAsia="SimSun" w:hAnsi="Times New Roman" w:cs="Calibri"/>
          <w:kern w:val="2"/>
        </w:rPr>
        <w:t>тыс. рублей;</w:t>
      </w:r>
    </w:p>
    <w:p w:rsidR="00F006EC" w:rsidRPr="000F0D79" w:rsidRDefault="00F006EC" w:rsidP="00F006EC">
      <w:pPr>
        <w:spacing w:after="0"/>
        <w:jc w:val="both"/>
        <w:rPr>
          <w:rFonts w:ascii="Times New Roman" w:hAnsi="Times New Roman"/>
        </w:rPr>
      </w:pPr>
      <w:r w:rsidRPr="00B91DC1">
        <w:rPr>
          <w:rFonts w:ascii="Times New Roman" w:eastAsia="SimSun" w:hAnsi="Times New Roman" w:cs="Calibri"/>
          <w:kern w:val="2"/>
        </w:rPr>
        <w:t>2019 год –</w:t>
      </w:r>
      <w:r>
        <w:rPr>
          <w:rFonts w:ascii="Times New Roman" w:eastAsia="SimSun" w:hAnsi="Times New Roman" w:cs="Calibri"/>
          <w:kern w:val="2"/>
        </w:rPr>
        <w:t>1154,6</w:t>
      </w:r>
      <w:r w:rsidRPr="00B91DC1">
        <w:rPr>
          <w:rFonts w:ascii="Times New Roman" w:eastAsia="SimSun" w:hAnsi="Times New Roman" w:cs="Calibri"/>
          <w:kern w:val="2"/>
        </w:rPr>
        <w:t>тыс. рублей;</w:t>
      </w:r>
    </w:p>
    <w:p w:rsidR="00F006EC" w:rsidRDefault="00F006EC" w:rsidP="00F006EC">
      <w:pPr>
        <w:spacing w:after="0"/>
        <w:jc w:val="both"/>
        <w:rPr>
          <w:rFonts w:ascii="Times New Roman" w:hAnsi="Times New Roman"/>
        </w:rPr>
      </w:pPr>
    </w:p>
    <w:p w:rsidR="00F006EC" w:rsidRDefault="00F006EC" w:rsidP="00F006EC">
      <w:pPr>
        <w:spacing w:after="0" w:line="240" w:lineRule="auto"/>
        <w:jc w:val="center"/>
        <w:rPr>
          <w:rFonts w:ascii="Times New Roman" w:hAnsi="Times New Roman"/>
          <w:b/>
          <w:sz w:val="24"/>
          <w:szCs w:val="24"/>
        </w:rPr>
      </w:pPr>
    </w:p>
    <w:p w:rsidR="00F006EC" w:rsidRDefault="00F006EC" w:rsidP="00F006EC">
      <w:pPr>
        <w:spacing w:after="0" w:line="240" w:lineRule="auto"/>
        <w:jc w:val="center"/>
        <w:rPr>
          <w:rFonts w:ascii="Times New Roman" w:hAnsi="Times New Roman"/>
          <w:b/>
          <w:sz w:val="24"/>
          <w:szCs w:val="24"/>
        </w:rPr>
      </w:pPr>
      <w:r w:rsidRPr="009D4D9A">
        <w:rPr>
          <w:rFonts w:ascii="Times New Roman" w:hAnsi="Times New Roman"/>
          <w:b/>
          <w:sz w:val="24"/>
          <w:szCs w:val="24"/>
        </w:rPr>
        <w:t>Паспорт подпрограммы</w:t>
      </w:r>
    </w:p>
    <w:p w:rsidR="00F006EC" w:rsidRPr="009D4D9A" w:rsidRDefault="00F006EC" w:rsidP="00F006EC">
      <w:pPr>
        <w:spacing w:after="0" w:line="240" w:lineRule="auto"/>
        <w:jc w:val="center"/>
        <w:rPr>
          <w:rFonts w:ascii="Times New Roman" w:hAnsi="Times New Roman"/>
          <w:b/>
          <w:sz w:val="24"/>
          <w:szCs w:val="24"/>
        </w:rPr>
      </w:pPr>
      <w:r w:rsidRPr="009D4D9A">
        <w:rPr>
          <w:rFonts w:ascii="Times New Roman" w:hAnsi="Times New Roman"/>
          <w:b/>
          <w:sz w:val="24"/>
          <w:szCs w:val="24"/>
        </w:rPr>
        <w:t xml:space="preserve">«Оформление права собственности на объекты недвижимости и территориальное планирование территории муниципального образования </w:t>
      </w:r>
      <w:r w:rsidRPr="006F629F">
        <w:rPr>
          <w:rFonts w:ascii="Times New Roman" w:hAnsi="Times New Roman"/>
          <w:b/>
          <w:bCs/>
        </w:rPr>
        <w:t>Дубенский</w:t>
      </w:r>
      <w:r>
        <w:rPr>
          <w:rFonts w:ascii="Times New Roman" w:hAnsi="Times New Roman"/>
          <w:b/>
          <w:bCs/>
        </w:rPr>
        <w:t xml:space="preserve"> </w:t>
      </w:r>
      <w:r>
        <w:rPr>
          <w:rFonts w:ascii="Times New Roman" w:hAnsi="Times New Roman"/>
          <w:b/>
          <w:sz w:val="24"/>
          <w:szCs w:val="24"/>
        </w:rPr>
        <w:t>пос</w:t>
      </w:r>
      <w:r w:rsidRPr="009D4D9A">
        <w:rPr>
          <w:rFonts w:ascii="Times New Roman" w:hAnsi="Times New Roman"/>
          <w:b/>
          <w:sz w:val="24"/>
          <w:szCs w:val="24"/>
        </w:rPr>
        <w:t>совет»</w:t>
      </w:r>
    </w:p>
    <w:p w:rsidR="00F006EC" w:rsidRPr="009D4D9A" w:rsidRDefault="00F006EC" w:rsidP="00F006EC">
      <w:pPr>
        <w:spacing w:after="0" w:line="240" w:lineRule="auto"/>
        <w:jc w:val="center"/>
        <w:rPr>
          <w:rFonts w:ascii="Times New Roman" w:hAnsi="Times New Roman"/>
          <w:b/>
          <w:sz w:val="24"/>
          <w:szCs w:val="24"/>
        </w:rPr>
      </w:pPr>
    </w:p>
    <w:p w:rsidR="00F006EC" w:rsidRPr="00C0626F" w:rsidRDefault="00F006EC" w:rsidP="00F006EC">
      <w:pPr>
        <w:spacing w:after="0" w:line="240" w:lineRule="auto"/>
        <w:jc w:val="center"/>
        <w:rPr>
          <w:rFonts w:ascii="Times New Roman" w:hAnsi="Times New Roman"/>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7"/>
        <w:gridCol w:w="7696"/>
      </w:tblGrid>
      <w:tr w:rsidR="00F006EC" w:rsidRPr="00C0626F" w:rsidTr="00B939A6">
        <w:tc>
          <w:tcPr>
            <w:tcW w:w="1761" w:type="dxa"/>
          </w:tcPr>
          <w:p w:rsidR="00F006EC" w:rsidRPr="00C0626F" w:rsidRDefault="00F006EC" w:rsidP="00B939A6">
            <w:pPr>
              <w:spacing w:after="0" w:line="240" w:lineRule="auto"/>
              <w:jc w:val="center"/>
              <w:rPr>
                <w:rFonts w:ascii="Times New Roman" w:hAnsi="Times New Roman"/>
                <w:sz w:val="24"/>
                <w:szCs w:val="24"/>
              </w:rPr>
            </w:pPr>
            <w:r w:rsidRPr="00C0626F">
              <w:rPr>
                <w:rFonts w:ascii="Times New Roman" w:hAnsi="Times New Roman"/>
                <w:sz w:val="24"/>
                <w:szCs w:val="24"/>
              </w:rPr>
              <w:t>Наименование подпрограммы</w:t>
            </w:r>
          </w:p>
        </w:tc>
        <w:tc>
          <w:tcPr>
            <w:tcW w:w="7732" w:type="dxa"/>
          </w:tcPr>
          <w:p w:rsidR="00F006EC" w:rsidRPr="00C0626F" w:rsidRDefault="00F006EC" w:rsidP="00B939A6">
            <w:pPr>
              <w:spacing w:after="0" w:line="240" w:lineRule="auto"/>
              <w:jc w:val="both"/>
              <w:rPr>
                <w:rFonts w:ascii="Times New Roman" w:hAnsi="Times New Roman"/>
                <w:sz w:val="24"/>
                <w:szCs w:val="24"/>
              </w:rPr>
            </w:pPr>
            <w:r w:rsidRPr="00C0626F">
              <w:rPr>
                <w:rFonts w:ascii="Times New Roman" w:hAnsi="Times New Roman"/>
                <w:sz w:val="24"/>
                <w:szCs w:val="24"/>
              </w:rPr>
              <w:t>«Оформление права собственности на объекты недвижимости и территориальное планирование территории муниципального образования</w:t>
            </w:r>
            <w:r>
              <w:rPr>
                <w:rFonts w:ascii="Times New Roman" w:hAnsi="Times New Roman"/>
                <w:sz w:val="24"/>
                <w:szCs w:val="24"/>
              </w:rPr>
              <w:t xml:space="preserve"> </w:t>
            </w:r>
            <w:r w:rsidRPr="00B25CB3">
              <w:rPr>
                <w:rFonts w:ascii="Times New Roman" w:hAnsi="Times New Roman"/>
                <w:bCs/>
              </w:rPr>
              <w:t xml:space="preserve">Дубенский </w:t>
            </w:r>
            <w:r w:rsidRPr="00B25CB3">
              <w:rPr>
                <w:rFonts w:ascii="Times New Roman" w:hAnsi="Times New Roman"/>
                <w:sz w:val="24"/>
                <w:szCs w:val="24"/>
              </w:rPr>
              <w:t>поссовет</w:t>
            </w:r>
            <w:r w:rsidRPr="00C0626F">
              <w:rPr>
                <w:rFonts w:ascii="Times New Roman" w:hAnsi="Times New Roman"/>
                <w:sz w:val="24"/>
                <w:szCs w:val="24"/>
              </w:rPr>
              <w:t>»</w:t>
            </w:r>
          </w:p>
        </w:tc>
      </w:tr>
      <w:tr w:rsidR="00F006EC" w:rsidRPr="00C0626F" w:rsidTr="00B939A6">
        <w:trPr>
          <w:trHeight w:val="1159"/>
        </w:trPr>
        <w:tc>
          <w:tcPr>
            <w:tcW w:w="1761" w:type="dxa"/>
          </w:tcPr>
          <w:p w:rsidR="00F006EC" w:rsidRPr="00C0626F" w:rsidRDefault="00F006EC" w:rsidP="00B939A6">
            <w:pPr>
              <w:spacing w:after="0" w:line="240" w:lineRule="auto"/>
              <w:jc w:val="center"/>
              <w:rPr>
                <w:rFonts w:ascii="Times New Roman" w:hAnsi="Times New Roman"/>
                <w:sz w:val="24"/>
                <w:szCs w:val="24"/>
              </w:rPr>
            </w:pPr>
            <w:r w:rsidRPr="00C0626F">
              <w:rPr>
                <w:rFonts w:ascii="Times New Roman" w:hAnsi="Times New Roman"/>
                <w:sz w:val="24"/>
                <w:szCs w:val="24"/>
              </w:rPr>
              <w:t>Цель подпрограммы</w:t>
            </w:r>
          </w:p>
        </w:tc>
        <w:tc>
          <w:tcPr>
            <w:tcW w:w="7732" w:type="dxa"/>
          </w:tcPr>
          <w:p w:rsidR="00F006EC" w:rsidRPr="00C0626F" w:rsidRDefault="00F006EC" w:rsidP="00B939A6">
            <w:pPr>
              <w:spacing w:after="0" w:line="240" w:lineRule="auto"/>
              <w:jc w:val="both"/>
              <w:rPr>
                <w:rFonts w:ascii="Times New Roman" w:hAnsi="Times New Roman"/>
                <w:sz w:val="24"/>
                <w:szCs w:val="24"/>
              </w:rPr>
            </w:pPr>
            <w:r w:rsidRPr="00C0626F">
              <w:rPr>
                <w:rFonts w:ascii="Times New Roman" w:hAnsi="Times New Roman"/>
                <w:sz w:val="24"/>
                <w:szCs w:val="24"/>
              </w:rPr>
              <w:t xml:space="preserve">- обеспечение устойчивого развития территории муниципальных образований </w:t>
            </w:r>
            <w:r w:rsidRPr="00B25CB3">
              <w:rPr>
                <w:rFonts w:ascii="Times New Roman" w:hAnsi="Times New Roman"/>
                <w:bCs/>
              </w:rPr>
              <w:t xml:space="preserve">Дубенский </w:t>
            </w:r>
            <w:r w:rsidRPr="00B25CB3">
              <w:rPr>
                <w:rFonts w:ascii="Times New Roman" w:hAnsi="Times New Roman"/>
                <w:sz w:val="24"/>
                <w:szCs w:val="24"/>
              </w:rPr>
              <w:t>поссовет</w:t>
            </w:r>
            <w:r w:rsidRPr="00C0626F">
              <w:rPr>
                <w:rFonts w:ascii="Times New Roman" w:hAnsi="Times New Roman"/>
                <w:sz w:val="24"/>
                <w:szCs w:val="24"/>
              </w:rPr>
              <w:t>, развития инженерной, транспортной и социальной инфраструктур, учета интересов граждан и муниципальных образований;</w:t>
            </w:r>
          </w:p>
          <w:p w:rsidR="00F006EC" w:rsidRPr="00C0626F" w:rsidRDefault="00F006EC" w:rsidP="00B939A6">
            <w:pPr>
              <w:ind w:right="-365"/>
              <w:rPr>
                <w:rFonts w:ascii="Times New Roman" w:hAnsi="Times New Roman"/>
                <w:sz w:val="24"/>
                <w:szCs w:val="24"/>
              </w:rPr>
            </w:pPr>
            <w:r w:rsidRPr="00C0626F">
              <w:rPr>
                <w:rFonts w:ascii="Times New Roman" w:hAnsi="Times New Roman"/>
                <w:sz w:val="24"/>
                <w:szCs w:val="24"/>
              </w:rPr>
              <w:t>-</w:t>
            </w:r>
            <w:r>
              <w:rPr>
                <w:rFonts w:ascii="Times New Roman" w:hAnsi="Times New Roman"/>
                <w:sz w:val="24"/>
                <w:szCs w:val="24"/>
              </w:rPr>
              <w:t>п</w:t>
            </w:r>
            <w:r w:rsidRPr="00C0626F">
              <w:rPr>
                <w:rFonts w:ascii="Times New Roman" w:hAnsi="Times New Roman"/>
                <w:sz w:val="24"/>
                <w:szCs w:val="24"/>
              </w:rPr>
              <w:t>овышение эффективности управления муниципальной собственностью;</w:t>
            </w:r>
          </w:p>
          <w:p w:rsidR="00F006EC" w:rsidRPr="00C0626F" w:rsidRDefault="00F006EC" w:rsidP="00B939A6">
            <w:pPr>
              <w:spacing w:after="0" w:line="240" w:lineRule="auto"/>
              <w:jc w:val="both"/>
              <w:rPr>
                <w:rFonts w:ascii="Times New Roman" w:hAnsi="Times New Roman"/>
                <w:sz w:val="24"/>
                <w:szCs w:val="24"/>
              </w:rPr>
            </w:pPr>
          </w:p>
        </w:tc>
      </w:tr>
      <w:tr w:rsidR="00F006EC" w:rsidRPr="00C0626F" w:rsidTr="00B939A6">
        <w:tc>
          <w:tcPr>
            <w:tcW w:w="1761" w:type="dxa"/>
          </w:tcPr>
          <w:p w:rsidR="00F006EC" w:rsidRPr="00C0626F" w:rsidRDefault="00F006EC" w:rsidP="00B939A6">
            <w:pPr>
              <w:spacing w:after="0" w:line="240" w:lineRule="auto"/>
              <w:jc w:val="center"/>
              <w:rPr>
                <w:rFonts w:ascii="Times New Roman" w:hAnsi="Times New Roman"/>
                <w:sz w:val="24"/>
                <w:szCs w:val="24"/>
              </w:rPr>
            </w:pPr>
            <w:r w:rsidRPr="00C0626F">
              <w:rPr>
                <w:rFonts w:ascii="Times New Roman" w:hAnsi="Times New Roman"/>
                <w:sz w:val="24"/>
                <w:szCs w:val="24"/>
              </w:rPr>
              <w:t>Ответственный исполнитель</w:t>
            </w:r>
          </w:p>
        </w:tc>
        <w:tc>
          <w:tcPr>
            <w:tcW w:w="7732" w:type="dxa"/>
          </w:tcPr>
          <w:p w:rsidR="00F006EC" w:rsidRPr="00C0626F" w:rsidRDefault="00F006EC" w:rsidP="00B939A6">
            <w:pPr>
              <w:spacing w:after="0" w:line="240" w:lineRule="auto"/>
              <w:jc w:val="both"/>
              <w:rPr>
                <w:rFonts w:ascii="Times New Roman" w:hAnsi="Times New Roman"/>
                <w:sz w:val="24"/>
                <w:szCs w:val="24"/>
              </w:rPr>
            </w:pPr>
            <w:r w:rsidRPr="00C0626F">
              <w:rPr>
                <w:rFonts w:ascii="Times New Roman" w:hAnsi="Times New Roman"/>
                <w:sz w:val="24"/>
                <w:szCs w:val="24"/>
              </w:rPr>
              <w:t xml:space="preserve">Администрация </w:t>
            </w:r>
            <w:r w:rsidRPr="006F629F">
              <w:rPr>
                <w:rFonts w:ascii="Times New Roman" w:hAnsi="Times New Roman"/>
                <w:bCs/>
              </w:rPr>
              <w:t>Дубенский</w:t>
            </w:r>
            <w:r w:rsidRPr="00C0626F">
              <w:rPr>
                <w:rFonts w:ascii="Times New Roman" w:hAnsi="Times New Roman"/>
                <w:sz w:val="24"/>
                <w:szCs w:val="24"/>
              </w:rPr>
              <w:t xml:space="preserve"> сельсовета</w:t>
            </w:r>
          </w:p>
        </w:tc>
      </w:tr>
      <w:tr w:rsidR="00F006EC" w:rsidRPr="00C0626F" w:rsidTr="00B939A6">
        <w:tc>
          <w:tcPr>
            <w:tcW w:w="1761" w:type="dxa"/>
          </w:tcPr>
          <w:p w:rsidR="00F006EC" w:rsidRPr="00C0626F" w:rsidRDefault="00F006EC" w:rsidP="00B939A6">
            <w:pPr>
              <w:spacing w:after="0" w:line="240" w:lineRule="auto"/>
              <w:jc w:val="center"/>
              <w:rPr>
                <w:rFonts w:ascii="Times New Roman" w:hAnsi="Times New Roman"/>
                <w:sz w:val="24"/>
                <w:szCs w:val="24"/>
              </w:rPr>
            </w:pPr>
            <w:r w:rsidRPr="00C0626F">
              <w:rPr>
                <w:rFonts w:ascii="Times New Roman" w:hAnsi="Times New Roman"/>
                <w:sz w:val="24"/>
                <w:szCs w:val="24"/>
              </w:rPr>
              <w:t>Задачи подпрограммы</w:t>
            </w:r>
          </w:p>
        </w:tc>
        <w:tc>
          <w:tcPr>
            <w:tcW w:w="7732" w:type="dxa"/>
          </w:tcPr>
          <w:p w:rsidR="00F006EC" w:rsidRPr="00C0626F" w:rsidRDefault="00F006EC" w:rsidP="00B939A6">
            <w:pPr>
              <w:ind w:right="-365"/>
              <w:rPr>
                <w:rFonts w:ascii="Times New Roman" w:hAnsi="Times New Roman"/>
                <w:sz w:val="24"/>
                <w:szCs w:val="24"/>
              </w:rPr>
            </w:pPr>
            <w:r w:rsidRPr="00C0626F">
              <w:rPr>
                <w:rFonts w:ascii="Times New Roman" w:hAnsi="Times New Roman"/>
                <w:sz w:val="24"/>
                <w:szCs w:val="24"/>
              </w:rPr>
              <w:t xml:space="preserve">-проведение работ по технической инвентаризации объектов недвижимого имущества;- -формирование базы данных объектов недвижимого имущества муниципального образования  </w:t>
            </w:r>
            <w:r w:rsidRPr="00B25CB3">
              <w:rPr>
                <w:rFonts w:ascii="Times New Roman" w:hAnsi="Times New Roman"/>
                <w:bCs/>
              </w:rPr>
              <w:t xml:space="preserve">Дубенский </w:t>
            </w:r>
            <w:r w:rsidRPr="00B25CB3">
              <w:rPr>
                <w:rFonts w:ascii="Times New Roman" w:hAnsi="Times New Roman"/>
                <w:sz w:val="24"/>
                <w:szCs w:val="24"/>
              </w:rPr>
              <w:t>поссовет</w:t>
            </w:r>
            <w:r w:rsidRPr="00C0626F">
              <w:rPr>
                <w:rFonts w:ascii="Times New Roman" w:hAnsi="Times New Roman"/>
                <w:sz w:val="24"/>
                <w:szCs w:val="24"/>
              </w:rPr>
              <w:t>; государственная регистрация права муниципальной собственности  на  объекты  недвижимого имущества.</w:t>
            </w:r>
          </w:p>
          <w:p w:rsidR="00F006EC" w:rsidRPr="00C0626F" w:rsidRDefault="00F006EC" w:rsidP="00B939A6">
            <w:pPr>
              <w:pStyle w:val="ac"/>
              <w:jc w:val="both"/>
              <w:rPr>
                <w:rFonts w:ascii="Times New Roman" w:hAnsi="Times New Roman"/>
                <w:sz w:val="24"/>
                <w:szCs w:val="24"/>
              </w:rPr>
            </w:pPr>
            <w:r w:rsidRPr="00C0626F">
              <w:rPr>
                <w:rFonts w:ascii="Times New Roman" w:hAnsi="Times New Roman"/>
                <w:sz w:val="24"/>
                <w:szCs w:val="24"/>
              </w:rPr>
              <w:t>-обеспечение поселения документами территориального планирования и градостроительного зонирования, создание автоматизированных систем обеспечения градостроительной деятельности (далее – АИСОГД)</w:t>
            </w:r>
          </w:p>
          <w:p w:rsidR="00F006EC" w:rsidRPr="00C0626F" w:rsidRDefault="00F006EC" w:rsidP="00B939A6">
            <w:pPr>
              <w:spacing w:after="0" w:line="240" w:lineRule="auto"/>
              <w:jc w:val="both"/>
              <w:rPr>
                <w:rFonts w:ascii="Times New Roman" w:hAnsi="Times New Roman"/>
                <w:sz w:val="24"/>
                <w:szCs w:val="24"/>
              </w:rPr>
            </w:pPr>
          </w:p>
        </w:tc>
      </w:tr>
      <w:tr w:rsidR="00F006EC" w:rsidRPr="00C0626F" w:rsidTr="00B939A6">
        <w:tc>
          <w:tcPr>
            <w:tcW w:w="1761" w:type="dxa"/>
          </w:tcPr>
          <w:p w:rsidR="00F006EC" w:rsidRPr="00C0626F" w:rsidRDefault="00F006EC" w:rsidP="00B939A6">
            <w:pPr>
              <w:spacing w:after="0" w:line="240" w:lineRule="auto"/>
              <w:jc w:val="center"/>
              <w:rPr>
                <w:rFonts w:ascii="Times New Roman" w:hAnsi="Times New Roman"/>
                <w:sz w:val="24"/>
                <w:szCs w:val="24"/>
              </w:rPr>
            </w:pPr>
            <w:r w:rsidRPr="00C0626F">
              <w:rPr>
                <w:rFonts w:ascii="Times New Roman" w:hAnsi="Times New Roman"/>
                <w:sz w:val="24"/>
                <w:szCs w:val="24"/>
              </w:rPr>
              <w:t>Сроки реализации подпрограммы</w:t>
            </w:r>
          </w:p>
        </w:tc>
        <w:tc>
          <w:tcPr>
            <w:tcW w:w="7732" w:type="dxa"/>
            <w:vAlign w:val="center"/>
          </w:tcPr>
          <w:p w:rsidR="00F006EC" w:rsidRPr="00C0626F" w:rsidRDefault="00F006EC" w:rsidP="00B939A6">
            <w:pPr>
              <w:spacing w:after="0" w:line="240" w:lineRule="auto"/>
              <w:jc w:val="center"/>
              <w:rPr>
                <w:rFonts w:ascii="Times New Roman" w:hAnsi="Times New Roman"/>
                <w:sz w:val="24"/>
                <w:szCs w:val="24"/>
              </w:rPr>
            </w:pPr>
            <w:r w:rsidRPr="00C0626F">
              <w:rPr>
                <w:rFonts w:ascii="Times New Roman" w:hAnsi="Times New Roman"/>
                <w:sz w:val="24"/>
                <w:szCs w:val="24"/>
              </w:rPr>
              <w:t>2017-2019 г.г.</w:t>
            </w:r>
          </w:p>
        </w:tc>
      </w:tr>
      <w:tr w:rsidR="00F006EC" w:rsidRPr="00C0626F" w:rsidTr="00B939A6">
        <w:trPr>
          <w:trHeight w:val="2358"/>
        </w:trPr>
        <w:tc>
          <w:tcPr>
            <w:tcW w:w="1761" w:type="dxa"/>
          </w:tcPr>
          <w:p w:rsidR="00F006EC" w:rsidRPr="00C0626F" w:rsidRDefault="00F006EC" w:rsidP="00B939A6">
            <w:pPr>
              <w:spacing w:after="0" w:line="240" w:lineRule="auto"/>
              <w:jc w:val="center"/>
              <w:rPr>
                <w:rFonts w:ascii="Times New Roman" w:hAnsi="Times New Roman"/>
                <w:sz w:val="24"/>
                <w:szCs w:val="24"/>
              </w:rPr>
            </w:pPr>
            <w:r w:rsidRPr="00C0626F">
              <w:rPr>
                <w:rFonts w:ascii="Times New Roman" w:hAnsi="Times New Roman"/>
                <w:sz w:val="24"/>
                <w:szCs w:val="24"/>
              </w:rPr>
              <w:t>Целевые индикаторы и показатели подпрограммы</w:t>
            </w:r>
          </w:p>
        </w:tc>
        <w:tc>
          <w:tcPr>
            <w:tcW w:w="7732" w:type="dxa"/>
          </w:tcPr>
          <w:p w:rsidR="00F006EC" w:rsidRPr="00C0626F" w:rsidRDefault="00F006EC" w:rsidP="00B939A6">
            <w:pPr>
              <w:widowControl w:val="0"/>
              <w:autoSpaceDE w:val="0"/>
              <w:autoSpaceDN w:val="0"/>
              <w:adjustRightInd w:val="0"/>
              <w:spacing w:after="0" w:line="240" w:lineRule="auto"/>
              <w:jc w:val="both"/>
              <w:rPr>
                <w:rFonts w:ascii="Times New Roman" w:hAnsi="Times New Roman"/>
                <w:sz w:val="24"/>
                <w:szCs w:val="24"/>
              </w:rPr>
            </w:pPr>
            <w:r w:rsidRPr="00C0626F">
              <w:rPr>
                <w:rFonts w:ascii="Times New Roman" w:hAnsi="Times New Roman"/>
                <w:sz w:val="24"/>
                <w:szCs w:val="24"/>
              </w:rPr>
              <w:t>-разработка схемы территориального планирования муниципального образования;</w:t>
            </w:r>
          </w:p>
          <w:p w:rsidR="00F006EC" w:rsidRPr="00C0626F" w:rsidRDefault="00F006EC" w:rsidP="00B939A6">
            <w:pPr>
              <w:widowControl w:val="0"/>
              <w:autoSpaceDE w:val="0"/>
              <w:autoSpaceDN w:val="0"/>
              <w:adjustRightInd w:val="0"/>
              <w:spacing w:after="0" w:line="240" w:lineRule="auto"/>
              <w:jc w:val="both"/>
              <w:rPr>
                <w:rFonts w:ascii="Times New Roman" w:hAnsi="Times New Roman"/>
                <w:sz w:val="24"/>
                <w:szCs w:val="24"/>
              </w:rPr>
            </w:pPr>
            <w:r w:rsidRPr="00C0626F">
              <w:rPr>
                <w:rFonts w:ascii="Times New Roman" w:hAnsi="Times New Roman"/>
                <w:sz w:val="24"/>
                <w:szCs w:val="24"/>
              </w:rPr>
              <w:t>- разработка документации по планировке территории муниципальных образований сельских поселений;</w:t>
            </w:r>
          </w:p>
          <w:p w:rsidR="00F006EC" w:rsidRPr="00C0626F" w:rsidRDefault="00F006EC" w:rsidP="00B939A6">
            <w:pPr>
              <w:spacing w:after="0"/>
              <w:rPr>
                <w:rFonts w:ascii="Times New Roman" w:hAnsi="Times New Roman"/>
                <w:sz w:val="24"/>
                <w:szCs w:val="24"/>
              </w:rPr>
            </w:pPr>
            <w:r w:rsidRPr="00C0626F">
              <w:rPr>
                <w:rFonts w:ascii="Times New Roman" w:hAnsi="Times New Roman"/>
                <w:sz w:val="24"/>
                <w:szCs w:val="24"/>
              </w:rPr>
              <w:t>- количество  объектов  недвижимого имущества, прошедших  техническую</w:t>
            </w:r>
          </w:p>
          <w:p w:rsidR="00F006EC" w:rsidRPr="00C0626F" w:rsidRDefault="00F006EC" w:rsidP="00B939A6">
            <w:pPr>
              <w:spacing w:after="0"/>
              <w:rPr>
                <w:rFonts w:ascii="Times New Roman" w:hAnsi="Times New Roman"/>
                <w:sz w:val="24"/>
                <w:szCs w:val="24"/>
              </w:rPr>
            </w:pPr>
            <w:r w:rsidRPr="00C0626F">
              <w:rPr>
                <w:rFonts w:ascii="Times New Roman" w:hAnsi="Times New Roman"/>
                <w:sz w:val="24"/>
                <w:szCs w:val="24"/>
              </w:rPr>
              <w:t>инвентаризацию;</w:t>
            </w:r>
          </w:p>
          <w:p w:rsidR="00F006EC" w:rsidRPr="00C0626F" w:rsidRDefault="00F006EC" w:rsidP="00B939A6">
            <w:pPr>
              <w:spacing w:after="0"/>
              <w:rPr>
                <w:rFonts w:ascii="Times New Roman" w:hAnsi="Times New Roman"/>
                <w:sz w:val="24"/>
                <w:szCs w:val="24"/>
              </w:rPr>
            </w:pPr>
            <w:r w:rsidRPr="00C0626F">
              <w:rPr>
                <w:rFonts w:ascii="Times New Roman" w:hAnsi="Times New Roman"/>
                <w:sz w:val="24"/>
                <w:szCs w:val="24"/>
              </w:rPr>
              <w:t>- количество  объектов недвижимого</w:t>
            </w:r>
            <w:r>
              <w:rPr>
                <w:rFonts w:ascii="Times New Roman" w:hAnsi="Times New Roman"/>
                <w:sz w:val="24"/>
                <w:szCs w:val="24"/>
              </w:rPr>
              <w:t xml:space="preserve"> </w:t>
            </w:r>
            <w:r w:rsidRPr="00C0626F">
              <w:rPr>
                <w:rFonts w:ascii="Times New Roman" w:hAnsi="Times New Roman"/>
                <w:sz w:val="24"/>
                <w:szCs w:val="24"/>
              </w:rPr>
              <w:t xml:space="preserve">имущества  на  которые  зарегистрировано  </w:t>
            </w:r>
          </w:p>
          <w:p w:rsidR="00F006EC" w:rsidRPr="00C0626F" w:rsidRDefault="00F006EC" w:rsidP="00B939A6">
            <w:pPr>
              <w:spacing w:after="0"/>
              <w:rPr>
                <w:rFonts w:ascii="Times New Roman" w:hAnsi="Times New Roman"/>
                <w:sz w:val="24"/>
                <w:szCs w:val="24"/>
              </w:rPr>
            </w:pPr>
            <w:r w:rsidRPr="00C0626F">
              <w:rPr>
                <w:rFonts w:ascii="Times New Roman" w:hAnsi="Times New Roman"/>
                <w:sz w:val="24"/>
                <w:szCs w:val="24"/>
              </w:rPr>
              <w:t>право  собственности за  муниципальным образованием;</w:t>
            </w:r>
          </w:p>
          <w:p w:rsidR="00F006EC" w:rsidRPr="00C0626F" w:rsidRDefault="00F006EC" w:rsidP="00B939A6">
            <w:pPr>
              <w:spacing w:after="0"/>
              <w:rPr>
                <w:rFonts w:ascii="Times New Roman" w:hAnsi="Times New Roman"/>
                <w:sz w:val="24"/>
                <w:szCs w:val="24"/>
              </w:rPr>
            </w:pPr>
          </w:p>
        </w:tc>
      </w:tr>
      <w:tr w:rsidR="00F006EC" w:rsidRPr="00C0626F" w:rsidTr="00B939A6">
        <w:trPr>
          <w:trHeight w:val="1385"/>
        </w:trPr>
        <w:tc>
          <w:tcPr>
            <w:tcW w:w="1761" w:type="dxa"/>
          </w:tcPr>
          <w:p w:rsidR="00F006EC" w:rsidRPr="00C0626F" w:rsidRDefault="00F006EC" w:rsidP="00B939A6">
            <w:pPr>
              <w:spacing w:after="0" w:line="240" w:lineRule="auto"/>
              <w:jc w:val="center"/>
              <w:rPr>
                <w:rFonts w:ascii="Times New Roman" w:hAnsi="Times New Roman"/>
                <w:sz w:val="24"/>
                <w:szCs w:val="24"/>
              </w:rPr>
            </w:pPr>
            <w:r w:rsidRPr="00C0626F">
              <w:rPr>
                <w:rFonts w:ascii="Times New Roman" w:hAnsi="Times New Roman"/>
                <w:sz w:val="24"/>
                <w:szCs w:val="24"/>
              </w:rPr>
              <w:t>Ресурсное обеспечение подпрограммы</w:t>
            </w:r>
          </w:p>
        </w:tc>
        <w:tc>
          <w:tcPr>
            <w:tcW w:w="7732" w:type="dxa"/>
          </w:tcPr>
          <w:p w:rsidR="00F006EC" w:rsidRPr="00C0626F" w:rsidRDefault="00F006EC" w:rsidP="00B939A6">
            <w:pPr>
              <w:spacing w:after="0"/>
              <w:jc w:val="both"/>
              <w:rPr>
                <w:rFonts w:ascii="Times New Roman" w:hAnsi="Times New Roman"/>
                <w:sz w:val="24"/>
                <w:szCs w:val="24"/>
              </w:rPr>
            </w:pPr>
            <w:r w:rsidRPr="00C0626F">
              <w:rPr>
                <w:rFonts w:ascii="Times New Roman" w:hAnsi="Times New Roman"/>
                <w:sz w:val="24"/>
                <w:szCs w:val="24"/>
              </w:rPr>
              <w:t xml:space="preserve">Объем ассигнований местного бюджета подпрограммы  в 2017 – 2019 годах  </w:t>
            </w:r>
            <w:r>
              <w:rPr>
                <w:rFonts w:ascii="Times New Roman" w:eastAsia="SimSun" w:hAnsi="Times New Roman" w:cs="Calibri"/>
                <w:kern w:val="2"/>
                <w:sz w:val="24"/>
                <w:szCs w:val="24"/>
              </w:rPr>
              <w:t>составляет 94,0</w:t>
            </w:r>
            <w:r w:rsidRPr="00C0626F">
              <w:rPr>
                <w:rFonts w:ascii="Times New Roman" w:hAnsi="Times New Roman"/>
                <w:sz w:val="24"/>
                <w:szCs w:val="24"/>
              </w:rPr>
              <w:t xml:space="preserve"> тыс. рублей, в том числе:</w:t>
            </w:r>
          </w:p>
          <w:p w:rsidR="00F006EC" w:rsidRPr="00C0626F" w:rsidRDefault="00F006EC" w:rsidP="00B939A6">
            <w:pPr>
              <w:spacing w:after="0" w:line="240" w:lineRule="auto"/>
              <w:rPr>
                <w:rFonts w:ascii="Times New Roman" w:hAnsi="Times New Roman"/>
                <w:sz w:val="24"/>
                <w:szCs w:val="24"/>
              </w:rPr>
            </w:pPr>
            <w:r w:rsidRPr="00C0626F">
              <w:rPr>
                <w:rFonts w:ascii="Times New Roman" w:hAnsi="Times New Roman"/>
                <w:sz w:val="24"/>
                <w:szCs w:val="24"/>
              </w:rPr>
              <w:t>2017 год –</w:t>
            </w:r>
            <w:r>
              <w:rPr>
                <w:rFonts w:ascii="Times New Roman" w:hAnsi="Times New Roman"/>
                <w:sz w:val="24"/>
                <w:szCs w:val="24"/>
              </w:rPr>
              <w:t>31,0</w:t>
            </w:r>
            <w:r w:rsidRPr="00C0626F">
              <w:rPr>
                <w:rFonts w:ascii="Times New Roman" w:hAnsi="Times New Roman"/>
                <w:sz w:val="24"/>
                <w:szCs w:val="24"/>
              </w:rPr>
              <w:t>тыс. рублей;</w:t>
            </w:r>
          </w:p>
          <w:p w:rsidR="00F006EC" w:rsidRPr="00C0626F" w:rsidRDefault="00F006EC" w:rsidP="00B939A6">
            <w:pPr>
              <w:spacing w:after="0" w:line="240" w:lineRule="auto"/>
              <w:rPr>
                <w:rFonts w:ascii="Times New Roman" w:eastAsia="SimSun" w:hAnsi="Times New Roman" w:cs="Calibri"/>
                <w:kern w:val="2"/>
                <w:sz w:val="24"/>
                <w:szCs w:val="24"/>
              </w:rPr>
            </w:pPr>
            <w:r>
              <w:rPr>
                <w:rFonts w:ascii="Times New Roman" w:eastAsia="SimSun" w:hAnsi="Times New Roman" w:cs="Calibri"/>
                <w:kern w:val="2"/>
                <w:sz w:val="24"/>
                <w:szCs w:val="24"/>
              </w:rPr>
              <w:t>2018 год – 31,5</w:t>
            </w:r>
            <w:r w:rsidRPr="00C0626F">
              <w:rPr>
                <w:rFonts w:ascii="Times New Roman" w:eastAsia="SimSun" w:hAnsi="Times New Roman" w:cs="Calibri"/>
                <w:kern w:val="2"/>
                <w:sz w:val="24"/>
                <w:szCs w:val="24"/>
              </w:rPr>
              <w:t>тыс. рублей;</w:t>
            </w:r>
          </w:p>
          <w:p w:rsidR="00F006EC" w:rsidRPr="00C0626F" w:rsidRDefault="00F006EC" w:rsidP="00B939A6">
            <w:pPr>
              <w:spacing w:after="0" w:line="240" w:lineRule="auto"/>
              <w:rPr>
                <w:rFonts w:ascii="Times New Roman" w:eastAsia="SimSun" w:hAnsi="Times New Roman" w:cs="Calibri"/>
                <w:kern w:val="2"/>
                <w:sz w:val="24"/>
                <w:szCs w:val="24"/>
              </w:rPr>
            </w:pPr>
            <w:r>
              <w:rPr>
                <w:rFonts w:ascii="Times New Roman" w:eastAsia="SimSun" w:hAnsi="Times New Roman" w:cs="Calibri"/>
                <w:kern w:val="2"/>
                <w:sz w:val="24"/>
                <w:szCs w:val="24"/>
              </w:rPr>
              <w:t>2019 год – 32,0</w:t>
            </w:r>
            <w:r w:rsidRPr="00C0626F">
              <w:rPr>
                <w:rFonts w:ascii="Times New Roman" w:eastAsia="SimSun" w:hAnsi="Times New Roman" w:cs="Calibri"/>
                <w:kern w:val="2"/>
                <w:sz w:val="24"/>
                <w:szCs w:val="24"/>
              </w:rPr>
              <w:t xml:space="preserve"> тыс. рублей;</w:t>
            </w:r>
          </w:p>
          <w:p w:rsidR="00F006EC" w:rsidRPr="00C0626F" w:rsidRDefault="00F006EC" w:rsidP="00B939A6">
            <w:pPr>
              <w:widowControl w:val="0"/>
              <w:autoSpaceDE w:val="0"/>
              <w:autoSpaceDN w:val="0"/>
              <w:adjustRightInd w:val="0"/>
              <w:spacing w:after="0" w:line="240" w:lineRule="auto"/>
              <w:jc w:val="both"/>
              <w:rPr>
                <w:rFonts w:ascii="Times New Roman" w:hAnsi="Times New Roman"/>
                <w:sz w:val="24"/>
                <w:szCs w:val="24"/>
              </w:rPr>
            </w:pPr>
          </w:p>
        </w:tc>
      </w:tr>
      <w:tr w:rsidR="00F006EC" w:rsidRPr="00C0626F" w:rsidTr="00B939A6">
        <w:trPr>
          <w:trHeight w:val="1864"/>
        </w:trPr>
        <w:tc>
          <w:tcPr>
            <w:tcW w:w="1761" w:type="dxa"/>
          </w:tcPr>
          <w:p w:rsidR="00F006EC" w:rsidRPr="00C0626F" w:rsidRDefault="00F006EC" w:rsidP="00B939A6">
            <w:pPr>
              <w:spacing w:after="0" w:line="240" w:lineRule="auto"/>
              <w:jc w:val="center"/>
              <w:rPr>
                <w:rFonts w:ascii="Times New Roman" w:hAnsi="Times New Roman"/>
                <w:sz w:val="24"/>
                <w:szCs w:val="24"/>
              </w:rPr>
            </w:pPr>
            <w:r w:rsidRPr="00C0626F">
              <w:rPr>
                <w:rFonts w:ascii="Times New Roman" w:hAnsi="Times New Roman"/>
                <w:sz w:val="24"/>
                <w:szCs w:val="24"/>
              </w:rPr>
              <w:lastRenderedPageBreak/>
              <w:t>Планируемые результаты реализации подпрограммы</w:t>
            </w:r>
          </w:p>
        </w:tc>
        <w:tc>
          <w:tcPr>
            <w:tcW w:w="7732" w:type="dxa"/>
          </w:tcPr>
          <w:p w:rsidR="00F006EC" w:rsidRPr="00C0626F" w:rsidRDefault="00F006EC" w:rsidP="00B939A6">
            <w:pPr>
              <w:spacing w:after="0" w:line="240" w:lineRule="auto"/>
              <w:rPr>
                <w:rFonts w:ascii="Times New Roman" w:hAnsi="Times New Roman"/>
                <w:sz w:val="24"/>
                <w:szCs w:val="24"/>
              </w:rPr>
            </w:pPr>
            <w:r w:rsidRPr="00C0626F">
              <w:rPr>
                <w:rFonts w:ascii="Times New Roman" w:hAnsi="Times New Roman"/>
                <w:sz w:val="24"/>
                <w:szCs w:val="24"/>
              </w:rPr>
              <w:t>-постановка на государственный кадастровый учёт земельных участков;</w:t>
            </w:r>
          </w:p>
          <w:p w:rsidR="00F006EC" w:rsidRPr="00C0626F" w:rsidRDefault="00F006EC" w:rsidP="00B939A6">
            <w:pPr>
              <w:spacing w:after="0" w:line="240" w:lineRule="auto"/>
              <w:rPr>
                <w:rFonts w:ascii="Times New Roman" w:hAnsi="Times New Roman"/>
                <w:sz w:val="24"/>
                <w:szCs w:val="24"/>
              </w:rPr>
            </w:pPr>
            <w:r w:rsidRPr="00C0626F">
              <w:rPr>
                <w:rFonts w:ascii="Times New Roman" w:hAnsi="Times New Roman"/>
                <w:sz w:val="24"/>
                <w:szCs w:val="24"/>
              </w:rPr>
              <w:t>-обеспечение регистрации права муниципальной собственности;</w:t>
            </w:r>
          </w:p>
          <w:p w:rsidR="00F006EC" w:rsidRPr="00C0626F" w:rsidRDefault="00F006EC" w:rsidP="00B939A6">
            <w:pPr>
              <w:spacing w:after="0"/>
              <w:rPr>
                <w:rFonts w:ascii="Times New Roman" w:hAnsi="Times New Roman"/>
                <w:sz w:val="24"/>
                <w:szCs w:val="24"/>
              </w:rPr>
            </w:pPr>
            <w:r w:rsidRPr="00C0626F">
              <w:rPr>
                <w:rFonts w:ascii="Times New Roman" w:hAnsi="Times New Roman"/>
                <w:sz w:val="24"/>
                <w:szCs w:val="24"/>
              </w:rPr>
              <w:t>-топосъёмка земельных участков;</w:t>
            </w:r>
          </w:p>
          <w:p w:rsidR="00F006EC" w:rsidRPr="00C0626F" w:rsidRDefault="00F006EC" w:rsidP="00B939A6">
            <w:pPr>
              <w:spacing w:after="0"/>
              <w:rPr>
                <w:rFonts w:ascii="Times New Roman" w:hAnsi="Times New Roman"/>
                <w:sz w:val="24"/>
                <w:szCs w:val="24"/>
              </w:rPr>
            </w:pPr>
            <w:r w:rsidRPr="00C0626F">
              <w:rPr>
                <w:rFonts w:ascii="Times New Roman" w:hAnsi="Times New Roman"/>
                <w:sz w:val="24"/>
                <w:szCs w:val="24"/>
              </w:rPr>
              <w:t>-технические планы на объекты;</w:t>
            </w:r>
          </w:p>
          <w:p w:rsidR="00F006EC" w:rsidRPr="00C0626F" w:rsidRDefault="00F006EC" w:rsidP="00B939A6">
            <w:pPr>
              <w:spacing w:after="0" w:line="240" w:lineRule="auto"/>
              <w:rPr>
                <w:rFonts w:ascii="Times New Roman" w:hAnsi="Times New Roman"/>
                <w:sz w:val="24"/>
                <w:szCs w:val="24"/>
              </w:rPr>
            </w:pPr>
            <w:r w:rsidRPr="00C0626F">
              <w:rPr>
                <w:rFonts w:ascii="Times New Roman" w:hAnsi="Times New Roman"/>
                <w:sz w:val="24"/>
                <w:szCs w:val="24"/>
              </w:rPr>
              <w:t>-государственный кадастровый учет объектов.</w:t>
            </w:r>
          </w:p>
        </w:tc>
      </w:tr>
    </w:tbl>
    <w:p w:rsidR="00F006EC" w:rsidRPr="00C0626F" w:rsidRDefault="00F006EC" w:rsidP="00F006EC">
      <w:pPr>
        <w:suppressAutoHyphens/>
        <w:spacing w:after="0" w:line="240" w:lineRule="auto"/>
        <w:rPr>
          <w:rFonts w:ascii="Times New Roman" w:eastAsia="SimSun" w:hAnsi="Times New Roman" w:cs="Calibri"/>
          <w:kern w:val="2"/>
          <w:sz w:val="24"/>
          <w:szCs w:val="24"/>
        </w:rPr>
      </w:pPr>
    </w:p>
    <w:p w:rsidR="00F006EC" w:rsidRPr="00C0626F" w:rsidRDefault="00F006EC" w:rsidP="00F006EC">
      <w:pPr>
        <w:suppressAutoHyphens/>
        <w:spacing w:after="0" w:line="240" w:lineRule="auto"/>
        <w:rPr>
          <w:rFonts w:ascii="Times New Roman" w:eastAsia="SimSun" w:hAnsi="Times New Roman" w:cs="Calibri"/>
          <w:kern w:val="2"/>
          <w:sz w:val="24"/>
          <w:szCs w:val="24"/>
        </w:rPr>
      </w:pPr>
    </w:p>
    <w:p w:rsidR="00F006EC" w:rsidRPr="00C0626F" w:rsidRDefault="00F006EC" w:rsidP="00F006EC">
      <w:pPr>
        <w:suppressAutoHyphens/>
        <w:spacing w:after="0" w:line="240" w:lineRule="auto"/>
        <w:rPr>
          <w:rFonts w:ascii="Times New Roman" w:eastAsia="SimSun" w:hAnsi="Times New Roman" w:cs="Calibri"/>
          <w:kern w:val="2"/>
          <w:sz w:val="24"/>
          <w:szCs w:val="24"/>
        </w:rPr>
      </w:pPr>
    </w:p>
    <w:p w:rsidR="00F006EC" w:rsidRPr="00C0626F" w:rsidRDefault="00F006EC" w:rsidP="00F006EC">
      <w:pPr>
        <w:suppressAutoHyphens/>
        <w:spacing w:after="0" w:line="240" w:lineRule="auto"/>
        <w:rPr>
          <w:rFonts w:ascii="Times New Roman" w:eastAsia="SimSun" w:hAnsi="Times New Roman" w:cs="Calibri"/>
          <w:kern w:val="2"/>
          <w:sz w:val="24"/>
          <w:szCs w:val="24"/>
        </w:rPr>
      </w:pPr>
    </w:p>
    <w:p w:rsidR="00F006EC" w:rsidRPr="00C0626F" w:rsidRDefault="00F006EC" w:rsidP="00F006EC">
      <w:pPr>
        <w:suppressAutoHyphens/>
        <w:spacing w:after="0" w:line="240" w:lineRule="auto"/>
        <w:rPr>
          <w:rFonts w:ascii="Times New Roman" w:eastAsia="SimSun" w:hAnsi="Times New Roman" w:cs="Calibri"/>
          <w:kern w:val="2"/>
          <w:sz w:val="24"/>
          <w:szCs w:val="24"/>
        </w:rPr>
      </w:pPr>
    </w:p>
    <w:p w:rsidR="00F006EC" w:rsidRPr="00C0626F" w:rsidRDefault="00F006EC" w:rsidP="00F006EC">
      <w:pPr>
        <w:suppressAutoHyphens/>
        <w:spacing w:after="0" w:line="240" w:lineRule="auto"/>
        <w:rPr>
          <w:rFonts w:ascii="Times New Roman" w:eastAsia="SimSun" w:hAnsi="Times New Roman" w:cs="Calibri"/>
          <w:kern w:val="2"/>
          <w:sz w:val="24"/>
          <w:szCs w:val="24"/>
        </w:rPr>
      </w:pPr>
    </w:p>
    <w:p w:rsidR="00F006EC" w:rsidRPr="00C0626F" w:rsidRDefault="00F006EC" w:rsidP="00F006EC">
      <w:pPr>
        <w:jc w:val="center"/>
        <w:rPr>
          <w:rFonts w:ascii="Times New Roman" w:hAnsi="Times New Roman"/>
          <w:sz w:val="24"/>
          <w:szCs w:val="24"/>
        </w:rPr>
      </w:pPr>
      <w:r w:rsidRPr="00C0626F">
        <w:rPr>
          <w:rFonts w:ascii="Times New Roman" w:hAnsi="Times New Roman"/>
          <w:b/>
          <w:bCs/>
          <w:sz w:val="24"/>
          <w:szCs w:val="24"/>
        </w:rPr>
        <w:t>1. Характеристика проблемы.</w:t>
      </w:r>
      <w:r w:rsidRPr="00C0626F">
        <w:rPr>
          <w:rFonts w:ascii="Times New Roman" w:hAnsi="Times New Roman"/>
          <w:sz w:val="24"/>
          <w:szCs w:val="24"/>
        </w:rPr>
        <w:t> </w:t>
      </w:r>
    </w:p>
    <w:p w:rsidR="00F006EC" w:rsidRPr="00294767" w:rsidRDefault="00F006EC" w:rsidP="00F006EC">
      <w:pPr>
        <w:autoSpaceDE w:val="0"/>
        <w:autoSpaceDN w:val="0"/>
        <w:adjustRightInd w:val="0"/>
        <w:ind w:firstLine="540"/>
        <w:jc w:val="both"/>
        <w:rPr>
          <w:rFonts w:ascii="Times New Roman" w:hAnsi="Times New Roman"/>
          <w:sz w:val="24"/>
          <w:szCs w:val="24"/>
        </w:rPr>
      </w:pPr>
      <w:r w:rsidRPr="00C0626F">
        <w:rPr>
          <w:rFonts w:ascii="Times New Roman" w:hAnsi="Times New Roman"/>
          <w:sz w:val="24"/>
          <w:szCs w:val="24"/>
        </w:rPr>
        <w:t xml:space="preserve">Подпрограмма предусматривает проведение работ по инвентаризации,  регистрации права муниципальной собственности и (или) права оперативного управления, и учету объектов недвижимого имущества, находящегося в муниципальной собственности муниципального образования  </w:t>
      </w:r>
      <w:r w:rsidRPr="00B25CB3">
        <w:rPr>
          <w:rFonts w:ascii="Times New Roman" w:hAnsi="Times New Roman"/>
          <w:bCs/>
        </w:rPr>
        <w:t xml:space="preserve">Дубенский </w:t>
      </w:r>
      <w:r w:rsidRPr="00B25CB3">
        <w:rPr>
          <w:rFonts w:ascii="Times New Roman" w:hAnsi="Times New Roman"/>
          <w:sz w:val="24"/>
          <w:szCs w:val="24"/>
        </w:rPr>
        <w:t>поссовет</w:t>
      </w:r>
      <w:r w:rsidRPr="00C0626F">
        <w:rPr>
          <w:rFonts w:ascii="Times New Roman" w:hAnsi="Times New Roman"/>
          <w:sz w:val="24"/>
          <w:szCs w:val="24"/>
        </w:rPr>
        <w:t xml:space="preserve">.В соответствии с Федеральным </w:t>
      </w:r>
      <w:hyperlink r:id="rId13" w:history="1">
        <w:r w:rsidRPr="00C54303">
          <w:rPr>
            <w:rStyle w:val="a3"/>
            <w:sz w:val="24"/>
            <w:szCs w:val="24"/>
          </w:rPr>
          <w:t>законом</w:t>
        </w:r>
      </w:hyperlink>
      <w:r w:rsidRPr="00C0626F">
        <w:rPr>
          <w:rFonts w:ascii="Times New Roman" w:hAnsi="Times New Roman"/>
          <w:sz w:val="24"/>
          <w:szCs w:val="24"/>
        </w:rPr>
        <w:t xml:space="preserve"> от 06.10.2003 N 131-ФЗ "Об общих принципах организации местного самоуправления в Российской Федерации", Федеральным </w:t>
      </w:r>
      <w:hyperlink r:id="rId14" w:history="1">
        <w:r w:rsidRPr="00C54303">
          <w:rPr>
            <w:rStyle w:val="a3"/>
            <w:sz w:val="24"/>
            <w:szCs w:val="24"/>
          </w:rPr>
          <w:t>законом</w:t>
        </w:r>
      </w:hyperlink>
      <w:r w:rsidRPr="00C0626F">
        <w:rPr>
          <w:rFonts w:ascii="Times New Roman" w:hAnsi="Times New Roman"/>
          <w:sz w:val="24"/>
          <w:szCs w:val="24"/>
        </w:rPr>
        <w:t xml:space="preserve">от 21.07.1997 N 122-ФЗ "О государственной регистрации прав на недвижимое имущество и сделок с ним", </w:t>
      </w:r>
      <w:hyperlink r:id="rId15" w:history="1">
        <w:r w:rsidRPr="00C54303">
          <w:rPr>
            <w:rStyle w:val="a3"/>
            <w:sz w:val="24"/>
            <w:szCs w:val="24"/>
          </w:rPr>
          <w:t>Постановлением</w:t>
        </w:r>
      </w:hyperlink>
      <w:r w:rsidRPr="00C0626F">
        <w:rPr>
          <w:rFonts w:ascii="Times New Roman" w:hAnsi="Times New Roman"/>
          <w:sz w:val="24"/>
          <w:szCs w:val="24"/>
        </w:rPr>
        <w:t xml:space="preserve"> Правительства РФ от 13.06.2006 N 374 "О перечнях документов, необходимых для принятия решения о передаче имущества из федеральной собственности в собственность субъектов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 объекты недвижимого имущества подлежат инвентаризации, а соответствующее вещное право государственной регистрации. В соответствии с Гражданским </w:t>
      </w:r>
      <w:hyperlink r:id="rId16" w:history="1">
        <w:r w:rsidRPr="00C54303">
          <w:rPr>
            <w:rStyle w:val="a3"/>
            <w:sz w:val="24"/>
            <w:szCs w:val="24"/>
          </w:rPr>
          <w:t>кодексом</w:t>
        </w:r>
      </w:hyperlink>
      <w:r w:rsidRPr="00C0626F">
        <w:rPr>
          <w:rFonts w:ascii="Times New Roman" w:hAnsi="Times New Roman"/>
          <w:sz w:val="24"/>
          <w:szCs w:val="24"/>
        </w:rPr>
        <w:t>Российской Федерации право собственности, право оперативного управления на объекты недвижимого имущества возникает с момента государственной регистрации. В целях регистрации права муниципальной собственности, права оперативного управления  на передаваемые объекты необходимо проведение работ по инвентаризации. В настоящее время перечень имущества, находящегося в муниципальной собственности</w:t>
      </w:r>
      <w:r w:rsidRPr="00C0626F">
        <w:rPr>
          <w:sz w:val="24"/>
          <w:szCs w:val="24"/>
        </w:rPr>
        <w:t xml:space="preserve">, </w:t>
      </w:r>
      <w:r w:rsidRPr="00C0626F">
        <w:rPr>
          <w:rFonts w:ascii="Times New Roman" w:hAnsi="Times New Roman"/>
          <w:sz w:val="24"/>
          <w:szCs w:val="24"/>
        </w:rPr>
        <w:t>содержит объекты, ранее переданные вмуниципальную собственность, в отношении которых также необходимо проведение работ по инвентаризации и регистрации права муниципальной собственности.Таким образом,  необходимо проведение технической</w:t>
      </w:r>
      <w:r w:rsidRPr="00294767">
        <w:rPr>
          <w:rFonts w:ascii="Times New Roman" w:hAnsi="Times New Roman"/>
          <w:sz w:val="24"/>
          <w:szCs w:val="24"/>
        </w:rPr>
        <w:t xml:space="preserve"> инвентаризации, без которой невозможно осуществление государственной регистрации права муниципальной собственности. Проведение инвентаризации и регистрация права муниципальной собственности позволят создать условия для оперативного и эффективного вовлечения в оборот объектов недвижимого имущества, а также увеличить поступления от использования муниципальной собственности. </w:t>
      </w:r>
    </w:p>
    <w:p w:rsidR="00F006EC" w:rsidRPr="00294767" w:rsidRDefault="00F006EC" w:rsidP="00F006EC">
      <w:pPr>
        <w:pStyle w:val="ac"/>
        <w:rPr>
          <w:rFonts w:ascii="Times New Roman" w:hAnsi="Times New Roman"/>
          <w:sz w:val="24"/>
          <w:szCs w:val="24"/>
        </w:rPr>
      </w:pPr>
      <w:r>
        <w:rPr>
          <w:rFonts w:ascii="Times New Roman" w:hAnsi="Times New Roman"/>
          <w:sz w:val="24"/>
          <w:szCs w:val="24"/>
        </w:rPr>
        <w:t xml:space="preserve">      Основными задачами</w:t>
      </w:r>
      <w:r w:rsidRPr="00294767">
        <w:rPr>
          <w:rFonts w:ascii="Times New Roman" w:hAnsi="Times New Roman"/>
          <w:sz w:val="24"/>
          <w:szCs w:val="24"/>
        </w:rPr>
        <w:t xml:space="preserve"> системы градорегулирования муниципального образования </w:t>
      </w:r>
      <w:r w:rsidRPr="006F629F">
        <w:rPr>
          <w:rFonts w:ascii="Times New Roman" w:hAnsi="Times New Roman"/>
          <w:bCs/>
        </w:rPr>
        <w:t>Дубенский</w:t>
      </w:r>
      <w:r>
        <w:rPr>
          <w:rFonts w:ascii="Times New Roman" w:hAnsi="Times New Roman"/>
          <w:bCs/>
        </w:rPr>
        <w:t xml:space="preserve"> </w:t>
      </w:r>
      <w:r>
        <w:rPr>
          <w:rFonts w:ascii="Times New Roman" w:hAnsi="Times New Roman"/>
          <w:sz w:val="24"/>
          <w:szCs w:val="24"/>
        </w:rPr>
        <w:t xml:space="preserve">поссовет </w:t>
      </w:r>
      <w:r w:rsidRPr="00294767">
        <w:rPr>
          <w:rFonts w:ascii="Times New Roman" w:hAnsi="Times New Roman"/>
          <w:sz w:val="24"/>
          <w:szCs w:val="24"/>
        </w:rPr>
        <w:t>являются:</w:t>
      </w:r>
    </w:p>
    <w:p w:rsidR="00F006EC" w:rsidRPr="00294767" w:rsidRDefault="00F006EC" w:rsidP="00F006EC">
      <w:pPr>
        <w:pStyle w:val="ac"/>
        <w:rPr>
          <w:rFonts w:ascii="Times New Roman" w:hAnsi="Times New Roman"/>
          <w:sz w:val="24"/>
          <w:szCs w:val="24"/>
        </w:rPr>
      </w:pPr>
      <w:r w:rsidRPr="00294767">
        <w:rPr>
          <w:rFonts w:ascii="Times New Roman" w:hAnsi="Times New Roman"/>
          <w:sz w:val="24"/>
          <w:szCs w:val="24"/>
        </w:rPr>
        <w:tab/>
        <w:t>подготовка и принятие муниципальных правовых актов в сфере градостроительной деятельности;</w:t>
      </w:r>
    </w:p>
    <w:p w:rsidR="00F006EC" w:rsidRPr="00294767" w:rsidRDefault="00F006EC" w:rsidP="00F006EC">
      <w:pPr>
        <w:pStyle w:val="ac"/>
        <w:rPr>
          <w:rFonts w:ascii="Times New Roman" w:hAnsi="Times New Roman"/>
          <w:sz w:val="24"/>
          <w:szCs w:val="24"/>
        </w:rPr>
      </w:pPr>
      <w:r w:rsidRPr="00294767">
        <w:rPr>
          <w:rFonts w:ascii="Times New Roman" w:hAnsi="Times New Roman"/>
          <w:sz w:val="24"/>
          <w:szCs w:val="24"/>
        </w:rPr>
        <w:tab/>
        <w:t>подготовка и утверждение документов территориального планирования;</w:t>
      </w:r>
    </w:p>
    <w:p w:rsidR="00F006EC" w:rsidRPr="00294767" w:rsidRDefault="00F006EC" w:rsidP="00F006EC">
      <w:pPr>
        <w:pStyle w:val="ac"/>
        <w:rPr>
          <w:rFonts w:ascii="Times New Roman" w:hAnsi="Times New Roman"/>
          <w:sz w:val="24"/>
          <w:szCs w:val="24"/>
        </w:rPr>
      </w:pPr>
      <w:r w:rsidRPr="00294767">
        <w:rPr>
          <w:rFonts w:ascii="Times New Roman" w:hAnsi="Times New Roman"/>
          <w:sz w:val="24"/>
          <w:szCs w:val="24"/>
        </w:rPr>
        <w:lastRenderedPageBreak/>
        <w:tab/>
        <w:t>планов реализации этих документов, правил землепользования и застройки, документации по планировке территорий;</w:t>
      </w:r>
    </w:p>
    <w:p w:rsidR="00F006EC" w:rsidRPr="00294767" w:rsidRDefault="00F006EC" w:rsidP="00F006EC">
      <w:pPr>
        <w:pStyle w:val="ac"/>
        <w:rPr>
          <w:rFonts w:ascii="Times New Roman" w:hAnsi="Times New Roman"/>
          <w:sz w:val="24"/>
          <w:szCs w:val="24"/>
        </w:rPr>
      </w:pPr>
      <w:r w:rsidRPr="00294767">
        <w:rPr>
          <w:rFonts w:ascii="Times New Roman" w:hAnsi="Times New Roman"/>
          <w:sz w:val="24"/>
          <w:szCs w:val="24"/>
        </w:rPr>
        <w:tab/>
        <w:t>мониторинг процессов градостроительной</w:t>
      </w:r>
      <w:r>
        <w:rPr>
          <w:rFonts w:ascii="Times New Roman" w:hAnsi="Times New Roman"/>
          <w:sz w:val="24"/>
          <w:szCs w:val="24"/>
        </w:rPr>
        <w:t xml:space="preserve"> </w:t>
      </w:r>
      <w:r w:rsidRPr="00F95E80">
        <w:rPr>
          <w:rFonts w:ascii="Times New Roman" w:hAnsi="Times New Roman"/>
          <w:sz w:val="24"/>
          <w:szCs w:val="24"/>
        </w:rPr>
        <w:t>деятельности и внесение необходимых</w:t>
      </w:r>
      <w:r>
        <w:rPr>
          <w:rFonts w:ascii="Times New Roman" w:hAnsi="Times New Roman"/>
          <w:sz w:val="24"/>
          <w:szCs w:val="24"/>
        </w:rPr>
        <w:t xml:space="preserve"> </w:t>
      </w:r>
      <w:r w:rsidRPr="00294767">
        <w:rPr>
          <w:rFonts w:ascii="Times New Roman" w:hAnsi="Times New Roman"/>
          <w:sz w:val="24"/>
          <w:szCs w:val="24"/>
        </w:rPr>
        <w:t>изменений в правовые акты и другие документы градостроительного проектирования;</w:t>
      </w:r>
    </w:p>
    <w:p w:rsidR="00F006EC" w:rsidRPr="00294767" w:rsidRDefault="00F006EC" w:rsidP="00F006EC">
      <w:pPr>
        <w:pStyle w:val="ac"/>
        <w:jc w:val="both"/>
        <w:rPr>
          <w:rFonts w:ascii="Times New Roman" w:hAnsi="Times New Roman"/>
          <w:sz w:val="24"/>
          <w:szCs w:val="24"/>
        </w:rPr>
      </w:pPr>
      <w:r w:rsidRPr="00294767">
        <w:rPr>
          <w:rFonts w:ascii="Times New Roman" w:hAnsi="Times New Roman"/>
          <w:sz w:val="24"/>
          <w:szCs w:val="24"/>
        </w:rPr>
        <w:tab/>
        <w:t>обсуждение на публичных слушаниях проектов документов территориального планирования, градостроительного зонирования и планировки территорий;</w:t>
      </w:r>
    </w:p>
    <w:p w:rsidR="00F006EC" w:rsidRPr="00294767" w:rsidRDefault="00F006EC" w:rsidP="00F006EC">
      <w:pPr>
        <w:pStyle w:val="ac"/>
        <w:jc w:val="both"/>
        <w:rPr>
          <w:rFonts w:ascii="Times New Roman" w:hAnsi="Times New Roman"/>
          <w:sz w:val="24"/>
          <w:szCs w:val="24"/>
        </w:rPr>
      </w:pPr>
      <w:r w:rsidRPr="00294767">
        <w:rPr>
          <w:rFonts w:ascii="Times New Roman" w:hAnsi="Times New Roman"/>
          <w:sz w:val="24"/>
          <w:szCs w:val="24"/>
        </w:rPr>
        <w:tab/>
        <w:t>создание и ведение АИСОГД.</w:t>
      </w:r>
    </w:p>
    <w:p w:rsidR="00F006EC" w:rsidRPr="00294767" w:rsidRDefault="00F006EC" w:rsidP="00F006EC">
      <w:pPr>
        <w:pStyle w:val="ac"/>
        <w:jc w:val="both"/>
        <w:rPr>
          <w:rFonts w:ascii="Times New Roman" w:hAnsi="Times New Roman"/>
          <w:sz w:val="24"/>
          <w:szCs w:val="24"/>
        </w:rPr>
      </w:pPr>
      <w:r w:rsidRPr="00294767">
        <w:rPr>
          <w:rFonts w:ascii="Times New Roman" w:hAnsi="Times New Roman"/>
          <w:sz w:val="24"/>
          <w:szCs w:val="24"/>
        </w:rPr>
        <w:tab/>
      </w:r>
    </w:p>
    <w:p w:rsidR="00F006EC" w:rsidRDefault="00F006EC" w:rsidP="00F006EC">
      <w:pPr>
        <w:widowControl w:val="0"/>
        <w:suppressAutoHyphens/>
        <w:spacing w:after="0" w:line="240" w:lineRule="auto"/>
        <w:jc w:val="center"/>
        <w:rPr>
          <w:rFonts w:ascii="Times New Roman" w:eastAsia="SimSun" w:hAnsi="Times New Roman" w:cs="Calibri"/>
          <w:kern w:val="2"/>
          <w:sz w:val="24"/>
          <w:szCs w:val="24"/>
        </w:rPr>
      </w:pPr>
      <w:r>
        <w:rPr>
          <w:rFonts w:ascii="Times New Roman" w:eastAsia="SimSun" w:hAnsi="Times New Roman" w:cs="Calibri"/>
          <w:b/>
          <w:kern w:val="2"/>
          <w:sz w:val="24"/>
          <w:szCs w:val="24"/>
        </w:rPr>
        <w:t>2. Цели, задачи и показатели (индикаторы), основные ожидаемые конечные результаты, сроки и этапы реализации  подпрограммы</w:t>
      </w:r>
    </w:p>
    <w:p w:rsidR="00F006EC" w:rsidRPr="00004EED" w:rsidRDefault="00F006EC" w:rsidP="00F006EC">
      <w:pPr>
        <w:pStyle w:val="ac"/>
        <w:rPr>
          <w:rFonts w:ascii="Times New Roman" w:hAnsi="Times New Roman"/>
          <w:sz w:val="24"/>
          <w:szCs w:val="24"/>
        </w:rPr>
      </w:pPr>
      <w:r w:rsidRPr="00004EED">
        <w:rPr>
          <w:rFonts w:ascii="Times New Roman" w:hAnsi="Times New Roman"/>
          <w:sz w:val="24"/>
          <w:szCs w:val="24"/>
        </w:rPr>
        <w:tab/>
        <w:t>Целью Программы является проведение инвентаризации муниципального недвижимого имущества.</w:t>
      </w:r>
      <w:r>
        <w:rPr>
          <w:rFonts w:ascii="Times New Roman" w:hAnsi="Times New Roman"/>
          <w:sz w:val="24"/>
          <w:szCs w:val="24"/>
        </w:rPr>
        <w:t xml:space="preserve"> М</w:t>
      </w:r>
      <w:r w:rsidRPr="00004EED">
        <w:rPr>
          <w:rFonts w:ascii="Times New Roman" w:hAnsi="Times New Roman"/>
          <w:sz w:val="24"/>
          <w:szCs w:val="24"/>
        </w:rPr>
        <w:t>ероприятия направлены на решение конкретных задач по учету и эффективному использованию объектов недвижимого имущества.</w:t>
      </w:r>
    </w:p>
    <w:p w:rsidR="00F006EC" w:rsidRPr="00004EED" w:rsidRDefault="00F006EC" w:rsidP="00F006EC">
      <w:pPr>
        <w:pStyle w:val="ac"/>
        <w:rPr>
          <w:rFonts w:ascii="Times New Roman" w:hAnsi="Times New Roman"/>
          <w:sz w:val="24"/>
          <w:szCs w:val="24"/>
        </w:rPr>
      </w:pPr>
      <w:r w:rsidRPr="00004EED">
        <w:rPr>
          <w:rFonts w:ascii="Times New Roman" w:hAnsi="Times New Roman"/>
          <w:sz w:val="24"/>
          <w:szCs w:val="24"/>
        </w:rPr>
        <w:t xml:space="preserve">На основе технической документации, полученной в результате проведения инвентаризации, осуществляется обновление сведений, содержащихся в Реестре муниципального имущества муниципального образования  </w:t>
      </w:r>
      <w:r w:rsidRPr="006F629F">
        <w:rPr>
          <w:rFonts w:ascii="Times New Roman" w:hAnsi="Times New Roman"/>
          <w:bCs/>
        </w:rPr>
        <w:t>Дубенский</w:t>
      </w:r>
      <w:r>
        <w:rPr>
          <w:rFonts w:ascii="Times New Roman" w:hAnsi="Times New Roman"/>
          <w:bCs/>
        </w:rPr>
        <w:t xml:space="preserve"> </w:t>
      </w:r>
      <w:r>
        <w:rPr>
          <w:rFonts w:ascii="Times New Roman" w:hAnsi="Times New Roman"/>
          <w:sz w:val="24"/>
          <w:szCs w:val="24"/>
        </w:rPr>
        <w:t>поссовет</w:t>
      </w:r>
    </w:p>
    <w:p w:rsidR="00F006EC" w:rsidRPr="00004EED" w:rsidRDefault="00F006EC" w:rsidP="00F006EC">
      <w:pPr>
        <w:pStyle w:val="ac"/>
        <w:rPr>
          <w:rFonts w:ascii="Times New Roman" w:hAnsi="Times New Roman"/>
          <w:sz w:val="24"/>
          <w:szCs w:val="24"/>
        </w:rPr>
      </w:pPr>
      <w:r w:rsidRPr="00004EED">
        <w:rPr>
          <w:rFonts w:ascii="Times New Roman" w:hAnsi="Times New Roman"/>
          <w:sz w:val="24"/>
          <w:szCs w:val="24"/>
        </w:rPr>
        <w:t xml:space="preserve">Реализация данной </w:t>
      </w:r>
      <w:r>
        <w:rPr>
          <w:rFonts w:ascii="Times New Roman" w:hAnsi="Times New Roman"/>
          <w:sz w:val="24"/>
          <w:szCs w:val="24"/>
        </w:rPr>
        <w:t>подп</w:t>
      </w:r>
      <w:r w:rsidRPr="00004EED">
        <w:rPr>
          <w:rFonts w:ascii="Times New Roman" w:hAnsi="Times New Roman"/>
          <w:sz w:val="24"/>
          <w:szCs w:val="24"/>
        </w:rPr>
        <w:t>рограммы направлена на</w:t>
      </w:r>
      <w:r>
        <w:rPr>
          <w:rFonts w:ascii="Times New Roman" w:hAnsi="Times New Roman"/>
          <w:sz w:val="24"/>
          <w:szCs w:val="24"/>
        </w:rPr>
        <w:t>:</w:t>
      </w:r>
    </w:p>
    <w:p w:rsidR="00F006EC" w:rsidRPr="00004EED" w:rsidRDefault="00F006EC" w:rsidP="00F006EC">
      <w:pPr>
        <w:pStyle w:val="ac"/>
        <w:rPr>
          <w:rFonts w:ascii="Times New Roman" w:hAnsi="Times New Roman"/>
          <w:sz w:val="24"/>
          <w:szCs w:val="24"/>
        </w:rPr>
      </w:pPr>
      <w:r w:rsidRPr="00004EED">
        <w:rPr>
          <w:rFonts w:ascii="Times New Roman" w:hAnsi="Times New Roman"/>
          <w:sz w:val="24"/>
          <w:szCs w:val="24"/>
        </w:rPr>
        <w:t>- обеспечение регистрации права муниципальной собственности на объекты недвижимого имущества, находящиеся в муниципальной собственности;</w:t>
      </w:r>
    </w:p>
    <w:p w:rsidR="00F006EC" w:rsidRPr="00004EED" w:rsidRDefault="00F006EC" w:rsidP="00F006EC">
      <w:pPr>
        <w:pStyle w:val="ac"/>
        <w:rPr>
          <w:rFonts w:ascii="Times New Roman" w:hAnsi="Times New Roman"/>
          <w:sz w:val="24"/>
          <w:szCs w:val="24"/>
        </w:rPr>
      </w:pPr>
      <w:r w:rsidRPr="00004EED">
        <w:rPr>
          <w:rFonts w:ascii="Times New Roman" w:hAnsi="Times New Roman"/>
          <w:sz w:val="24"/>
          <w:szCs w:val="24"/>
        </w:rPr>
        <w:t>Необходимым условием для эффективного управления муниципальной собственностью является выполнение следующих задач проведение инвентаризации объектов недвижимого имущества</w:t>
      </w:r>
      <w:r>
        <w:rPr>
          <w:rFonts w:ascii="Times New Roman" w:hAnsi="Times New Roman"/>
          <w:sz w:val="24"/>
          <w:szCs w:val="24"/>
        </w:rPr>
        <w:t>.</w:t>
      </w:r>
    </w:p>
    <w:p w:rsidR="00F006EC" w:rsidRPr="00004EED" w:rsidRDefault="00F006EC" w:rsidP="00F006EC">
      <w:pPr>
        <w:pStyle w:val="ac"/>
        <w:rPr>
          <w:rFonts w:ascii="Times New Roman" w:hAnsi="Times New Roman"/>
          <w:sz w:val="24"/>
          <w:szCs w:val="24"/>
        </w:rPr>
      </w:pPr>
      <w:r w:rsidRPr="00004EED">
        <w:rPr>
          <w:rFonts w:ascii="Times New Roman" w:hAnsi="Times New Roman"/>
          <w:sz w:val="24"/>
          <w:szCs w:val="24"/>
        </w:rPr>
        <w:t xml:space="preserve">         Решение задач осуществляется через реализацию программных мероприятий, согласованных по срокам реализации и объемам их финансирования (приложение 1).</w:t>
      </w:r>
    </w:p>
    <w:p w:rsidR="00F006EC" w:rsidRDefault="00F006EC" w:rsidP="00F006EC">
      <w:pPr>
        <w:pStyle w:val="ac"/>
        <w:rPr>
          <w:rFonts w:ascii="Times New Roman" w:hAnsi="Times New Roman"/>
          <w:sz w:val="24"/>
          <w:szCs w:val="24"/>
        </w:rPr>
      </w:pPr>
      <w:r w:rsidRPr="00004EED">
        <w:rPr>
          <w:rFonts w:ascii="Times New Roman" w:hAnsi="Times New Roman"/>
          <w:sz w:val="24"/>
          <w:szCs w:val="24"/>
        </w:rPr>
        <w:t xml:space="preserve">  Важнейшие целевые индикаторы и показатели эффективности реализации </w:t>
      </w:r>
      <w:r>
        <w:rPr>
          <w:rFonts w:ascii="Times New Roman" w:hAnsi="Times New Roman"/>
          <w:sz w:val="24"/>
          <w:szCs w:val="24"/>
        </w:rPr>
        <w:t>под</w:t>
      </w:r>
      <w:r w:rsidRPr="00004EED">
        <w:rPr>
          <w:rFonts w:ascii="Times New Roman" w:hAnsi="Times New Roman"/>
          <w:sz w:val="24"/>
          <w:szCs w:val="24"/>
        </w:rPr>
        <w:t xml:space="preserve">рограммы приведены в </w:t>
      </w:r>
      <w:hyperlink r:id="rId17" w:anchor="sub_3000" w:history="1">
        <w:r w:rsidRPr="00C54303">
          <w:rPr>
            <w:rStyle w:val="af6"/>
            <w:sz w:val="24"/>
            <w:szCs w:val="24"/>
          </w:rPr>
          <w:t>приложении 2</w:t>
        </w:r>
      </w:hyperlink>
      <w:r w:rsidRPr="00C54303">
        <w:rPr>
          <w:rFonts w:ascii="Times New Roman" w:hAnsi="Times New Roman"/>
          <w:sz w:val="24"/>
          <w:szCs w:val="24"/>
        </w:rPr>
        <w:t xml:space="preserve"> .</w:t>
      </w:r>
    </w:p>
    <w:p w:rsidR="00F006EC" w:rsidRDefault="00F006EC" w:rsidP="00F006EC">
      <w:pPr>
        <w:pStyle w:val="ac"/>
        <w:rPr>
          <w:rFonts w:ascii="Times New Roman" w:hAnsi="Times New Roman"/>
          <w:sz w:val="24"/>
          <w:szCs w:val="24"/>
        </w:rPr>
      </w:pPr>
      <w:r>
        <w:rPr>
          <w:rFonts w:ascii="Times New Roman" w:hAnsi="Times New Roman"/>
          <w:sz w:val="24"/>
          <w:szCs w:val="24"/>
        </w:rPr>
        <w:t>Основные ожидаемые конечные результаты:</w:t>
      </w:r>
    </w:p>
    <w:p w:rsidR="00F006EC" w:rsidRPr="00C04196" w:rsidRDefault="00F006EC" w:rsidP="00F006EC">
      <w:pPr>
        <w:spacing w:after="0" w:line="240" w:lineRule="auto"/>
        <w:rPr>
          <w:rFonts w:ascii="Times New Roman" w:hAnsi="Times New Roman"/>
          <w:sz w:val="24"/>
          <w:szCs w:val="24"/>
        </w:rPr>
      </w:pPr>
      <w:r w:rsidRPr="00C04196">
        <w:rPr>
          <w:rFonts w:ascii="Times New Roman" w:hAnsi="Times New Roman"/>
          <w:sz w:val="24"/>
          <w:szCs w:val="24"/>
        </w:rPr>
        <w:t>-постановка на государственный кадастровый учёт земельных участков;</w:t>
      </w:r>
    </w:p>
    <w:p w:rsidR="00F006EC" w:rsidRPr="00C04196" w:rsidRDefault="00F006EC" w:rsidP="00F006EC">
      <w:pPr>
        <w:spacing w:after="0" w:line="240" w:lineRule="auto"/>
        <w:rPr>
          <w:rFonts w:ascii="Times New Roman" w:hAnsi="Times New Roman"/>
          <w:sz w:val="24"/>
          <w:szCs w:val="24"/>
        </w:rPr>
      </w:pPr>
      <w:r w:rsidRPr="00C04196">
        <w:rPr>
          <w:rFonts w:ascii="Times New Roman" w:hAnsi="Times New Roman"/>
          <w:sz w:val="24"/>
          <w:szCs w:val="24"/>
        </w:rPr>
        <w:t>-обеспечение регистрации права муниципальной собственности;</w:t>
      </w:r>
    </w:p>
    <w:p w:rsidR="00F006EC" w:rsidRPr="00C04196" w:rsidRDefault="00F006EC" w:rsidP="00F006EC">
      <w:pPr>
        <w:spacing w:after="0"/>
        <w:rPr>
          <w:rFonts w:ascii="Times New Roman" w:hAnsi="Times New Roman"/>
          <w:sz w:val="24"/>
          <w:szCs w:val="24"/>
        </w:rPr>
      </w:pPr>
      <w:r w:rsidRPr="00C04196">
        <w:rPr>
          <w:rFonts w:ascii="Times New Roman" w:hAnsi="Times New Roman"/>
          <w:sz w:val="24"/>
          <w:szCs w:val="24"/>
        </w:rPr>
        <w:t>-топосъёмка земельных участков;</w:t>
      </w:r>
    </w:p>
    <w:p w:rsidR="00F006EC" w:rsidRPr="00C04196" w:rsidRDefault="00F006EC" w:rsidP="00F006EC">
      <w:pPr>
        <w:spacing w:after="0"/>
        <w:rPr>
          <w:rFonts w:ascii="Times New Roman" w:hAnsi="Times New Roman"/>
          <w:sz w:val="24"/>
          <w:szCs w:val="24"/>
        </w:rPr>
      </w:pPr>
      <w:r w:rsidRPr="00C04196">
        <w:rPr>
          <w:rFonts w:ascii="Times New Roman" w:hAnsi="Times New Roman"/>
          <w:sz w:val="24"/>
          <w:szCs w:val="24"/>
        </w:rPr>
        <w:t>-технические планы на объекты;</w:t>
      </w:r>
    </w:p>
    <w:p w:rsidR="00F006EC" w:rsidRPr="00C04196" w:rsidRDefault="00F006EC" w:rsidP="00F006EC">
      <w:pPr>
        <w:pStyle w:val="ac"/>
        <w:rPr>
          <w:rFonts w:ascii="Times New Roman" w:hAnsi="Times New Roman"/>
          <w:sz w:val="24"/>
          <w:szCs w:val="24"/>
        </w:rPr>
      </w:pPr>
      <w:r w:rsidRPr="00C04196">
        <w:rPr>
          <w:rFonts w:ascii="Times New Roman" w:hAnsi="Times New Roman"/>
          <w:sz w:val="24"/>
          <w:szCs w:val="24"/>
        </w:rPr>
        <w:t>-государственный кадастровый учет объектов.</w:t>
      </w:r>
    </w:p>
    <w:p w:rsidR="00F006EC" w:rsidRDefault="00F006EC" w:rsidP="00F006EC">
      <w:pPr>
        <w:widowControl w:val="0"/>
        <w:suppressAutoHyphens/>
        <w:spacing w:after="0" w:line="240" w:lineRule="auto"/>
        <w:ind w:firstLine="709"/>
        <w:jc w:val="both"/>
        <w:rPr>
          <w:rFonts w:ascii="Times New Roman" w:hAnsi="Times New Roman" w:cs="Calibri"/>
          <w:kern w:val="2"/>
          <w:sz w:val="24"/>
          <w:szCs w:val="24"/>
        </w:rPr>
      </w:pPr>
      <w:r>
        <w:rPr>
          <w:rFonts w:ascii="Times New Roman" w:hAnsi="Times New Roman" w:cs="Calibri"/>
          <w:kern w:val="2"/>
          <w:sz w:val="24"/>
          <w:szCs w:val="24"/>
        </w:rPr>
        <w:t>Общий срок реализации подпрограммы – 2017-2019 годы. Этапы не выделяются.</w:t>
      </w:r>
    </w:p>
    <w:p w:rsidR="00F006EC" w:rsidRDefault="00F006EC" w:rsidP="00F006EC">
      <w:pPr>
        <w:widowControl w:val="0"/>
        <w:suppressAutoHyphens/>
        <w:spacing w:after="0" w:line="240" w:lineRule="auto"/>
        <w:jc w:val="center"/>
        <w:rPr>
          <w:rFonts w:ascii="Times New Roman" w:eastAsia="SimSun" w:hAnsi="Times New Roman" w:cs="Calibri"/>
          <w:b/>
          <w:kern w:val="2"/>
          <w:sz w:val="24"/>
          <w:szCs w:val="24"/>
        </w:rPr>
      </w:pPr>
    </w:p>
    <w:p w:rsidR="00F006EC" w:rsidRDefault="00F006EC" w:rsidP="00F006EC">
      <w:pPr>
        <w:widowControl w:val="0"/>
        <w:suppressAutoHyphens/>
        <w:spacing w:after="0" w:line="240" w:lineRule="auto"/>
        <w:jc w:val="center"/>
        <w:rPr>
          <w:rFonts w:ascii="Times New Roman" w:eastAsia="SimSun" w:hAnsi="Times New Roman" w:cs="Calibri"/>
          <w:b/>
          <w:kern w:val="2"/>
          <w:sz w:val="24"/>
          <w:szCs w:val="24"/>
        </w:rPr>
      </w:pPr>
      <w:r>
        <w:rPr>
          <w:rFonts w:ascii="Times New Roman" w:eastAsia="SimSun" w:hAnsi="Times New Roman" w:cs="Calibri"/>
          <w:b/>
          <w:kern w:val="2"/>
          <w:sz w:val="24"/>
          <w:szCs w:val="24"/>
        </w:rPr>
        <w:t>3. Характеристика основных мероприятий  подпрограммы</w:t>
      </w:r>
    </w:p>
    <w:p w:rsidR="00F006EC" w:rsidRDefault="00F006EC" w:rsidP="00F006EC">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В рамках  подпрограммы планируется осуществление следующих основных мероприятий (приложение 1):</w:t>
      </w:r>
    </w:p>
    <w:p w:rsidR="00F006EC" w:rsidRDefault="00F006EC" w:rsidP="00F006EC">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1.</w:t>
      </w:r>
      <w:r w:rsidRPr="00DA7DF0">
        <w:rPr>
          <w:rFonts w:ascii="Times New Roman" w:eastAsia="SimSun" w:hAnsi="Times New Roman" w:cs="Calibri"/>
          <w:kern w:val="2"/>
          <w:sz w:val="24"/>
          <w:szCs w:val="24"/>
        </w:rPr>
        <w:t>Регистрация права собственности на объекты недвижимого имущества</w:t>
      </w:r>
      <w:r>
        <w:rPr>
          <w:rFonts w:ascii="Times New Roman" w:eastAsia="SimSun" w:hAnsi="Times New Roman" w:cs="Calibri"/>
          <w:kern w:val="2"/>
          <w:sz w:val="24"/>
          <w:szCs w:val="24"/>
        </w:rPr>
        <w:t xml:space="preserve">. </w:t>
      </w:r>
      <w:r>
        <w:rPr>
          <w:rFonts w:ascii="Times New Roman" w:hAnsi="Times New Roman"/>
        </w:rPr>
        <w:t>Данное мероприятие обес</w:t>
      </w:r>
      <w:r w:rsidRPr="006B2C3E">
        <w:rPr>
          <w:rFonts w:ascii="Times New Roman" w:hAnsi="Times New Roman"/>
        </w:rPr>
        <w:t>печивает</w:t>
      </w:r>
      <w:r>
        <w:t xml:space="preserve"> о</w:t>
      </w:r>
      <w:r w:rsidRPr="006B2C3E">
        <w:rPr>
          <w:rFonts w:ascii="Times New Roman" w:eastAsia="SimSun" w:hAnsi="Times New Roman" w:cs="Calibri"/>
          <w:kern w:val="2"/>
          <w:sz w:val="24"/>
          <w:szCs w:val="24"/>
        </w:rPr>
        <w:t>формление права муниципальной собственности на объекты недвижимого имущества, находящиеся в собственности муниципального образования</w:t>
      </w:r>
      <w:r>
        <w:rPr>
          <w:rFonts w:ascii="Times New Roman" w:eastAsia="SimSun" w:hAnsi="Times New Roman" w:cs="Calibri"/>
          <w:kern w:val="2"/>
          <w:sz w:val="24"/>
          <w:szCs w:val="24"/>
        </w:rPr>
        <w:t>.</w:t>
      </w:r>
    </w:p>
    <w:p w:rsidR="00F006EC" w:rsidRDefault="00F006EC" w:rsidP="00F006EC">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2.</w:t>
      </w:r>
      <w:r w:rsidRPr="006B2C3E">
        <w:rPr>
          <w:rFonts w:ascii="Times New Roman" w:eastAsia="SimSun" w:hAnsi="Times New Roman" w:cs="Calibri"/>
          <w:kern w:val="2"/>
          <w:sz w:val="24"/>
          <w:szCs w:val="24"/>
        </w:rPr>
        <w:t>Проведение межевых работ земель населенных пунктов</w:t>
      </w:r>
      <w:r>
        <w:rPr>
          <w:rFonts w:ascii="Times New Roman" w:eastAsia="SimSun" w:hAnsi="Times New Roman" w:cs="Calibri"/>
          <w:kern w:val="2"/>
          <w:sz w:val="24"/>
          <w:szCs w:val="24"/>
        </w:rPr>
        <w:t>.</w:t>
      </w:r>
    </w:p>
    <w:p w:rsidR="00F006EC" w:rsidRDefault="00F006EC" w:rsidP="00F006EC">
      <w:pPr>
        <w:widowControl w:val="0"/>
        <w:suppressAutoHyphens/>
        <w:spacing w:after="0" w:line="240" w:lineRule="auto"/>
        <w:jc w:val="both"/>
        <w:rPr>
          <w:rFonts w:ascii="Times New Roman" w:eastAsia="SimSun" w:hAnsi="Times New Roman" w:cs="Calibri"/>
          <w:kern w:val="2"/>
          <w:sz w:val="24"/>
          <w:szCs w:val="24"/>
        </w:rPr>
      </w:pPr>
      <w:r>
        <w:rPr>
          <w:rFonts w:ascii="Times New Roman" w:hAnsi="Times New Roman"/>
          <w:sz w:val="24"/>
          <w:szCs w:val="24"/>
        </w:rPr>
        <w:t>Мероприятие обеспечивает поселение</w:t>
      </w:r>
      <w:r w:rsidRPr="002F4865">
        <w:rPr>
          <w:rFonts w:ascii="Times New Roman" w:hAnsi="Times New Roman"/>
          <w:sz w:val="24"/>
          <w:szCs w:val="24"/>
        </w:rPr>
        <w:t xml:space="preserve"> документами территориального планирования и градостроительного зонирования</w:t>
      </w:r>
      <w:r>
        <w:rPr>
          <w:rFonts w:ascii="Times New Roman" w:hAnsi="Times New Roman"/>
          <w:sz w:val="24"/>
          <w:szCs w:val="24"/>
        </w:rPr>
        <w:t>.</w:t>
      </w:r>
    </w:p>
    <w:p w:rsidR="00F006EC" w:rsidRDefault="00F006EC" w:rsidP="00F006EC">
      <w:pPr>
        <w:widowControl w:val="0"/>
        <w:suppressAutoHyphens/>
        <w:spacing w:after="0" w:line="240" w:lineRule="auto"/>
        <w:ind w:firstLine="709"/>
        <w:jc w:val="both"/>
        <w:rPr>
          <w:rFonts w:ascii="Times New Roman" w:eastAsia="SimSun" w:hAnsi="Times New Roman" w:cs="Calibri"/>
          <w:kern w:val="2"/>
          <w:sz w:val="24"/>
          <w:szCs w:val="24"/>
        </w:rPr>
      </w:pPr>
    </w:p>
    <w:p w:rsidR="00F006EC" w:rsidRDefault="00F006EC" w:rsidP="00F006EC">
      <w:pPr>
        <w:widowControl w:val="0"/>
        <w:suppressAutoHyphens/>
        <w:spacing w:after="0" w:line="240" w:lineRule="auto"/>
        <w:jc w:val="center"/>
        <w:rPr>
          <w:rFonts w:ascii="Times New Roman" w:eastAsia="SimSun" w:hAnsi="Times New Roman" w:cs="Calibri"/>
          <w:b/>
          <w:kern w:val="2"/>
          <w:sz w:val="24"/>
          <w:szCs w:val="24"/>
        </w:rPr>
      </w:pPr>
      <w:r>
        <w:rPr>
          <w:rFonts w:ascii="Times New Roman" w:eastAsia="SimSun" w:hAnsi="Times New Roman" w:cs="Calibri"/>
          <w:b/>
          <w:kern w:val="2"/>
          <w:sz w:val="24"/>
          <w:szCs w:val="24"/>
        </w:rPr>
        <w:t>4. Информация по ресурсному обеспечению  подпрограммы</w:t>
      </w:r>
    </w:p>
    <w:p w:rsidR="00F006EC" w:rsidRPr="00C0626F" w:rsidRDefault="00F006EC" w:rsidP="00F006EC">
      <w:pPr>
        <w:spacing w:after="0"/>
        <w:jc w:val="both"/>
        <w:rPr>
          <w:rFonts w:ascii="Times New Roman" w:hAnsi="Times New Roman"/>
          <w:sz w:val="24"/>
          <w:szCs w:val="24"/>
        </w:rPr>
      </w:pPr>
      <w:r>
        <w:rPr>
          <w:rFonts w:ascii="Times New Roman" w:eastAsia="SimSun" w:hAnsi="Times New Roman" w:cs="Calibri"/>
          <w:kern w:val="2"/>
          <w:sz w:val="24"/>
          <w:szCs w:val="24"/>
        </w:rPr>
        <w:t xml:space="preserve">     Общий </w:t>
      </w:r>
      <w:r>
        <w:rPr>
          <w:rFonts w:ascii="Times New Roman" w:hAnsi="Times New Roman"/>
          <w:sz w:val="24"/>
          <w:szCs w:val="24"/>
        </w:rPr>
        <w:t xml:space="preserve">объем ассигнований местного бюджета подпрограммы в 2017 – 2019 годах </w:t>
      </w:r>
      <w:r>
        <w:rPr>
          <w:rFonts w:ascii="Times New Roman" w:eastAsia="SimSun" w:hAnsi="Times New Roman" w:cs="Calibri"/>
          <w:kern w:val="2"/>
          <w:sz w:val="24"/>
          <w:szCs w:val="24"/>
        </w:rPr>
        <w:t>составляет 94,0</w:t>
      </w:r>
      <w:r w:rsidRPr="00C0626F">
        <w:rPr>
          <w:rFonts w:ascii="Times New Roman" w:hAnsi="Times New Roman"/>
          <w:sz w:val="24"/>
          <w:szCs w:val="24"/>
        </w:rPr>
        <w:t xml:space="preserve"> тыс. рублей, в том числе:</w:t>
      </w:r>
    </w:p>
    <w:p w:rsidR="00F006EC" w:rsidRPr="00C0626F" w:rsidRDefault="00F006EC" w:rsidP="00F006EC">
      <w:pPr>
        <w:spacing w:after="0" w:line="240" w:lineRule="auto"/>
        <w:rPr>
          <w:rFonts w:ascii="Times New Roman" w:hAnsi="Times New Roman"/>
          <w:sz w:val="24"/>
          <w:szCs w:val="24"/>
        </w:rPr>
      </w:pPr>
      <w:r w:rsidRPr="00C0626F">
        <w:rPr>
          <w:rFonts w:ascii="Times New Roman" w:hAnsi="Times New Roman"/>
          <w:sz w:val="24"/>
          <w:szCs w:val="24"/>
        </w:rPr>
        <w:t>2017 год –</w:t>
      </w:r>
      <w:r>
        <w:rPr>
          <w:rFonts w:ascii="Times New Roman" w:hAnsi="Times New Roman"/>
          <w:sz w:val="24"/>
          <w:szCs w:val="24"/>
        </w:rPr>
        <w:t>31,0</w:t>
      </w:r>
      <w:r w:rsidRPr="00C0626F">
        <w:rPr>
          <w:rFonts w:ascii="Times New Roman" w:hAnsi="Times New Roman"/>
          <w:sz w:val="24"/>
          <w:szCs w:val="24"/>
        </w:rPr>
        <w:t>тыс. рублей;</w:t>
      </w:r>
    </w:p>
    <w:p w:rsidR="00F006EC" w:rsidRPr="00C0626F" w:rsidRDefault="00F006EC" w:rsidP="00F006EC">
      <w:pPr>
        <w:spacing w:after="0" w:line="240" w:lineRule="auto"/>
        <w:rPr>
          <w:rFonts w:ascii="Times New Roman" w:eastAsia="SimSun" w:hAnsi="Times New Roman" w:cs="Calibri"/>
          <w:kern w:val="2"/>
          <w:sz w:val="24"/>
          <w:szCs w:val="24"/>
        </w:rPr>
      </w:pPr>
      <w:r>
        <w:rPr>
          <w:rFonts w:ascii="Times New Roman" w:eastAsia="SimSun" w:hAnsi="Times New Roman" w:cs="Calibri"/>
          <w:kern w:val="2"/>
          <w:sz w:val="24"/>
          <w:szCs w:val="24"/>
        </w:rPr>
        <w:t>2018 год – 31,5</w:t>
      </w:r>
      <w:r w:rsidRPr="00C0626F">
        <w:rPr>
          <w:rFonts w:ascii="Times New Roman" w:eastAsia="SimSun" w:hAnsi="Times New Roman" w:cs="Calibri"/>
          <w:kern w:val="2"/>
          <w:sz w:val="24"/>
          <w:szCs w:val="24"/>
        </w:rPr>
        <w:t>тыс. рублей;</w:t>
      </w:r>
    </w:p>
    <w:p w:rsidR="00F006EC" w:rsidRPr="00C0626F" w:rsidRDefault="00F006EC" w:rsidP="00F006EC">
      <w:pPr>
        <w:spacing w:after="0" w:line="240" w:lineRule="auto"/>
        <w:rPr>
          <w:rFonts w:ascii="Times New Roman" w:eastAsia="SimSun" w:hAnsi="Times New Roman" w:cs="Calibri"/>
          <w:kern w:val="2"/>
          <w:sz w:val="24"/>
          <w:szCs w:val="24"/>
        </w:rPr>
      </w:pPr>
      <w:r>
        <w:rPr>
          <w:rFonts w:ascii="Times New Roman" w:eastAsia="SimSun" w:hAnsi="Times New Roman" w:cs="Calibri"/>
          <w:kern w:val="2"/>
          <w:sz w:val="24"/>
          <w:szCs w:val="24"/>
        </w:rPr>
        <w:t>2019 год – 32,0</w:t>
      </w:r>
      <w:r w:rsidRPr="00C0626F">
        <w:rPr>
          <w:rFonts w:ascii="Times New Roman" w:eastAsia="SimSun" w:hAnsi="Times New Roman" w:cs="Calibri"/>
          <w:kern w:val="2"/>
          <w:sz w:val="24"/>
          <w:szCs w:val="24"/>
        </w:rPr>
        <w:t xml:space="preserve"> тыс. рублей;</w:t>
      </w:r>
    </w:p>
    <w:p w:rsidR="00F006EC" w:rsidRDefault="00F006EC" w:rsidP="00F006EC">
      <w:pPr>
        <w:spacing w:after="0"/>
        <w:jc w:val="both"/>
        <w:rPr>
          <w:rFonts w:ascii="Times New Roman" w:eastAsia="SimSun" w:hAnsi="Times New Roman" w:cs="Calibri"/>
          <w:kern w:val="2"/>
          <w:sz w:val="24"/>
          <w:szCs w:val="24"/>
        </w:rPr>
      </w:pPr>
    </w:p>
    <w:p w:rsidR="00F006EC" w:rsidRDefault="00F006EC" w:rsidP="00F006EC">
      <w:pPr>
        <w:spacing w:after="0" w:line="240" w:lineRule="auto"/>
        <w:rPr>
          <w:rFonts w:ascii="Times New Roman" w:hAnsi="Times New Roman"/>
          <w:sz w:val="24"/>
          <w:szCs w:val="24"/>
        </w:rPr>
      </w:pPr>
    </w:p>
    <w:p w:rsidR="00F006EC" w:rsidRDefault="00F006EC" w:rsidP="00F006EC">
      <w:pPr>
        <w:tabs>
          <w:tab w:val="left" w:pos="1230"/>
          <w:tab w:val="center" w:pos="4818"/>
        </w:tabs>
        <w:spacing w:after="0" w:line="240" w:lineRule="auto"/>
        <w:rPr>
          <w:rFonts w:ascii="Times New Roman" w:hAnsi="Times New Roman"/>
          <w:sz w:val="24"/>
          <w:szCs w:val="24"/>
        </w:rPr>
      </w:pPr>
      <w:r>
        <w:rPr>
          <w:rFonts w:ascii="Times New Roman" w:hAnsi="Times New Roman"/>
          <w:sz w:val="28"/>
          <w:szCs w:val="28"/>
        </w:rPr>
        <w:lastRenderedPageBreak/>
        <w:tab/>
      </w:r>
    </w:p>
    <w:p w:rsidR="00F006EC" w:rsidRPr="00ED20A6" w:rsidRDefault="00F006EC" w:rsidP="00F006EC">
      <w:pPr>
        <w:spacing w:after="0" w:line="240" w:lineRule="auto"/>
        <w:jc w:val="center"/>
        <w:rPr>
          <w:rFonts w:ascii="Times New Roman" w:hAnsi="Times New Roman"/>
          <w:b/>
        </w:rPr>
      </w:pPr>
      <w:r w:rsidRPr="00ED20A6">
        <w:rPr>
          <w:rFonts w:ascii="Times New Roman" w:hAnsi="Times New Roman"/>
          <w:b/>
        </w:rPr>
        <w:t>Паспорт подпрограммы</w:t>
      </w:r>
    </w:p>
    <w:p w:rsidR="00F006EC" w:rsidRPr="00ED20A6" w:rsidRDefault="00F006EC" w:rsidP="00F006EC">
      <w:pPr>
        <w:spacing w:after="0" w:line="240" w:lineRule="auto"/>
        <w:jc w:val="center"/>
        <w:rPr>
          <w:rFonts w:ascii="Times New Roman" w:hAnsi="Times New Roman"/>
          <w:b/>
        </w:rPr>
      </w:pPr>
      <w:r w:rsidRPr="00ED20A6">
        <w:rPr>
          <w:rFonts w:ascii="Times New Roman" w:hAnsi="Times New Roman"/>
          <w:b/>
        </w:rPr>
        <w:t>«</w:t>
      </w:r>
      <w:r w:rsidRPr="00C11F22">
        <w:rPr>
          <w:rFonts w:ascii="Times New Roman" w:hAnsi="Times New Roman"/>
          <w:b/>
        </w:rPr>
        <w:t xml:space="preserve">Защита населения и территории </w:t>
      </w:r>
      <w:r w:rsidRPr="00AE703D">
        <w:rPr>
          <w:rFonts w:ascii="Times New Roman" w:hAnsi="Times New Roman"/>
          <w:b/>
          <w:bCs/>
        </w:rPr>
        <w:t>Дубенский</w:t>
      </w:r>
      <w:r w:rsidRPr="00AE703D">
        <w:rPr>
          <w:rFonts w:ascii="Times New Roman" w:hAnsi="Times New Roman"/>
          <w:b/>
          <w:sz w:val="24"/>
          <w:szCs w:val="24"/>
        </w:rPr>
        <w:t xml:space="preserve"> поссовет</w:t>
      </w:r>
      <w:r>
        <w:rPr>
          <w:rFonts w:ascii="Times New Roman" w:hAnsi="Times New Roman"/>
          <w:b/>
          <w:sz w:val="24"/>
          <w:szCs w:val="24"/>
        </w:rPr>
        <w:t xml:space="preserve"> </w:t>
      </w:r>
      <w:r>
        <w:rPr>
          <w:rFonts w:ascii="Times New Roman" w:hAnsi="Times New Roman"/>
          <w:b/>
        </w:rPr>
        <w:t xml:space="preserve">от чрезвычайных ситуаций и </w:t>
      </w:r>
      <w:r w:rsidRPr="00C11F22">
        <w:rPr>
          <w:rFonts w:ascii="Times New Roman" w:hAnsi="Times New Roman"/>
          <w:b/>
        </w:rPr>
        <w:t xml:space="preserve">обеспечение пожарной безопасности </w:t>
      </w:r>
      <w:r w:rsidRPr="00ED20A6">
        <w:rPr>
          <w:rFonts w:ascii="Times New Roman" w:hAnsi="Times New Roman"/>
          <w:b/>
        </w:rPr>
        <w:t>»</w:t>
      </w:r>
    </w:p>
    <w:p w:rsidR="00F006EC" w:rsidRPr="00ED20A6" w:rsidRDefault="00F006EC" w:rsidP="00F006EC">
      <w:pPr>
        <w:spacing w:after="0" w:line="240" w:lineRule="auto"/>
        <w:jc w:val="center"/>
        <w:rPr>
          <w:rFonts w:ascii="Times New Roman" w:hAnsi="Times New Roman"/>
          <w:b/>
        </w:rPr>
      </w:pPr>
    </w:p>
    <w:p w:rsidR="00F006EC" w:rsidRDefault="00F006EC" w:rsidP="00F006EC">
      <w:pPr>
        <w:suppressAutoHyphens/>
        <w:spacing w:after="0" w:line="240" w:lineRule="auto"/>
        <w:jc w:val="center"/>
        <w:rPr>
          <w:rFonts w:ascii="Times New Roman" w:eastAsia="SimSun" w:hAnsi="Times New Roman" w:cs="Calibri"/>
          <w:b/>
          <w:kern w:val="2"/>
          <w:sz w:val="24"/>
          <w:szCs w:val="24"/>
        </w:rPr>
      </w:pPr>
    </w:p>
    <w:p w:rsidR="00F006EC" w:rsidRPr="00B7211C" w:rsidRDefault="00F006EC" w:rsidP="00F006EC">
      <w:pPr>
        <w:spacing w:after="0" w:line="240" w:lineRule="auto"/>
        <w:jc w:val="center"/>
        <w:rPr>
          <w:rFonts w:ascii="Times New Roman" w:hAnsi="Times New Roman"/>
          <w:b/>
        </w:rPr>
      </w:pPr>
    </w:p>
    <w:tbl>
      <w:tblPr>
        <w:tblW w:w="9493"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8"/>
        <w:gridCol w:w="1804"/>
        <w:gridCol w:w="5881"/>
      </w:tblGrid>
      <w:tr w:rsidR="00F006EC" w:rsidRPr="00B7211C" w:rsidTr="00B939A6">
        <w:tc>
          <w:tcPr>
            <w:tcW w:w="1808" w:type="dxa"/>
          </w:tcPr>
          <w:p w:rsidR="00F006EC" w:rsidRPr="00B7211C" w:rsidRDefault="00F006EC" w:rsidP="00B939A6">
            <w:pPr>
              <w:spacing w:after="0" w:line="240" w:lineRule="auto"/>
              <w:jc w:val="center"/>
              <w:rPr>
                <w:rFonts w:ascii="Times New Roman" w:hAnsi="Times New Roman"/>
              </w:rPr>
            </w:pPr>
            <w:r w:rsidRPr="00B7211C">
              <w:rPr>
                <w:rFonts w:ascii="Times New Roman" w:hAnsi="Times New Roman"/>
              </w:rPr>
              <w:t>Наименование подпрограммы</w:t>
            </w:r>
          </w:p>
        </w:tc>
        <w:tc>
          <w:tcPr>
            <w:tcW w:w="7685" w:type="dxa"/>
            <w:gridSpan w:val="2"/>
          </w:tcPr>
          <w:p w:rsidR="00F006EC" w:rsidRPr="00B7211C" w:rsidRDefault="00F006EC" w:rsidP="00B939A6">
            <w:pPr>
              <w:spacing w:after="0" w:line="240" w:lineRule="auto"/>
              <w:jc w:val="both"/>
              <w:rPr>
                <w:rFonts w:ascii="Times New Roman" w:hAnsi="Times New Roman"/>
              </w:rPr>
            </w:pPr>
            <w:r w:rsidRPr="002E37CA">
              <w:rPr>
                <w:rFonts w:ascii="Times New Roman" w:hAnsi="Times New Roman"/>
              </w:rPr>
              <w:t xml:space="preserve">«Защита населения и территории </w:t>
            </w:r>
            <w:r w:rsidRPr="00B25CB3">
              <w:rPr>
                <w:rFonts w:ascii="Times New Roman" w:hAnsi="Times New Roman"/>
                <w:bCs/>
              </w:rPr>
              <w:t xml:space="preserve">Дубенский </w:t>
            </w:r>
            <w:r w:rsidRPr="00B25CB3">
              <w:rPr>
                <w:rFonts w:ascii="Times New Roman" w:hAnsi="Times New Roman"/>
                <w:sz w:val="24"/>
                <w:szCs w:val="24"/>
              </w:rPr>
              <w:t>поссовет</w:t>
            </w:r>
            <w:r w:rsidRPr="002E37CA">
              <w:rPr>
                <w:rFonts w:ascii="Times New Roman" w:hAnsi="Times New Roman"/>
              </w:rPr>
              <w:t xml:space="preserve"> от чрезвычайных ситуаций и обеспечение пожарной безопасности  »</w:t>
            </w:r>
          </w:p>
        </w:tc>
      </w:tr>
      <w:tr w:rsidR="00F006EC" w:rsidRPr="00B7211C" w:rsidTr="00B939A6">
        <w:tc>
          <w:tcPr>
            <w:tcW w:w="1808" w:type="dxa"/>
          </w:tcPr>
          <w:p w:rsidR="00F006EC" w:rsidRPr="00B7211C" w:rsidRDefault="00F006EC" w:rsidP="00B939A6">
            <w:pPr>
              <w:spacing w:after="0" w:line="240" w:lineRule="auto"/>
              <w:jc w:val="center"/>
              <w:rPr>
                <w:rFonts w:ascii="Times New Roman" w:hAnsi="Times New Roman"/>
              </w:rPr>
            </w:pPr>
            <w:r w:rsidRPr="00B7211C">
              <w:rPr>
                <w:rFonts w:ascii="Times New Roman" w:hAnsi="Times New Roman"/>
              </w:rPr>
              <w:t>Цель подпрограммы</w:t>
            </w:r>
          </w:p>
        </w:tc>
        <w:tc>
          <w:tcPr>
            <w:tcW w:w="7685" w:type="dxa"/>
            <w:gridSpan w:val="2"/>
          </w:tcPr>
          <w:p w:rsidR="00F006EC" w:rsidRPr="00B7211C" w:rsidRDefault="00F006EC" w:rsidP="00B939A6">
            <w:pPr>
              <w:spacing w:after="0" w:line="240" w:lineRule="auto"/>
              <w:jc w:val="both"/>
              <w:rPr>
                <w:rFonts w:ascii="Times New Roman" w:hAnsi="Times New Roman"/>
              </w:rPr>
            </w:pPr>
            <w:r w:rsidRPr="00B7211C">
              <w:rPr>
                <w:rFonts w:ascii="Times New Roman" w:hAnsi="Times New Roman"/>
              </w:rPr>
              <w:t xml:space="preserve">Повышение уровня пожарной безопасности и защиты населения от чрезвычайных ситуаций в границах  муниципального образования </w:t>
            </w:r>
            <w:r w:rsidRPr="00E97D74">
              <w:rPr>
                <w:rFonts w:ascii="Times New Roman" w:hAnsi="Times New Roman"/>
              </w:rPr>
              <w:t>Днепровский</w:t>
            </w:r>
            <w:r w:rsidRPr="00B7211C">
              <w:rPr>
                <w:rFonts w:ascii="Times New Roman" w:hAnsi="Times New Roman"/>
              </w:rPr>
              <w:t xml:space="preserve"> сельсовет за счет выполнения комплекса мероприятий по обеспечению первичных мер пожарной безопасности и предупредительных мер, направленных на защиту жизни и здоровья</w:t>
            </w:r>
            <w:r>
              <w:rPr>
                <w:rFonts w:ascii="Times New Roman" w:hAnsi="Times New Roman"/>
              </w:rPr>
              <w:t xml:space="preserve"> </w:t>
            </w:r>
            <w:hyperlink r:id="rId18" w:anchor="YANDEX_83" w:history="1"/>
            <w:hyperlink r:id="rId19" w:anchor="YANDEX_85" w:history="1"/>
            <w:r w:rsidRPr="00B7211C">
              <w:rPr>
                <w:rFonts w:ascii="Times New Roman" w:hAnsi="Times New Roman"/>
              </w:rPr>
              <w:t>от чрезвычайных ситуаций природного и техногенного характера</w:t>
            </w:r>
          </w:p>
        </w:tc>
      </w:tr>
      <w:tr w:rsidR="00F006EC" w:rsidRPr="00B7211C" w:rsidTr="00B939A6">
        <w:tc>
          <w:tcPr>
            <w:tcW w:w="1808" w:type="dxa"/>
          </w:tcPr>
          <w:p w:rsidR="00F006EC" w:rsidRPr="00B7211C" w:rsidRDefault="00F006EC" w:rsidP="00B939A6">
            <w:pPr>
              <w:spacing w:after="0" w:line="240" w:lineRule="auto"/>
              <w:jc w:val="center"/>
              <w:rPr>
                <w:rFonts w:ascii="Times New Roman" w:hAnsi="Times New Roman"/>
              </w:rPr>
            </w:pPr>
            <w:r w:rsidRPr="00B7211C">
              <w:rPr>
                <w:rFonts w:ascii="Times New Roman" w:hAnsi="Times New Roman"/>
              </w:rPr>
              <w:t>Муниципальный заказчик подпрограммы</w:t>
            </w:r>
          </w:p>
        </w:tc>
        <w:tc>
          <w:tcPr>
            <w:tcW w:w="7685" w:type="dxa"/>
            <w:gridSpan w:val="2"/>
          </w:tcPr>
          <w:p w:rsidR="00F006EC" w:rsidRPr="00B7211C" w:rsidRDefault="00F006EC" w:rsidP="00B939A6">
            <w:pPr>
              <w:spacing w:after="0" w:line="240" w:lineRule="auto"/>
              <w:jc w:val="center"/>
              <w:rPr>
                <w:rFonts w:ascii="Times New Roman" w:hAnsi="Times New Roman"/>
              </w:rPr>
            </w:pPr>
            <w:r w:rsidRPr="00B7211C">
              <w:rPr>
                <w:rFonts w:ascii="Times New Roman" w:hAnsi="Times New Roman"/>
              </w:rPr>
              <w:t xml:space="preserve">Администрация </w:t>
            </w:r>
            <w:r w:rsidRPr="006F629F">
              <w:rPr>
                <w:rFonts w:ascii="Times New Roman" w:hAnsi="Times New Roman"/>
                <w:bCs/>
              </w:rPr>
              <w:t>Дубенский</w:t>
            </w:r>
            <w:r>
              <w:rPr>
                <w:rFonts w:ascii="Times New Roman" w:hAnsi="Times New Roman"/>
                <w:bCs/>
              </w:rPr>
              <w:t xml:space="preserve"> </w:t>
            </w:r>
            <w:r>
              <w:rPr>
                <w:rFonts w:ascii="Times New Roman" w:hAnsi="Times New Roman"/>
                <w:sz w:val="24"/>
                <w:szCs w:val="24"/>
              </w:rPr>
              <w:t xml:space="preserve">поссовет </w:t>
            </w:r>
          </w:p>
        </w:tc>
      </w:tr>
      <w:tr w:rsidR="00F006EC" w:rsidRPr="00B7211C" w:rsidTr="00B939A6">
        <w:tc>
          <w:tcPr>
            <w:tcW w:w="1808" w:type="dxa"/>
          </w:tcPr>
          <w:p w:rsidR="00F006EC" w:rsidRPr="00B7211C" w:rsidRDefault="00F006EC" w:rsidP="00B939A6">
            <w:pPr>
              <w:spacing w:after="0" w:line="240" w:lineRule="auto"/>
              <w:jc w:val="center"/>
              <w:rPr>
                <w:rFonts w:ascii="Times New Roman" w:hAnsi="Times New Roman"/>
              </w:rPr>
            </w:pPr>
            <w:r w:rsidRPr="00B7211C">
              <w:rPr>
                <w:rFonts w:ascii="Times New Roman" w:hAnsi="Times New Roman"/>
              </w:rPr>
              <w:t>Задачи подпрограммы</w:t>
            </w:r>
          </w:p>
        </w:tc>
        <w:tc>
          <w:tcPr>
            <w:tcW w:w="7685" w:type="dxa"/>
            <w:gridSpan w:val="2"/>
          </w:tcPr>
          <w:p w:rsidR="00F006EC" w:rsidRPr="00B7211C" w:rsidRDefault="00F006EC" w:rsidP="00B939A6">
            <w:pPr>
              <w:spacing w:after="0" w:line="240" w:lineRule="auto"/>
              <w:jc w:val="both"/>
              <w:rPr>
                <w:rFonts w:ascii="Times New Roman" w:hAnsi="Times New Roman"/>
              </w:rPr>
            </w:pPr>
            <w:r w:rsidRPr="00B7211C">
              <w:rPr>
                <w:rFonts w:ascii="Times New Roman" w:hAnsi="Times New Roman"/>
              </w:rPr>
              <w:t>Уменьшение риска возникновения чрезвычайных ситуаций, а также сохранение здоровья людей, снижение размеров ущерба окружающей среде и материальных потерь в случае их возникновения, обеспечение первичных мер пожарной безопасности в границах населённых пунктов поселения, организация и содержание добровольной пожарной команды.</w:t>
            </w:r>
          </w:p>
          <w:p w:rsidR="00F006EC" w:rsidRPr="00B7211C" w:rsidRDefault="00F006EC" w:rsidP="00B939A6">
            <w:pPr>
              <w:spacing w:after="0" w:line="240" w:lineRule="auto"/>
              <w:jc w:val="both"/>
              <w:rPr>
                <w:rFonts w:ascii="Times New Roman" w:hAnsi="Times New Roman"/>
              </w:rPr>
            </w:pPr>
          </w:p>
        </w:tc>
      </w:tr>
      <w:tr w:rsidR="00F006EC" w:rsidRPr="00B7211C" w:rsidTr="00B939A6">
        <w:tc>
          <w:tcPr>
            <w:tcW w:w="1808" w:type="dxa"/>
          </w:tcPr>
          <w:p w:rsidR="00F006EC" w:rsidRPr="00B7211C" w:rsidRDefault="00F006EC" w:rsidP="00B939A6">
            <w:pPr>
              <w:spacing w:after="0" w:line="240" w:lineRule="auto"/>
              <w:jc w:val="center"/>
              <w:rPr>
                <w:rFonts w:ascii="Times New Roman" w:hAnsi="Times New Roman"/>
              </w:rPr>
            </w:pPr>
            <w:r w:rsidRPr="00B7211C">
              <w:rPr>
                <w:rFonts w:ascii="Times New Roman" w:hAnsi="Times New Roman"/>
              </w:rPr>
              <w:t>Сроки реализации подпрограммы</w:t>
            </w:r>
          </w:p>
        </w:tc>
        <w:tc>
          <w:tcPr>
            <w:tcW w:w="7685" w:type="dxa"/>
            <w:gridSpan w:val="2"/>
          </w:tcPr>
          <w:p w:rsidR="00F006EC" w:rsidRPr="00B7211C" w:rsidRDefault="00F006EC" w:rsidP="00B939A6">
            <w:pPr>
              <w:spacing w:after="0" w:line="240" w:lineRule="auto"/>
              <w:jc w:val="center"/>
              <w:rPr>
                <w:rFonts w:ascii="Times New Roman" w:hAnsi="Times New Roman"/>
              </w:rPr>
            </w:pPr>
            <w:r w:rsidRPr="00B7211C">
              <w:rPr>
                <w:rFonts w:ascii="Times New Roman" w:hAnsi="Times New Roman"/>
              </w:rPr>
              <w:t>2017-2019 годы</w:t>
            </w:r>
          </w:p>
        </w:tc>
      </w:tr>
      <w:tr w:rsidR="00F006EC" w:rsidRPr="00B7211C" w:rsidTr="00B939A6">
        <w:trPr>
          <w:trHeight w:val="470"/>
        </w:trPr>
        <w:tc>
          <w:tcPr>
            <w:tcW w:w="1808" w:type="dxa"/>
            <w:vMerge w:val="restart"/>
            <w:tcBorders>
              <w:left w:val="single" w:sz="4" w:space="0" w:color="auto"/>
              <w:right w:val="single" w:sz="4" w:space="0" w:color="auto"/>
            </w:tcBorders>
          </w:tcPr>
          <w:p w:rsidR="00F006EC" w:rsidRPr="00E97D74" w:rsidRDefault="00F006EC" w:rsidP="00B939A6">
            <w:pPr>
              <w:rPr>
                <w:rFonts w:ascii="Times New Roman" w:hAnsi="Times New Roman"/>
              </w:rPr>
            </w:pPr>
            <w:r w:rsidRPr="00E97D74">
              <w:rPr>
                <w:rFonts w:ascii="Times New Roman" w:hAnsi="Times New Roman"/>
              </w:rPr>
              <w:t>Источники финансирования подпрограммы</w:t>
            </w:r>
          </w:p>
        </w:tc>
        <w:tc>
          <w:tcPr>
            <w:tcW w:w="1804" w:type="dxa"/>
            <w:tcBorders>
              <w:left w:val="single" w:sz="4" w:space="0" w:color="auto"/>
            </w:tcBorders>
          </w:tcPr>
          <w:p w:rsidR="00F006EC" w:rsidRPr="00B7211C" w:rsidRDefault="00F006EC" w:rsidP="00B939A6">
            <w:pPr>
              <w:spacing w:after="0" w:line="240" w:lineRule="auto"/>
              <w:jc w:val="center"/>
              <w:rPr>
                <w:rFonts w:ascii="Times New Roman" w:hAnsi="Times New Roman"/>
              </w:rPr>
            </w:pPr>
            <w:r w:rsidRPr="00B7211C">
              <w:rPr>
                <w:rFonts w:ascii="Times New Roman" w:hAnsi="Times New Roman"/>
              </w:rPr>
              <w:t>Источник финансирования</w:t>
            </w:r>
          </w:p>
        </w:tc>
        <w:tc>
          <w:tcPr>
            <w:tcW w:w="5881" w:type="dxa"/>
          </w:tcPr>
          <w:p w:rsidR="00F006EC" w:rsidRPr="00B7211C" w:rsidRDefault="00F006EC" w:rsidP="00B939A6">
            <w:pPr>
              <w:spacing w:after="0" w:line="240" w:lineRule="auto"/>
              <w:jc w:val="center"/>
              <w:rPr>
                <w:rFonts w:ascii="Times New Roman" w:hAnsi="Times New Roman"/>
              </w:rPr>
            </w:pPr>
            <w:r w:rsidRPr="00E97D74">
              <w:rPr>
                <w:rFonts w:ascii="Times New Roman" w:hAnsi="Times New Roman"/>
              </w:rPr>
              <w:t>Средства бюджета поселения</w:t>
            </w:r>
          </w:p>
        </w:tc>
      </w:tr>
      <w:tr w:rsidR="00F006EC" w:rsidRPr="00B7211C" w:rsidTr="00B939A6">
        <w:tc>
          <w:tcPr>
            <w:tcW w:w="1808" w:type="dxa"/>
            <w:vMerge/>
            <w:tcBorders>
              <w:left w:val="single" w:sz="4" w:space="0" w:color="auto"/>
              <w:right w:val="single" w:sz="4" w:space="0" w:color="auto"/>
            </w:tcBorders>
          </w:tcPr>
          <w:p w:rsidR="00F006EC" w:rsidRPr="00B7211C" w:rsidRDefault="00F006EC" w:rsidP="00B939A6">
            <w:pPr>
              <w:spacing w:after="0" w:line="240" w:lineRule="auto"/>
              <w:jc w:val="center"/>
              <w:rPr>
                <w:rFonts w:ascii="Times New Roman" w:hAnsi="Times New Roman"/>
              </w:rPr>
            </w:pPr>
          </w:p>
        </w:tc>
        <w:tc>
          <w:tcPr>
            <w:tcW w:w="1804" w:type="dxa"/>
            <w:tcBorders>
              <w:left w:val="single" w:sz="4" w:space="0" w:color="auto"/>
            </w:tcBorders>
          </w:tcPr>
          <w:p w:rsidR="00F006EC" w:rsidRPr="00E97D74" w:rsidRDefault="00F006EC" w:rsidP="00B939A6">
            <w:pPr>
              <w:spacing w:after="0" w:line="240" w:lineRule="auto"/>
              <w:jc w:val="center"/>
              <w:rPr>
                <w:rFonts w:ascii="Times New Roman" w:hAnsi="Times New Roman"/>
              </w:rPr>
            </w:pPr>
            <w:r w:rsidRPr="00E97D74">
              <w:rPr>
                <w:rFonts w:ascii="Times New Roman" w:hAnsi="Times New Roman"/>
              </w:rPr>
              <w:t>Всего:</w:t>
            </w:r>
          </w:p>
          <w:p w:rsidR="00F006EC" w:rsidRPr="00B7211C" w:rsidRDefault="00F006EC" w:rsidP="00B939A6">
            <w:pPr>
              <w:spacing w:after="0" w:line="240" w:lineRule="auto"/>
              <w:jc w:val="center"/>
              <w:rPr>
                <w:rFonts w:ascii="Times New Roman" w:hAnsi="Times New Roman"/>
                <w:b/>
              </w:rPr>
            </w:pPr>
          </w:p>
        </w:tc>
        <w:tc>
          <w:tcPr>
            <w:tcW w:w="5881" w:type="dxa"/>
            <w:vMerge w:val="restart"/>
          </w:tcPr>
          <w:p w:rsidR="00F006EC" w:rsidRPr="00B7211C" w:rsidRDefault="00F006EC" w:rsidP="00B939A6">
            <w:pPr>
              <w:spacing w:after="0" w:line="240" w:lineRule="auto"/>
              <w:jc w:val="center"/>
              <w:rPr>
                <w:rFonts w:ascii="Times New Roman" w:hAnsi="Times New Roman"/>
                <w:b/>
              </w:rPr>
            </w:pPr>
            <w:r w:rsidRPr="00E97D74">
              <w:rPr>
                <w:rFonts w:ascii="Times New Roman" w:hAnsi="Times New Roman"/>
              </w:rPr>
              <w:t>Объем финансирования прогр</w:t>
            </w:r>
            <w:r>
              <w:rPr>
                <w:rFonts w:ascii="Times New Roman" w:hAnsi="Times New Roman"/>
              </w:rPr>
              <w:t>аммы за весь период реализации составляет – 266,0</w:t>
            </w:r>
            <w:r w:rsidRPr="00E97D74">
              <w:rPr>
                <w:rFonts w:ascii="Times New Roman" w:hAnsi="Times New Roman"/>
              </w:rPr>
              <w:t>тыс.руб,</w:t>
            </w:r>
          </w:p>
          <w:p w:rsidR="00F006EC" w:rsidRDefault="00F006EC" w:rsidP="00B939A6">
            <w:pPr>
              <w:spacing w:after="0" w:line="240" w:lineRule="auto"/>
              <w:rPr>
                <w:rFonts w:ascii="Times New Roman" w:hAnsi="Times New Roman"/>
              </w:rPr>
            </w:pPr>
          </w:p>
          <w:p w:rsidR="00F006EC" w:rsidRPr="00B7211C" w:rsidRDefault="00F006EC" w:rsidP="00B939A6">
            <w:pPr>
              <w:spacing w:after="0" w:line="240" w:lineRule="auto"/>
              <w:rPr>
                <w:rFonts w:ascii="Times New Roman" w:hAnsi="Times New Roman"/>
              </w:rPr>
            </w:pPr>
            <w:r w:rsidRPr="00B7211C">
              <w:rPr>
                <w:rFonts w:ascii="Times New Roman" w:hAnsi="Times New Roman"/>
              </w:rPr>
              <w:t xml:space="preserve">2017 г-  </w:t>
            </w:r>
            <w:r>
              <w:rPr>
                <w:rFonts w:ascii="Times New Roman" w:hAnsi="Times New Roman"/>
              </w:rPr>
              <w:t>88,0</w:t>
            </w:r>
            <w:r w:rsidRPr="00B7211C">
              <w:rPr>
                <w:rFonts w:ascii="Times New Roman" w:hAnsi="Times New Roman"/>
              </w:rPr>
              <w:t>тыс.руб</w:t>
            </w:r>
          </w:p>
          <w:p w:rsidR="00F006EC" w:rsidRPr="00B7211C" w:rsidRDefault="00F006EC" w:rsidP="00B939A6">
            <w:pPr>
              <w:spacing w:after="0" w:line="240" w:lineRule="auto"/>
              <w:rPr>
                <w:rFonts w:ascii="Times New Roman" w:hAnsi="Times New Roman"/>
              </w:rPr>
            </w:pPr>
            <w:r w:rsidRPr="00B7211C">
              <w:rPr>
                <w:rFonts w:ascii="Times New Roman" w:hAnsi="Times New Roman"/>
              </w:rPr>
              <w:t xml:space="preserve">2018 г </w:t>
            </w:r>
            <w:r>
              <w:rPr>
                <w:rFonts w:ascii="Times New Roman" w:hAnsi="Times New Roman"/>
              </w:rPr>
              <w:t>–88,8</w:t>
            </w:r>
            <w:r w:rsidRPr="00B7211C">
              <w:rPr>
                <w:rFonts w:ascii="Times New Roman" w:hAnsi="Times New Roman"/>
              </w:rPr>
              <w:t>тыс.руб</w:t>
            </w:r>
          </w:p>
          <w:p w:rsidR="00F006EC" w:rsidRPr="00B7211C" w:rsidRDefault="00F006EC" w:rsidP="00B939A6">
            <w:pPr>
              <w:spacing w:after="0" w:line="240" w:lineRule="auto"/>
              <w:rPr>
                <w:rFonts w:ascii="Times New Roman" w:hAnsi="Times New Roman"/>
              </w:rPr>
            </w:pPr>
            <w:r w:rsidRPr="00B7211C">
              <w:rPr>
                <w:rFonts w:ascii="Times New Roman" w:hAnsi="Times New Roman"/>
              </w:rPr>
              <w:t xml:space="preserve">2019г –  </w:t>
            </w:r>
            <w:r>
              <w:rPr>
                <w:rFonts w:ascii="Times New Roman" w:hAnsi="Times New Roman"/>
              </w:rPr>
              <w:t>89,2</w:t>
            </w:r>
            <w:r w:rsidRPr="00B7211C">
              <w:rPr>
                <w:rFonts w:ascii="Times New Roman" w:hAnsi="Times New Roman"/>
              </w:rPr>
              <w:t>тыс.руб</w:t>
            </w:r>
          </w:p>
        </w:tc>
      </w:tr>
      <w:tr w:rsidR="00F006EC" w:rsidRPr="00B7211C" w:rsidTr="00B939A6">
        <w:trPr>
          <w:trHeight w:val="385"/>
        </w:trPr>
        <w:tc>
          <w:tcPr>
            <w:tcW w:w="1808" w:type="dxa"/>
            <w:vMerge/>
            <w:tcBorders>
              <w:left w:val="single" w:sz="4" w:space="0" w:color="auto"/>
              <w:right w:val="single" w:sz="4" w:space="0" w:color="auto"/>
            </w:tcBorders>
          </w:tcPr>
          <w:p w:rsidR="00F006EC" w:rsidRPr="00B7211C" w:rsidRDefault="00F006EC" w:rsidP="00B939A6">
            <w:pPr>
              <w:spacing w:after="0" w:line="240" w:lineRule="auto"/>
              <w:jc w:val="center"/>
              <w:rPr>
                <w:rFonts w:ascii="Times New Roman" w:hAnsi="Times New Roman"/>
              </w:rPr>
            </w:pPr>
          </w:p>
        </w:tc>
        <w:tc>
          <w:tcPr>
            <w:tcW w:w="1804" w:type="dxa"/>
            <w:tcBorders>
              <w:left w:val="single" w:sz="4" w:space="0" w:color="auto"/>
            </w:tcBorders>
          </w:tcPr>
          <w:p w:rsidR="00F006EC" w:rsidRPr="00B7211C" w:rsidRDefault="00F006EC" w:rsidP="00B939A6">
            <w:pPr>
              <w:spacing w:after="0" w:line="240" w:lineRule="auto"/>
              <w:jc w:val="center"/>
              <w:rPr>
                <w:rFonts w:ascii="Times New Roman" w:hAnsi="Times New Roman"/>
              </w:rPr>
            </w:pPr>
            <w:r w:rsidRPr="00B7211C">
              <w:rPr>
                <w:rFonts w:ascii="Times New Roman" w:hAnsi="Times New Roman"/>
              </w:rPr>
              <w:t>В том числе:</w:t>
            </w:r>
          </w:p>
        </w:tc>
        <w:tc>
          <w:tcPr>
            <w:tcW w:w="5881" w:type="dxa"/>
            <w:vMerge/>
          </w:tcPr>
          <w:p w:rsidR="00F006EC" w:rsidRPr="00B7211C" w:rsidRDefault="00F006EC" w:rsidP="00B939A6">
            <w:pPr>
              <w:spacing w:after="0" w:line="240" w:lineRule="auto"/>
              <w:jc w:val="center"/>
              <w:rPr>
                <w:rFonts w:ascii="Times New Roman" w:hAnsi="Times New Roman"/>
              </w:rPr>
            </w:pPr>
          </w:p>
        </w:tc>
      </w:tr>
      <w:tr w:rsidR="00F006EC" w:rsidRPr="00B7211C" w:rsidTr="00B939A6">
        <w:trPr>
          <w:gridAfter w:val="2"/>
          <w:wAfter w:w="7685" w:type="dxa"/>
          <w:trHeight w:val="253"/>
        </w:trPr>
        <w:tc>
          <w:tcPr>
            <w:tcW w:w="1808" w:type="dxa"/>
            <w:vMerge/>
            <w:tcBorders>
              <w:left w:val="single" w:sz="4" w:space="0" w:color="auto"/>
              <w:right w:val="single" w:sz="4" w:space="0" w:color="auto"/>
            </w:tcBorders>
          </w:tcPr>
          <w:p w:rsidR="00F006EC" w:rsidRPr="00B7211C" w:rsidRDefault="00F006EC" w:rsidP="00B939A6">
            <w:pPr>
              <w:spacing w:after="0" w:line="240" w:lineRule="auto"/>
              <w:jc w:val="center"/>
              <w:rPr>
                <w:rFonts w:ascii="Times New Roman" w:hAnsi="Times New Roman"/>
              </w:rPr>
            </w:pPr>
          </w:p>
        </w:tc>
      </w:tr>
      <w:tr w:rsidR="00F006EC" w:rsidRPr="00B7211C" w:rsidTr="00B939A6">
        <w:trPr>
          <w:gridAfter w:val="2"/>
          <w:wAfter w:w="7685" w:type="dxa"/>
          <w:trHeight w:val="253"/>
        </w:trPr>
        <w:tc>
          <w:tcPr>
            <w:tcW w:w="1808" w:type="dxa"/>
            <w:vMerge/>
            <w:tcBorders>
              <w:left w:val="single" w:sz="4" w:space="0" w:color="auto"/>
              <w:right w:val="single" w:sz="4" w:space="0" w:color="auto"/>
            </w:tcBorders>
          </w:tcPr>
          <w:p w:rsidR="00F006EC" w:rsidRPr="00B7211C" w:rsidRDefault="00F006EC" w:rsidP="00B939A6">
            <w:pPr>
              <w:spacing w:after="0" w:line="240" w:lineRule="auto"/>
              <w:jc w:val="center"/>
              <w:rPr>
                <w:rFonts w:ascii="Times New Roman" w:hAnsi="Times New Roman"/>
              </w:rPr>
            </w:pPr>
          </w:p>
        </w:tc>
      </w:tr>
      <w:tr w:rsidR="00F006EC" w:rsidRPr="00B7211C" w:rsidTr="00B939A6">
        <w:trPr>
          <w:gridAfter w:val="2"/>
          <w:wAfter w:w="7685" w:type="dxa"/>
          <w:trHeight w:val="253"/>
        </w:trPr>
        <w:tc>
          <w:tcPr>
            <w:tcW w:w="1808" w:type="dxa"/>
            <w:vMerge/>
            <w:tcBorders>
              <w:left w:val="single" w:sz="4" w:space="0" w:color="auto"/>
              <w:right w:val="single" w:sz="4" w:space="0" w:color="auto"/>
            </w:tcBorders>
          </w:tcPr>
          <w:p w:rsidR="00F006EC" w:rsidRPr="00B7211C" w:rsidRDefault="00F006EC" w:rsidP="00B939A6">
            <w:pPr>
              <w:spacing w:after="0" w:line="240" w:lineRule="auto"/>
              <w:jc w:val="center"/>
              <w:rPr>
                <w:rFonts w:ascii="Times New Roman" w:hAnsi="Times New Roman"/>
              </w:rPr>
            </w:pPr>
          </w:p>
        </w:tc>
      </w:tr>
      <w:tr w:rsidR="00F006EC" w:rsidRPr="00B7211C" w:rsidTr="00B939A6">
        <w:tc>
          <w:tcPr>
            <w:tcW w:w="1808" w:type="dxa"/>
          </w:tcPr>
          <w:p w:rsidR="00F006EC" w:rsidRPr="00B7211C" w:rsidRDefault="00F006EC" w:rsidP="00B939A6">
            <w:pPr>
              <w:spacing w:after="0" w:line="240" w:lineRule="auto"/>
              <w:jc w:val="center"/>
              <w:rPr>
                <w:rFonts w:ascii="Times New Roman" w:hAnsi="Times New Roman"/>
              </w:rPr>
            </w:pPr>
            <w:r w:rsidRPr="00B7211C">
              <w:rPr>
                <w:rFonts w:ascii="Times New Roman" w:hAnsi="Times New Roman"/>
              </w:rPr>
              <w:t>Планируемые результаты реализации программы</w:t>
            </w:r>
          </w:p>
        </w:tc>
        <w:tc>
          <w:tcPr>
            <w:tcW w:w="7685" w:type="dxa"/>
            <w:gridSpan w:val="2"/>
          </w:tcPr>
          <w:p w:rsidR="00F006EC" w:rsidRPr="00B7211C" w:rsidRDefault="00F006EC" w:rsidP="00B939A6">
            <w:pPr>
              <w:spacing w:after="0" w:line="240" w:lineRule="auto"/>
              <w:rPr>
                <w:rFonts w:ascii="Times New Roman" w:hAnsi="Times New Roman"/>
              </w:rPr>
            </w:pPr>
            <w:r w:rsidRPr="00B7211C">
              <w:rPr>
                <w:rFonts w:ascii="Times New Roman" w:hAnsi="Times New Roman"/>
              </w:rPr>
              <w:t>Уменьшение риска возникновения чрезвычайных ситуаций, а также сохранение здоровья людей, снижение размера ущерба окружающей среде и материальных потерь в случае их возникновения, снижение рисков пожаров и загораний.</w:t>
            </w:r>
          </w:p>
        </w:tc>
      </w:tr>
    </w:tbl>
    <w:p w:rsidR="00F006EC" w:rsidRPr="00B7211C" w:rsidRDefault="00F006EC" w:rsidP="00F006EC">
      <w:pPr>
        <w:spacing w:after="0" w:line="240" w:lineRule="auto"/>
        <w:jc w:val="center"/>
        <w:rPr>
          <w:rFonts w:ascii="Times New Roman" w:hAnsi="Times New Roman"/>
        </w:rPr>
      </w:pPr>
    </w:p>
    <w:p w:rsidR="00F006EC" w:rsidRPr="00B7211C" w:rsidRDefault="00F006EC" w:rsidP="00F006EC">
      <w:pPr>
        <w:spacing w:after="0" w:line="240" w:lineRule="auto"/>
        <w:jc w:val="center"/>
        <w:rPr>
          <w:rFonts w:ascii="Times New Roman" w:hAnsi="Times New Roman"/>
        </w:rPr>
      </w:pPr>
    </w:p>
    <w:p w:rsidR="00F006EC" w:rsidRPr="00B7211C" w:rsidRDefault="00F006EC" w:rsidP="00F006EC">
      <w:pPr>
        <w:spacing w:after="0" w:line="240" w:lineRule="auto"/>
        <w:jc w:val="center"/>
        <w:rPr>
          <w:rFonts w:ascii="Times New Roman" w:hAnsi="Times New Roman"/>
        </w:rPr>
      </w:pPr>
    </w:p>
    <w:p w:rsidR="00F006EC" w:rsidRPr="00B7211C" w:rsidRDefault="00F006EC" w:rsidP="00F006EC">
      <w:pPr>
        <w:spacing w:after="0" w:line="240" w:lineRule="auto"/>
        <w:jc w:val="center"/>
        <w:rPr>
          <w:rFonts w:ascii="Times New Roman" w:hAnsi="Times New Roman"/>
        </w:rPr>
      </w:pPr>
    </w:p>
    <w:p w:rsidR="00F006EC" w:rsidRDefault="00F006EC" w:rsidP="00F006EC">
      <w:pPr>
        <w:spacing w:after="0" w:line="240" w:lineRule="auto"/>
        <w:jc w:val="center"/>
        <w:rPr>
          <w:rFonts w:ascii="Times New Roman" w:hAnsi="Times New Roman"/>
        </w:rPr>
      </w:pPr>
    </w:p>
    <w:p w:rsidR="00F006EC" w:rsidRDefault="00F006EC" w:rsidP="00F006EC">
      <w:pPr>
        <w:pStyle w:val="ConsPlusNormal"/>
        <w:ind w:firstLine="0"/>
        <w:jc w:val="center"/>
        <w:rPr>
          <w:rFonts w:ascii="Times New Roman" w:hAnsi="Times New Roman" w:cs="Times New Roman"/>
          <w:b/>
          <w:sz w:val="24"/>
          <w:szCs w:val="24"/>
        </w:rPr>
      </w:pPr>
    </w:p>
    <w:p w:rsidR="00F006EC" w:rsidRDefault="00F006EC" w:rsidP="00F006EC">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lang w:val="en-US"/>
        </w:rPr>
        <w:t>I</w:t>
      </w:r>
      <w:r>
        <w:rPr>
          <w:rFonts w:ascii="Times New Roman" w:hAnsi="Times New Roman" w:cs="Times New Roman"/>
          <w:b/>
          <w:sz w:val="24"/>
          <w:szCs w:val="24"/>
        </w:rPr>
        <w:t>. Характеристика проблем, на решение которых направлена подпрограмма</w:t>
      </w:r>
    </w:p>
    <w:p w:rsidR="00F006EC" w:rsidRPr="009431C9" w:rsidRDefault="00F006EC" w:rsidP="00F006EC">
      <w:pPr>
        <w:pStyle w:val="ConsPlusNormal"/>
        <w:jc w:val="center"/>
        <w:rPr>
          <w:rFonts w:ascii="Times New Roman" w:hAnsi="Times New Roman" w:cs="Times New Roman"/>
          <w:b/>
          <w:sz w:val="22"/>
          <w:szCs w:val="22"/>
        </w:rPr>
      </w:pPr>
    </w:p>
    <w:p w:rsidR="00F006EC" w:rsidRPr="009431C9" w:rsidRDefault="00F006EC" w:rsidP="00F006EC">
      <w:pPr>
        <w:autoSpaceDE w:val="0"/>
        <w:autoSpaceDN w:val="0"/>
        <w:adjustRightInd w:val="0"/>
        <w:ind w:firstLine="720"/>
        <w:jc w:val="both"/>
        <w:rPr>
          <w:rFonts w:ascii="Times New Roman" w:hAnsi="Times New Roman"/>
        </w:rPr>
      </w:pPr>
      <w:r w:rsidRPr="009431C9">
        <w:rPr>
          <w:rFonts w:ascii="Times New Roman" w:hAnsi="Times New Roman"/>
        </w:rPr>
        <w:t>Федеральным законом от 06 октября 2003 года № 131-ФЗ «Об общих принципах организации местного самоуправления в Российской Федерации» определен перечень полномочий органов местного самоуправления по осуществлению мероприятий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F006EC" w:rsidRPr="009431C9" w:rsidRDefault="00F006EC" w:rsidP="00F006EC">
      <w:pPr>
        <w:autoSpaceDE w:val="0"/>
        <w:autoSpaceDN w:val="0"/>
        <w:adjustRightInd w:val="0"/>
        <w:ind w:firstLine="720"/>
        <w:jc w:val="both"/>
        <w:rPr>
          <w:rFonts w:ascii="Times New Roman" w:hAnsi="Times New Roman"/>
        </w:rPr>
      </w:pPr>
      <w:r w:rsidRPr="009431C9">
        <w:rPr>
          <w:rFonts w:ascii="Times New Roman" w:hAnsi="Times New Roman"/>
        </w:rPr>
        <w:lastRenderedPageBreak/>
        <w:t>Таким образом, органы местного самоуправления в соответствии с требованиями действующего законодательства несут ответственность за комплекс мероприятий, имеющий конечной целью минимизировать риски, повысить безопасность проживающего населения и сохранность материальных средств.</w:t>
      </w:r>
    </w:p>
    <w:p w:rsidR="00F006EC" w:rsidRPr="009431C9" w:rsidRDefault="00F006EC" w:rsidP="00F006EC">
      <w:pPr>
        <w:autoSpaceDE w:val="0"/>
        <w:autoSpaceDN w:val="0"/>
        <w:adjustRightInd w:val="0"/>
        <w:ind w:firstLine="720"/>
        <w:jc w:val="both"/>
        <w:rPr>
          <w:rFonts w:ascii="Times New Roman" w:hAnsi="Times New Roman"/>
        </w:rPr>
      </w:pPr>
      <w:r w:rsidRPr="009431C9">
        <w:rPr>
          <w:rFonts w:ascii="Times New Roman" w:hAnsi="Times New Roman"/>
        </w:rPr>
        <w:t>Важным условием устойчивого развития сельского поселения является обеспечение безопасности на его территории – создание условий для безопасной жизни личности, семьи, общества.</w:t>
      </w:r>
    </w:p>
    <w:p w:rsidR="00F006EC" w:rsidRPr="009431C9" w:rsidRDefault="00F006EC" w:rsidP="00F006EC">
      <w:pPr>
        <w:autoSpaceDE w:val="0"/>
        <w:autoSpaceDN w:val="0"/>
        <w:adjustRightInd w:val="0"/>
        <w:ind w:firstLine="720"/>
        <w:jc w:val="both"/>
        <w:rPr>
          <w:rFonts w:ascii="Times New Roman" w:hAnsi="Times New Roman"/>
        </w:rPr>
      </w:pPr>
      <w:r w:rsidRPr="009431C9">
        <w:rPr>
          <w:rFonts w:ascii="Times New Roman" w:hAnsi="Times New Roman"/>
        </w:rPr>
        <w:t>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сельского поселения с целью повышения безопасности проживающего населения, создания резервов материальных ресурсов для предупреждения и ликвидации чрезвычайных ситуаций мирного времени.</w:t>
      </w:r>
    </w:p>
    <w:p w:rsidR="00F006EC" w:rsidRPr="009431C9" w:rsidRDefault="00F006EC" w:rsidP="00F006EC">
      <w:pPr>
        <w:autoSpaceDE w:val="0"/>
        <w:autoSpaceDN w:val="0"/>
        <w:adjustRightInd w:val="0"/>
        <w:ind w:firstLine="720"/>
        <w:jc w:val="both"/>
        <w:rPr>
          <w:rFonts w:ascii="Times New Roman" w:hAnsi="Times New Roman"/>
        </w:rPr>
      </w:pPr>
      <w:r w:rsidRPr="009431C9">
        <w:rPr>
          <w:rFonts w:ascii="Times New Roman" w:hAnsi="Times New Roman"/>
        </w:rPr>
        <w:t xml:space="preserve">Эффективное противодействие чрезвычайным ситуациям не может быть обеспечено только в рамках основной деятельности органов местного самоуправления. Характер проблем, удаленность и размеры территории сельского поселения требуют создания на территории сельского поселения  добровольной пожарной команды и применения ее профессиональных действий. </w:t>
      </w:r>
    </w:p>
    <w:p w:rsidR="00F006EC" w:rsidRPr="009431C9" w:rsidRDefault="00F006EC" w:rsidP="00F006EC">
      <w:pPr>
        <w:ind w:firstLine="709"/>
        <w:jc w:val="both"/>
        <w:rPr>
          <w:rFonts w:ascii="Times New Roman" w:hAnsi="Times New Roman"/>
        </w:rPr>
      </w:pPr>
      <w:r w:rsidRPr="009431C9">
        <w:rPr>
          <w:rFonts w:ascii="Times New Roman" w:hAnsi="Times New Roman"/>
        </w:rPr>
        <w:t>Кроме работы с обращениями населения, служба взаимодействует с МЧС, ГИБДД, социальными службами, где так же наблюдается рост оперативной информации и соответственно рост требований к их выполнению.</w:t>
      </w:r>
    </w:p>
    <w:p w:rsidR="00F006EC" w:rsidRPr="009431C9" w:rsidRDefault="00F006EC" w:rsidP="00F006EC">
      <w:pPr>
        <w:ind w:firstLine="709"/>
        <w:jc w:val="both"/>
        <w:rPr>
          <w:rFonts w:ascii="Times New Roman" w:hAnsi="Times New Roman"/>
        </w:rPr>
      </w:pPr>
      <w:r w:rsidRPr="009431C9">
        <w:rPr>
          <w:rFonts w:ascii="Times New Roman" w:hAnsi="Times New Roman"/>
        </w:rPr>
        <w:t xml:space="preserve">В связи с этим, взаимодействие органов местного самоуправления,  населения, организаций и учреждений является приоритетной задачей и должно быть основано на взаимовыгодном сотрудничестве. </w:t>
      </w:r>
    </w:p>
    <w:p w:rsidR="00F006EC" w:rsidRPr="009431C9" w:rsidRDefault="00F006EC" w:rsidP="00F006EC">
      <w:pPr>
        <w:tabs>
          <w:tab w:val="left" w:pos="0"/>
        </w:tabs>
        <w:ind w:firstLine="709"/>
        <w:jc w:val="both"/>
        <w:rPr>
          <w:rFonts w:ascii="Times New Roman" w:hAnsi="Times New Roman"/>
          <w:color w:val="000000"/>
        </w:rPr>
      </w:pPr>
      <w:r>
        <w:rPr>
          <w:rFonts w:ascii="Times New Roman" w:hAnsi="Times New Roman"/>
        </w:rPr>
        <w:t>Подп</w:t>
      </w:r>
      <w:r w:rsidRPr="009431C9">
        <w:rPr>
          <w:rFonts w:ascii="Times New Roman" w:hAnsi="Times New Roman"/>
        </w:rPr>
        <w:t xml:space="preserve">рограмма </w:t>
      </w:r>
      <w:r w:rsidRPr="009431C9">
        <w:rPr>
          <w:rFonts w:ascii="Times New Roman" w:hAnsi="Times New Roman"/>
          <w:color w:val="000000"/>
        </w:rPr>
        <w:t>содержит мероприятия, направленные на:</w:t>
      </w:r>
    </w:p>
    <w:p w:rsidR="00F006EC" w:rsidRPr="009431C9" w:rsidRDefault="00F006EC" w:rsidP="00F006EC">
      <w:pPr>
        <w:tabs>
          <w:tab w:val="left" w:pos="0"/>
        </w:tabs>
        <w:ind w:firstLine="709"/>
        <w:jc w:val="both"/>
        <w:rPr>
          <w:rFonts w:ascii="Times New Roman" w:hAnsi="Times New Roman"/>
          <w:color w:val="000000"/>
        </w:rPr>
      </w:pPr>
      <w:r w:rsidRPr="009431C9">
        <w:rPr>
          <w:rFonts w:ascii="Times New Roman" w:hAnsi="Times New Roman"/>
          <w:color w:val="000000"/>
        </w:rPr>
        <w:t>- недопущение возникновения происшествий и ЧС на территории поселения ;</w:t>
      </w:r>
    </w:p>
    <w:p w:rsidR="00F006EC" w:rsidRPr="009431C9" w:rsidRDefault="00F006EC" w:rsidP="00F006EC">
      <w:pPr>
        <w:tabs>
          <w:tab w:val="left" w:pos="0"/>
        </w:tabs>
        <w:ind w:firstLine="709"/>
        <w:jc w:val="both"/>
        <w:rPr>
          <w:rFonts w:ascii="Times New Roman" w:hAnsi="Times New Roman"/>
          <w:color w:val="000000"/>
        </w:rPr>
      </w:pPr>
      <w:r w:rsidRPr="009431C9">
        <w:rPr>
          <w:rFonts w:ascii="Times New Roman" w:hAnsi="Times New Roman"/>
          <w:color w:val="000000"/>
        </w:rPr>
        <w:t>- снижение уровня риска возникновения  ЧС;</w:t>
      </w:r>
    </w:p>
    <w:p w:rsidR="00F006EC" w:rsidRPr="009431C9" w:rsidRDefault="00F006EC" w:rsidP="00F006EC">
      <w:pPr>
        <w:tabs>
          <w:tab w:val="left" w:pos="0"/>
        </w:tabs>
        <w:ind w:firstLine="709"/>
        <w:jc w:val="both"/>
        <w:rPr>
          <w:rFonts w:ascii="Times New Roman" w:hAnsi="Times New Roman"/>
          <w:color w:val="000000"/>
        </w:rPr>
      </w:pPr>
      <w:r w:rsidRPr="009431C9">
        <w:rPr>
          <w:rFonts w:ascii="Times New Roman" w:hAnsi="Times New Roman"/>
          <w:color w:val="000000"/>
        </w:rPr>
        <w:t>- своевременное выполнение функциональных обязанностей службами и организациями.</w:t>
      </w:r>
    </w:p>
    <w:p w:rsidR="00F006EC" w:rsidRPr="009431C9" w:rsidRDefault="00F006EC" w:rsidP="00F006EC">
      <w:pPr>
        <w:ind w:firstLine="709"/>
        <w:jc w:val="both"/>
        <w:rPr>
          <w:rFonts w:ascii="Times New Roman" w:hAnsi="Times New Roman"/>
        </w:rPr>
      </w:pPr>
      <w:r w:rsidRPr="009431C9">
        <w:rPr>
          <w:rFonts w:ascii="Times New Roman" w:hAnsi="Times New Roman"/>
        </w:rPr>
        <w:t>Запланированные мероприятия позволят организовать системный характер сотрудничества органов местного самоуправления, организаций, учреждений и населения. Программа ориентирована на решение задач, связанных с созданием условий для своевременного сбора, анализа и передачи информации от граждан, координацией взаимодействия предприятий и организаций по ликвидации аварий, ЧС и их последствий.</w:t>
      </w:r>
    </w:p>
    <w:p w:rsidR="00F006EC" w:rsidRPr="009431C9" w:rsidRDefault="00F006EC" w:rsidP="00F006EC">
      <w:pPr>
        <w:autoSpaceDE w:val="0"/>
        <w:autoSpaceDN w:val="0"/>
        <w:adjustRightInd w:val="0"/>
        <w:ind w:firstLine="720"/>
        <w:jc w:val="both"/>
        <w:rPr>
          <w:rFonts w:ascii="Times New Roman" w:hAnsi="Times New Roman"/>
        </w:rPr>
      </w:pPr>
      <w:r w:rsidRPr="009431C9">
        <w:rPr>
          <w:rFonts w:ascii="Times New Roman" w:hAnsi="Times New Roman"/>
        </w:rPr>
        <w:t>. Подпрограмма направлена на проведение на территории поселения  комплекса мероприятий в сфере пожарной безопасности  и области гражданской обороны, по защите населения и территорий от чрезвычайных ситуаций мирного и военного времени, чрезвычайных ситуаций природного и техногенного характера в соответствии с требованиями действующего законодательства.</w:t>
      </w:r>
    </w:p>
    <w:p w:rsidR="00F006EC" w:rsidRPr="009431C9" w:rsidRDefault="00F006EC" w:rsidP="00F006EC">
      <w:pPr>
        <w:tabs>
          <w:tab w:val="left" w:pos="900"/>
        </w:tabs>
        <w:ind w:firstLine="540"/>
        <w:jc w:val="both"/>
        <w:rPr>
          <w:rFonts w:ascii="Times New Roman" w:hAnsi="Times New Roman"/>
        </w:rPr>
      </w:pPr>
    </w:p>
    <w:p w:rsidR="00F006EC" w:rsidRPr="009431C9" w:rsidRDefault="00F006EC" w:rsidP="00F006EC">
      <w:pPr>
        <w:autoSpaceDE w:val="0"/>
        <w:autoSpaceDN w:val="0"/>
        <w:adjustRightInd w:val="0"/>
        <w:jc w:val="both"/>
        <w:rPr>
          <w:rFonts w:ascii="Times New Roman" w:hAnsi="Times New Roman"/>
        </w:rPr>
      </w:pPr>
    </w:p>
    <w:p w:rsidR="00F006EC" w:rsidRPr="009431C9" w:rsidRDefault="00F006EC" w:rsidP="00F006EC">
      <w:pPr>
        <w:autoSpaceDE w:val="0"/>
        <w:autoSpaceDN w:val="0"/>
        <w:adjustRightInd w:val="0"/>
        <w:jc w:val="center"/>
        <w:rPr>
          <w:rFonts w:ascii="Times New Roman" w:hAnsi="Times New Roman"/>
        </w:rPr>
      </w:pPr>
      <w:r>
        <w:rPr>
          <w:rFonts w:ascii="Times New Roman" w:hAnsi="Times New Roman"/>
          <w:b/>
        </w:rPr>
        <w:t>2. Основные цели и задачи  подп</w:t>
      </w:r>
      <w:r w:rsidRPr="009431C9">
        <w:rPr>
          <w:rFonts w:ascii="Times New Roman" w:hAnsi="Times New Roman"/>
          <w:b/>
        </w:rPr>
        <w:t>рограммы с указанием сроков и этапов ее реализации, а также целевых индикаторов и показателей</w:t>
      </w:r>
    </w:p>
    <w:p w:rsidR="00F006EC" w:rsidRDefault="00F006EC" w:rsidP="00F006EC">
      <w:pPr>
        <w:pStyle w:val="ConsPlusNonformat"/>
        <w:widowControl/>
        <w:ind w:firstLine="709"/>
        <w:jc w:val="both"/>
        <w:rPr>
          <w:rFonts w:ascii="Times New Roman" w:hAnsi="Times New Roman" w:cs="Times New Roman"/>
          <w:sz w:val="22"/>
          <w:szCs w:val="22"/>
        </w:rPr>
      </w:pPr>
      <w:r w:rsidRPr="009431C9">
        <w:rPr>
          <w:rFonts w:ascii="Times New Roman" w:hAnsi="Times New Roman" w:cs="Times New Roman"/>
          <w:sz w:val="22"/>
          <w:szCs w:val="22"/>
        </w:rPr>
        <w:lastRenderedPageBreak/>
        <w:t>Целью реализации подпрограммы является</w:t>
      </w:r>
      <w:r>
        <w:rPr>
          <w:rFonts w:ascii="Times New Roman" w:hAnsi="Times New Roman" w:cs="Times New Roman"/>
          <w:sz w:val="22"/>
          <w:szCs w:val="22"/>
        </w:rPr>
        <w:t>:</w:t>
      </w:r>
    </w:p>
    <w:p w:rsidR="00F006EC" w:rsidRDefault="00F006EC" w:rsidP="00F006EC">
      <w:pPr>
        <w:pStyle w:val="ConsPlusNonformat"/>
        <w:widowControl/>
        <w:ind w:firstLine="709"/>
        <w:jc w:val="both"/>
        <w:rPr>
          <w:rFonts w:ascii="Times New Roman" w:hAnsi="Times New Roman" w:cs="Times New Roman"/>
          <w:sz w:val="22"/>
          <w:szCs w:val="22"/>
        </w:rPr>
      </w:pPr>
    </w:p>
    <w:p w:rsidR="00F006EC" w:rsidRPr="009431C9" w:rsidRDefault="00F006EC" w:rsidP="00F006EC">
      <w:pPr>
        <w:pStyle w:val="ConsPlusNonformat"/>
        <w:widowControl/>
        <w:ind w:firstLine="709"/>
        <w:jc w:val="both"/>
        <w:rPr>
          <w:rFonts w:ascii="Times New Roman" w:hAnsi="Times New Roman" w:cs="Times New Roman"/>
          <w:sz w:val="22"/>
          <w:szCs w:val="22"/>
        </w:rPr>
      </w:pPr>
      <w:r>
        <w:rPr>
          <w:rFonts w:ascii="Times New Roman" w:hAnsi="Times New Roman" w:cs="Times New Roman"/>
          <w:sz w:val="22"/>
          <w:szCs w:val="22"/>
        </w:rPr>
        <w:t>-</w:t>
      </w:r>
      <w:r w:rsidRPr="009431C9">
        <w:rPr>
          <w:rFonts w:ascii="Times New Roman" w:hAnsi="Times New Roman" w:cs="Times New Roman"/>
          <w:sz w:val="22"/>
          <w:szCs w:val="22"/>
        </w:rPr>
        <w:t xml:space="preserve"> повышение уровня пожарной безопасности  и защита населения от чрезвычайных ситуаций природного и техногенного характера в границах муниципального образования за счет комплекса мероприятий по обеспечению первичных мер пожарной безопасности и предупредительных мер, направленных на защиту жизни и здоровья населения в мирное и военное время.</w:t>
      </w:r>
    </w:p>
    <w:p w:rsidR="00F006EC" w:rsidRPr="0040165C" w:rsidRDefault="00F006EC" w:rsidP="00F006EC">
      <w:pPr>
        <w:pStyle w:val="ConsPlusNonformat"/>
        <w:widowControl/>
        <w:ind w:firstLine="709"/>
        <w:jc w:val="both"/>
        <w:rPr>
          <w:rFonts w:ascii="Times New Roman" w:hAnsi="Times New Roman" w:cs="Times New Roman"/>
          <w:sz w:val="24"/>
          <w:szCs w:val="24"/>
        </w:rPr>
      </w:pPr>
    </w:p>
    <w:p w:rsidR="00F006EC" w:rsidRPr="009431C9" w:rsidRDefault="00F006EC" w:rsidP="00F006EC">
      <w:pPr>
        <w:tabs>
          <w:tab w:val="left" w:pos="900"/>
        </w:tabs>
        <w:jc w:val="both"/>
        <w:rPr>
          <w:rFonts w:ascii="Times New Roman" w:hAnsi="Times New Roman"/>
          <w:spacing w:val="-1"/>
        </w:rPr>
      </w:pPr>
      <w:r w:rsidRPr="009431C9">
        <w:rPr>
          <w:rFonts w:ascii="Times New Roman" w:hAnsi="Times New Roman"/>
          <w:spacing w:val="-1"/>
        </w:rPr>
        <w:t xml:space="preserve">         Задачей  Подпрограммы  является</w:t>
      </w:r>
      <w:r>
        <w:rPr>
          <w:rFonts w:ascii="Times New Roman" w:hAnsi="Times New Roman"/>
          <w:spacing w:val="-1"/>
        </w:rPr>
        <w:t>:</w:t>
      </w:r>
    </w:p>
    <w:p w:rsidR="00F006EC" w:rsidRPr="009431C9" w:rsidRDefault="00F006EC" w:rsidP="00F006EC">
      <w:pPr>
        <w:tabs>
          <w:tab w:val="left" w:pos="900"/>
        </w:tabs>
        <w:jc w:val="both"/>
        <w:rPr>
          <w:rFonts w:ascii="Times New Roman" w:hAnsi="Times New Roman"/>
          <w:spacing w:val="-1"/>
        </w:rPr>
      </w:pPr>
      <w:r w:rsidRPr="009431C9">
        <w:rPr>
          <w:rFonts w:ascii="Times New Roman" w:hAnsi="Times New Roman"/>
          <w:spacing w:val="-1"/>
        </w:rPr>
        <w:t xml:space="preserve"> - уменьшение риска возникновения чрезвычайных ситуаций, а также сохранение здоровья людей, снижение размеров ущерба окружающей среде и материальных потерь в случаях их возникновения;</w:t>
      </w:r>
    </w:p>
    <w:p w:rsidR="00F006EC" w:rsidRPr="009431C9" w:rsidRDefault="00F006EC" w:rsidP="00F006EC">
      <w:pPr>
        <w:tabs>
          <w:tab w:val="left" w:pos="900"/>
        </w:tabs>
        <w:jc w:val="both"/>
        <w:rPr>
          <w:rFonts w:ascii="Times New Roman" w:hAnsi="Times New Roman"/>
          <w:spacing w:val="-1"/>
        </w:rPr>
      </w:pPr>
      <w:r w:rsidRPr="009431C9">
        <w:rPr>
          <w:rFonts w:ascii="Times New Roman" w:hAnsi="Times New Roman"/>
          <w:spacing w:val="-1"/>
        </w:rPr>
        <w:t>- оперативное реагирование на изменение оперативной обстановки  на территории сельского поселения ,  в том числе в условиях чрезвычайных ситуациях (террористических актах, техногенного, природного и иного характера и т.п.).</w:t>
      </w:r>
    </w:p>
    <w:p w:rsidR="00F006EC" w:rsidRDefault="00F006EC" w:rsidP="00F006EC">
      <w:pPr>
        <w:pStyle w:val="ConsPlusNonformat"/>
        <w:widowControl/>
        <w:jc w:val="both"/>
        <w:rPr>
          <w:rFonts w:ascii="Times New Roman" w:hAnsi="Times New Roman" w:cs="Times New Roman"/>
          <w:sz w:val="22"/>
          <w:szCs w:val="22"/>
        </w:rPr>
      </w:pPr>
      <w:r w:rsidRPr="009431C9">
        <w:rPr>
          <w:rFonts w:ascii="Times New Roman" w:hAnsi="Times New Roman" w:cs="Times New Roman"/>
          <w:sz w:val="22"/>
          <w:szCs w:val="22"/>
        </w:rPr>
        <w:tab/>
        <w:t>Программа предусматривает комплекс мероприятий, реализация которых спланирована на 2017 - 2019 годы.</w:t>
      </w:r>
    </w:p>
    <w:p w:rsidR="00F006EC" w:rsidRDefault="00F006EC" w:rsidP="00F006EC">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Реализация мероприятий обеспечит:</w:t>
      </w:r>
    </w:p>
    <w:p w:rsidR="00F006EC" w:rsidRDefault="00F006EC" w:rsidP="00F006EC">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создание условий для повышения пожарной безопасности на территории поселения и предупреждения чрезвычайных ситуаций природного и техногенного характера </w:t>
      </w:r>
    </w:p>
    <w:p w:rsidR="00F006EC" w:rsidRDefault="00F006EC" w:rsidP="00F006EC">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снижение рисков пожаров и загораний на территории муниципального образования.</w:t>
      </w:r>
    </w:p>
    <w:p w:rsidR="00F006EC" w:rsidRDefault="00F006EC" w:rsidP="00F006EC">
      <w:pPr>
        <w:pStyle w:val="ConsPlusNonformat"/>
        <w:widowControl/>
        <w:jc w:val="both"/>
        <w:rPr>
          <w:rFonts w:ascii="Times New Roman" w:hAnsi="Times New Roman" w:cs="Times New Roman"/>
          <w:sz w:val="22"/>
          <w:szCs w:val="22"/>
        </w:rPr>
      </w:pPr>
    </w:p>
    <w:p w:rsidR="00F006EC" w:rsidRDefault="00F006EC" w:rsidP="00F006EC">
      <w:pPr>
        <w:pStyle w:val="ConsPlusNonformat"/>
        <w:widowControl/>
        <w:jc w:val="both"/>
        <w:rPr>
          <w:rFonts w:ascii="Times New Roman" w:hAnsi="Times New Roman" w:cs="Times New Roman"/>
          <w:sz w:val="22"/>
          <w:szCs w:val="22"/>
        </w:rPr>
      </w:pPr>
    </w:p>
    <w:p w:rsidR="00F006EC" w:rsidRDefault="00F006EC" w:rsidP="00F006EC">
      <w:pPr>
        <w:widowControl w:val="0"/>
        <w:suppressAutoHyphens/>
        <w:spacing w:after="0" w:line="240" w:lineRule="auto"/>
        <w:jc w:val="center"/>
        <w:rPr>
          <w:rFonts w:ascii="Times New Roman" w:eastAsia="SimSun" w:hAnsi="Times New Roman" w:cs="Calibri"/>
          <w:b/>
          <w:kern w:val="2"/>
          <w:sz w:val="24"/>
          <w:szCs w:val="24"/>
        </w:rPr>
      </w:pPr>
      <w:r>
        <w:rPr>
          <w:rFonts w:ascii="Times New Roman" w:hAnsi="Times New Roman"/>
        </w:rPr>
        <w:tab/>
      </w:r>
      <w:r>
        <w:rPr>
          <w:rFonts w:ascii="Times New Roman" w:eastAsia="SimSun" w:hAnsi="Times New Roman" w:cs="Calibri"/>
          <w:b/>
          <w:kern w:val="2"/>
          <w:sz w:val="24"/>
          <w:szCs w:val="24"/>
        </w:rPr>
        <w:t>3. Характеристика основных мероприятий  подпрограммы</w:t>
      </w:r>
    </w:p>
    <w:p w:rsidR="00F006EC" w:rsidRDefault="00F006EC" w:rsidP="00F006EC">
      <w:pPr>
        <w:widowControl w:val="0"/>
        <w:suppressAutoHyphens/>
        <w:spacing w:after="0" w:line="240" w:lineRule="auto"/>
        <w:ind w:firstLine="709"/>
        <w:jc w:val="both"/>
        <w:rPr>
          <w:rFonts w:ascii="Times New Roman" w:hAnsi="Times New Roman"/>
        </w:rPr>
      </w:pPr>
      <w:r>
        <w:rPr>
          <w:rFonts w:ascii="Times New Roman" w:eastAsia="SimSun" w:hAnsi="Times New Roman" w:cs="Calibri"/>
          <w:kern w:val="2"/>
          <w:sz w:val="24"/>
          <w:szCs w:val="24"/>
        </w:rPr>
        <w:t>В рамках  подпрограммы планируется осуществление следующих основных мероприятий (приложение 1):</w:t>
      </w:r>
    </w:p>
    <w:p w:rsidR="00F006EC" w:rsidRDefault="00F006EC" w:rsidP="00F006EC">
      <w:pPr>
        <w:pStyle w:val="ConsPlusNonformat"/>
        <w:widowControl/>
        <w:jc w:val="both"/>
        <w:rPr>
          <w:rFonts w:ascii="Times New Roman" w:hAnsi="Times New Roman" w:cs="Times New Roman"/>
          <w:sz w:val="22"/>
          <w:szCs w:val="22"/>
        </w:rPr>
      </w:pPr>
    </w:p>
    <w:p w:rsidR="00F006EC" w:rsidRPr="005E286F" w:rsidRDefault="00F006EC" w:rsidP="00F006EC">
      <w:pPr>
        <w:pStyle w:val="ConsPlusNonformat"/>
        <w:widowControl/>
        <w:numPr>
          <w:ilvl w:val="0"/>
          <w:numId w:val="28"/>
        </w:numPr>
        <w:jc w:val="both"/>
        <w:rPr>
          <w:rFonts w:ascii="Times New Roman" w:hAnsi="Times New Roman"/>
          <w:sz w:val="24"/>
          <w:szCs w:val="24"/>
        </w:rPr>
      </w:pPr>
      <w:r w:rsidRPr="005E286F">
        <w:rPr>
          <w:rFonts w:ascii="Times New Roman" w:hAnsi="Times New Roman"/>
          <w:sz w:val="24"/>
          <w:szCs w:val="24"/>
        </w:rPr>
        <w:t xml:space="preserve">Создание резерва финансовых и  материальных ресурсов для ликвидации чрезвычайных ситуаций на территории поселения </w:t>
      </w:r>
    </w:p>
    <w:p w:rsidR="00F006EC" w:rsidRDefault="00F006EC" w:rsidP="00F006EC">
      <w:pPr>
        <w:pStyle w:val="ConsPlusNonformat"/>
        <w:widowControl/>
        <w:numPr>
          <w:ilvl w:val="0"/>
          <w:numId w:val="28"/>
        </w:numPr>
        <w:jc w:val="both"/>
      </w:pPr>
      <w:r w:rsidRPr="005E286F">
        <w:rPr>
          <w:rFonts w:ascii="Times New Roman" w:hAnsi="Times New Roman"/>
          <w:sz w:val="24"/>
          <w:szCs w:val="24"/>
        </w:rPr>
        <w:t>Обеспечение пожарной безопасности на территории поселения</w:t>
      </w:r>
    </w:p>
    <w:p w:rsidR="00F006EC" w:rsidRDefault="00F006EC" w:rsidP="00F006EC"/>
    <w:p w:rsidR="00F006EC" w:rsidRPr="000F0D79" w:rsidRDefault="00F006EC" w:rsidP="00F006EC">
      <w:pPr>
        <w:widowControl w:val="0"/>
        <w:suppressAutoHyphens/>
        <w:spacing w:after="0" w:line="240" w:lineRule="auto"/>
        <w:jc w:val="center"/>
        <w:rPr>
          <w:rFonts w:ascii="Times New Roman" w:eastAsia="SimSun" w:hAnsi="Times New Roman" w:cs="Calibri"/>
          <w:b/>
          <w:kern w:val="2"/>
        </w:rPr>
      </w:pPr>
      <w:r w:rsidRPr="000F0D79">
        <w:rPr>
          <w:rFonts w:ascii="Times New Roman" w:eastAsia="SimSun" w:hAnsi="Times New Roman" w:cs="Calibri"/>
          <w:b/>
          <w:kern w:val="2"/>
        </w:rPr>
        <w:t>4. Информация по ресурсному обеспечению  подпрограммы</w:t>
      </w:r>
    </w:p>
    <w:p w:rsidR="00F006EC" w:rsidRPr="00AE703D" w:rsidRDefault="00F006EC" w:rsidP="00F006EC">
      <w:pPr>
        <w:spacing w:after="0" w:line="240" w:lineRule="auto"/>
        <w:jc w:val="center"/>
        <w:rPr>
          <w:rFonts w:ascii="Times New Roman" w:hAnsi="Times New Roman"/>
          <w:b/>
        </w:rPr>
      </w:pPr>
      <w:r w:rsidRPr="000F0D79">
        <w:rPr>
          <w:rFonts w:ascii="Times New Roman" w:eastAsia="SimSun" w:hAnsi="Times New Roman" w:cs="Calibri"/>
          <w:kern w:val="2"/>
        </w:rPr>
        <w:t xml:space="preserve">     Общий </w:t>
      </w:r>
      <w:r w:rsidRPr="000F0D79">
        <w:rPr>
          <w:rFonts w:ascii="Times New Roman" w:hAnsi="Times New Roman"/>
        </w:rPr>
        <w:t xml:space="preserve">объем ассигнований местного бюджета подпрограммы в 2017 – 2019 годах </w:t>
      </w:r>
      <w:r w:rsidRPr="000F0D79">
        <w:rPr>
          <w:rFonts w:ascii="Times New Roman" w:eastAsia="SimSun" w:hAnsi="Times New Roman" w:cs="Calibri"/>
          <w:kern w:val="2"/>
        </w:rPr>
        <w:t xml:space="preserve">составляет </w:t>
      </w:r>
      <w:r>
        <w:rPr>
          <w:rFonts w:ascii="Times New Roman" w:hAnsi="Times New Roman"/>
        </w:rPr>
        <w:t xml:space="preserve"> - </w:t>
      </w:r>
      <w:r w:rsidRPr="00AE703D">
        <w:rPr>
          <w:rFonts w:ascii="Times New Roman" w:hAnsi="Times New Roman"/>
        </w:rPr>
        <w:t>составляет – 266,0тыс.руб,</w:t>
      </w:r>
      <w:r w:rsidRPr="004773A4">
        <w:rPr>
          <w:rFonts w:ascii="Times New Roman" w:hAnsi="Times New Roman"/>
        </w:rPr>
        <w:t>по годам</w:t>
      </w:r>
      <w:r>
        <w:rPr>
          <w:rFonts w:ascii="Times New Roman" w:hAnsi="Times New Roman"/>
        </w:rPr>
        <w:t>:</w:t>
      </w:r>
    </w:p>
    <w:p w:rsidR="00F006EC" w:rsidRPr="00AE703D" w:rsidRDefault="00F006EC" w:rsidP="00F006EC">
      <w:pPr>
        <w:spacing w:after="0" w:line="240" w:lineRule="auto"/>
        <w:jc w:val="center"/>
        <w:rPr>
          <w:rFonts w:ascii="Times New Roman" w:hAnsi="Times New Roman"/>
        </w:rPr>
      </w:pPr>
    </w:p>
    <w:p w:rsidR="00F006EC" w:rsidRPr="00AE703D" w:rsidRDefault="00F006EC" w:rsidP="00F006EC">
      <w:pPr>
        <w:spacing w:after="0" w:line="240" w:lineRule="auto"/>
        <w:jc w:val="center"/>
        <w:rPr>
          <w:rFonts w:ascii="Times New Roman" w:hAnsi="Times New Roman"/>
        </w:rPr>
      </w:pPr>
      <w:r w:rsidRPr="00AE703D">
        <w:rPr>
          <w:rFonts w:ascii="Times New Roman" w:hAnsi="Times New Roman"/>
        </w:rPr>
        <w:t>2017 г-  88,0тыс.руб</w:t>
      </w:r>
    </w:p>
    <w:p w:rsidR="00F006EC" w:rsidRPr="00AE703D" w:rsidRDefault="00F006EC" w:rsidP="00F006EC">
      <w:pPr>
        <w:spacing w:after="0" w:line="240" w:lineRule="auto"/>
        <w:jc w:val="center"/>
        <w:rPr>
          <w:rFonts w:ascii="Times New Roman" w:hAnsi="Times New Roman"/>
        </w:rPr>
      </w:pPr>
      <w:r w:rsidRPr="00AE703D">
        <w:rPr>
          <w:rFonts w:ascii="Times New Roman" w:hAnsi="Times New Roman"/>
        </w:rPr>
        <w:t>2018 г – 88,8 тыс.руб</w:t>
      </w:r>
    </w:p>
    <w:p w:rsidR="00F006EC" w:rsidRPr="005E286F" w:rsidRDefault="00F006EC" w:rsidP="00F006EC">
      <w:pPr>
        <w:spacing w:after="0" w:line="240" w:lineRule="auto"/>
        <w:jc w:val="center"/>
        <w:sectPr w:rsidR="00F006EC" w:rsidRPr="005E286F" w:rsidSect="00397E1C">
          <w:pgSz w:w="11906" w:h="16838"/>
          <w:pgMar w:top="425" w:right="1701" w:bottom="851" w:left="851" w:header="709" w:footer="709" w:gutter="0"/>
          <w:cols w:space="720"/>
          <w:docGrid w:linePitch="299"/>
        </w:sectPr>
      </w:pPr>
      <w:r w:rsidRPr="00AE703D">
        <w:rPr>
          <w:rFonts w:ascii="Times New Roman" w:hAnsi="Times New Roman"/>
        </w:rPr>
        <w:t>2019г –  89,2 тыс.руб</w:t>
      </w:r>
    </w:p>
    <w:p w:rsidR="00F006EC" w:rsidRPr="00D247F6" w:rsidRDefault="00F006EC" w:rsidP="00F006EC">
      <w:pPr>
        <w:tabs>
          <w:tab w:val="left" w:pos="1230"/>
          <w:tab w:val="center" w:pos="4818"/>
        </w:tabs>
        <w:spacing w:after="0" w:line="240" w:lineRule="auto"/>
        <w:rPr>
          <w:rFonts w:ascii="Times New Roman" w:hAnsi="Times New Roman"/>
          <w:sz w:val="28"/>
          <w:szCs w:val="28"/>
        </w:rPr>
      </w:pPr>
    </w:p>
    <w:p w:rsidR="00F006EC" w:rsidRPr="009D4D9A" w:rsidRDefault="00F006EC" w:rsidP="00F006EC">
      <w:pPr>
        <w:autoSpaceDE w:val="0"/>
        <w:autoSpaceDN w:val="0"/>
        <w:adjustRightInd w:val="0"/>
        <w:spacing w:after="0" w:line="240" w:lineRule="auto"/>
        <w:jc w:val="center"/>
        <w:rPr>
          <w:rFonts w:ascii="Times New Roman" w:hAnsi="Times New Roman"/>
          <w:b/>
        </w:rPr>
      </w:pPr>
      <w:r w:rsidRPr="009D4D9A">
        <w:rPr>
          <w:rFonts w:ascii="Times New Roman" w:hAnsi="Times New Roman"/>
          <w:b/>
        </w:rPr>
        <w:t xml:space="preserve">Паспорт </w:t>
      </w:r>
    </w:p>
    <w:p w:rsidR="00F006EC" w:rsidRPr="009D4D9A" w:rsidRDefault="00F006EC" w:rsidP="00F006EC">
      <w:pPr>
        <w:autoSpaceDE w:val="0"/>
        <w:autoSpaceDN w:val="0"/>
        <w:adjustRightInd w:val="0"/>
        <w:spacing w:after="0" w:line="240" w:lineRule="auto"/>
        <w:jc w:val="center"/>
        <w:rPr>
          <w:rFonts w:ascii="Times New Roman" w:hAnsi="Times New Roman"/>
          <w:b/>
        </w:rPr>
      </w:pPr>
      <w:r w:rsidRPr="009D4D9A">
        <w:rPr>
          <w:rFonts w:ascii="Times New Roman" w:hAnsi="Times New Roman"/>
          <w:b/>
        </w:rPr>
        <w:t xml:space="preserve">муниципальной подпрограммы </w:t>
      </w:r>
    </w:p>
    <w:p w:rsidR="00F006EC" w:rsidRPr="000B37DA" w:rsidRDefault="00F006EC" w:rsidP="00F006EC">
      <w:pPr>
        <w:autoSpaceDE w:val="0"/>
        <w:autoSpaceDN w:val="0"/>
        <w:adjustRightInd w:val="0"/>
        <w:spacing w:after="0" w:line="240" w:lineRule="auto"/>
        <w:jc w:val="center"/>
        <w:rPr>
          <w:rFonts w:ascii="Times New Roman" w:hAnsi="Times New Roman"/>
          <w:b/>
        </w:rPr>
      </w:pPr>
      <w:r w:rsidRPr="000B37DA">
        <w:rPr>
          <w:rFonts w:ascii="Times New Roman" w:hAnsi="Times New Roman"/>
          <w:b/>
        </w:rPr>
        <w:t>«Содержание и ремонт автомобильных дорог общего пользования местного значения и искусственных сооружений на них»</w:t>
      </w:r>
    </w:p>
    <w:p w:rsidR="00F006EC" w:rsidRPr="000F0D79" w:rsidRDefault="00F006EC" w:rsidP="00F006EC">
      <w:pPr>
        <w:autoSpaceDE w:val="0"/>
        <w:autoSpaceDN w:val="0"/>
        <w:adjustRightInd w:val="0"/>
        <w:spacing w:after="0" w:line="240" w:lineRule="auto"/>
        <w:rPr>
          <w:rFonts w:ascii="Times New Roman" w:hAnsi="Times New Roman"/>
        </w:rPr>
      </w:pPr>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3"/>
        <w:gridCol w:w="2849"/>
        <w:gridCol w:w="1231"/>
        <w:gridCol w:w="1167"/>
        <w:gridCol w:w="1167"/>
        <w:gridCol w:w="1387"/>
      </w:tblGrid>
      <w:tr w:rsidR="00F006EC" w:rsidRPr="000F0D79" w:rsidTr="00B939A6">
        <w:tc>
          <w:tcPr>
            <w:tcW w:w="0" w:type="auto"/>
            <w:tcBorders>
              <w:top w:val="single" w:sz="4" w:space="0" w:color="auto"/>
              <w:left w:val="single" w:sz="4" w:space="0" w:color="auto"/>
              <w:bottom w:val="single" w:sz="4" w:space="0" w:color="auto"/>
              <w:right w:val="single" w:sz="4" w:space="0" w:color="auto"/>
            </w:tcBorders>
          </w:tcPr>
          <w:p w:rsidR="00F006EC" w:rsidRPr="000F0D79" w:rsidRDefault="00F006EC" w:rsidP="00B939A6">
            <w:pPr>
              <w:tabs>
                <w:tab w:val="center" w:pos="4677"/>
                <w:tab w:val="right" w:pos="9355"/>
              </w:tabs>
              <w:autoSpaceDE w:val="0"/>
              <w:autoSpaceDN w:val="0"/>
              <w:adjustRightInd w:val="0"/>
              <w:spacing w:after="0" w:line="240" w:lineRule="auto"/>
              <w:rPr>
                <w:rFonts w:ascii="Times New Roman" w:hAnsi="Times New Roman"/>
              </w:rPr>
            </w:pPr>
            <w:r w:rsidRPr="000F0D79">
              <w:rPr>
                <w:rFonts w:ascii="Times New Roman" w:hAnsi="Times New Roman"/>
              </w:rPr>
              <w:t xml:space="preserve">Наименование муниципальной подпрограммы  </w:t>
            </w:r>
          </w:p>
        </w:tc>
        <w:tc>
          <w:tcPr>
            <w:tcW w:w="0" w:type="auto"/>
            <w:gridSpan w:val="5"/>
            <w:tcBorders>
              <w:top w:val="single" w:sz="4" w:space="0" w:color="auto"/>
              <w:left w:val="single" w:sz="4" w:space="0" w:color="auto"/>
              <w:bottom w:val="single" w:sz="4" w:space="0" w:color="auto"/>
              <w:right w:val="single" w:sz="4" w:space="0" w:color="auto"/>
            </w:tcBorders>
          </w:tcPr>
          <w:p w:rsidR="00F006EC" w:rsidRPr="000F0D79" w:rsidRDefault="00F006EC" w:rsidP="00B939A6">
            <w:pPr>
              <w:autoSpaceDE w:val="0"/>
              <w:autoSpaceDN w:val="0"/>
              <w:adjustRightInd w:val="0"/>
              <w:spacing w:after="0" w:line="240" w:lineRule="auto"/>
              <w:jc w:val="center"/>
              <w:rPr>
                <w:rFonts w:ascii="Times New Roman" w:hAnsi="Times New Roman"/>
              </w:rPr>
            </w:pPr>
            <w:r w:rsidRPr="000B37DA">
              <w:rPr>
                <w:rFonts w:ascii="Times New Roman" w:hAnsi="Times New Roman"/>
              </w:rPr>
              <w:t>«Содержание и ремонт автомобильных дорог общего пользования местного значения и искусственных сооружений на них»</w:t>
            </w:r>
          </w:p>
          <w:p w:rsidR="00F006EC" w:rsidRPr="000F0D79" w:rsidRDefault="00F006EC" w:rsidP="00B939A6">
            <w:pPr>
              <w:tabs>
                <w:tab w:val="center" w:pos="4677"/>
                <w:tab w:val="right" w:pos="9355"/>
              </w:tabs>
              <w:autoSpaceDE w:val="0"/>
              <w:autoSpaceDN w:val="0"/>
              <w:adjustRightInd w:val="0"/>
              <w:spacing w:after="0" w:line="240" w:lineRule="auto"/>
              <w:rPr>
                <w:rFonts w:ascii="Times New Roman" w:hAnsi="Times New Roman"/>
              </w:rPr>
            </w:pPr>
            <w:r w:rsidRPr="000F0D79">
              <w:rPr>
                <w:rFonts w:ascii="Times New Roman" w:hAnsi="Times New Roman"/>
              </w:rPr>
              <w:t xml:space="preserve"> (далее – подпрограмма)</w:t>
            </w:r>
          </w:p>
        </w:tc>
      </w:tr>
      <w:tr w:rsidR="00F006EC" w:rsidRPr="000F0D79" w:rsidTr="00B939A6">
        <w:tc>
          <w:tcPr>
            <w:tcW w:w="0" w:type="auto"/>
            <w:tcBorders>
              <w:top w:val="single" w:sz="4" w:space="0" w:color="auto"/>
              <w:left w:val="single" w:sz="4" w:space="0" w:color="auto"/>
              <w:bottom w:val="single" w:sz="4" w:space="0" w:color="auto"/>
              <w:right w:val="single" w:sz="4" w:space="0" w:color="auto"/>
            </w:tcBorders>
          </w:tcPr>
          <w:p w:rsidR="00F006EC" w:rsidRPr="000F0D79" w:rsidRDefault="00F006EC" w:rsidP="00B939A6">
            <w:pPr>
              <w:tabs>
                <w:tab w:val="center" w:pos="4677"/>
                <w:tab w:val="right" w:pos="9355"/>
              </w:tabs>
              <w:autoSpaceDE w:val="0"/>
              <w:autoSpaceDN w:val="0"/>
              <w:adjustRightInd w:val="0"/>
              <w:spacing w:after="0" w:line="240" w:lineRule="auto"/>
              <w:rPr>
                <w:rFonts w:ascii="Times New Roman" w:hAnsi="Times New Roman"/>
              </w:rPr>
            </w:pPr>
            <w:r w:rsidRPr="000F0D79">
              <w:rPr>
                <w:rFonts w:ascii="Times New Roman" w:hAnsi="Times New Roman"/>
              </w:rPr>
              <w:t>Цели муниципальной подпрограммы</w:t>
            </w:r>
          </w:p>
        </w:tc>
        <w:tc>
          <w:tcPr>
            <w:tcW w:w="0" w:type="auto"/>
            <w:gridSpan w:val="5"/>
            <w:tcBorders>
              <w:top w:val="single" w:sz="4" w:space="0" w:color="auto"/>
              <w:left w:val="single" w:sz="4" w:space="0" w:color="auto"/>
              <w:bottom w:val="single" w:sz="4" w:space="0" w:color="auto"/>
              <w:right w:val="single" w:sz="4" w:space="0" w:color="auto"/>
            </w:tcBorders>
          </w:tcPr>
          <w:p w:rsidR="00F006EC" w:rsidRPr="00F830F1" w:rsidRDefault="00F006EC" w:rsidP="00B939A6">
            <w:pPr>
              <w:pStyle w:val="ac"/>
              <w:jc w:val="both"/>
              <w:rPr>
                <w:rFonts w:ascii="Times New Roman" w:hAnsi="Times New Roman"/>
              </w:rPr>
            </w:pPr>
            <w:r w:rsidRPr="00F830F1">
              <w:rPr>
                <w:rFonts w:ascii="Times New Roman" w:hAnsi="Times New Roman"/>
                <w:color w:val="172C31"/>
              </w:rPr>
              <w:t>Обеспечение безопасности дорожного движения, улучшение технического и эксплуатационного состояния, повышение качества содержания дорог общего пользования местного значения.</w:t>
            </w:r>
          </w:p>
        </w:tc>
      </w:tr>
      <w:tr w:rsidR="00F006EC" w:rsidRPr="00EA05D5" w:rsidTr="00B939A6">
        <w:tc>
          <w:tcPr>
            <w:tcW w:w="0" w:type="auto"/>
            <w:tcBorders>
              <w:top w:val="single" w:sz="4" w:space="0" w:color="auto"/>
              <w:left w:val="single" w:sz="4" w:space="0" w:color="auto"/>
              <w:bottom w:val="single" w:sz="4" w:space="0" w:color="auto"/>
              <w:right w:val="single" w:sz="4" w:space="0" w:color="auto"/>
            </w:tcBorders>
          </w:tcPr>
          <w:p w:rsidR="00F006EC" w:rsidRPr="000F0D79" w:rsidRDefault="00F006EC" w:rsidP="00B939A6">
            <w:pPr>
              <w:tabs>
                <w:tab w:val="center" w:pos="4677"/>
                <w:tab w:val="right" w:pos="9355"/>
              </w:tabs>
              <w:autoSpaceDE w:val="0"/>
              <w:autoSpaceDN w:val="0"/>
              <w:adjustRightInd w:val="0"/>
              <w:spacing w:after="0" w:line="240" w:lineRule="auto"/>
              <w:rPr>
                <w:rFonts w:ascii="Times New Roman" w:hAnsi="Times New Roman"/>
              </w:rPr>
            </w:pPr>
            <w:r w:rsidRPr="000F0D79">
              <w:rPr>
                <w:rFonts w:ascii="Times New Roman" w:hAnsi="Times New Roman"/>
              </w:rPr>
              <w:t>Задачи муниципальной подпрограммы</w:t>
            </w:r>
          </w:p>
          <w:p w:rsidR="00F006EC" w:rsidRPr="000F0D79" w:rsidRDefault="00F006EC" w:rsidP="00B939A6">
            <w:pPr>
              <w:tabs>
                <w:tab w:val="center" w:pos="4677"/>
                <w:tab w:val="right" w:pos="9355"/>
              </w:tabs>
              <w:autoSpaceDE w:val="0"/>
              <w:autoSpaceDN w:val="0"/>
              <w:adjustRightInd w:val="0"/>
              <w:spacing w:after="0" w:line="240" w:lineRule="auto"/>
              <w:rPr>
                <w:rFonts w:ascii="Times New Roman" w:hAnsi="Times New Roman"/>
              </w:rPr>
            </w:pPr>
          </w:p>
        </w:tc>
        <w:tc>
          <w:tcPr>
            <w:tcW w:w="0" w:type="auto"/>
            <w:gridSpan w:val="5"/>
            <w:tcBorders>
              <w:top w:val="single" w:sz="4" w:space="0" w:color="auto"/>
              <w:left w:val="single" w:sz="4" w:space="0" w:color="auto"/>
              <w:bottom w:val="single" w:sz="4" w:space="0" w:color="auto"/>
              <w:right w:val="single" w:sz="4" w:space="0" w:color="auto"/>
            </w:tcBorders>
            <w:shd w:val="clear" w:color="auto" w:fill="auto"/>
          </w:tcPr>
          <w:p w:rsidR="00F006EC" w:rsidRPr="00F830F1" w:rsidRDefault="00F006EC" w:rsidP="00B939A6">
            <w:pPr>
              <w:spacing w:before="120" w:after="120" w:line="240" w:lineRule="auto"/>
              <w:jc w:val="both"/>
              <w:rPr>
                <w:rFonts w:ascii="Arial" w:hAnsi="Arial" w:cs="Arial"/>
                <w:color w:val="172C31"/>
                <w:sz w:val="18"/>
                <w:szCs w:val="18"/>
              </w:rPr>
            </w:pPr>
            <w:r w:rsidRPr="00F830F1">
              <w:rPr>
                <w:rFonts w:ascii="Times New Roman" w:hAnsi="Times New Roman"/>
                <w:color w:val="172C31"/>
                <w:sz w:val="24"/>
                <w:szCs w:val="24"/>
              </w:rPr>
              <w:t>Обеспечение сохранности сети автомобильных дорог общего пользования местного значения, приоритетное выполнение на них работ по содержанию и ремонту в целях доведения их транспортно-эксплуатационного состояния до нормативных требований;</w:t>
            </w:r>
          </w:p>
          <w:p w:rsidR="00F006EC" w:rsidRPr="00F830F1" w:rsidRDefault="00F006EC" w:rsidP="00B939A6">
            <w:pPr>
              <w:spacing w:before="120" w:after="120" w:line="240" w:lineRule="auto"/>
              <w:jc w:val="both"/>
              <w:rPr>
                <w:rFonts w:ascii="Arial" w:hAnsi="Arial" w:cs="Arial"/>
                <w:color w:val="172C31"/>
                <w:sz w:val="18"/>
                <w:szCs w:val="18"/>
              </w:rPr>
            </w:pPr>
            <w:r w:rsidRPr="00F830F1">
              <w:rPr>
                <w:rFonts w:ascii="Times New Roman" w:hAnsi="Times New Roman"/>
                <w:color w:val="172C31"/>
                <w:sz w:val="24"/>
                <w:szCs w:val="24"/>
              </w:rPr>
              <w:t>Повышение технического уровня существующих автомобильных дорог, увеличение их пропускной способности;</w:t>
            </w:r>
          </w:p>
          <w:p w:rsidR="00F006EC" w:rsidRPr="00F830F1" w:rsidRDefault="00F006EC" w:rsidP="00B939A6">
            <w:pPr>
              <w:spacing w:before="120" w:after="120" w:line="240" w:lineRule="auto"/>
              <w:jc w:val="both"/>
              <w:rPr>
                <w:rFonts w:ascii="Arial" w:hAnsi="Arial" w:cs="Arial"/>
                <w:color w:val="172C31"/>
                <w:sz w:val="18"/>
                <w:szCs w:val="18"/>
              </w:rPr>
            </w:pPr>
            <w:r w:rsidRPr="00F830F1">
              <w:rPr>
                <w:rFonts w:ascii="Times New Roman" w:hAnsi="Times New Roman"/>
                <w:color w:val="172C31"/>
                <w:sz w:val="24"/>
                <w:szCs w:val="24"/>
              </w:rPr>
              <w:t>Повышение безопасности движения автотранспортных потоков за счет увеличения комплекса работ по содержанию автомобильных дорог, устранения очагов аварийности, ликвидации и профилактики возникновения опасных участков на сети автомобильных дорог, снижения негативных воздействий автомобильного транспорта и автомобильных дорог на состояние окружающей среды;</w:t>
            </w:r>
          </w:p>
          <w:p w:rsidR="00F006EC" w:rsidRPr="000F0D79" w:rsidRDefault="00F006EC" w:rsidP="00B939A6">
            <w:pPr>
              <w:autoSpaceDE w:val="0"/>
              <w:autoSpaceDN w:val="0"/>
              <w:adjustRightInd w:val="0"/>
              <w:spacing w:after="0" w:line="240" w:lineRule="auto"/>
              <w:jc w:val="both"/>
              <w:rPr>
                <w:rFonts w:ascii="Times New Roman" w:hAnsi="Times New Roman"/>
              </w:rPr>
            </w:pPr>
          </w:p>
        </w:tc>
      </w:tr>
      <w:tr w:rsidR="00F006EC" w:rsidRPr="000F0D79" w:rsidTr="00B939A6">
        <w:tc>
          <w:tcPr>
            <w:tcW w:w="0" w:type="auto"/>
            <w:tcBorders>
              <w:top w:val="single" w:sz="4" w:space="0" w:color="auto"/>
              <w:left w:val="single" w:sz="4" w:space="0" w:color="auto"/>
              <w:bottom w:val="single" w:sz="4" w:space="0" w:color="auto"/>
              <w:right w:val="single" w:sz="4" w:space="0" w:color="auto"/>
            </w:tcBorders>
          </w:tcPr>
          <w:p w:rsidR="00F006EC" w:rsidRPr="000F0D79" w:rsidRDefault="00F006EC" w:rsidP="00B939A6">
            <w:pPr>
              <w:tabs>
                <w:tab w:val="center" w:pos="4677"/>
                <w:tab w:val="right" w:pos="9355"/>
              </w:tabs>
              <w:autoSpaceDE w:val="0"/>
              <w:autoSpaceDN w:val="0"/>
              <w:adjustRightInd w:val="0"/>
              <w:spacing w:after="0" w:line="240" w:lineRule="auto"/>
              <w:rPr>
                <w:rFonts w:ascii="Times New Roman" w:hAnsi="Times New Roman"/>
              </w:rPr>
            </w:pPr>
            <w:r w:rsidRPr="000F0D79">
              <w:rPr>
                <w:rFonts w:ascii="Times New Roman" w:hAnsi="Times New Roman"/>
              </w:rPr>
              <w:t>Ответственный исполнитель муниципальной подпрограммы</w:t>
            </w:r>
          </w:p>
        </w:tc>
        <w:tc>
          <w:tcPr>
            <w:tcW w:w="0" w:type="auto"/>
            <w:gridSpan w:val="5"/>
            <w:tcBorders>
              <w:top w:val="single" w:sz="4" w:space="0" w:color="auto"/>
              <w:left w:val="single" w:sz="4" w:space="0" w:color="auto"/>
              <w:bottom w:val="single" w:sz="4" w:space="0" w:color="auto"/>
              <w:right w:val="single" w:sz="4" w:space="0" w:color="auto"/>
            </w:tcBorders>
          </w:tcPr>
          <w:p w:rsidR="00F006EC" w:rsidRPr="000F0D79" w:rsidRDefault="00F006EC" w:rsidP="00B939A6">
            <w:pPr>
              <w:tabs>
                <w:tab w:val="left" w:pos="705"/>
                <w:tab w:val="center" w:pos="4677"/>
                <w:tab w:val="right" w:pos="9355"/>
              </w:tabs>
              <w:autoSpaceDE w:val="0"/>
              <w:autoSpaceDN w:val="0"/>
              <w:adjustRightInd w:val="0"/>
              <w:spacing w:after="0" w:line="240" w:lineRule="auto"/>
              <w:jc w:val="both"/>
              <w:rPr>
                <w:rFonts w:ascii="Times New Roman" w:hAnsi="Times New Roman"/>
              </w:rPr>
            </w:pPr>
            <w:r w:rsidRPr="000F0D79">
              <w:rPr>
                <w:rFonts w:ascii="Times New Roman" w:hAnsi="Times New Roman"/>
              </w:rPr>
              <w:t xml:space="preserve">Администрация </w:t>
            </w:r>
            <w:r w:rsidRPr="006F629F">
              <w:rPr>
                <w:rFonts w:ascii="Times New Roman" w:hAnsi="Times New Roman"/>
                <w:bCs/>
              </w:rPr>
              <w:t>Дубенский</w:t>
            </w:r>
            <w:r>
              <w:rPr>
                <w:rFonts w:ascii="Times New Roman" w:hAnsi="Times New Roman"/>
                <w:bCs/>
              </w:rPr>
              <w:t xml:space="preserve"> </w:t>
            </w:r>
            <w:r>
              <w:rPr>
                <w:rFonts w:ascii="Times New Roman" w:hAnsi="Times New Roman"/>
                <w:sz w:val="24"/>
                <w:szCs w:val="24"/>
              </w:rPr>
              <w:t>поссовет</w:t>
            </w:r>
            <w:r w:rsidRPr="000F0D79">
              <w:rPr>
                <w:rFonts w:ascii="Times New Roman" w:hAnsi="Times New Roman"/>
              </w:rPr>
              <w:tab/>
            </w:r>
          </w:p>
        </w:tc>
      </w:tr>
      <w:tr w:rsidR="00F006EC" w:rsidRPr="000F0D79" w:rsidTr="00B939A6">
        <w:trPr>
          <w:trHeight w:val="686"/>
        </w:trPr>
        <w:tc>
          <w:tcPr>
            <w:tcW w:w="0" w:type="auto"/>
            <w:tcBorders>
              <w:top w:val="single" w:sz="4" w:space="0" w:color="auto"/>
              <w:left w:val="single" w:sz="4" w:space="0" w:color="auto"/>
              <w:bottom w:val="single" w:sz="4" w:space="0" w:color="auto"/>
              <w:right w:val="single" w:sz="4" w:space="0" w:color="auto"/>
            </w:tcBorders>
          </w:tcPr>
          <w:p w:rsidR="00F006EC" w:rsidRPr="000F0D79" w:rsidRDefault="00F006EC" w:rsidP="00B939A6">
            <w:pPr>
              <w:tabs>
                <w:tab w:val="center" w:pos="4677"/>
                <w:tab w:val="right" w:pos="9355"/>
              </w:tabs>
              <w:autoSpaceDE w:val="0"/>
              <w:autoSpaceDN w:val="0"/>
              <w:adjustRightInd w:val="0"/>
              <w:spacing w:after="0" w:line="240" w:lineRule="auto"/>
              <w:rPr>
                <w:rFonts w:ascii="Times New Roman" w:hAnsi="Times New Roman"/>
              </w:rPr>
            </w:pPr>
            <w:r w:rsidRPr="000F0D79">
              <w:rPr>
                <w:rFonts w:ascii="Times New Roman" w:hAnsi="Times New Roman"/>
              </w:rPr>
              <w:t>Сроки реализации муниципальной подпрограммы</w:t>
            </w:r>
          </w:p>
        </w:tc>
        <w:tc>
          <w:tcPr>
            <w:tcW w:w="0" w:type="auto"/>
            <w:gridSpan w:val="5"/>
            <w:tcBorders>
              <w:top w:val="single" w:sz="4" w:space="0" w:color="auto"/>
              <w:left w:val="single" w:sz="4" w:space="0" w:color="auto"/>
              <w:bottom w:val="single" w:sz="4" w:space="0" w:color="auto"/>
              <w:right w:val="single" w:sz="4" w:space="0" w:color="auto"/>
            </w:tcBorders>
          </w:tcPr>
          <w:p w:rsidR="00F006EC" w:rsidRPr="000F0D79" w:rsidRDefault="00F006EC" w:rsidP="00B939A6">
            <w:pPr>
              <w:spacing w:after="0" w:line="240" w:lineRule="auto"/>
              <w:rPr>
                <w:rFonts w:ascii="Times New Roman" w:hAnsi="Times New Roman"/>
              </w:rPr>
            </w:pPr>
            <w:r w:rsidRPr="000F0D79">
              <w:rPr>
                <w:rFonts w:ascii="Times New Roman" w:hAnsi="Times New Roman"/>
              </w:rPr>
              <w:t>2017</w:t>
            </w:r>
            <w:r>
              <w:rPr>
                <w:rFonts w:ascii="Times New Roman" w:hAnsi="Times New Roman"/>
              </w:rPr>
              <w:t>-2019</w:t>
            </w:r>
            <w:r w:rsidRPr="000F0D79">
              <w:rPr>
                <w:rFonts w:ascii="Times New Roman" w:hAnsi="Times New Roman"/>
              </w:rPr>
              <w:t xml:space="preserve"> годы</w:t>
            </w:r>
          </w:p>
        </w:tc>
      </w:tr>
      <w:tr w:rsidR="00F006EC" w:rsidRPr="000F0D79" w:rsidTr="00B939A6">
        <w:trPr>
          <w:cantSplit/>
          <w:trHeight w:val="461"/>
        </w:trPr>
        <w:tc>
          <w:tcPr>
            <w:tcW w:w="0" w:type="auto"/>
            <w:vMerge w:val="restart"/>
            <w:tcBorders>
              <w:top w:val="single" w:sz="4" w:space="0" w:color="auto"/>
              <w:left w:val="single" w:sz="4" w:space="0" w:color="auto"/>
              <w:bottom w:val="single" w:sz="4" w:space="0" w:color="auto"/>
              <w:right w:val="single" w:sz="4" w:space="0" w:color="auto"/>
            </w:tcBorders>
          </w:tcPr>
          <w:p w:rsidR="00F006EC" w:rsidRPr="000F0D79" w:rsidRDefault="00F006EC" w:rsidP="00B939A6">
            <w:pPr>
              <w:tabs>
                <w:tab w:val="center" w:pos="4677"/>
                <w:tab w:val="right" w:pos="9355"/>
              </w:tabs>
              <w:spacing w:after="0" w:line="240" w:lineRule="auto"/>
              <w:rPr>
                <w:rFonts w:ascii="Times New Roman" w:hAnsi="Times New Roman"/>
              </w:rPr>
            </w:pPr>
            <w:r w:rsidRPr="000F0D79">
              <w:rPr>
                <w:rFonts w:ascii="Times New Roman" w:hAnsi="Times New Roman"/>
              </w:rPr>
              <w:t>Источники финансирования муниципальной подпрограммы</w:t>
            </w:r>
          </w:p>
          <w:p w:rsidR="00F006EC" w:rsidRPr="000F0D79" w:rsidRDefault="00F006EC" w:rsidP="00B939A6">
            <w:pPr>
              <w:tabs>
                <w:tab w:val="center" w:pos="4677"/>
                <w:tab w:val="right" w:pos="9355"/>
              </w:tabs>
              <w:autoSpaceDE w:val="0"/>
              <w:autoSpaceDN w:val="0"/>
              <w:adjustRightInd w:val="0"/>
              <w:spacing w:after="0" w:line="240" w:lineRule="auto"/>
              <w:rPr>
                <w:rFonts w:ascii="Times New Roman" w:hAnsi="Times New Roman"/>
              </w:rPr>
            </w:pPr>
          </w:p>
        </w:tc>
        <w:tc>
          <w:tcPr>
            <w:tcW w:w="2706" w:type="dxa"/>
            <w:vMerge w:val="restart"/>
            <w:tcBorders>
              <w:top w:val="single" w:sz="4" w:space="0" w:color="auto"/>
              <w:left w:val="single" w:sz="4" w:space="0" w:color="auto"/>
              <w:bottom w:val="single" w:sz="4" w:space="0" w:color="auto"/>
              <w:right w:val="single" w:sz="4" w:space="0" w:color="auto"/>
            </w:tcBorders>
          </w:tcPr>
          <w:p w:rsidR="00F006EC" w:rsidRPr="000F0D79" w:rsidRDefault="00F006EC" w:rsidP="00B939A6">
            <w:pPr>
              <w:tabs>
                <w:tab w:val="center" w:pos="4677"/>
                <w:tab w:val="right" w:pos="9355"/>
              </w:tabs>
              <w:autoSpaceDE w:val="0"/>
              <w:autoSpaceDN w:val="0"/>
              <w:adjustRightInd w:val="0"/>
              <w:spacing w:after="0" w:line="240" w:lineRule="auto"/>
              <w:jc w:val="center"/>
              <w:rPr>
                <w:rFonts w:ascii="Times New Roman" w:hAnsi="Times New Roman"/>
              </w:rPr>
            </w:pPr>
            <w:r w:rsidRPr="000F0D79">
              <w:rPr>
                <w:rFonts w:ascii="Times New Roman" w:hAnsi="Times New Roman"/>
              </w:rPr>
              <w:t>Источники финансирования</w:t>
            </w:r>
          </w:p>
        </w:tc>
        <w:tc>
          <w:tcPr>
            <w:tcW w:w="5095" w:type="dxa"/>
            <w:gridSpan w:val="4"/>
            <w:tcBorders>
              <w:top w:val="single" w:sz="4" w:space="0" w:color="auto"/>
              <w:left w:val="single" w:sz="4" w:space="0" w:color="auto"/>
              <w:bottom w:val="single" w:sz="4" w:space="0" w:color="auto"/>
              <w:right w:val="single" w:sz="4" w:space="0" w:color="auto"/>
            </w:tcBorders>
          </w:tcPr>
          <w:p w:rsidR="00F006EC" w:rsidRPr="000F0D79" w:rsidRDefault="00F006EC" w:rsidP="00B939A6">
            <w:pPr>
              <w:tabs>
                <w:tab w:val="center" w:pos="4677"/>
                <w:tab w:val="right" w:pos="9355"/>
              </w:tabs>
              <w:autoSpaceDE w:val="0"/>
              <w:autoSpaceDN w:val="0"/>
              <w:adjustRightInd w:val="0"/>
              <w:spacing w:after="0" w:line="240" w:lineRule="auto"/>
              <w:jc w:val="center"/>
              <w:rPr>
                <w:rFonts w:ascii="Times New Roman" w:hAnsi="Times New Roman"/>
              </w:rPr>
            </w:pPr>
            <w:r w:rsidRPr="000F0D79">
              <w:rPr>
                <w:rFonts w:ascii="Times New Roman" w:hAnsi="Times New Roman"/>
              </w:rPr>
              <w:t>Общий объем средств, направляемый на реализацию мероприятий муниципальной программы, тыс. рублей</w:t>
            </w:r>
          </w:p>
        </w:tc>
      </w:tr>
      <w:tr w:rsidR="00F006EC" w:rsidRPr="000F0D79" w:rsidTr="00B939A6">
        <w:trPr>
          <w:cantSplit/>
          <w:trHeight w:val="278"/>
        </w:trPr>
        <w:tc>
          <w:tcPr>
            <w:tcW w:w="0" w:type="auto"/>
            <w:vMerge/>
            <w:tcBorders>
              <w:top w:val="single" w:sz="4" w:space="0" w:color="auto"/>
              <w:left w:val="single" w:sz="4" w:space="0" w:color="auto"/>
              <w:bottom w:val="single" w:sz="4" w:space="0" w:color="auto"/>
              <w:right w:val="single" w:sz="4" w:space="0" w:color="auto"/>
            </w:tcBorders>
            <w:vAlign w:val="center"/>
          </w:tcPr>
          <w:p w:rsidR="00F006EC" w:rsidRPr="000F0D79" w:rsidRDefault="00F006EC" w:rsidP="00B939A6">
            <w:pPr>
              <w:spacing w:after="0" w:line="240" w:lineRule="auto"/>
              <w:rPr>
                <w:rFonts w:ascii="Times New Roman" w:hAnsi="Times New Roman"/>
              </w:rPr>
            </w:pPr>
          </w:p>
        </w:tc>
        <w:tc>
          <w:tcPr>
            <w:tcW w:w="2706" w:type="dxa"/>
            <w:vMerge/>
            <w:tcBorders>
              <w:top w:val="single" w:sz="4" w:space="0" w:color="auto"/>
              <w:left w:val="single" w:sz="4" w:space="0" w:color="auto"/>
              <w:bottom w:val="single" w:sz="4" w:space="0" w:color="auto"/>
              <w:right w:val="single" w:sz="4" w:space="0" w:color="auto"/>
            </w:tcBorders>
            <w:vAlign w:val="center"/>
          </w:tcPr>
          <w:p w:rsidR="00F006EC" w:rsidRPr="000F0D79" w:rsidRDefault="00F006EC" w:rsidP="00B939A6">
            <w:pPr>
              <w:spacing w:after="0" w:line="240" w:lineRule="auto"/>
              <w:rPr>
                <w:rFonts w:ascii="Times New Roman" w:hAnsi="Times New Roman"/>
              </w:rPr>
            </w:pPr>
          </w:p>
        </w:tc>
        <w:tc>
          <w:tcPr>
            <w:tcW w:w="1191" w:type="dxa"/>
            <w:tcBorders>
              <w:top w:val="single" w:sz="4" w:space="0" w:color="auto"/>
              <w:left w:val="single" w:sz="4" w:space="0" w:color="auto"/>
              <w:bottom w:val="single" w:sz="4" w:space="0" w:color="auto"/>
              <w:right w:val="single" w:sz="4" w:space="0" w:color="auto"/>
            </w:tcBorders>
          </w:tcPr>
          <w:p w:rsidR="00F006EC" w:rsidRPr="000F0D79" w:rsidRDefault="00F006EC" w:rsidP="00B939A6">
            <w:pPr>
              <w:tabs>
                <w:tab w:val="center" w:pos="4677"/>
                <w:tab w:val="right" w:pos="9355"/>
              </w:tabs>
              <w:spacing w:after="0" w:line="240" w:lineRule="auto"/>
              <w:jc w:val="center"/>
              <w:rPr>
                <w:rFonts w:ascii="Times New Roman" w:hAnsi="Times New Roman"/>
              </w:rPr>
            </w:pPr>
            <w:r w:rsidRPr="000F0D79">
              <w:rPr>
                <w:rFonts w:ascii="Times New Roman" w:hAnsi="Times New Roman"/>
              </w:rPr>
              <w:t>Всего</w:t>
            </w:r>
          </w:p>
        </w:tc>
        <w:tc>
          <w:tcPr>
            <w:tcW w:w="1146" w:type="dxa"/>
            <w:tcBorders>
              <w:top w:val="single" w:sz="4" w:space="0" w:color="auto"/>
              <w:left w:val="single" w:sz="4" w:space="0" w:color="auto"/>
              <w:bottom w:val="single" w:sz="4" w:space="0" w:color="auto"/>
              <w:right w:val="single" w:sz="4" w:space="0" w:color="auto"/>
            </w:tcBorders>
          </w:tcPr>
          <w:p w:rsidR="00F006EC" w:rsidRPr="000F0D79" w:rsidRDefault="00F006EC" w:rsidP="00B939A6">
            <w:pPr>
              <w:tabs>
                <w:tab w:val="center" w:pos="4677"/>
                <w:tab w:val="right" w:pos="9355"/>
              </w:tabs>
              <w:spacing w:after="0" w:line="240" w:lineRule="auto"/>
              <w:jc w:val="center"/>
              <w:rPr>
                <w:rFonts w:ascii="Times New Roman" w:hAnsi="Times New Roman"/>
              </w:rPr>
            </w:pPr>
            <w:r w:rsidRPr="000F0D79">
              <w:rPr>
                <w:rFonts w:ascii="Times New Roman" w:hAnsi="Times New Roman"/>
              </w:rPr>
              <w:t xml:space="preserve">2017 год </w:t>
            </w:r>
          </w:p>
        </w:tc>
        <w:tc>
          <w:tcPr>
            <w:tcW w:w="1146" w:type="dxa"/>
            <w:tcBorders>
              <w:top w:val="single" w:sz="4" w:space="0" w:color="auto"/>
              <w:left w:val="single" w:sz="4" w:space="0" w:color="auto"/>
              <w:bottom w:val="single" w:sz="4" w:space="0" w:color="auto"/>
              <w:right w:val="single" w:sz="4" w:space="0" w:color="auto"/>
            </w:tcBorders>
          </w:tcPr>
          <w:p w:rsidR="00F006EC" w:rsidRPr="000F0D79" w:rsidRDefault="00F006EC" w:rsidP="00B939A6">
            <w:pPr>
              <w:tabs>
                <w:tab w:val="center" w:pos="4677"/>
                <w:tab w:val="right" w:pos="9355"/>
              </w:tabs>
              <w:spacing w:after="0" w:line="240" w:lineRule="auto"/>
              <w:rPr>
                <w:rFonts w:ascii="Times New Roman" w:hAnsi="Times New Roman"/>
              </w:rPr>
            </w:pPr>
            <w:r w:rsidRPr="000F0D79">
              <w:rPr>
                <w:rFonts w:ascii="Times New Roman" w:hAnsi="Times New Roman"/>
              </w:rPr>
              <w:t xml:space="preserve">2018 год </w:t>
            </w:r>
          </w:p>
        </w:tc>
        <w:tc>
          <w:tcPr>
            <w:tcW w:w="1612" w:type="dxa"/>
            <w:tcBorders>
              <w:top w:val="single" w:sz="4" w:space="0" w:color="auto"/>
              <w:left w:val="single" w:sz="4" w:space="0" w:color="auto"/>
              <w:right w:val="single" w:sz="4" w:space="0" w:color="auto"/>
            </w:tcBorders>
          </w:tcPr>
          <w:p w:rsidR="00F006EC" w:rsidRPr="000F0D79" w:rsidRDefault="00F006EC" w:rsidP="00B939A6">
            <w:pPr>
              <w:tabs>
                <w:tab w:val="center" w:pos="4677"/>
                <w:tab w:val="right" w:pos="9355"/>
              </w:tabs>
              <w:rPr>
                <w:rFonts w:ascii="Times New Roman" w:hAnsi="Times New Roman"/>
              </w:rPr>
            </w:pPr>
            <w:r w:rsidRPr="000F0D79">
              <w:rPr>
                <w:rFonts w:ascii="Times New Roman" w:hAnsi="Times New Roman"/>
              </w:rPr>
              <w:t>2019 год</w:t>
            </w:r>
          </w:p>
        </w:tc>
      </w:tr>
      <w:tr w:rsidR="00F006EC" w:rsidRPr="000F0D79" w:rsidTr="00B939A6">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tcPr>
          <w:p w:rsidR="00F006EC" w:rsidRPr="000F0D79" w:rsidRDefault="00F006EC" w:rsidP="00B939A6">
            <w:pPr>
              <w:spacing w:after="0" w:line="240" w:lineRule="auto"/>
              <w:rPr>
                <w:rFonts w:ascii="Times New Roman" w:hAnsi="Times New Roman"/>
              </w:rPr>
            </w:pPr>
          </w:p>
        </w:tc>
        <w:tc>
          <w:tcPr>
            <w:tcW w:w="2706" w:type="dxa"/>
            <w:tcBorders>
              <w:top w:val="single" w:sz="4" w:space="0" w:color="auto"/>
              <w:left w:val="single" w:sz="4" w:space="0" w:color="auto"/>
              <w:bottom w:val="single" w:sz="4" w:space="0" w:color="auto"/>
              <w:right w:val="single" w:sz="4" w:space="0" w:color="auto"/>
            </w:tcBorders>
          </w:tcPr>
          <w:p w:rsidR="00F006EC" w:rsidRPr="000F0D79" w:rsidRDefault="00F006EC" w:rsidP="00B939A6">
            <w:pPr>
              <w:tabs>
                <w:tab w:val="center" w:pos="4677"/>
                <w:tab w:val="right" w:pos="9355"/>
              </w:tabs>
              <w:spacing w:after="0" w:line="240" w:lineRule="auto"/>
              <w:rPr>
                <w:rFonts w:ascii="Times New Roman" w:hAnsi="Times New Roman"/>
              </w:rPr>
            </w:pPr>
            <w:r w:rsidRPr="000F0D79">
              <w:rPr>
                <w:rFonts w:ascii="Times New Roman" w:hAnsi="Times New Roman"/>
              </w:rPr>
              <w:t>Всего:</w:t>
            </w:r>
          </w:p>
        </w:tc>
        <w:tc>
          <w:tcPr>
            <w:tcW w:w="1191" w:type="dxa"/>
            <w:tcBorders>
              <w:top w:val="single" w:sz="4" w:space="0" w:color="auto"/>
              <w:left w:val="single" w:sz="4" w:space="0" w:color="auto"/>
              <w:bottom w:val="single" w:sz="4" w:space="0" w:color="auto"/>
              <w:right w:val="single" w:sz="4" w:space="0" w:color="auto"/>
            </w:tcBorders>
          </w:tcPr>
          <w:p w:rsidR="00F006EC" w:rsidRPr="000F0D79" w:rsidRDefault="00F006EC" w:rsidP="00B939A6">
            <w:pPr>
              <w:tabs>
                <w:tab w:val="center" w:pos="4677"/>
                <w:tab w:val="right" w:pos="9355"/>
              </w:tabs>
              <w:spacing w:after="0" w:line="240" w:lineRule="auto"/>
              <w:jc w:val="center"/>
              <w:rPr>
                <w:rFonts w:ascii="Times New Roman" w:hAnsi="Times New Roman"/>
              </w:rPr>
            </w:pPr>
            <w:r>
              <w:rPr>
                <w:rFonts w:ascii="Times New Roman" w:hAnsi="Times New Roman"/>
              </w:rPr>
              <w:t>909,6</w:t>
            </w:r>
          </w:p>
        </w:tc>
        <w:tc>
          <w:tcPr>
            <w:tcW w:w="1146" w:type="dxa"/>
            <w:tcBorders>
              <w:top w:val="single" w:sz="4" w:space="0" w:color="auto"/>
              <w:left w:val="single" w:sz="4" w:space="0" w:color="auto"/>
              <w:bottom w:val="single" w:sz="4" w:space="0" w:color="auto"/>
              <w:right w:val="single" w:sz="4" w:space="0" w:color="auto"/>
            </w:tcBorders>
          </w:tcPr>
          <w:p w:rsidR="00F006EC" w:rsidRPr="000F0D79" w:rsidRDefault="00F006EC" w:rsidP="00B939A6">
            <w:pPr>
              <w:tabs>
                <w:tab w:val="center" w:pos="4677"/>
                <w:tab w:val="right" w:pos="9355"/>
              </w:tabs>
              <w:spacing w:after="0" w:line="240" w:lineRule="auto"/>
              <w:jc w:val="center"/>
              <w:rPr>
                <w:rFonts w:ascii="Times New Roman" w:hAnsi="Times New Roman"/>
              </w:rPr>
            </w:pPr>
            <w:r>
              <w:rPr>
                <w:rFonts w:ascii="Times New Roman" w:hAnsi="Times New Roman"/>
              </w:rPr>
              <w:t>304,4</w:t>
            </w:r>
          </w:p>
        </w:tc>
        <w:tc>
          <w:tcPr>
            <w:tcW w:w="1146" w:type="dxa"/>
            <w:tcBorders>
              <w:top w:val="single" w:sz="4" w:space="0" w:color="auto"/>
              <w:left w:val="single" w:sz="4" w:space="0" w:color="auto"/>
              <w:bottom w:val="single" w:sz="4" w:space="0" w:color="auto"/>
              <w:right w:val="single" w:sz="4" w:space="0" w:color="auto"/>
            </w:tcBorders>
          </w:tcPr>
          <w:p w:rsidR="00F006EC" w:rsidRPr="000F0D79" w:rsidRDefault="00F006EC" w:rsidP="00B939A6">
            <w:pPr>
              <w:tabs>
                <w:tab w:val="center" w:pos="4677"/>
                <w:tab w:val="right" w:pos="9355"/>
              </w:tabs>
              <w:spacing w:after="0" w:line="240" w:lineRule="auto"/>
              <w:rPr>
                <w:rFonts w:ascii="Times New Roman" w:hAnsi="Times New Roman"/>
              </w:rPr>
            </w:pPr>
            <w:r>
              <w:rPr>
                <w:rFonts w:ascii="Times New Roman" w:hAnsi="Times New Roman"/>
              </w:rPr>
              <w:t>288,7</w:t>
            </w:r>
          </w:p>
        </w:tc>
        <w:tc>
          <w:tcPr>
            <w:tcW w:w="1612" w:type="dxa"/>
            <w:tcBorders>
              <w:left w:val="single" w:sz="4" w:space="0" w:color="auto"/>
              <w:right w:val="single" w:sz="4" w:space="0" w:color="auto"/>
            </w:tcBorders>
          </w:tcPr>
          <w:p w:rsidR="00F006EC" w:rsidRPr="000F0D79" w:rsidRDefault="00F006EC" w:rsidP="00B939A6">
            <w:pPr>
              <w:tabs>
                <w:tab w:val="center" w:pos="4677"/>
                <w:tab w:val="right" w:pos="9355"/>
              </w:tabs>
              <w:spacing w:after="0" w:line="240" w:lineRule="auto"/>
              <w:rPr>
                <w:rFonts w:ascii="Times New Roman" w:hAnsi="Times New Roman"/>
              </w:rPr>
            </w:pPr>
            <w:r>
              <w:rPr>
                <w:rFonts w:ascii="Times New Roman" w:hAnsi="Times New Roman"/>
              </w:rPr>
              <w:t>316,5</w:t>
            </w:r>
          </w:p>
        </w:tc>
      </w:tr>
      <w:tr w:rsidR="00F006EC" w:rsidRPr="000F0D79" w:rsidTr="00B939A6">
        <w:tc>
          <w:tcPr>
            <w:tcW w:w="0" w:type="auto"/>
            <w:vMerge/>
            <w:tcBorders>
              <w:top w:val="single" w:sz="4" w:space="0" w:color="auto"/>
              <w:left w:val="single" w:sz="4" w:space="0" w:color="auto"/>
              <w:bottom w:val="single" w:sz="4" w:space="0" w:color="auto"/>
              <w:right w:val="single" w:sz="4" w:space="0" w:color="auto"/>
            </w:tcBorders>
            <w:vAlign w:val="center"/>
          </w:tcPr>
          <w:p w:rsidR="00F006EC" w:rsidRPr="000F0D79" w:rsidRDefault="00F006EC" w:rsidP="00B939A6">
            <w:pPr>
              <w:spacing w:after="0" w:line="240" w:lineRule="auto"/>
              <w:rPr>
                <w:rFonts w:ascii="Times New Roman" w:hAnsi="Times New Roman"/>
              </w:rPr>
            </w:pPr>
          </w:p>
        </w:tc>
        <w:tc>
          <w:tcPr>
            <w:tcW w:w="2706" w:type="dxa"/>
            <w:tcBorders>
              <w:top w:val="single" w:sz="4" w:space="0" w:color="auto"/>
              <w:left w:val="single" w:sz="4" w:space="0" w:color="auto"/>
              <w:bottom w:val="single" w:sz="4" w:space="0" w:color="auto"/>
              <w:right w:val="single" w:sz="4" w:space="0" w:color="auto"/>
            </w:tcBorders>
            <w:vAlign w:val="center"/>
          </w:tcPr>
          <w:p w:rsidR="00F006EC" w:rsidRPr="000F0D79" w:rsidRDefault="00F006EC" w:rsidP="00B939A6">
            <w:pPr>
              <w:spacing w:after="0" w:line="240" w:lineRule="auto"/>
              <w:rPr>
                <w:rFonts w:ascii="Times New Roman" w:hAnsi="Times New Roman"/>
                <w:bCs/>
              </w:rPr>
            </w:pPr>
            <w:r w:rsidRPr="000F0D79">
              <w:rPr>
                <w:rFonts w:ascii="Times New Roman" w:hAnsi="Times New Roman"/>
              </w:rPr>
              <w:t>Средства федерального бюджета</w:t>
            </w:r>
          </w:p>
        </w:tc>
        <w:tc>
          <w:tcPr>
            <w:tcW w:w="1191" w:type="dxa"/>
            <w:tcBorders>
              <w:top w:val="single" w:sz="4" w:space="0" w:color="auto"/>
              <w:left w:val="single" w:sz="4" w:space="0" w:color="auto"/>
              <w:bottom w:val="single" w:sz="4" w:space="0" w:color="auto"/>
              <w:right w:val="single" w:sz="4" w:space="0" w:color="auto"/>
            </w:tcBorders>
            <w:vAlign w:val="center"/>
          </w:tcPr>
          <w:p w:rsidR="00F006EC" w:rsidRPr="000F0D79" w:rsidRDefault="00F006EC" w:rsidP="00B939A6">
            <w:pPr>
              <w:spacing w:after="0" w:line="240" w:lineRule="auto"/>
              <w:jc w:val="center"/>
              <w:rPr>
                <w:rFonts w:ascii="Times New Roman" w:hAnsi="Times New Roman"/>
                <w:bCs/>
              </w:rPr>
            </w:pPr>
            <w:r w:rsidRPr="000F0D79">
              <w:rPr>
                <w:rFonts w:ascii="Times New Roman" w:hAnsi="Times New Roman"/>
                <w:bCs/>
              </w:rPr>
              <w:t>0</w:t>
            </w:r>
          </w:p>
        </w:tc>
        <w:tc>
          <w:tcPr>
            <w:tcW w:w="1146" w:type="dxa"/>
            <w:tcBorders>
              <w:top w:val="single" w:sz="4" w:space="0" w:color="auto"/>
              <w:left w:val="single" w:sz="4" w:space="0" w:color="auto"/>
              <w:bottom w:val="single" w:sz="4" w:space="0" w:color="auto"/>
              <w:right w:val="single" w:sz="4" w:space="0" w:color="auto"/>
            </w:tcBorders>
            <w:vAlign w:val="center"/>
          </w:tcPr>
          <w:p w:rsidR="00F006EC" w:rsidRPr="000F0D79" w:rsidRDefault="00F006EC" w:rsidP="00B939A6">
            <w:pPr>
              <w:spacing w:after="0" w:line="240" w:lineRule="auto"/>
              <w:jc w:val="center"/>
              <w:rPr>
                <w:rFonts w:ascii="Times New Roman" w:hAnsi="Times New Roman"/>
                <w:bCs/>
              </w:rPr>
            </w:pPr>
            <w:r w:rsidRPr="000F0D79">
              <w:rPr>
                <w:rFonts w:ascii="Times New Roman" w:hAnsi="Times New Roman"/>
                <w:bCs/>
              </w:rPr>
              <w:t>0</w:t>
            </w:r>
          </w:p>
        </w:tc>
        <w:tc>
          <w:tcPr>
            <w:tcW w:w="1146" w:type="dxa"/>
            <w:tcBorders>
              <w:top w:val="single" w:sz="4" w:space="0" w:color="auto"/>
              <w:left w:val="single" w:sz="4" w:space="0" w:color="auto"/>
              <w:bottom w:val="single" w:sz="4" w:space="0" w:color="auto"/>
              <w:right w:val="single" w:sz="4" w:space="0" w:color="auto"/>
            </w:tcBorders>
            <w:vAlign w:val="center"/>
          </w:tcPr>
          <w:p w:rsidR="00F006EC" w:rsidRPr="000F0D79" w:rsidRDefault="00F006EC" w:rsidP="00B939A6">
            <w:pPr>
              <w:spacing w:after="0" w:line="240" w:lineRule="auto"/>
              <w:jc w:val="center"/>
              <w:rPr>
                <w:rFonts w:ascii="Times New Roman" w:hAnsi="Times New Roman"/>
                <w:bCs/>
              </w:rPr>
            </w:pPr>
            <w:r w:rsidRPr="000F0D79">
              <w:rPr>
                <w:rFonts w:ascii="Times New Roman" w:hAnsi="Times New Roman"/>
                <w:bCs/>
              </w:rPr>
              <w:t>0</w:t>
            </w:r>
          </w:p>
        </w:tc>
        <w:tc>
          <w:tcPr>
            <w:tcW w:w="1612" w:type="dxa"/>
            <w:tcBorders>
              <w:left w:val="single" w:sz="4" w:space="0" w:color="auto"/>
              <w:right w:val="single" w:sz="4" w:space="0" w:color="auto"/>
            </w:tcBorders>
            <w:vAlign w:val="center"/>
          </w:tcPr>
          <w:p w:rsidR="00F006EC" w:rsidRPr="000F0D79" w:rsidRDefault="00F006EC" w:rsidP="00B939A6">
            <w:pPr>
              <w:spacing w:after="0" w:line="240" w:lineRule="auto"/>
              <w:rPr>
                <w:rFonts w:ascii="Times New Roman" w:hAnsi="Times New Roman"/>
                <w:bCs/>
              </w:rPr>
            </w:pPr>
          </w:p>
          <w:p w:rsidR="00F006EC" w:rsidRPr="000F0D79" w:rsidRDefault="00F006EC" w:rsidP="00B939A6">
            <w:pPr>
              <w:jc w:val="center"/>
              <w:rPr>
                <w:rFonts w:ascii="Times New Roman" w:hAnsi="Times New Roman"/>
                <w:bCs/>
              </w:rPr>
            </w:pPr>
            <w:r w:rsidRPr="000F0D79">
              <w:rPr>
                <w:rFonts w:ascii="Times New Roman" w:hAnsi="Times New Roman"/>
                <w:bCs/>
              </w:rPr>
              <w:t>0</w:t>
            </w:r>
          </w:p>
        </w:tc>
      </w:tr>
      <w:tr w:rsidR="00F006EC" w:rsidRPr="000F0D79" w:rsidTr="00B939A6">
        <w:trPr>
          <w:trHeight w:val="700"/>
        </w:trPr>
        <w:tc>
          <w:tcPr>
            <w:tcW w:w="0" w:type="auto"/>
            <w:vMerge/>
            <w:tcBorders>
              <w:top w:val="single" w:sz="4" w:space="0" w:color="auto"/>
              <w:left w:val="single" w:sz="4" w:space="0" w:color="auto"/>
              <w:bottom w:val="single" w:sz="4" w:space="0" w:color="auto"/>
              <w:right w:val="single" w:sz="4" w:space="0" w:color="auto"/>
            </w:tcBorders>
            <w:vAlign w:val="center"/>
          </w:tcPr>
          <w:p w:rsidR="00F006EC" w:rsidRPr="000F0D79" w:rsidRDefault="00F006EC" w:rsidP="00B939A6">
            <w:pPr>
              <w:spacing w:after="0" w:line="240" w:lineRule="auto"/>
              <w:rPr>
                <w:rFonts w:ascii="Times New Roman" w:hAnsi="Times New Roman"/>
              </w:rPr>
            </w:pPr>
          </w:p>
        </w:tc>
        <w:tc>
          <w:tcPr>
            <w:tcW w:w="2706" w:type="dxa"/>
            <w:tcBorders>
              <w:top w:val="single" w:sz="4" w:space="0" w:color="auto"/>
              <w:left w:val="single" w:sz="4" w:space="0" w:color="auto"/>
              <w:bottom w:val="single" w:sz="4" w:space="0" w:color="auto"/>
              <w:right w:val="single" w:sz="4" w:space="0" w:color="auto"/>
            </w:tcBorders>
            <w:vAlign w:val="center"/>
          </w:tcPr>
          <w:p w:rsidR="00F006EC" w:rsidRPr="000F0D79" w:rsidRDefault="00F006EC" w:rsidP="00B939A6">
            <w:pPr>
              <w:tabs>
                <w:tab w:val="center" w:pos="4677"/>
                <w:tab w:val="right" w:pos="9355"/>
              </w:tabs>
              <w:autoSpaceDE w:val="0"/>
              <w:autoSpaceDN w:val="0"/>
              <w:adjustRightInd w:val="0"/>
              <w:spacing w:after="0" w:line="240" w:lineRule="auto"/>
              <w:rPr>
                <w:rFonts w:ascii="Times New Roman" w:hAnsi="Times New Roman"/>
              </w:rPr>
            </w:pPr>
            <w:r w:rsidRPr="000F0D79">
              <w:rPr>
                <w:rFonts w:ascii="Times New Roman" w:hAnsi="Times New Roman"/>
              </w:rPr>
              <w:t xml:space="preserve">Средства бюджета </w:t>
            </w:r>
          </w:p>
          <w:p w:rsidR="00F006EC" w:rsidRPr="000F0D79" w:rsidRDefault="00F006EC" w:rsidP="00B939A6">
            <w:pPr>
              <w:spacing w:after="0" w:line="240" w:lineRule="auto"/>
              <w:rPr>
                <w:rFonts w:ascii="Times New Roman" w:hAnsi="Times New Roman"/>
                <w:bCs/>
              </w:rPr>
            </w:pPr>
            <w:r w:rsidRPr="000F0D79">
              <w:rPr>
                <w:rFonts w:ascii="Times New Roman" w:hAnsi="Times New Roman"/>
              </w:rPr>
              <w:t xml:space="preserve"> области</w:t>
            </w:r>
          </w:p>
        </w:tc>
        <w:tc>
          <w:tcPr>
            <w:tcW w:w="1191" w:type="dxa"/>
            <w:tcBorders>
              <w:top w:val="single" w:sz="4" w:space="0" w:color="auto"/>
              <w:left w:val="single" w:sz="4" w:space="0" w:color="auto"/>
              <w:bottom w:val="single" w:sz="4" w:space="0" w:color="auto"/>
              <w:right w:val="single" w:sz="4" w:space="0" w:color="auto"/>
            </w:tcBorders>
            <w:vAlign w:val="center"/>
          </w:tcPr>
          <w:p w:rsidR="00F006EC" w:rsidRPr="000F0D79" w:rsidRDefault="00F006EC" w:rsidP="00B939A6">
            <w:pPr>
              <w:spacing w:after="0" w:line="240" w:lineRule="auto"/>
              <w:jc w:val="center"/>
              <w:rPr>
                <w:rFonts w:ascii="Times New Roman" w:hAnsi="Times New Roman"/>
                <w:bCs/>
              </w:rPr>
            </w:pPr>
            <w:r>
              <w:rPr>
                <w:rFonts w:ascii="Times New Roman" w:hAnsi="Times New Roman"/>
                <w:bCs/>
              </w:rPr>
              <w:t>225,6</w:t>
            </w:r>
          </w:p>
        </w:tc>
        <w:tc>
          <w:tcPr>
            <w:tcW w:w="1146" w:type="dxa"/>
            <w:tcBorders>
              <w:top w:val="single" w:sz="4" w:space="0" w:color="auto"/>
              <w:left w:val="single" w:sz="4" w:space="0" w:color="auto"/>
              <w:bottom w:val="single" w:sz="4" w:space="0" w:color="auto"/>
              <w:right w:val="single" w:sz="4" w:space="0" w:color="auto"/>
            </w:tcBorders>
            <w:vAlign w:val="center"/>
          </w:tcPr>
          <w:p w:rsidR="00F006EC" w:rsidRPr="000F0D79" w:rsidRDefault="00F006EC" w:rsidP="00B939A6">
            <w:pPr>
              <w:spacing w:after="0" w:line="240" w:lineRule="auto"/>
              <w:jc w:val="center"/>
              <w:rPr>
                <w:rFonts w:ascii="Times New Roman" w:hAnsi="Times New Roman"/>
                <w:bCs/>
              </w:rPr>
            </w:pPr>
            <w:r>
              <w:rPr>
                <w:rFonts w:ascii="Times New Roman" w:hAnsi="Times New Roman"/>
                <w:bCs/>
              </w:rPr>
              <w:t>83,2</w:t>
            </w:r>
          </w:p>
        </w:tc>
        <w:tc>
          <w:tcPr>
            <w:tcW w:w="1146" w:type="dxa"/>
            <w:tcBorders>
              <w:top w:val="single" w:sz="4" w:space="0" w:color="auto"/>
              <w:left w:val="single" w:sz="4" w:space="0" w:color="auto"/>
              <w:bottom w:val="single" w:sz="4" w:space="0" w:color="auto"/>
              <w:right w:val="single" w:sz="4" w:space="0" w:color="auto"/>
            </w:tcBorders>
            <w:vAlign w:val="center"/>
          </w:tcPr>
          <w:p w:rsidR="00F006EC" w:rsidRPr="000F0D79" w:rsidRDefault="00F006EC" w:rsidP="00B939A6">
            <w:pPr>
              <w:spacing w:after="0" w:line="240" w:lineRule="auto"/>
              <w:jc w:val="center"/>
              <w:rPr>
                <w:rFonts w:ascii="Times New Roman" w:hAnsi="Times New Roman"/>
                <w:bCs/>
              </w:rPr>
            </w:pPr>
            <w:r>
              <w:rPr>
                <w:rFonts w:ascii="Times New Roman" w:hAnsi="Times New Roman"/>
                <w:bCs/>
              </w:rPr>
              <w:t>71,0</w:t>
            </w:r>
          </w:p>
        </w:tc>
        <w:tc>
          <w:tcPr>
            <w:tcW w:w="1612" w:type="dxa"/>
            <w:tcBorders>
              <w:left w:val="single" w:sz="4" w:space="0" w:color="auto"/>
              <w:right w:val="single" w:sz="4" w:space="0" w:color="auto"/>
            </w:tcBorders>
            <w:vAlign w:val="center"/>
          </w:tcPr>
          <w:p w:rsidR="00F006EC" w:rsidRPr="000F0D79" w:rsidRDefault="00F006EC" w:rsidP="00B939A6">
            <w:pPr>
              <w:rPr>
                <w:rFonts w:ascii="Times New Roman" w:hAnsi="Times New Roman"/>
              </w:rPr>
            </w:pPr>
            <w:r>
              <w:rPr>
                <w:rFonts w:ascii="Times New Roman" w:hAnsi="Times New Roman"/>
              </w:rPr>
              <w:t>71,4</w:t>
            </w:r>
          </w:p>
        </w:tc>
      </w:tr>
      <w:tr w:rsidR="00F006EC" w:rsidRPr="000F0D79" w:rsidTr="00B939A6">
        <w:tc>
          <w:tcPr>
            <w:tcW w:w="0" w:type="auto"/>
            <w:vMerge/>
            <w:tcBorders>
              <w:top w:val="single" w:sz="4" w:space="0" w:color="auto"/>
              <w:left w:val="single" w:sz="4" w:space="0" w:color="auto"/>
              <w:bottom w:val="single" w:sz="4" w:space="0" w:color="auto"/>
              <w:right w:val="single" w:sz="4" w:space="0" w:color="auto"/>
            </w:tcBorders>
            <w:vAlign w:val="center"/>
          </w:tcPr>
          <w:p w:rsidR="00F006EC" w:rsidRPr="000F0D79" w:rsidRDefault="00F006EC" w:rsidP="00B939A6">
            <w:pPr>
              <w:spacing w:after="0" w:line="240" w:lineRule="auto"/>
              <w:rPr>
                <w:rFonts w:ascii="Times New Roman" w:hAnsi="Times New Roman"/>
              </w:rPr>
            </w:pPr>
          </w:p>
        </w:tc>
        <w:tc>
          <w:tcPr>
            <w:tcW w:w="2706" w:type="dxa"/>
            <w:tcBorders>
              <w:top w:val="single" w:sz="4" w:space="0" w:color="auto"/>
              <w:left w:val="single" w:sz="4" w:space="0" w:color="auto"/>
              <w:bottom w:val="single" w:sz="4" w:space="0" w:color="auto"/>
              <w:right w:val="single" w:sz="4" w:space="0" w:color="auto"/>
            </w:tcBorders>
          </w:tcPr>
          <w:p w:rsidR="00F006EC" w:rsidRPr="000F0D79" w:rsidRDefault="00F006EC" w:rsidP="00B939A6">
            <w:pPr>
              <w:tabs>
                <w:tab w:val="center" w:pos="4677"/>
                <w:tab w:val="right" w:pos="9355"/>
              </w:tabs>
              <w:spacing w:after="0" w:line="240" w:lineRule="auto"/>
              <w:rPr>
                <w:rFonts w:ascii="Times New Roman" w:hAnsi="Times New Roman"/>
              </w:rPr>
            </w:pPr>
            <w:r w:rsidRPr="000F0D79">
              <w:rPr>
                <w:rFonts w:ascii="Times New Roman" w:hAnsi="Times New Roman"/>
              </w:rPr>
              <w:t xml:space="preserve">Средства бюджета  поселения  </w:t>
            </w:r>
          </w:p>
        </w:tc>
        <w:tc>
          <w:tcPr>
            <w:tcW w:w="1191" w:type="dxa"/>
            <w:tcBorders>
              <w:top w:val="single" w:sz="4" w:space="0" w:color="auto"/>
              <w:left w:val="single" w:sz="4" w:space="0" w:color="auto"/>
              <w:bottom w:val="single" w:sz="4" w:space="0" w:color="auto"/>
              <w:right w:val="single" w:sz="4" w:space="0" w:color="auto"/>
            </w:tcBorders>
          </w:tcPr>
          <w:p w:rsidR="00F006EC" w:rsidRPr="000F0D79" w:rsidRDefault="00F006EC" w:rsidP="00B939A6">
            <w:pPr>
              <w:tabs>
                <w:tab w:val="center" w:pos="4677"/>
                <w:tab w:val="right" w:pos="9355"/>
              </w:tabs>
              <w:spacing w:after="0" w:line="240" w:lineRule="auto"/>
              <w:jc w:val="center"/>
              <w:rPr>
                <w:rFonts w:ascii="Times New Roman" w:hAnsi="Times New Roman"/>
              </w:rPr>
            </w:pPr>
            <w:r>
              <w:rPr>
                <w:rFonts w:ascii="Times New Roman" w:hAnsi="Times New Roman"/>
              </w:rPr>
              <w:t>684,0</w:t>
            </w:r>
          </w:p>
        </w:tc>
        <w:tc>
          <w:tcPr>
            <w:tcW w:w="1146" w:type="dxa"/>
            <w:tcBorders>
              <w:top w:val="single" w:sz="4" w:space="0" w:color="auto"/>
              <w:left w:val="single" w:sz="4" w:space="0" w:color="auto"/>
              <w:bottom w:val="single" w:sz="4" w:space="0" w:color="auto"/>
              <w:right w:val="single" w:sz="4" w:space="0" w:color="auto"/>
            </w:tcBorders>
          </w:tcPr>
          <w:p w:rsidR="00F006EC" w:rsidRPr="000F0D79" w:rsidRDefault="00F006EC" w:rsidP="00B939A6">
            <w:pPr>
              <w:tabs>
                <w:tab w:val="center" w:pos="4677"/>
                <w:tab w:val="right" w:pos="9355"/>
              </w:tabs>
              <w:spacing w:after="0" w:line="240" w:lineRule="auto"/>
              <w:rPr>
                <w:rFonts w:ascii="Times New Roman" w:hAnsi="Times New Roman"/>
              </w:rPr>
            </w:pPr>
            <w:r>
              <w:rPr>
                <w:rFonts w:ascii="Times New Roman" w:hAnsi="Times New Roman"/>
              </w:rPr>
              <w:t>221,2</w:t>
            </w:r>
          </w:p>
        </w:tc>
        <w:tc>
          <w:tcPr>
            <w:tcW w:w="1146" w:type="dxa"/>
            <w:tcBorders>
              <w:top w:val="single" w:sz="4" w:space="0" w:color="auto"/>
              <w:left w:val="single" w:sz="4" w:space="0" w:color="auto"/>
              <w:bottom w:val="single" w:sz="4" w:space="0" w:color="auto"/>
              <w:right w:val="single" w:sz="4" w:space="0" w:color="auto"/>
            </w:tcBorders>
          </w:tcPr>
          <w:p w:rsidR="00F006EC" w:rsidRPr="000F0D79" w:rsidRDefault="00F006EC" w:rsidP="00B939A6">
            <w:pPr>
              <w:tabs>
                <w:tab w:val="center" w:pos="4677"/>
                <w:tab w:val="right" w:pos="9355"/>
              </w:tabs>
              <w:spacing w:after="0" w:line="240" w:lineRule="auto"/>
              <w:rPr>
                <w:rFonts w:ascii="Times New Roman" w:hAnsi="Times New Roman"/>
              </w:rPr>
            </w:pPr>
            <w:r>
              <w:rPr>
                <w:rFonts w:ascii="Times New Roman" w:hAnsi="Times New Roman"/>
              </w:rPr>
              <w:t>217,7</w:t>
            </w:r>
          </w:p>
        </w:tc>
        <w:tc>
          <w:tcPr>
            <w:tcW w:w="1612" w:type="dxa"/>
            <w:tcBorders>
              <w:left w:val="single" w:sz="4" w:space="0" w:color="auto"/>
              <w:right w:val="single" w:sz="4" w:space="0" w:color="auto"/>
            </w:tcBorders>
          </w:tcPr>
          <w:p w:rsidR="00F006EC" w:rsidRPr="000F0D79" w:rsidRDefault="00F006EC" w:rsidP="00B939A6">
            <w:pPr>
              <w:rPr>
                <w:rFonts w:ascii="Times New Roman" w:hAnsi="Times New Roman"/>
              </w:rPr>
            </w:pPr>
            <w:r>
              <w:rPr>
                <w:rFonts w:ascii="Times New Roman" w:hAnsi="Times New Roman"/>
              </w:rPr>
              <w:t>245,1</w:t>
            </w:r>
          </w:p>
        </w:tc>
      </w:tr>
      <w:tr w:rsidR="00F006EC" w:rsidRPr="000F0D79" w:rsidTr="00B939A6">
        <w:tc>
          <w:tcPr>
            <w:tcW w:w="0" w:type="auto"/>
            <w:vMerge/>
            <w:tcBorders>
              <w:top w:val="single" w:sz="4" w:space="0" w:color="auto"/>
              <w:left w:val="single" w:sz="4" w:space="0" w:color="auto"/>
              <w:bottom w:val="single" w:sz="4" w:space="0" w:color="auto"/>
              <w:right w:val="single" w:sz="4" w:space="0" w:color="auto"/>
            </w:tcBorders>
            <w:vAlign w:val="center"/>
          </w:tcPr>
          <w:p w:rsidR="00F006EC" w:rsidRPr="000F0D79" w:rsidRDefault="00F006EC" w:rsidP="00B939A6">
            <w:pPr>
              <w:spacing w:after="0" w:line="240" w:lineRule="auto"/>
              <w:rPr>
                <w:rFonts w:ascii="Times New Roman" w:hAnsi="Times New Roman"/>
              </w:rPr>
            </w:pPr>
          </w:p>
        </w:tc>
        <w:tc>
          <w:tcPr>
            <w:tcW w:w="2706" w:type="dxa"/>
            <w:tcBorders>
              <w:top w:val="single" w:sz="4" w:space="0" w:color="auto"/>
              <w:left w:val="single" w:sz="4" w:space="0" w:color="auto"/>
              <w:bottom w:val="single" w:sz="4" w:space="0" w:color="auto"/>
              <w:right w:val="single" w:sz="4" w:space="0" w:color="auto"/>
            </w:tcBorders>
            <w:vAlign w:val="center"/>
          </w:tcPr>
          <w:p w:rsidR="00F006EC" w:rsidRPr="000F0D79" w:rsidRDefault="00F006EC" w:rsidP="00B939A6">
            <w:pPr>
              <w:spacing w:after="0" w:line="240" w:lineRule="auto"/>
              <w:rPr>
                <w:rFonts w:ascii="Times New Roman" w:hAnsi="Times New Roman"/>
                <w:bCs/>
              </w:rPr>
            </w:pPr>
            <w:r w:rsidRPr="000F0D79">
              <w:rPr>
                <w:rFonts w:ascii="Times New Roman" w:hAnsi="Times New Roman"/>
              </w:rPr>
              <w:t>Внебюджетные средства</w:t>
            </w:r>
          </w:p>
        </w:tc>
        <w:tc>
          <w:tcPr>
            <w:tcW w:w="1191" w:type="dxa"/>
            <w:tcBorders>
              <w:top w:val="single" w:sz="4" w:space="0" w:color="auto"/>
              <w:left w:val="single" w:sz="4" w:space="0" w:color="auto"/>
              <w:bottom w:val="single" w:sz="4" w:space="0" w:color="auto"/>
              <w:right w:val="single" w:sz="4" w:space="0" w:color="auto"/>
            </w:tcBorders>
            <w:vAlign w:val="center"/>
          </w:tcPr>
          <w:p w:rsidR="00F006EC" w:rsidRPr="000F0D79" w:rsidRDefault="00F006EC" w:rsidP="00B939A6">
            <w:pPr>
              <w:spacing w:after="0" w:line="240" w:lineRule="auto"/>
              <w:jc w:val="center"/>
              <w:rPr>
                <w:rFonts w:ascii="Times New Roman" w:hAnsi="Times New Roman"/>
                <w:bCs/>
              </w:rPr>
            </w:pPr>
            <w:r w:rsidRPr="000F0D79">
              <w:rPr>
                <w:rFonts w:ascii="Times New Roman" w:hAnsi="Times New Roman"/>
                <w:bCs/>
              </w:rPr>
              <w:t>0</w:t>
            </w:r>
          </w:p>
        </w:tc>
        <w:tc>
          <w:tcPr>
            <w:tcW w:w="1146" w:type="dxa"/>
            <w:tcBorders>
              <w:top w:val="single" w:sz="4" w:space="0" w:color="auto"/>
              <w:left w:val="single" w:sz="4" w:space="0" w:color="auto"/>
              <w:bottom w:val="single" w:sz="4" w:space="0" w:color="auto"/>
              <w:right w:val="single" w:sz="4" w:space="0" w:color="auto"/>
            </w:tcBorders>
            <w:vAlign w:val="center"/>
          </w:tcPr>
          <w:p w:rsidR="00F006EC" w:rsidRPr="000F0D79" w:rsidRDefault="00F006EC" w:rsidP="00B939A6">
            <w:pPr>
              <w:spacing w:after="0" w:line="240" w:lineRule="auto"/>
              <w:jc w:val="center"/>
              <w:rPr>
                <w:rFonts w:ascii="Times New Roman" w:hAnsi="Times New Roman"/>
                <w:bCs/>
              </w:rPr>
            </w:pPr>
            <w:r w:rsidRPr="000F0D79">
              <w:rPr>
                <w:rFonts w:ascii="Times New Roman" w:hAnsi="Times New Roman"/>
                <w:bCs/>
              </w:rPr>
              <w:t>0</w:t>
            </w:r>
          </w:p>
        </w:tc>
        <w:tc>
          <w:tcPr>
            <w:tcW w:w="1146" w:type="dxa"/>
            <w:tcBorders>
              <w:top w:val="single" w:sz="4" w:space="0" w:color="auto"/>
              <w:left w:val="single" w:sz="4" w:space="0" w:color="auto"/>
              <w:bottom w:val="single" w:sz="4" w:space="0" w:color="auto"/>
              <w:right w:val="single" w:sz="4" w:space="0" w:color="auto"/>
            </w:tcBorders>
            <w:vAlign w:val="center"/>
          </w:tcPr>
          <w:p w:rsidR="00F006EC" w:rsidRPr="000F0D79" w:rsidRDefault="00F006EC" w:rsidP="00B939A6">
            <w:pPr>
              <w:spacing w:after="0" w:line="240" w:lineRule="auto"/>
              <w:jc w:val="center"/>
              <w:rPr>
                <w:rFonts w:ascii="Times New Roman" w:hAnsi="Times New Roman"/>
                <w:bCs/>
              </w:rPr>
            </w:pPr>
            <w:r w:rsidRPr="000F0D79">
              <w:rPr>
                <w:rFonts w:ascii="Times New Roman" w:hAnsi="Times New Roman"/>
                <w:bCs/>
              </w:rPr>
              <w:t>0</w:t>
            </w:r>
          </w:p>
        </w:tc>
        <w:tc>
          <w:tcPr>
            <w:tcW w:w="1612" w:type="dxa"/>
            <w:tcBorders>
              <w:left w:val="single" w:sz="4" w:space="0" w:color="auto"/>
              <w:bottom w:val="single" w:sz="4" w:space="0" w:color="auto"/>
              <w:right w:val="single" w:sz="4" w:space="0" w:color="auto"/>
            </w:tcBorders>
            <w:vAlign w:val="center"/>
          </w:tcPr>
          <w:p w:rsidR="00F006EC" w:rsidRPr="000F0D79" w:rsidRDefault="00F006EC" w:rsidP="00B939A6">
            <w:pPr>
              <w:rPr>
                <w:rFonts w:ascii="Times New Roman" w:hAnsi="Times New Roman"/>
                <w:bCs/>
              </w:rPr>
            </w:pPr>
            <w:r>
              <w:rPr>
                <w:rFonts w:ascii="Times New Roman" w:hAnsi="Times New Roman"/>
                <w:bCs/>
              </w:rPr>
              <w:t>0</w:t>
            </w:r>
          </w:p>
        </w:tc>
      </w:tr>
      <w:tr w:rsidR="00F006EC" w:rsidRPr="000F0D79" w:rsidTr="00B939A6">
        <w:trPr>
          <w:trHeight w:val="1952"/>
        </w:trPr>
        <w:tc>
          <w:tcPr>
            <w:tcW w:w="0" w:type="auto"/>
            <w:tcBorders>
              <w:top w:val="single" w:sz="4" w:space="0" w:color="auto"/>
              <w:left w:val="single" w:sz="4" w:space="0" w:color="auto"/>
              <w:right w:val="single" w:sz="4" w:space="0" w:color="auto"/>
            </w:tcBorders>
          </w:tcPr>
          <w:p w:rsidR="00F006EC" w:rsidRPr="000F0D79" w:rsidRDefault="00F006EC" w:rsidP="00B939A6">
            <w:pPr>
              <w:tabs>
                <w:tab w:val="center" w:pos="4677"/>
                <w:tab w:val="right" w:pos="9355"/>
              </w:tabs>
              <w:autoSpaceDE w:val="0"/>
              <w:autoSpaceDN w:val="0"/>
              <w:adjustRightInd w:val="0"/>
              <w:spacing w:after="0" w:line="240" w:lineRule="auto"/>
              <w:rPr>
                <w:rFonts w:ascii="Times New Roman" w:hAnsi="Times New Roman"/>
              </w:rPr>
            </w:pPr>
            <w:r w:rsidRPr="000F0D79">
              <w:rPr>
                <w:rFonts w:ascii="Times New Roman" w:hAnsi="Times New Roman"/>
              </w:rPr>
              <w:lastRenderedPageBreak/>
              <w:t>Планируемые результаты реализации муниципальной подпрограммы</w:t>
            </w:r>
          </w:p>
        </w:tc>
        <w:tc>
          <w:tcPr>
            <w:tcW w:w="0" w:type="auto"/>
            <w:gridSpan w:val="5"/>
            <w:tcBorders>
              <w:top w:val="single" w:sz="4" w:space="0" w:color="auto"/>
              <w:left w:val="single" w:sz="4" w:space="0" w:color="auto"/>
              <w:right w:val="single" w:sz="4" w:space="0" w:color="auto"/>
            </w:tcBorders>
          </w:tcPr>
          <w:p w:rsidR="00F006EC" w:rsidRPr="002A7849" w:rsidRDefault="00F006EC" w:rsidP="00B939A6">
            <w:pPr>
              <w:tabs>
                <w:tab w:val="center" w:pos="4677"/>
                <w:tab w:val="right" w:pos="9355"/>
              </w:tabs>
              <w:autoSpaceDE w:val="0"/>
              <w:autoSpaceDN w:val="0"/>
              <w:adjustRightInd w:val="0"/>
              <w:jc w:val="both"/>
              <w:rPr>
                <w:rFonts w:ascii="Times New Roman" w:hAnsi="Times New Roman"/>
                <w:color w:val="000000"/>
                <w:sz w:val="24"/>
                <w:szCs w:val="24"/>
              </w:rPr>
            </w:pPr>
            <w:r w:rsidRPr="002A7849">
              <w:rPr>
                <w:rFonts w:ascii="Times New Roman" w:hAnsi="Times New Roman"/>
                <w:color w:val="000000"/>
                <w:sz w:val="24"/>
                <w:szCs w:val="24"/>
              </w:rPr>
              <w:t>сокращение доли протяженности автомобильных дорог общего пользования местного значения, не отвечающих нормативным</w:t>
            </w:r>
            <w:r w:rsidRPr="002A7849">
              <w:rPr>
                <w:rFonts w:ascii="Times New Roman" w:hAnsi="Times New Roman"/>
                <w:color w:val="000000"/>
                <w:sz w:val="24"/>
                <w:szCs w:val="24"/>
              </w:rPr>
              <w:br/>
              <w:t>требованиям, в общей протяженности автомобильных дорог общего пользования местного значения;</w:t>
            </w:r>
          </w:p>
          <w:p w:rsidR="00F006EC" w:rsidRPr="002A7849" w:rsidRDefault="00F006EC" w:rsidP="00B939A6">
            <w:pPr>
              <w:shd w:val="clear" w:color="auto" w:fill="FFFFFF"/>
              <w:spacing w:before="375" w:after="375" w:line="240" w:lineRule="auto"/>
              <w:textAlignment w:val="baseline"/>
              <w:rPr>
                <w:rFonts w:ascii="Times New Roman" w:hAnsi="Times New Roman"/>
                <w:color w:val="000000"/>
                <w:sz w:val="24"/>
                <w:szCs w:val="24"/>
              </w:rPr>
            </w:pPr>
            <w:r w:rsidRPr="002A7849">
              <w:rPr>
                <w:rFonts w:ascii="Times New Roman" w:hAnsi="Times New Roman"/>
                <w:color w:val="000000"/>
                <w:sz w:val="24"/>
                <w:szCs w:val="24"/>
              </w:rPr>
              <w:t>- сокращение доли ДТП, совершению которых сопутствовало наличие неудовлетворительных дорожных условий, в общем количестве ДТП;</w:t>
            </w:r>
          </w:p>
          <w:p w:rsidR="00F006EC" w:rsidRPr="003F1716" w:rsidRDefault="00F006EC" w:rsidP="00B939A6">
            <w:pPr>
              <w:tabs>
                <w:tab w:val="center" w:pos="4677"/>
                <w:tab w:val="right" w:pos="9355"/>
              </w:tabs>
              <w:autoSpaceDE w:val="0"/>
              <w:autoSpaceDN w:val="0"/>
              <w:adjustRightInd w:val="0"/>
              <w:jc w:val="both"/>
              <w:rPr>
                <w:rFonts w:ascii="Times New Roman" w:eastAsia="Calibri" w:hAnsi="Times New Roman"/>
                <w:bCs/>
              </w:rPr>
            </w:pPr>
          </w:p>
        </w:tc>
      </w:tr>
    </w:tbl>
    <w:p w:rsidR="00F006EC" w:rsidRDefault="00F006EC" w:rsidP="00F006EC">
      <w:pPr>
        <w:tabs>
          <w:tab w:val="left" w:pos="2280"/>
        </w:tabs>
      </w:pPr>
    </w:p>
    <w:p w:rsidR="00F006EC" w:rsidRDefault="00F006EC" w:rsidP="00F006EC">
      <w:pPr>
        <w:tabs>
          <w:tab w:val="left" w:pos="2280"/>
        </w:tabs>
      </w:pPr>
    </w:p>
    <w:p w:rsidR="00F006EC" w:rsidRDefault="00F006EC" w:rsidP="00F006EC">
      <w:pPr>
        <w:tabs>
          <w:tab w:val="left" w:pos="2280"/>
        </w:tabs>
      </w:pPr>
    </w:p>
    <w:p w:rsidR="00F006EC" w:rsidRDefault="00F006EC" w:rsidP="00F006EC">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lang w:val="en-US"/>
        </w:rPr>
        <w:t>I</w:t>
      </w:r>
      <w:r>
        <w:rPr>
          <w:rFonts w:ascii="Times New Roman" w:hAnsi="Times New Roman" w:cs="Times New Roman"/>
          <w:b/>
          <w:sz w:val="24"/>
          <w:szCs w:val="24"/>
        </w:rPr>
        <w:t>. Характеристика проблем, на решение которых направлена подпрограмма</w:t>
      </w:r>
    </w:p>
    <w:p w:rsidR="00F006EC" w:rsidRPr="00877F16" w:rsidRDefault="00F006EC" w:rsidP="00F006EC">
      <w:pPr>
        <w:pStyle w:val="af9"/>
        <w:spacing w:before="120" w:after="120"/>
        <w:jc w:val="both"/>
        <w:rPr>
          <w:rFonts w:ascii="Times New Roman" w:hAnsi="Times New Roman" w:cs="Times New Roman"/>
          <w:color w:val="172C31"/>
          <w:sz w:val="18"/>
          <w:szCs w:val="18"/>
        </w:rPr>
      </w:pPr>
      <w:r w:rsidRPr="00877F16">
        <w:rPr>
          <w:rFonts w:ascii="Times New Roman" w:hAnsi="Times New Roman" w:cs="Times New Roman"/>
          <w:color w:val="172C31"/>
          <w:sz w:val="18"/>
          <w:szCs w:val="18"/>
        </w:rPr>
        <w:t> </w:t>
      </w:r>
    </w:p>
    <w:p w:rsidR="00F006EC" w:rsidRPr="00877F16" w:rsidRDefault="00F006EC" w:rsidP="00F006EC">
      <w:pPr>
        <w:pStyle w:val="af9"/>
        <w:spacing w:before="120" w:after="120"/>
        <w:jc w:val="both"/>
        <w:rPr>
          <w:rFonts w:ascii="Times New Roman" w:hAnsi="Times New Roman" w:cs="Times New Roman"/>
          <w:color w:val="auto"/>
          <w:sz w:val="18"/>
          <w:szCs w:val="18"/>
        </w:rPr>
      </w:pPr>
      <w:r w:rsidRPr="00877F16">
        <w:rPr>
          <w:rFonts w:ascii="Times New Roman" w:hAnsi="Times New Roman" w:cs="Times New Roman"/>
          <w:color w:val="auto"/>
        </w:rPr>
        <w:t xml:space="preserve">Необходимость </w:t>
      </w:r>
      <w:r>
        <w:rPr>
          <w:rFonts w:ascii="Times New Roman" w:hAnsi="Times New Roman" w:cs="Times New Roman"/>
          <w:color w:val="auto"/>
        </w:rPr>
        <w:t>подп</w:t>
      </w:r>
      <w:r w:rsidRPr="00877F16">
        <w:rPr>
          <w:rFonts w:ascii="Times New Roman" w:hAnsi="Times New Roman" w:cs="Times New Roman"/>
          <w:color w:val="auto"/>
        </w:rPr>
        <w:t>рограммы вызвана следующими нормативными актами:</w:t>
      </w:r>
      <w:r w:rsidRPr="00877F16">
        <w:rPr>
          <w:rStyle w:val="apple-converted-space"/>
          <w:color w:val="auto"/>
        </w:rPr>
        <w:t> </w:t>
      </w:r>
      <w:hyperlink r:id="rId20" w:history="1">
        <w:r w:rsidRPr="00877F16">
          <w:rPr>
            <w:rStyle w:val="a3"/>
            <w:color w:val="auto"/>
          </w:rPr>
          <w:t>ст. 179.4</w:t>
        </w:r>
      </w:hyperlink>
      <w:r w:rsidRPr="00877F16">
        <w:rPr>
          <w:rFonts w:ascii="Times New Roman" w:hAnsi="Times New Roman" w:cs="Times New Roman"/>
          <w:color w:val="auto"/>
        </w:rPr>
        <w:t>Бюджетного кодекса Российской Федерации, Федеральный. Закон от 08.11.2007г.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Федеральный закон от 06.10.2003г. №131-ФЗ «Об общих принципах организации местного самоуправления в Российской Федерации»</w:t>
      </w:r>
      <w:r>
        <w:rPr>
          <w:rFonts w:ascii="Times New Roman" w:hAnsi="Times New Roman" w:cs="Times New Roman"/>
          <w:color w:val="auto"/>
        </w:rPr>
        <w:t>.</w:t>
      </w:r>
    </w:p>
    <w:p w:rsidR="00F006EC" w:rsidRPr="00877F16" w:rsidRDefault="00F006EC" w:rsidP="00F006EC">
      <w:pPr>
        <w:pStyle w:val="af9"/>
        <w:spacing w:before="120" w:after="120"/>
        <w:jc w:val="both"/>
        <w:rPr>
          <w:rFonts w:ascii="Times New Roman" w:hAnsi="Times New Roman" w:cs="Times New Roman"/>
          <w:color w:val="auto"/>
          <w:sz w:val="18"/>
          <w:szCs w:val="18"/>
        </w:rPr>
      </w:pPr>
      <w:r w:rsidRPr="00877F16">
        <w:rPr>
          <w:rFonts w:ascii="Times New Roman" w:hAnsi="Times New Roman" w:cs="Times New Roman"/>
          <w:color w:val="auto"/>
        </w:rPr>
        <w:t>Автомобильные дороги общего пользования местного значения являются важнейшей проблемой. От уровня транспортно-эксплуатационного состояния и развития сети автомобильных дорог во многом зависит решение задач достижения устойчивого экономического роста поселения, улучшения условий для предпринимательской деятельности и повышения качества жизни населения.</w:t>
      </w:r>
    </w:p>
    <w:p w:rsidR="00F006EC" w:rsidRPr="00877F16" w:rsidRDefault="00F006EC" w:rsidP="00F006EC">
      <w:pPr>
        <w:pStyle w:val="af9"/>
        <w:spacing w:before="120" w:after="120"/>
        <w:jc w:val="both"/>
        <w:rPr>
          <w:rFonts w:ascii="Times New Roman" w:hAnsi="Times New Roman" w:cs="Times New Roman"/>
          <w:color w:val="auto"/>
          <w:sz w:val="18"/>
          <w:szCs w:val="18"/>
        </w:rPr>
      </w:pPr>
      <w:r w:rsidRPr="00877F16">
        <w:rPr>
          <w:rFonts w:ascii="Times New Roman" w:hAnsi="Times New Roman" w:cs="Times New Roman"/>
          <w:color w:val="auto"/>
        </w:rPr>
        <w:t>В настоящее время социально-экономическое развитие во многом сдерживается по причине неудовлетворительного транспортно-эксплуатационного состоянияобщего пользования местного значения</w:t>
      </w:r>
      <w:r>
        <w:rPr>
          <w:rFonts w:ascii="Times New Roman" w:hAnsi="Times New Roman" w:cs="Times New Roman"/>
          <w:color w:val="auto"/>
        </w:rPr>
        <w:t>.</w:t>
      </w:r>
      <w:r w:rsidRPr="00877F16">
        <w:rPr>
          <w:rFonts w:ascii="Times New Roman" w:hAnsi="Times New Roman" w:cs="Times New Roman"/>
          <w:color w:val="auto"/>
        </w:rPr>
        <w:t xml:space="preserve"> Неудовлетворительное состояние дорог на территории поселения затрудняет движение автотранспорта, что резко увеличивает транспортные издержки, ухудшает качество жизни населения.</w:t>
      </w:r>
    </w:p>
    <w:p w:rsidR="00F006EC" w:rsidRPr="00877F16" w:rsidRDefault="00F006EC" w:rsidP="00F006EC">
      <w:pPr>
        <w:pStyle w:val="af9"/>
        <w:spacing w:before="120" w:after="120"/>
        <w:jc w:val="both"/>
        <w:rPr>
          <w:rFonts w:ascii="Times New Roman" w:hAnsi="Times New Roman" w:cs="Times New Roman"/>
          <w:color w:val="auto"/>
          <w:sz w:val="18"/>
          <w:szCs w:val="18"/>
        </w:rPr>
      </w:pPr>
      <w:r w:rsidRPr="00877F16">
        <w:rPr>
          <w:rFonts w:ascii="Times New Roman" w:hAnsi="Times New Roman" w:cs="Times New Roman"/>
          <w:color w:val="auto"/>
        </w:rPr>
        <w:t>Большая часть автомобильных дорог требует текущего ремонта. Несоблюдение межремонтных сроков службы дорожных покрытий увеличивает объемы ямочного ремонта и не дает необходимого эффекта в сохранении сети автодорог.</w:t>
      </w:r>
    </w:p>
    <w:p w:rsidR="00F006EC" w:rsidRPr="00877F16" w:rsidRDefault="00F006EC" w:rsidP="00F006EC">
      <w:pPr>
        <w:pStyle w:val="af9"/>
        <w:spacing w:before="120" w:after="120"/>
        <w:jc w:val="both"/>
        <w:rPr>
          <w:rFonts w:ascii="Times New Roman" w:hAnsi="Times New Roman" w:cs="Times New Roman"/>
          <w:color w:val="auto"/>
          <w:sz w:val="18"/>
          <w:szCs w:val="18"/>
        </w:rPr>
      </w:pPr>
      <w:r w:rsidRPr="00877F16">
        <w:rPr>
          <w:rFonts w:ascii="Times New Roman" w:hAnsi="Times New Roman" w:cs="Times New Roman"/>
          <w:color w:val="auto"/>
        </w:rPr>
        <w:t xml:space="preserve">Исходя из указанных </w:t>
      </w:r>
      <w:r>
        <w:rPr>
          <w:rFonts w:ascii="Times New Roman" w:hAnsi="Times New Roman" w:cs="Times New Roman"/>
          <w:color w:val="auto"/>
        </w:rPr>
        <w:t>тенденций, система мероприятий подп</w:t>
      </w:r>
      <w:r w:rsidRPr="00877F16">
        <w:rPr>
          <w:rFonts w:ascii="Times New Roman" w:hAnsi="Times New Roman" w:cs="Times New Roman"/>
          <w:color w:val="auto"/>
        </w:rPr>
        <w:t>рограммы определена на основе варианта инерционного развития сети автомобильных дорог. Такой вариант не приводит к кардинальному изменению ситуации, но позволяет не допустить дальнейшего ухудшения состояния сети автомобильных дорог поселения.</w:t>
      </w:r>
    </w:p>
    <w:p w:rsidR="00F006EC" w:rsidRPr="00877F16" w:rsidRDefault="00F006EC" w:rsidP="00F006EC">
      <w:pPr>
        <w:pStyle w:val="af9"/>
        <w:spacing w:before="120" w:after="120"/>
        <w:jc w:val="both"/>
        <w:rPr>
          <w:rFonts w:ascii="Times New Roman" w:hAnsi="Times New Roman" w:cs="Times New Roman"/>
          <w:color w:val="auto"/>
          <w:sz w:val="18"/>
          <w:szCs w:val="18"/>
        </w:rPr>
      </w:pPr>
      <w:r w:rsidRPr="00877F16">
        <w:rPr>
          <w:rFonts w:ascii="Times New Roman" w:hAnsi="Times New Roman" w:cs="Times New Roman"/>
          <w:color w:val="auto"/>
          <w:sz w:val="18"/>
          <w:szCs w:val="18"/>
        </w:rPr>
        <w:t> </w:t>
      </w:r>
    </w:p>
    <w:p w:rsidR="00F006EC" w:rsidRDefault="00F006EC" w:rsidP="00F006EC">
      <w:pPr>
        <w:pStyle w:val="af9"/>
        <w:spacing w:before="120" w:after="120"/>
        <w:jc w:val="center"/>
        <w:rPr>
          <w:rStyle w:val="afd"/>
          <w:rFonts w:ascii="Times New Roman" w:hAnsi="Times New Roman" w:cs="Times New Roman"/>
          <w:color w:val="auto"/>
        </w:rPr>
      </w:pPr>
    </w:p>
    <w:p w:rsidR="00F006EC" w:rsidRDefault="00F006EC" w:rsidP="00F006EC">
      <w:pPr>
        <w:pStyle w:val="af9"/>
        <w:spacing w:before="120" w:after="120"/>
        <w:jc w:val="center"/>
        <w:rPr>
          <w:rStyle w:val="afd"/>
          <w:rFonts w:ascii="Times New Roman" w:hAnsi="Times New Roman" w:cs="Times New Roman"/>
          <w:color w:val="auto"/>
        </w:rPr>
      </w:pPr>
    </w:p>
    <w:p w:rsidR="00F006EC" w:rsidRDefault="00F006EC" w:rsidP="00F006EC">
      <w:pPr>
        <w:pStyle w:val="af9"/>
        <w:spacing w:before="120" w:after="120"/>
        <w:jc w:val="center"/>
        <w:rPr>
          <w:rStyle w:val="afd"/>
          <w:rFonts w:ascii="Times New Roman" w:hAnsi="Times New Roman" w:cs="Times New Roman"/>
          <w:color w:val="auto"/>
        </w:rPr>
      </w:pPr>
    </w:p>
    <w:p w:rsidR="00F006EC" w:rsidRDefault="00F006EC" w:rsidP="00F006EC">
      <w:pPr>
        <w:pStyle w:val="af9"/>
        <w:spacing w:before="120" w:after="120"/>
        <w:jc w:val="center"/>
        <w:rPr>
          <w:rStyle w:val="afd"/>
          <w:rFonts w:ascii="Times New Roman" w:hAnsi="Times New Roman" w:cs="Times New Roman"/>
          <w:color w:val="auto"/>
        </w:rPr>
      </w:pPr>
    </w:p>
    <w:p w:rsidR="00F006EC" w:rsidRDefault="00F006EC" w:rsidP="00F006EC">
      <w:pPr>
        <w:pStyle w:val="af9"/>
        <w:spacing w:before="120" w:after="120"/>
        <w:jc w:val="center"/>
        <w:rPr>
          <w:rStyle w:val="afd"/>
          <w:rFonts w:ascii="Times New Roman" w:hAnsi="Times New Roman" w:cs="Times New Roman"/>
          <w:color w:val="auto"/>
        </w:rPr>
      </w:pPr>
    </w:p>
    <w:p w:rsidR="00F006EC" w:rsidRPr="00877F16" w:rsidRDefault="00F006EC" w:rsidP="00F006EC">
      <w:pPr>
        <w:pStyle w:val="af9"/>
        <w:spacing w:before="120" w:after="120"/>
        <w:jc w:val="center"/>
        <w:rPr>
          <w:rFonts w:ascii="Times New Roman" w:hAnsi="Times New Roman" w:cs="Times New Roman"/>
          <w:color w:val="auto"/>
          <w:sz w:val="18"/>
          <w:szCs w:val="18"/>
        </w:rPr>
      </w:pPr>
      <w:r w:rsidRPr="00877F16">
        <w:rPr>
          <w:rStyle w:val="afd"/>
          <w:rFonts w:ascii="Times New Roman" w:hAnsi="Times New Roman" w:cs="Times New Roman"/>
          <w:color w:val="auto"/>
        </w:rPr>
        <w:lastRenderedPageBreak/>
        <w:t>Раздел 2. Основные цели и задачи муниципальной программы.</w:t>
      </w:r>
    </w:p>
    <w:p w:rsidR="00F006EC" w:rsidRPr="00877F16" w:rsidRDefault="00F006EC" w:rsidP="00F006EC">
      <w:pPr>
        <w:pStyle w:val="af9"/>
        <w:spacing w:before="120" w:after="120"/>
        <w:jc w:val="both"/>
        <w:rPr>
          <w:rFonts w:ascii="Times New Roman" w:hAnsi="Times New Roman" w:cs="Times New Roman"/>
          <w:color w:val="auto"/>
          <w:sz w:val="18"/>
          <w:szCs w:val="18"/>
        </w:rPr>
      </w:pPr>
      <w:r w:rsidRPr="00877F16">
        <w:rPr>
          <w:rFonts w:ascii="Times New Roman" w:hAnsi="Times New Roman" w:cs="Times New Roman"/>
          <w:color w:val="auto"/>
        </w:rPr>
        <w:t>Основной целью настоящей Программы является Обеспечение безопасности дорожного движения, улучшение технического и эксплуатационного состояния, повышение качества содержания дорог общего пользования местного значения.</w:t>
      </w:r>
    </w:p>
    <w:p w:rsidR="00F006EC" w:rsidRPr="00877F16" w:rsidRDefault="00F006EC" w:rsidP="00F006EC">
      <w:pPr>
        <w:pStyle w:val="af9"/>
        <w:spacing w:before="120" w:after="120"/>
        <w:jc w:val="both"/>
        <w:rPr>
          <w:rFonts w:ascii="Times New Roman" w:hAnsi="Times New Roman" w:cs="Times New Roman"/>
          <w:color w:val="auto"/>
          <w:sz w:val="18"/>
          <w:szCs w:val="18"/>
        </w:rPr>
      </w:pPr>
      <w:r w:rsidRPr="00877F16">
        <w:rPr>
          <w:rFonts w:ascii="Times New Roman" w:hAnsi="Times New Roman" w:cs="Times New Roman"/>
          <w:color w:val="auto"/>
        </w:rPr>
        <w:t>Основными задачами является обеспечение сохранности сети автомобильных дорог общего пользования местного значения, приоритетное выполнение на них работ по содержанию и ремонту в целях доведения их транспортно-эксплуатационного состояния до нормативных требований;</w:t>
      </w:r>
    </w:p>
    <w:p w:rsidR="00F006EC" w:rsidRPr="00877F16" w:rsidRDefault="00F006EC" w:rsidP="00F006EC">
      <w:pPr>
        <w:pStyle w:val="af9"/>
        <w:spacing w:before="120" w:after="120"/>
        <w:jc w:val="both"/>
        <w:rPr>
          <w:rFonts w:ascii="Times New Roman" w:hAnsi="Times New Roman" w:cs="Times New Roman"/>
          <w:color w:val="auto"/>
          <w:sz w:val="18"/>
          <w:szCs w:val="18"/>
        </w:rPr>
      </w:pPr>
      <w:r w:rsidRPr="00877F16">
        <w:rPr>
          <w:rFonts w:ascii="Times New Roman" w:hAnsi="Times New Roman" w:cs="Times New Roman"/>
          <w:color w:val="auto"/>
        </w:rPr>
        <w:t>Повышение технического уровня существующих автомобильных дорог, увеличение их пропускной способности;</w:t>
      </w:r>
    </w:p>
    <w:p w:rsidR="00F006EC" w:rsidRDefault="00F006EC" w:rsidP="00F006EC">
      <w:pPr>
        <w:pStyle w:val="af9"/>
        <w:spacing w:before="120" w:after="120"/>
        <w:jc w:val="both"/>
        <w:rPr>
          <w:rFonts w:ascii="Times New Roman" w:hAnsi="Times New Roman" w:cs="Times New Roman"/>
          <w:color w:val="auto"/>
        </w:rPr>
      </w:pPr>
      <w:r w:rsidRPr="00877F16">
        <w:rPr>
          <w:rFonts w:ascii="Times New Roman" w:hAnsi="Times New Roman" w:cs="Times New Roman"/>
          <w:color w:val="auto"/>
        </w:rPr>
        <w:t>Повышение безопасности движения автотранспортных потоков за счет увеличения комплекса работ по содержанию автомобильных дорог, устранения очагов аварийности, ликвидации и профилактики возникновения опасных участков на сети автомобильных дорог, снижения негативных воздействий автомобильного транспорта и автомобильных дорог на состояние окружающей среды</w:t>
      </w:r>
      <w:r>
        <w:rPr>
          <w:rFonts w:ascii="Times New Roman" w:hAnsi="Times New Roman" w:cs="Times New Roman"/>
          <w:color w:val="auto"/>
        </w:rPr>
        <w:t>.</w:t>
      </w:r>
    </w:p>
    <w:p w:rsidR="00F006EC" w:rsidRDefault="00F006EC" w:rsidP="00F006EC">
      <w:pPr>
        <w:pStyle w:val="af9"/>
        <w:spacing w:before="120" w:after="120"/>
        <w:jc w:val="both"/>
        <w:rPr>
          <w:rFonts w:ascii="Times New Roman" w:hAnsi="Times New Roman" w:cs="Times New Roman"/>
          <w:color w:val="auto"/>
        </w:rPr>
      </w:pPr>
    </w:p>
    <w:p w:rsidR="00F006EC" w:rsidRDefault="00F006EC" w:rsidP="00F006EC">
      <w:pPr>
        <w:widowControl w:val="0"/>
        <w:suppressAutoHyphens/>
        <w:spacing w:after="0" w:line="240" w:lineRule="auto"/>
        <w:jc w:val="center"/>
        <w:rPr>
          <w:rFonts w:ascii="Times New Roman" w:eastAsia="SimSun" w:hAnsi="Times New Roman" w:cs="Calibri"/>
          <w:b/>
          <w:kern w:val="2"/>
          <w:sz w:val="24"/>
          <w:szCs w:val="24"/>
        </w:rPr>
      </w:pPr>
      <w:r>
        <w:rPr>
          <w:rFonts w:ascii="Times New Roman" w:eastAsia="SimSun" w:hAnsi="Times New Roman" w:cs="Calibri"/>
          <w:b/>
          <w:kern w:val="2"/>
          <w:sz w:val="24"/>
          <w:szCs w:val="24"/>
        </w:rPr>
        <w:t>3. Характеристика основных мероприятий  подпрограммы</w:t>
      </w:r>
    </w:p>
    <w:p w:rsidR="00F006EC" w:rsidRDefault="00F006EC" w:rsidP="00F006EC">
      <w:pPr>
        <w:widowControl w:val="0"/>
        <w:suppressAutoHyphens/>
        <w:spacing w:after="0" w:line="240" w:lineRule="auto"/>
        <w:ind w:firstLine="709"/>
        <w:jc w:val="both"/>
        <w:rPr>
          <w:rFonts w:ascii="Times New Roman" w:hAnsi="Times New Roman"/>
        </w:rPr>
      </w:pPr>
      <w:r>
        <w:rPr>
          <w:rFonts w:ascii="Times New Roman" w:eastAsia="SimSun" w:hAnsi="Times New Roman" w:cs="Calibri"/>
          <w:kern w:val="2"/>
          <w:sz w:val="24"/>
          <w:szCs w:val="24"/>
        </w:rPr>
        <w:t>В рамках  подпрограммы планируется осуществление следующих основных мероприятий (приложение 1):</w:t>
      </w:r>
    </w:p>
    <w:p w:rsidR="00F006EC" w:rsidRDefault="00F006EC" w:rsidP="00F006EC">
      <w:pPr>
        <w:pStyle w:val="ConsPlusNonformat"/>
        <w:widowControl/>
        <w:jc w:val="both"/>
        <w:rPr>
          <w:rFonts w:ascii="Times New Roman" w:hAnsi="Times New Roman" w:cs="Times New Roman"/>
          <w:sz w:val="22"/>
          <w:szCs w:val="22"/>
        </w:rPr>
      </w:pPr>
    </w:p>
    <w:p w:rsidR="00F006EC" w:rsidRDefault="00F006EC" w:rsidP="00F006EC">
      <w:pPr>
        <w:pStyle w:val="af9"/>
        <w:spacing w:before="120" w:after="120"/>
        <w:jc w:val="both"/>
        <w:rPr>
          <w:rFonts w:ascii="Times New Roman" w:hAnsi="Times New Roman"/>
          <w:sz w:val="22"/>
          <w:szCs w:val="22"/>
        </w:rPr>
      </w:pPr>
      <w:r>
        <w:rPr>
          <w:rFonts w:ascii="Times New Roman" w:hAnsi="Times New Roman"/>
        </w:rPr>
        <w:t xml:space="preserve">1.Содержание </w:t>
      </w:r>
      <w:r w:rsidRPr="000B37DA">
        <w:rPr>
          <w:rFonts w:ascii="Times New Roman" w:hAnsi="Times New Roman"/>
          <w:sz w:val="22"/>
          <w:szCs w:val="22"/>
        </w:rPr>
        <w:t>автомобильных дорог общего пользования местного значения и искуственных сооружений на них</w:t>
      </w:r>
      <w:r>
        <w:rPr>
          <w:rFonts w:ascii="Times New Roman" w:hAnsi="Times New Roman"/>
          <w:sz w:val="22"/>
          <w:szCs w:val="22"/>
        </w:rPr>
        <w:t>;</w:t>
      </w:r>
    </w:p>
    <w:p w:rsidR="00F006EC" w:rsidRPr="00877F16" w:rsidRDefault="00F006EC" w:rsidP="00F006EC">
      <w:pPr>
        <w:pStyle w:val="af9"/>
        <w:spacing w:before="120" w:after="120"/>
        <w:jc w:val="both"/>
        <w:rPr>
          <w:rFonts w:ascii="Times New Roman" w:hAnsi="Times New Roman" w:cs="Times New Roman"/>
          <w:color w:val="auto"/>
          <w:sz w:val="18"/>
          <w:szCs w:val="18"/>
        </w:rPr>
      </w:pPr>
      <w:r>
        <w:rPr>
          <w:rFonts w:ascii="Times New Roman" w:hAnsi="Times New Roman"/>
        </w:rPr>
        <w:t>2.Р</w:t>
      </w:r>
      <w:r w:rsidRPr="000B37DA">
        <w:rPr>
          <w:rFonts w:ascii="Times New Roman" w:hAnsi="Times New Roman"/>
          <w:sz w:val="22"/>
          <w:szCs w:val="22"/>
        </w:rPr>
        <w:t>емонт автомобильных дорог общего пользования местного значения и искуственных сооружений на них</w:t>
      </w:r>
      <w:r>
        <w:rPr>
          <w:rFonts w:ascii="Times New Roman" w:hAnsi="Times New Roman"/>
          <w:sz w:val="22"/>
          <w:szCs w:val="22"/>
        </w:rPr>
        <w:t>(прилож 1)</w:t>
      </w:r>
    </w:p>
    <w:p w:rsidR="00F006EC" w:rsidRDefault="00F006EC" w:rsidP="00F006EC">
      <w:pPr>
        <w:spacing w:after="0" w:line="240" w:lineRule="auto"/>
        <w:ind w:firstLine="698"/>
        <w:jc w:val="center"/>
        <w:rPr>
          <w:rFonts w:ascii="Times New Roman" w:hAnsi="Times New Roman"/>
          <w:bCs/>
        </w:rPr>
      </w:pPr>
    </w:p>
    <w:p w:rsidR="00F006EC" w:rsidRPr="000F0D79" w:rsidRDefault="00F006EC" w:rsidP="00F006EC">
      <w:pPr>
        <w:widowControl w:val="0"/>
        <w:suppressAutoHyphens/>
        <w:spacing w:after="0" w:line="240" w:lineRule="auto"/>
        <w:jc w:val="center"/>
        <w:rPr>
          <w:rFonts w:ascii="Times New Roman" w:eastAsia="SimSun" w:hAnsi="Times New Roman" w:cs="Calibri"/>
          <w:b/>
          <w:kern w:val="2"/>
        </w:rPr>
      </w:pPr>
      <w:r w:rsidRPr="000F0D79">
        <w:rPr>
          <w:rFonts w:ascii="Times New Roman" w:eastAsia="SimSun" w:hAnsi="Times New Roman" w:cs="Calibri"/>
          <w:b/>
          <w:kern w:val="2"/>
        </w:rPr>
        <w:t>4. Информация по ресурсному обеспечению  подпрограммы</w:t>
      </w:r>
    </w:p>
    <w:p w:rsidR="00F006EC" w:rsidRDefault="00F006EC" w:rsidP="00F006EC">
      <w:pPr>
        <w:spacing w:after="0" w:line="240" w:lineRule="auto"/>
        <w:jc w:val="center"/>
        <w:rPr>
          <w:rFonts w:ascii="Times New Roman" w:hAnsi="Times New Roman"/>
        </w:rPr>
      </w:pPr>
      <w:r w:rsidRPr="000F0D79">
        <w:rPr>
          <w:rFonts w:ascii="Times New Roman" w:eastAsia="SimSun" w:hAnsi="Times New Roman" w:cs="Calibri"/>
          <w:kern w:val="2"/>
        </w:rPr>
        <w:t xml:space="preserve">     Общий </w:t>
      </w:r>
      <w:r w:rsidRPr="000F0D79">
        <w:rPr>
          <w:rFonts w:ascii="Times New Roman" w:hAnsi="Times New Roman"/>
        </w:rPr>
        <w:t xml:space="preserve">объем ассигнований подпрограммы в 2017 – 2019 годах </w:t>
      </w:r>
      <w:r w:rsidRPr="000F0D79">
        <w:rPr>
          <w:rFonts w:ascii="Times New Roman" w:eastAsia="SimSun" w:hAnsi="Times New Roman" w:cs="Calibri"/>
          <w:kern w:val="2"/>
        </w:rPr>
        <w:t xml:space="preserve">составляет </w:t>
      </w:r>
      <w:r>
        <w:rPr>
          <w:rFonts w:ascii="Times New Roman" w:hAnsi="Times New Roman"/>
        </w:rPr>
        <w:t xml:space="preserve"> - 225,6 тыс</w:t>
      </w:r>
      <w:r w:rsidRPr="00E97D74">
        <w:rPr>
          <w:rFonts w:ascii="Times New Roman" w:hAnsi="Times New Roman"/>
        </w:rPr>
        <w:t>.руб,</w:t>
      </w:r>
      <w:r>
        <w:rPr>
          <w:rFonts w:ascii="Times New Roman" w:hAnsi="Times New Roman"/>
        </w:rPr>
        <w:t xml:space="preserve"> областные средства и 684,0тыс.руб- средства поселения </w:t>
      </w:r>
      <w:r>
        <w:rPr>
          <w:rFonts w:ascii="Times New Roman" w:hAnsi="Times New Roman"/>
          <w:b/>
        </w:rPr>
        <w:t xml:space="preserve"> , </w:t>
      </w:r>
      <w:r w:rsidRPr="006A66B7">
        <w:rPr>
          <w:rFonts w:ascii="Times New Roman" w:hAnsi="Times New Roman"/>
        </w:rPr>
        <w:t>в том числе по годам:</w:t>
      </w:r>
    </w:p>
    <w:p w:rsidR="00F006EC" w:rsidRPr="00B7211C" w:rsidRDefault="00F006EC" w:rsidP="00F006EC">
      <w:pPr>
        <w:spacing w:after="0" w:line="240" w:lineRule="auto"/>
        <w:jc w:val="center"/>
        <w:rPr>
          <w:rFonts w:ascii="Times New Roman" w:hAnsi="Times New Roman"/>
          <w:b/>
        </w:rPr>
      </w:pPr>
    </w:p>
    <w:p w:rsidR="00F006EC" w:rsidRDefault="00F006EC" w:rsidP="00F006EC">
      <w:pPr>
        <w:tabs>
          <w:tab w:val="left" w:pos="2955"/>
        </w:tabs>
        <w:spacing w:after="0" w:line="240" w:lineRule="auto"/>
        <w:rPr>
          <w:rFonts w:ascii="Times New Roman" w:hAnsi="Times New Roman"/>
        </w:rPr>
      </w:pPr>
      <w:r>
        <w:rPr>
          <w:rFonts w:ascii="Times New Roman" w:hAnsi="Times New Roman"/>
        </w:rPr>
        <w:t>Областные</w:t>
      </w:r>
      <w:r>
        <w:rPr>
          <w:rFonts w:ascii="Times New Roman" w:hAnsi="Times New Roman"/>
        </w:rPr>
        <w:tab/>
        <w:t>Средства поселения</w:t>
      </w:r>
    </w:p>
    <w:p w:rsidR="00F006EC" w:rsidRPr="00B7211C" w:rsidRDefault="00F006EC" w:rsidP="00F006EC">
      <w:pPr>
        <w:tabs>
          <w:tab w:val="left" w:pos="3120"/>
          <w:tab w:val="left" w:pos="4140"/>
        </w:tabs>
        <w:spacing w:after="0" w:line="240" w:lineRule="auto"/>
        <w:rPr>
          <w:rFonts w:ascii="Times New Roman" w:hAnsi="Times New Roman"/>
        </w:rPr>
      </w:pPr>
      <w:r w:rsidRPr="00B7211C">
        <w:rPr>
          <w:rFonts w:ascii="Times New Roman" w:hAnsi="Times New Roman"/>
        </w:rPr>
        <w:t xml:space="preserve">2017 г-  </w:t>
      </w:r>
      <w:r>
        <w:rPr>
          <w:rFonts w:ascii="Times New Roman" w:hAnsi="Times New Roman"/>
        </w:rPr>
        <w:t>83,2</w:t>
      </w:r>
      <w:r w:rsidRPr="00B7211C">
        <w:rPr>
          <w:rFonts w:ascii="Times New Roman" w:hAnsi="Times New Roman"/>
        </w:rPr>
        <w:t>тыс.руб</w:t>
      </w:r>
      <w:r>
        <w:rPr>
          <w:rFonts w:ascii="Times New Roman" w:hAnsi="Times New Roman"/>
        </w:rPr>
        <w:tab/>
      </w:r>
      <w:r w:rsidRPr="00B7211C">
        <w:rPr>
          <w:rFonts w:ascii="Times New Roman" w:hAnsi="Times New Roman"/>
        </w:rPr>
        <w:t xml:space="preserve">2017 г-  </w:t>
      </w:r>
      <w:r>
        <w:rPr>
          <w:rFonts w:ascii="Times New Roman" w:hAnsi="Times New Roman"/>
        </w:rPr>
        <w:t>221,2</w:t>
      </w:r>
      <w:r w:rsidRPr="00B7211C">
        <w:rPr>
          <w:rFonts w:ascii="Times New Roman" w:hAnsi="Times New Roman"/>
        </w:rPr>
        <w:t>тыс.руб</w:t>
      </w:r>
      <w:r>
        <w:rPr>
          <w:rFonts w:ascii="Times New Roman" w:hAnsi="Times New Roman"/>
        </w:rPr>
        <w:tab/>
      </w:r>
    </w:p>
    <w:p w:rsidR="00F006EC" w:rsidRPr="00B7211C" w:rsidRDefault="00F006EC" w:rsidP="00F006EC">
      <w:pPr>
        <w:tabs>
          <w:tab w:val="left" w:pos="3120"/>
        </w:tabs>
        <w:spacing w:after="0" w:line="240" w:lineRule="auto"/>
        <w:rPr>
          <w:rFonts w:ascii="Times New Roman" w:hAnsi="Times New Roman"/>
        </w:rPr>
      </w:pPr>
      <w:r w:rsidRPr="00B7211C">
        <w:rPr>
          <w:rFonts w:ascii="Times New Roman" w:hAnsi="Times New Roman"/>
        </w:rPr>
        <w:t xml:space="preserve">2018 г </w:t>
      </w:r>
      <w:r>
        <w:rPr>
          <w:rFonts w:ascii="Times New Roman" w:hAnsi="Times New Roman"/>
        </w:rPr>
        <w:t>– 71,0</w:t>
      </w:r>
      <w:r w:rsidRPr="00B7211C">
        <w:rPr>
          <w:rFonts w:ascii="Times New Roman" w:hAnsi="Times New Roman"/>
        </w:rPr>
        <w:t>тыс.руб</w:t>
      </w:r>
      <w:r>
        <w:rPr>
          <w:rFonts w:ascii="Times New Roman" w:hAnsi="Times New Roman"/>
        </w:rPr>
        <w:tab/>
        <w:t>2018г-  217,7тыс.руб</w:t>
      </w:r>
    </w:p>
    <w:p w:rsidR="00F006EC" w:rsidRDefault="00F006EC" w:rsidP="00F006EC">
      <w:pPr>
        <w:tabs>
          <w:tab w:val="left" w:pos="3120"/>
        </w:tabs>
        <w:spacing w:after="0"/>
        <w:jc w:val="both"/>
      </w:pPr>
      <w:r w:rsidRPr="00B7211C">
        <w:rPr>
          <w:rFonts w:ascii="Times New Roman" w:hAnsi="Times New Roman"/>
        </w:rPr>
        <w:t xml:space="preserve">2019г –  </w:t>
      </w:r>
      <w:r>
        <w:rPr>
          <w:rFonts w:ascii="Times New Roman" w:hAnsi="Times New Roman"/>
        </w:rPr>
        <w:t>71,4</w:t>
      </w:r>
      <w:r w:rsidRPr="00B7211C">
        <w:rPr>
          <w:rFonts w:ascii="Times New Roman" w:hAnsi="Times New Roman"/>
        </w:rPr>
        <w:t>тыс.руб</w:t>
      </w:r>
      <w:r>
        <w:rPr>
          <w:rFonts w:ascii="Times New Roman" w:hAnsi="Times New Roman"/>
        </w:rPr>
        <w:tab/>
        <w:t>2019г-  245,1тыс.руб</w:t>
      </w:r>
    </w:p>
    <w:p w:rsidR="00F006EC" w:rsidRDefault="00F006EC" w:rsidP="00F006EC"/>
    <w:p w:rsidR="00F006EC" w:rsidRDefault="00F006EC" w:rsidP="00F006EC">
      <w:pPr>
        <w:spacing w:after="0" w:line="240" w:lineRule="auto"/>
        <w:ind w:firstLine="698"/>
        <w:jc w:val="center"/>
        <w:rPr>
          <w:rFonts w:ascii="Times New Roman" w:hAnsi="Times New Roman"/>
          <w:bCs/>
        </w:rPr>
      </w:pPr>
    </w:p>
    <w:p w:rsidR="00F006EC" w:rsidRDefault="00F006EC" w:rsidP="00F006EC">
      <w:pPr>
        <w:tabs>
          <w:tab w:val="center" w:pos="4677"/>
          <w:tab w:val="right" w:pos="9355"/>
        </w:tabs>
        <w:spacing w:after="0" w:line="240" w:lineRule="auto"/>
        <w:rPr>
          <w:rFonts w:ascii="Times New Roman" w:hAnsi="Times New Roman"/>
        </w:rPr>
      </w:pPr>
    </w:p>
    <w:p w:rsidR="00F006EC" w:rsidRDefault="00F006EC" w:rsidP="00F006EC">
      <w:pPr>
        <w:tabs>
          <w:tab w:val="center" w:pos="4677"/>
          <w:tab w:val="right" w:pos="9355"/>
        </w:tabs>
        <w:spacing w:after="0" w:line="240" w:lineRule="auto"/>
        <w:rPr>
          <w:rFonts w:ascii="Times New Roman" w:hAnsi="Times New Roman"/>
        </w:rPr>
      </w:pPr>
    </w:p>
    <w:p w:rsidR="00F006EC" w:rsidRDefault="00F006EC" w:rsidP="00F006EC">
      <w:pPr>
        <w:tabs>
          <w:tab w:val="center" w:pos="4677"/>
          <w:tab w:val="right" w:pos="9355"/>
        </w:tabs>
        <w:spacing w:after="0" w:line="240" w:lineRule="auto"/>
        <w:rPr>
          <w:rFonts w:ascii="Times New Roman" w:hAnsi="Times New Roman"/>
        </w:rPr>
      </w:pPr>
    </w:p>
    <w:p w:rsidR="00F006EC" w:rsidRDefault="00F006EC" w:rsidP="00F006EC">
      <w:pPr>
        <w:tabs>
          <w:tab w:val="center" w:pos="4677"/>
          <w:tab w:val="right" w:pos="9355"/>
        </w:tabs>
        <w:spacing w:after="0" w:line="240" w:lineRule="auto"/>
        <w:rPr>
          <w:rFonts w:ascii="Times New Roman" w:hAnsi="Times New Roman"/>
        </w:rPr>
      </w:pPr>
    </w:p>
    <w:p w:rsidR="00F006EC" w:rsidRDefault="00F006EC" w:rsidP="00F006EC">
      <w:pPr>
        <w:tabs>
          <w:tab w:val="center" w:pos="4677"/>
          <w:tab w:val="right" w:pos="9355"/>
        </w:tabs>
        <w:spacing w:after="0" w:line="240" w:lineRule="auto"/>
        <w:rPr>
          <w:rFonts w:ascii="Times New Roman" w:hAnsi="Times New Roman"/>
        </w:rPr>
      </w:pPr>
    </w:p>
    <w:p w:rsidR="00F006EC" w:rsidRDefault="00F006EC" w:rsidP="00F006EC">
      <w:pPr>
        <w:tabs>
          <w:tab w:val="center" w:pos="4677"/>
          <w:tab w:val="right" w:pos="9355"/>
        </w:tabs>
        <w:spacing w:after="0" w:line="240" w:lineRule="auto"/>
        <w:rPr>
          <w:rFonts w:ascii="Times New Roman" w:hAnsi="Times New Roman"/>
        </w:rPr>
      </w:pPr>
    </w:p>
    <w:p w:rsidR="00F006EC" w:rsidRDefault="00F006EC" w:rsidP="00F006EC">
      <w:pPr>
        <w:tabs>
          <w:tab w:val="left" w:pos="2280"/>
        </w:tabs>
      </w:pPr>
    </w:p>
    <w:p w:rsidR="00F006EC" w:rsidRDefault="00F006EC" w:rsidP="00F006EC">
      <w:pPr>
        <w:spacing w:after="0" w:line="240" w:lineRule="auto"/>
        <w:ind w:right="-365"/>
        <w:jc w:val="center"/>
        <w:rPr>
          <w:rFonts w:ascii="Times New Roman" w:hAnsi="Times New Roman"/>
          <w:sz w:val="28"/>
          <w:szCs w:val="28"/>
        </w:rPr>
      </w:pPr>
    </w:p>
    <w:p w:rsidR="00F006EC" w:rsidRDefault="00F006EC" w:rsidP="00F006EC">
      <w:pPr>
        <w:spacing w:after="0" w:line="240" w:lineRule="auto"/>
        <w:ind w:right="-365"/>
        <w:jc w:val="center"/>
        <w:rPr>
          <w:rFonts w:ascii="Times New Roman" w:hAnsi="Times New Roman"/>
          <w:sz w:val="28"/>
          <w:szCs w:val="28"/>
        </w:rPr>
      </w:pPr>
    </w:p>
    <w:p w:rsidR="00F006EC" w:rsidRDefault="00F006EC" w:rsidP="00F006EC">
      <w:pPr>
        <w:spacing w:after="0" w:line="240" w:lineRule="auto"/>
        <w:ind w:right="-365"/>
        <w:jc w:val="center"/>
        <w:rPr>
          <w:rFonts w:ascii="Times New Roman" w:hAnsi="Times New Roman"/>
          <w:sz w:val="28"/>
          <w:szCs w:val="28"/>
        </w:rPr>
      </w:pPr>
    </w:p>
    <w:p w:rsidR="00F006EC" w:rsidRDefault="00F006EC" w:rsidP="00F006EC">
      <w:pPr>
        <w:spacing w:after="0" w:line="240" w:lineRule="auto"/>
        <w:ind w:right="-365"/>
        <w:jc w:val="center"/>
        <w:rPr>
          <w:rFonts w:ascii="Times New Roman" w:hAnsi="Times New Roman"/>
          <w:sz w:val="28"/>
          <w:szCs w:val="28"/>
        </w:rPr>
      </w:pPr>
    </w:p>
    <w:p w:rsidR="00F006EC" w:rsidRDefault="00F006EC" w:rsidP="00F006EC">
      <w:pPr>
        <w:spacing w:after="0" w:line="240" w:lineRule="auto"/>
        <w:ind w:right="-365"/>
        <w:jc w:val="center"/>
        <w:rPr>
          <w:rFonts w:ascii="Times New Roman" w:hAnsi="Times New Roman"/>
          <w:sz w:val="28"/>
          <w:szCs w:val="28"/>
        </w:rPr>
      </w:pPr>
    </w:p>
    <w:p w:rsidR="00F006EC" w:rsidRDefault="00F006EC" w:rsidP="00F006EC">
      <w:pPr>
        <w:spacing w:after="0" w:line="240" w:lineRule="auto"/>
        <w:ind w:right="-365"/>
        <w:jc w:val="center"/>
        <w:rPr>
          <w:rFonts w:ascii="Times New Roman" w:hAnsi="Times New Roman"/>
          <w:sz w:val="28"/>
          <w:szCs w:val="28"/>
        </w:rPr>
      </w:pPr>
    </w:p>
    <w:p w:rsidR="00F006EC" w:rsidRDefault="00F006EC" w:rsidP="00F006EC">
      <w:pPr>
        <w:spacing w:after="0" w:line="240" w:lineRule="auto"/>
        <w:ind w:right="-365"/>
        <w:jc w:val="center"/>
        <w:rPr>
          <w:rFonts w:ascii="Times New Roman" w:hAnsi="Times New Roman"/>
          <w:sz w:val="28"/>
          <w:szCs w:val="28"/>
        </w:rPr>
      </w:pPr>
    </w:p>
    <w:p w:rsidR="00F006EC" w:rsidRDefault="00F006EC" w:rsidP="00F006EC">
      <w:pPr>
        <w:spacing w:after="0" w:line="240" w:lineRule="auto"/>
        <w:ind w:right="-365"/>
        <w:jc w:val="center"/>
        <w:rPr>
          <w:rFonts w:ascii="Times New Roman" w:hAnsi="Times New Roman"/>
          <w:sz w:val="24"/>
          <w:szCs w:val="24"/>
        </w:rPr>
      </w:pPr>
    </w:p>
    <w:p w:rsidR="00F006EC" w:rsidRDefault="00F006EC" w:rsidP="00F006EC">
      <w:pPr>
        <w:spacing w:after="0" w:line="240" w:lineRule="auto"/>
        <w:ind w:right="-365"/>
        <w:jc w:val="center"/>
        <w:rPr>
          <w:rFonts w:ascii="Times New Roman" w:hAnsi="Times New Roman"/>
          <w:b/>
        </w:rPr>
      </w:pPr>
    </w:p>
    <w:p w:rsidR="00F006EC" w:rsidRPr="009D4D9A" w:rsidRDefault="00F006EC" w:rsidP="00F006EC">
      <w:pPr>
        <w:autoSpaceDE w:val="0"/>
        <w:autoSpaceDN w:val="0"/>
        <w:adjustRightInd w:val="0"/>
        <w:spacing w:after="0" w:line="240" w:lineRule="auto"/>
        <w:jc w:val="center"/>
        <w:rPr>
          <w:rFonts w:ascii="Times New Roman" w:hAnsi="Times New Roman"/>
          <w:b/>
        </w:rPr>
      </w:pPr>
      <w:r w:rsidRPr="009D4D9A">
        <w:rPr>
          <w:rFonts w:ascii="Times New Roman" w:hAnsi="Times New Roman"/>
          <w:b/>
        </w:rPr>
        <w:t xml:space="preserve">Паспорт </w:t>
      </w:r>
    </w:p>
    <w:p w:rsidR="00F006EC" w:rsidRPr="009D4D9A" w:rsidRDefault="00F006EC" w:rsidP="00F006EC">
      <w:pPr>
        <w:autoSpaceDE w:val="0"/>
        <w:autoSpaceDN w:val="0"/>
        <w:adjustRightInd w:val="0"/>
        <w:spacing w:after="0" w:line="240" w:lineRule="auto"/>
        <w:jc w:val="center"/>
        <w:rPr>
          <w:rFonts w:ascii="Times New Roman" w:hAnsi="Times New Roman"/>
          <w:b/>
        </w:rPr>
      </w:pPr>
      <w:r w:rsidRPr="009D4D9A">
        <w:rPr>
          <w:rFonts w:ascii="Times New Roman" w:hAnsi="Times New Roman"/>
          <w:b/>
        </w:rPr>
        <w:t xml:space="preserve">муниципальной подпрограммы </w:t>
      </w:r>
    </w:p>
    <w:p w:rsidR="00F006EC" w:rsidRPr="009D4D9A" w:rsidRDefault="00F006EC" w:rsidP="00F006EC">
      <w:pPr>
        <w:autoSpaceDE w:val="0"/>
        <w:autoSpaceDN w:val="0"/>
        <w:adjustRightInd w:val="0"/>
        <w:spacing w:after="0" w:line="240" w:lineRule="auto"/>
        <w:jc w:val="center"/>
        <w:rPr>
          <w:rFonts w:ascii="Times New Roman" w:hAnsi="Times New Roman"/>
          <w:b/>
        </w:rPr>
      </w:pPr>
      <w:r w:rsidRPr="009D4D9A">
        <w:rPr>
          <w:rFonts w:ascii="Times New Roman" w:hAnsi="Times New Roman"/>
          <w:b/>
        </w:rPr>
        <w:t xml:space="preserve">«Комплексное благоустройство территории </w:t>
      </w:r>
      <w:r w:rsidRPr="00AE703D">
        <w:rPr>
          <w:rFonts w:ascii="Times New Roman" w:hAnsi="Times New Roman"/>
          <w:b/>
          <w:bCs/>
        </w:rPr>
        <w:t>Дубенский</w:t>
      </w:r>
      <w:r w:rsidRPr="00AE703D">
        <w:rPr>
          <w:rFonts w:ascii="Times New Roman" w:hAnsi="Times New Roman"/>
          <w:b/>
          <w:sz w:val="24"/>
          <w:szCs w:val="24"/>
        </w:rPr>
        <w:t xml:space="preserve"> поссовет</w:t>
      </w:r>
      <w:r w:rsidRPr="00AE703D">
        <w:rPr>
          <w:rFonts w:ascii="Times New Roman" w:hAnsi="Times New Roman"/>
          <w:b/>
        </w:rPr>
        <w:t>»</w:t>
      </w:r>
    </w:p>
    <w:p w:rsidR="00F006EC" w:rsidRPr="000F0D79" w:rsidRDefault="00F006EC" w:rsidP="00F006EC">
      <w:pPr>
        <w:autoSpaceDE w:val="0"/>
        <w:autoSpaceDN w:val="0"/>
        <w:adjustRightInd w:val="0"/>
        <w:spacing w:after="0" w:line="240" w:lineRule="auto"/>
        <w:rPr>
          <w:rFonts w:ascii="Times New Roman" w:hAnsi="Times New Roman"/>
        </w:rPr>
      </w:pPr>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4"/>
        <w:gridCol w:w="2956"/>
        <w:gridCol w:w="1251"/>
        <w:gridCol w:w="1197"/>
        <w:gridCol w:w="1186"/>
        <w:gridCol w:w="1210"/>
      </w:tblGrid>
      <w:tr w:rsidR="00F006EC" w:rsidRPr="000F0D79" w:rsidTr="00B939A6">
        <w:tc>
          <w:tcPr>
            <w:tcW w:w="0" w:type="auto"/>
            <w:tcBorders>
              <w:top w:val="single" w:sz="4" w:space="0" w:color="auto"/>
              <w:left w:val="single" w:sz="4" w:space="0" w:color="auto"/>
              <w:bottom w:val="single" w:sz="4" w:space="0" w:color="auto"/>
              <w:right w:val="single" w:sz="4" w:space="0" w:color="auto"/>
            </w:tcBorders>
          </w:tcPr>
          <w:p w:rsidR="00F006EC" w:rsidRPr="000F0D79" w:rsidRDefault="00F006EC" w:rsidP="00B939A6">
            <w:pPr>
              <w:tabs>
                <w:tab w:val="center" w:pos="4677"/>
                <w:tab w:val="right" w:pos="9355"/>
              </w:tabs>
              <w:autoSpaceDE w:val="0"/>
              <w:autoSpaceDN w:val="0"/>
              <w:adjustRightInd w:val="0"/>
              <w:spacing w:after="0" w:line="240" w:lineRule="auto"/>
              <w:rPr>
                <w:rFonts w:ascii="Times New Roman" w:hAnsi="Times New Roman"/>
              </w:rPr>
            </w:pPr>
            <w:r w:rsidRPr="000F0D79">
              <w:rPr>
                <w:rFonts w:ascii="Times New Roman" w:hAnsi="Times New Roman"/>
              </w:rPr>
              <w:t xml:space="preserve">Наименование муниципальной подпрограммы  </w:t>
            </w:r>
          </w:p>
        </w:tc>
        <w:tc>
          <w:tcPr>
            <w:tcW w:w="7800" w:type="dxa"/>
            <w:gridSpan w:val="5"/>
            <w:tcBorders>
              <w:top w:val="single" w:sz="4" w:space="0" w:color="auto"/>
              <w:left w:val="single" w:sz="4" w:space="0" w:color="auto"/>
              <w:bottom w:val="single" w:sz="4" w:space="0" w:color="auto"/>
              <w:right w:val="single" w:sz="4" w:space="0" w:color="auto"/>
            </w:tcBorders>
          </w:tcPr>
          <w:p w:rsidR="00F006EC" w:rsidRPr="000F0D79" w:rsidRDefault="00F006EC" w:rsidP="00B939A6">
            <w:pPr>
              <w:tabs>
                <w:tab w:val="center" w:pos="4677"/>
                <w:tab w:val="right" w:pos="9355"/>
              </w:tabs>
              <w:autoSpaceDE w:val="0"/>
              <w:autoSpaceDN w:val="0"/>
              <w:adjustRightInd w:val="0"/>
              <w:spacing w:after="0" w:line="240" w:lineRule="auto"/>
              <w:rPr>
                <w:rFonts w:ascii="Times New Roman" w:hAnsi="Times New Roman"/>
              </w:rPr>
            </w:pPr>
            <w:r w:rsidRPr="000F0D79">
              <w:rPr>
                <w:rFonts w:ascii="Times New Roman" w:hAnsi="Times New Roman"/>
              </w:rPr>
              <w:t>«</w:t>
            </w:r>
            <w:r w:rsidRPr="000B4607">
              <w:rPr>
                <w:rFonts w:ascii="Times New Roman" w:hAnsi="Times New Roman"/>
              </w:rPr>
              <w:t xml:space="preserve">Комплексное благоустройство территории </w:t>
            </w:r>
            <w:r w:rsidRPr="006F629F">
              <w:rPr>
                <w:rFonts w:ascii="Times New Roman" w:hAnsi="Times New Roman"/>
                <w:bCs/>
              </w:rPr>
              <w:t>Дубенский</w:t>
            </w:r>
            <w:r>
              <w:rPr>
                <w:rFonts w:ascii="Times New Roman" w:hAnsi="Times New Roman"/>
                <w:bCs/>
              </w:rPr>
              <w:t xml:space="preserve"> </w:t>
            </w:r>
            <w:r>
              <w:rPr>
                <w:rFonts w:ascii="Times New Roman" w:hAnsi="Times New Roman"/>
                <w:sz w:val="24"/>
                <w:szCs w:val="24"/>
              </w:rPr>
              <w:t>поссовет</w:t>
            </w:r>
            <w:r w:rsidRPr="000F0D79">
              <w:rPr>
                <w:rFonts w:ascii="Times New Roman" w:hAnsi="Times New Roman"/>
              </w:rPr>
              <w:t>» (далее – подпрограмма)</w:t>
            </w:r>
          </w:p>
        </w:tc>
      </w:tr>
      <w:tr w:rsidR="00F006EC" w:rsidRPr="000F0D79" w:rsidTr="00B939A6">
        <w:tc>
          <w:tcPr>
            <w:tcW w:w="0" w:type="auto"/>
            <w:tcBorders>
              <w:top w:val="single" w:sz="4" w:space="0" w:color="auto"/>
              <w:left w:val="single" w:sz="4" w:space="0" w:color="auto"/>
              <w:bottom w:val="single" w:sz="4" w:space="0" w:color="auto"/>
              <w:right w:val="single" w:sz="4" w:space="0" w:color="auto"/>
            </w:tcBorders>
          </w:tcPr>
          <w:p w:rsidR="00F006EC" w:rsidRPr="000F0D79" w:rsidRDefault="00F006EC" w:rsidP="00B939A6">
            <w:pPr>
              <w:tabs>
                <w:tab w:val="center" w:pos="4677"/>
                <w:tab w:val="right" w:pos="9355"/>
              </w:tabs>
              <w:autoSpaceDE w:val="0"/>
              <w:autoSpaceDN w:val="0"/>
              <w:adjustRightInd w:val="0"/>
              <w:spacing w:after="0" w:line="240" w:lineRule="auto"/>
              <w:rPr>
                <w:rFonts w:ascii="Times New Roman" w:hAnsi="Times New Roman"/>
              </w:rPr>
            </w:pPr>
            <w:r w:rsidRPr="000F0D79">
              <w:rPr>
                <w:rFonts w:ascii="Times New Roman" w:hAnsi="Times New Roman"/>
              </w:rPr>
              <w:t>Цели муниципальной подпрограммы</w:t>
            </w:r>
          </w:p>
        </w:tc>
        <w:tc>
          <w:tcPr>
            <w:tcW w:w="7800" w:type="dxa"/>
            <w:gridSpan w:val="5"/>
            <w:tcBorders>
              <w:top w:val="single" w:sz="4" w:space="0" w:color="auto"/>
              <w:left w:val="single" w:sz="4" w:space="0" w:color="auto"/>
              <w:bottom w:val="single" w:sz="4" w:space="0" w:color="auto"/>
              <w:right w:val="single" w:sz="4" w:space="0" w:color="auto"/>
            </w:tcBorders>
          </w:tcPr>
          <w:p w:rsidR="00F006EC" w:rsidRPr="000F0D79" w:rsidRDefault="00F006EC" w:rsidP="00B939A6">
            <w:pPr>
              <w:pStyle w:val="ac"/>
              <w:jc w:val="both"/>
              <w:rPr>
                <w:rFonts w:ascii="Times New Roman" w:hAnsi="Times New Roman"/>
              </w:rPr>
            </w:pPr>
            <w:r w:rsidRPr="000F0D79">
              <w:rPr>
                <w:rFonts w:ascii="Times New Roman" w:hAnsi="Times New Roman"/>
              </w:rPr>
              <w:t>-Совершенствование системы комплексного благоустройства поселения ;</w:t>
            </w:r>
          </w:p>
          <w:p w:rsidR="00F006EC" w:rsidRPr="000F0D79" w:rsidRDefault="00F006EC" w:rsidP="00B939A6">
            <w:pPr>
              <w:pStyle w:val="ac"/>
              <w:jc w:val="both"/>
              <w:rPr>
                <w:rFonts w:ascii="Times New Roman" w:hAnsi="Times New Roman"/>
              </w:rPr>
            </w:pPr>
            <w:r w:rsidRPr="000F0D79">
              <w:rPr>
                <w:rFonts w:ascii="Times New Roman" w:hAnsi="Times New Roman"/>
              </w:rPr>
              <w:t>- повышение уровня внешнего благоустройства и санитарного содержания населенных пунктов;</w:t>
            </w:r>
          </w:p>
          <w:p w:rsidR="00F006EC" w:rsidRPr="000F0D79" w:rsidRDefault="00F006EC" w:rsidP="00B939A6">
            <w:pPr>
              <w:pStyle w:val="ac"/>
              <w:jc w:val="both"/>
              <w:rPr>
                <w:rFonts w:ascii="Times New Roman" w:hAnsi="Times New Roman"/>
              </w:rPr>
            </w:pPr>
            <w:r w:rsidRPr="000F0D79">
              <w:rPr>
                <w:rFonts w:ascii="Times New Roman" w:hAnsi="Times New Roman"/>
              </w:rPr>
              <w:t>- совершенствование эстетического вида поселения ;</w:t>
            </w:r>
          </w:p>
          <w:p w:rsidR="00F006EC" w:rsidRPr="000F0D79" w:rsidRDefault="00F006EC" w:rsidP="00B939A6">
            <w:pPr>
              <w:pStyle w:val="ac"/>
              <w:jc w:val="both"/>
              <w:rPr>
                <w:rFonts w:ascii="Times New Roman" w:hAnsi="Times New Roman"/>
              </w:rPr>
            </w:pPr>
            <w:r w:rsidRPr="000F0D79">
              <w:rPr>
                <w:rFonts w:ascii="Times New Roman" w:hAnsi="Times New Roman"/>
              </w:rPr>
              <w:t>- активизация работы по благоустройству территории поселения,  реконструкции систем наружного освещения улиц населенных пунктов;</w:t>
            </w:r>
          </w:p>
          <w:p w:rsidR="00F006EC" w:rsidRDefault="00F006EC" w:rsidP="00B939A6">
            <w:pPr>
              <w:pStyle w:val="ac"/>
              <w:jc w:val="both"/>
              <w:rPr>
                <w:rFonts w:ascii="Times New Roman" w:hAnsi="Times New Roman"/>
              </w:rPr>
            </w:pPr>
            <w:r w:rsidRPr="000F0D79">
              <w:rPr>
                <w:rFonts w:ascii="Times New Roman" w:hAnsi="Times New Roman"/>
              </w:rPr>
              <w:t>- повышение общего уровня благоустройства территории сельского поселения   для обеспечения максимально благоприятных, комфортных условий дл</w:t>
            </w:r>
            <w:r>
              <w:rPr>
                <w:rFonts w:ascii="Times New Roman" w:hAnsi="Times New Roman"/>
              </w:rPr>
              <w:t>я проживания и отдыха населения;</w:t>
            </w:r>
          </w:p>
          <w:p w:rsidR="00F006EC" w:rsidRPr="000F0D79" w:rsidRDefault="00F006EC" w:rsidP="00B939A6">
            <w:pPr>
              <w:pStyle w:val="ac"/>
              <w:jc w:val="both"/>
              <w:rPr>
                <w:rFonts w:ascii="Times New Roman" w:hAnsi="Times New Roman"/>
              </w:rPr>
            </w:pPr>
            <w:r>
              <w:rPr>
                <w:rFonts w:ascii="Times New Roman" w:hAnsi="Times New Roman"/>
              </w:rPr>
              <w:t>-содержание и капитальный ремонт жилищного фонда.</w:t>
            </w:r>
          </w:p>
        </w:tc>
      </w:tr>
      <w:tr w:rsidR="00F006EC" w:rsidRPr="000F0D79" w:rsidTr="00B939A6">
        <w:tc>
          <w:tcPr>
            <w:tcW w:w="0" w:type="auto"/>
            <w:tcBorders>
              <w:top w:val="single" w:sz="4" w:space="0" w:color="auto"/>
              <w:left w:val="single" w:sz="4" w:space="0" w:color="auto"/>
              <w:bottom w:val="single" w:sz="4" w:space="0" w:color="auto"/>
              <w:right w:val="single" w:sz="4" w:space="0" w:color="auto"/>
            </w:tcBorders>
          </w:tcPr>
          <w:p w:rsidR="00F006EC" w:rsidRPr="000F0D79" w:rsidRDefault="00F006EC" w:rsidP="00B939A6">
            <w:pPr>
              <w:tabs>
                <w:tab w:val="center" w:pos="4677"/>
                <w:tab w:val="right" w:pos="9355"/>
              </w:tabs>
              <w:autoSpaceDE w:val="0"/>
              <w:autoSpaceDN w:val="0"/>
              <w:adjustRightInd w:val="0"/>
              <w:spacing w:after="0" w:line="240" w:lineRule="auto"/>
              <w:rPr>
                <w:rFonts w:ascii="Times New Roman" w:hAnsi="Times New Roman"/>
              </w:rPr>
            </w:pPr>
            <w:r w:rsidRPr="000F0D79">
              <w:rPr>
                <w:rFonts w:ascii="Times New Roman" w:hAnsi="Times New Roman"/>
              </w:rPr>
              <w:t>Задачи муниципальной подпрограммы</w:t>
            </w:r>
          </w:p>
          <w:p w:rsidR="00F006EC" w:rsidRPr="000F0D79" w:rsidRDefault="00F006EC" w:rsidP="00B939A6">
            <w:pPr>
              <w:tabs>
                <w:tab w:val="center" w:pos="4677"/>
                <w:tab w:val="right" w:pos="9355"/>
              </w:tabs>
              <w:autoSpaceDE w:val="0"/>
              <w:autoSpaceDN w:val="0"/>
              <w:adjustRightInd w:val="0"/>
              <w:spacing w:after="0" w:line="240" w:lineRule="auto"/>
              <w:rPr>
                <w:rFonts w:ascii="Times New Roman" w:hAnsi="Times New Roman"/>
              </w:rPr>
            </w:pPr>
          </w:p>
        </w:tc>
        <w:tc>
          <w:tcPr>
            <w:tcW w:w="7800" w:type="dxa"/>
            <w:gridSpan w:val="5"/>
            <w:tcBorders>
              <w:top w:val="single" w:sz="4" w:space="0" w:color="auto"/>
              <w:left w:val="single" w:sz="4" w:space="0" w:color="auto"/>
              <w:bottom w:val="single" w:sz="4" w:space="0" w:color="auto"/>
              <w:right w:val="single" w:sz="4" w:space="0" w:color="auto"/>
            </w:tcBorders>
          </w:tcPr>
          <w:p w:rsidR="00F006EC" w:rsidRPr="000F0D79" w:rsidRDefault="00F006EC" w:rsidP="00B939A6">
            <w:pPr>
              <w:autoSpaceDE w:val="0"/>
              <w:autoSpaceDN w:val="0"/>
              <w:adjustRightInd w:val="0"/>
              <w:spacing w:after="0" w:line="240" w:lineRule="auto"/>
              <w:jc w:val="both"/>
              <w:rPr>
                <w:rFonts w:ascii="Times New Roman" w:hAnsi="Times New Roman"/>
              </w:rPr>
            </w:pPr>
            <w:r w:rsidRPr="000F0D79">
              <w:rPr>
                <w:rFonts w:ascii="Times New Roman" w:hAnsi="Times New Roman"/>
              </w:rPr>
              <w:t>- Приведение в качественное состояние элементов благоустройства;</w:t>
            </w:r>
          </w:p>
          <w:p w:rsidR="00F006EC" w:rsidRPr="000F0D79" w:rsidRDefault="00F006EC" w:rsidP="00B939A6">
            <w:pPr>
              <w:autoSpaceDE w:val="0"/>
              <w:autoSpaceDN w:val="0"/>
              <w:adjustRightInd w:val="0"/>
              <w:spacing w:after="0" w:line="240" w:lineRule="auto"/>
              <w:jc w:val="both"/>
              <w:rPr>
                <w:rFonts w:ascii="Times New Roman" w:hAnsi="Times New Roman"/>
              </w:rPr>
            </w:pPr>
            <w:r w:rsidRPr="000F0D79">
              <w:rPr>
                <w:rFonts w:ascii="Times New Roman" w:hAnsi="Times New Roman"/>
              </w:rPr>
              <w:t>- содержание, текущий ремонт объектов благоустройство ( газонов, зеленых насаждений);</w:t>
            </w:r>
          </w:p>
          <w:p w:rsidR="00F006EC" w:rsidRPr="000F0D79" w:rsidRDefault="00F006EC" w:rsidP="00B939A6">
            <w:pPr>
              <w:autoSpaceDE w:val="0"/>
              <w:autoSpaceDN w:val="0"/>
              <w:adjustRightInd w:val="0"/>
              <w:spacing w:after="0" w:line="240" w:lineRule="auto"/>
              <w:jc w:val="both"/>
              <w:rPr>
                <w:rFonts w:ascii="Times New Roman" w:hAnsi="Times New Roman"/>
              </w:rPr>
            </w:pPr>
            <w:r w:rsidRPr="000F0D79">
              <w:rPr>
                <w:rFonts w:ascii="Times New Roman" w:hAnsi="Times New Roman"/>
              </w:rPr>
              <w:t>- оздоровление санитарной экологической обстановки в поселении и на свободных территориях, ликвидация стихийных навалов мусора;</w:t>
            </w:r>
          </w:p>
          <w:p w:rsidR="00F006EC" w:rsidRPr="000F0D79" w:rsidRDefault="00F006EC" w:rsidP="00B939A6">
            <w:pPr>
              <w:autoSpaceDE w:val="0"/>
              <w:autoSpaceDN w:val="0"/>
              <w:adjustRightInd w:val="0"/>
              <w:spacing w:after="0" w:line="240" w:lineRule="auto"/>
              <w:jc w:val="both"/>
              <w:rPr>
                <w:rFonts w:ascii="Times New Roman" w:hAnsi="Times New Roman"/>
              </w:rPr>
            </w:pPr>
            <w:r w:rsidRPr="000F0D79">
              <w:rPr>
                <w:rFonts w:ascii="Times New Roman" w:hAnsi="Times New Roman"/>
              </w:rPr>
              <w:t>- реконструкция  системы уличного освещения, с установкой светильников в населенных пунктах;</w:t>
            </w:r>
          </w:p>
          <w:p w:rsidR="00F006EC" w:rsidRDefault="00F006EC" w:rsidP="00B939A6">
            <w:pPr>
              <w:autoSpaceDE w:val="0"/>
              <w:autoSpaceDN w:val="0"/>
              <w:adjustRightInd w:val="0"/>
              <w:spacing w:after="0" w:line="240" w:lineRule="auto"/>
              <w:jc w:val="both"/>
              <w:rPr>
                <w:rFonts w:ascii="Times New Roman" w:hAnsi="Times New Roman"/>
              </w:rPr>
            </w:pPr>
            <w:r w:rsidRPr="000F0D79">
              <w:rPr>
                <w:rFonts w:ascii="Times New Roman" w:hAnsi="Times New Roman"/>
              </w:rPr>
              <w:t>- формирование условий и</w:t>
            </w:r>
            <w:r>
              <w:rPr>
                <w:rFonts w:ascii="Times New Roman" w:hAnsi="Times New Roman"/>
              </w:rPr>
              <w:t xml:space="preserve"> создание мест отдыха населения;</w:t>
            </w:r>
          </w:p>
          <w:p w:rsidR="00F006EC" w:rsidRPr="000F0D79" w:rsidRDefault="00F006EC" w:rsidP="00B939A6">
            <w:pPr>
              <w:autoSpaceDE w:val="0"/>
              <w:autoSpaceDN w:val="0"/>
              <w:adjustRightInd w:val="0"/>
              <w:spacing w:after="0" w:line="240" w:lineRule="auto"/>
              <w:jc w:val="both"/>
              <w:rPr>
                <w:rFonts w:ascii="Times New Roman" w:hAnsi="Times New Roman"/>
              </w:rPr>
            </w:pPr>
            <w:r>
              <w:rPr>
                <w:rFonts w:ascii="Times New Roman" w:hAnsi="Times New Roman"/>
              </w:rPr>
              <w:t>-мероприятия в области жилищного фонда</w:t>
            </w:r>
          </w:p>
          <w:p w:rsidR="00F006EC" w:rsidRPr="000F0D79" w:rsidRDefault="00F006EC" w:rsidP="00B939A6">
            <w:pPr>
              <w:autoSpaceDE w:val="0"/>
              <w:autoSpaceDN w:val="0"/>
              <w:adjustRightInd w:val="0"/>
              <w:spacing w:after="0" w:line="240" w:lineRule="auto"/>
              <w:jc w:val="both"/>
              <w:rPr>
                <w:rFonts w:ascii="Times New Roman" w:hAnsi="Times New Roman"/>
              </w:rPr>
            </w:pPr>
          </w:p>
        </w:tc>
      </w:tr>
      <w:tr w:rsidR="00F006EC" w:rsidRPr="000F0D79" w:rsidTr="00B939A6">
        <w:tc>
          <w:tcPr>
            <w:tcW w:w="0" w:type="auto"/>
            <w:tcBorders>
              <w:top w:val="single" w:sz="4" w:space="0" w:color="auto"/>
              <w:left w:val="single" w:sz="4" w:space="0" w:color="auto"/>
              <w:bottom w:val="single" w:sz="4" w:space="0" w:color="auto"/>
              <w:right w:val="single" w:sz="4" w:space="0" w:color="auto"/>
            </w:tcBorders>
          </w:tcPr>
          <w:p w:rsidR="00F006EC" w:rsidRPr="000F0D79" w:rsidRDefault="00F006EC" w:rsidP="00B939A6">
            <w:pPr>
              <w:tabs>
                <w:tab w:val="center" w:pos="4677"/>
                <w:tab w:val="right" w:pos="9355"/>
              </w:tabs>
              <w:autoSpaceDE w:val="0"/>
              <w:autoSpaceDN w:val="0"/>
              <w:adjustRightInd w:val="0"/>
              <w:spacing w:after="0" w:line="240" w:lineRule="auto"/>
              <w:rPr>
                <w:rFonts w:ascii="Times New Roman" w:hAnsi="Times New Roman"/>
              </w:rPr>
            </w:pPr>
            <w:r w:rsidRPr="000F0D79">
              <w:rPr>
                <w:rFonts w:ascii="Times New Roman" w:hAnsi="Times New Roman"/>
              </w:rPr>
              <w:t>Ответственный исполнитель муниципальной подпрограммы</w:t>
            </w:r>
          </w:p>
        </w:tc>
        <w:tc>
          <w:tcPr>
            <w:tcW w:w="7800" w:type="dxa"/>
            <w:gridSpan w:val="5"/>
            <w:tcBorders>
              <w:top w:val="single" w:sz="4" w:space="0" w:color="auto"/>
              <w:left w:val="single" w:sz="4" w:space="0" w:color="auto"/>
              <w:bottom w:val="single" w:sz="4" w:space="0" w:color="auto"/>
              <w:right w:val="single" w:sz="4" w:space="0" w:color="auto"/>
            </w:tcBorders>
          </w:tcPr>
          <w:p w:rsidR="00F006EC" w:rsidRPr="000F0D79" w:rsidRDefault="00F006EC" w:rsidP="00B939A6">
            <w:pPr>
              <w:tabs>
                <w:tab w:val="left" w:pos="705"/>
                <w:tab w:val="center" w:pos="4677"/>
                <w:tab w:val="right" w:pos="9355"/>
              </w:tabs>
              <w:autoSpaceDE w:val="0"/>
              <w:autoSpaceDN w:val="0"/>
              <w:adjustRightInd w:val="0"/>
              <w:spacing w:after="0" w:line="240" w:lineRule="auto"/>
              <w:jc w:val="both"/>
              <w:rPr>
                <w:rFonts w:ascii="Times New Roman" w:hAnsi="Times New Roman"/>
              </w:rPr>
            </w:pPr>
            <w:r w:rsidRPr="000F0D79">
              <w:rPr>
                <w:rFonts w:ascii="Times New Roman" w:hAnsi="Times New Roman"/>
              </w:rPr>
              <w:t xml:space="preserve">Администрация </w:t>
            </w:r>
            <w:r w:rsidRPr="006F629F">
              <w:rPr>
                <w:rFonts w:ascii="Times New Roman" w:hAnsi="Times New Roman"/>
                <w:bCs/>
              </w:rPr>
              <w:t>Дубенский</w:t>
            </w:r>
            <w:r>
              <w:rPr>
                <w:rFonts w:ascii="Times New Roman" w:hAnsi="Times New Roman"/>
                <w:bCs/>
              </w:rPr>
              <w:t xml:space="preserve"> </w:t>
            </w:r>
            <w:r>
              <w:rPr>
                <w:rFonts w:ascii="Times New Roman" w:hAnsi="Times New Roman"/>
                <w:sz w:val="24"/>
                <w:szCs w:val="24"/>
              </w:rPr>
              <w:t>поссовет</w:t>
            </w:r>
            <w:r w:rsidRPr="000F0D79">
              <w:rPr>
                <w:rFonts w:ascii="Times New Roman" w:hAnsi="Times New Roman"/>
              </w:rPr>
              <w:tab/>
            </w:r>
          </w:p>
        </w:tc>
      </w:tr>
      <w:tr w:rsidR="00F006EC" w:rsidRPr="000F0D79" w:rsidTr="00B939A6">
        <w:trPr>
          <w:trHeight w:val="686"/>
        </w:trPr>
        <w:tc>
          <w:tcPr>
            <w:tcW w:w="0" w:type="auto"/>
            <w:tcBorders>
              <w:top w:val="single" w:sz="4" w:space="0" w:color="auto"/>
              <w:left w:val="single" w:sz="4" w:space="0" w:color="auto"/>
              <w:bottom w:val="single" w:sz="4" w:space="0" w:color="auto"/>
              <w:right w:val="single" w:sz="4" w:space="0" w:color="auto"/>
            </w:tcBorders>
          </w:tcPr>
          <w:p w:rsidR="00F006EC" w:rsidRPr="000F0D79" w:rsidRDefault="00F006EC" w:rsidP="00B939A6">
            <w:pPr>
              <w:tabs>
                <w:tab w:val="center" w:pos="4677"/>
                <w:tab w:val="right" w:pos="9355"/>
              </w:tabs>
              <w:autoSpaceDE w:val="0"/>
              <w:autoSpaceDN w:val="0"/>
              <w:adjustRightInd w:val="0"/>
              <w:spacing w:after="0" w:line="240" w:lineRule="auto"/>
              <w:rPr>
                <w:rFonts w:ascii="Times New Roman" w:hAnsi="Times New Roman"/>
              </w:rPr>
            </w:pPr>
            <w:r w:rsidRPr="000F0D79">
              <w:rPr>
                <w:rFonts w:ascii="Times New Roman" w:hAnsi="Times New Roman"/>
              </w:rPr>
              <w:t>Сроки реализации муниципальной подпрограммы</w:t>
            </w:r>
          </w:p>
        </w:tc>
        <w:tc>
          <w:tcPr>
            <w:tcW w:w="7800" w:type="dxa"/>
            <w:gridSpan w:val="5"/>
            <w:tcBorders>
              <w:top w:val="single" w:sz="4" w:space="0" w:color="auto"/>
              <w:left w:val="single" w:sz="4" w:space="0" w:color="auto"/>
              <w:bottom w:val="single" w:sz="4" w:space="0" w:color="auto"/>
              <w:right w:val="single" w:sz="4" w:space="0" w:color="auto"/>
            </w:tcBorders>
          </w:tcPr>
          <w:p w:rsidR="00F006EC" w:rsidRPr="000F0D79" w:rsidRDefault="00F006EC" w:rsidP="00B939A6">
            <w:pPr>
              <w:spacing w:after="0" w:line="240" w:lineRule="auto"/>
              <w:rPr>
                <w:rFonts w:ascii="Times New Roman" w:hAnsi="Times New Roman"/>
              </w:rPr>
            </w:pPr>
            <w:r w:rsidRPr="000F0D79">
              <w:rPr>
                <w:rFonts w:ascii="Times New Roman" w:hAnsi="Times New Roman"/>
              </w:rPr>
              <w:t>2017</w:t>
            </w:r>
            <w:r>
              <w:rPr>
                <w:rFonts w:ascii="Times New Roman" w:hAnsi="Times New Roman"/>
              </w:rPr>
              <w:t>-2019</w:t>
            </w:r>
            <w:r w:rsidRPr="000F0D79">
              <w:rPr>
                <w:rFonts w:ascii="Times New Roman" w:hAnsi="Times New Roman"/>
              </w:rPr>
              <w:t xml:space="preserve"> годы</w:t>
            </w:r>
          </w:p>
        </w:tc>
      </w:tr>
      <w:tr w:rsidR="00F006EC" w:rsidRPr="000F0D79" w:rsidTr="00B939A6">
        <w:trPr>
          <w:cantSplit/>
          <w:trHeight w:val="461"/>
        </w:trPr>
        <w:tc>
          <w:tcPr>
            <w:tcW w:w="0" w:type="auto"/>
            <w:vMerge w:val="restart"/>
            <w:tcBorders>
              <w:top w:val="single" w:sz="4" w:space="0" w:color="auto"/>
              <w:left w:val="single" w:sz="4" w:space="0" w:color="auto"/>
              <w:bottom w:val="single" w:sz="4" w:space="0" w:color="auto"/>
              <w:right w:val="single" w:sz="4" w:space="0" w:color="auto"/>
            </w:tcBorders>
          </w:tcPr>
          <w:p w:rsidR="00F006EC" w:rsidRPr="000F0D79" w:rsidRDefault="00F006EC" w:rsidP="00B939A6">
            <w:pPr>
              <w:tabs>
                <w:tab w:val="center" w:pos="4677"/>
                <w:tab w:val="right" w:pos="9355"/>
              </w:tabs>
              <w:spacing w:after="0" w:line="240" w:lineRule="auto"/>
              <w:rPr>
                <w:rFonts w:ascii="Times New Roman" w:hAnsi="Times New Roman"/>
              </w:rPr>
            </w:pPr>
            <w:r w:rsidRPr="000F0D79">
              <w:rPr>
                <w:rFonts w:ascii="Times New Roman" w:hAnsi="Times New Roman"/>
              </w:rPr>
              <w:t>Источники финансирования муниципальной подпрограммы</w:t>
            </w:r>
          </w:p>
          <w:p w:rsidR="00F006EC" w:rsidRPr="000F0D79" w:rsidRDefault="00F006EC" w:rsidP="00B939A6">
            <w:pPr>
              <w:tabs>
                <w:tab w:val="center" w:pos="4677"/>
                <w:tab w:val="right" w:pos="9355"/>
              </w:tabs>
              <w:autoSpaceDE w:val="0"/>
              <w:autoSpaceDN w:val="0"/>
              <w:adjustRightInd w:val="0"/>
              <w:spacing w:after="0" w:line="240" w:lineRule="auto"/>
              <w:rPr>
                <w:rFonts w:ascii="Times New Roman" w:hAnsi="Times New Roman"/>
              </w:rPr>
            </w:pPr>
          </w:p>
        </w:tc>
        <w:tc>
          <w:tcPr>
            <w:tcW w:w="2956" w:type="dxa"/>
            <w:vMerge w:val="restart"/>
            <w:tcBorders>
              <w:top w:val="single" w:sz="4" w:space="0" w:color="auto"/>
              <w:left w:val="single" w:sz="4" w:space="0" w:color="auto"/>
              <w:bottom w:val="single" w:sz="4" w:space="0" w:color="auto"/>
              <w:right w:val="single" w:sz="4" w:space="0" w:color="auto"/>
            </w:tcBorders>
          </w:tcPr>
          <w:p w:rsidR="00F006EC" w:rsidRPr="000F0D79" w:rsidRDefault="00F006EC" w:rsidP="00B939A6">
            <w:pPr>
              <w:tabs>
                <w:tab w:val="center" w:pos="4677"/>
                <w:tab w:val="right" w:pos="9355"/>
              </w:tabs>
              <w:autoSpaceDE w:val="0"/>
              <w:autoSpaceDN w:val="0"/>
              <w:adjustRightInd w:val="0"/>
              <w:spacing w:after="0" w:line="240" w:lineRule="auto"/>
              <w:jc w:val="center"/>
              <w:rPr>
                <w:rFonts w:ascii="Times New Roman" w:hAnsi="Times New Roman"/>
              </w:rPr>
            </w:pPr>
            <w:r w:rsidRPr="000F0D79">
              <w:rPr>
                <w:rFonts w:ascii="Times New Roman" w:hAnsi="Times New Roman"/>
              </w:rPr>
              <w:t>Источники финансирования</w:t>
            </w:r>
          </w:p>
        </w:tc>
        <w:tc>
          <w:tcPr>
            <w:tcW w:w="4844" w:type="dxa"/>
            <w:gridSpan w:val="4"/>
            <w:tcBorders>
              <w:top w:val="single" w:sz="4" w:space="0" w:color="auto"/>
              <w:left w:val="single" w:sz="4" w:space="0" w:color="auto"/>
              <w:bottom w:val="single" w:sz="4" w:space="0" w:color="auto"/>
              <w:right w:val="single" w:sz="4" w:space="0" w:color="auto"/>
            </w:tcBorders>
          </w:tcPr>
          <w:p w:rsidR="00F006EC" w:rsidRPr="000F0D79" w:rsidRDefault="00F006EC" w:rsidP="00B939A6">
            <w:pPr>
              <w:tabs>
                <w:tab w:val="center" w:pos="4677"/>
                <w:tab w:val="right" w:pos="9355"/>
              </w:tabs>
              <w:autoSpaceDE w:val="0"/>
              <w:autoSpaceDN w:val="0"/>
              <w:adjustRightInd w:val="0"/>
              <w:spacing w:after="0" w:line="240" w:lineRule="auto"/>
              <w:jc w:val="center"/>
              <w:rPr>
                <w:rFonts w:ascii="Times New Roman" w:hAnsi="Times New Roman"/>
              </w:rPr>
            </w:pPr>
            <w:r w:rsidRPr="000F0D79">
              <w:rPr>
                <w:rFonts w:ascii="Times New Roman" w:hAnsi="Times New Roman"/>
              </w:rPr>
              <w:t>Общий объем средств, направляемый на реализацию мероприятий муниципальной программы, тыс. рублей</w:t>
            </w:r>
          </w:p>
        </w:tc>
      </w:tr>
      <w:tr w:rsidR="00F006EC" w:rsidRPr="000F0D79" w:rsidTr="00B939A6">
        <w:trPr>
          <w:cantSplit/>
          <w:trHeight w:val="278"/>
        </w:trPr>
        <w:tc>
          <w:tcPr>
            <w:tcW w:w="0" w:type="auto"/>
            <w:vMerge/>
            <w:tcBorders>
              <w:top w:val="single" w:sz="4" w:space="0" w:color="auto"/>
              <w:left w:val="single" w:sz="4" w:space="0" w:color="auto"/>
              <w:bottom w:val="single" w:sz="4" w:space="0" w:color="auto"/>
              <w:right w:val="single" w:sz="4" w:space="0" w:color="auto"/>
            </w:tcBorders>
            <w:vAlign w:val="center"/>
          </w:tcPr>
          <w:p w:rsidR="00F006EC" w:rsidRPr="000F0D79" w:rsidRDefault="00F006EC" w:rsidP="00B939A6">
            <w:pPr>
              <w:spacing w:after="0" w:line="240" w:lineRule="auto"/>
              <w:rPr>
                <w:rFonts w:ascii="Times New Roman" w:hAnsi="Times New Roman"/>
              </w:rPr>
            </w:pPr>
          </w:p>
        </w:tc>
        <w:tc>
          <w:tcPr>
            <w:tcW w:w="2956" w:type="dxa"/>
            <w:vMerge/>
            <w:tcBorders>
              <w:top w:val="single" w:sz="4" w:space="0" w:color="auto"/>
              <w:left w:val="single" w:sz="4" w:space="0" w:color="auto"/>
              <w:bottom w:val="single" w:sz="4" w:space="0" w:color="auto"/>
              <w:right w:val="single" w:sz="4" w:space="0" w:color="auto"/>
            </w:tcBorders>
            <w:vAlign w:val="center"/>
          </w:tcPr>
          <w:p w:rsidR="00F006EC" w:rsidRPr="000F0D79" w:rsidRDefault="00F006EC" w:rsidP="00B939A6">
            <w:pPr>
              <w:spacing w:after="0" w:line="240" w:lineRule="auto"/>
              <w:rPr>
                <w:rFonts w:ascii="Times New Roman" w:hAnsi="Times New Roman"/>
              </w:rPr>
            </w:pPr>
          </w:p>
        </w:tc>
        <w:tc>
          <w:tcPr>
            <w:tcW w:w="1251" w:type="dxa"/>
            <w:tcBorders>
              <w:top w:val="single" w:sz="4" w:space="0" w:color="auto"/>
              <w:left w:val="single" w:sz="4" w:space="0" w:color="auto"/>
              <w:bottom w:val="single" w:sz="4" w:space="0" w:color="auto"/>
              <w:right w:val="single" w:sz="4" w:space="0" w:color="auto"/>
            </w:tcBorders>
          </w:tcPr>
          <w:p w:rsidR="00F006EC" w:rsidRPr="000F0D79" w:rsidRDefault="00F006EC" w:rsidP="00B939A6">
            <w:pPr>
              <w:tabs>
                <w:tab w:val="center" w:pos="4677"/>
                <w:tab w:val="right" w:pos="9355"/>
              </w:tabs>
              <w:spacing w:after="0" w:line="240" w:lineRule="auto"/>
              <w:jc w:val="center"/>
              <w:rPr>
                <w:rFonts w:ascii="Times New Roman" w:hAnsi="Times New Roman"/>
              </w:rPr>
            </w:pPr>
            <w:r w:rsidRPr="000F0D79">
              <w:rPr>
                <w:rFonts w:ascii="Times New Roman" w:hAnsi="Times New Roman"/>
              </w:rPr>
              <w:t>Всего</w:t>
            </w:r>
          </w:p>
        </w:tc>
        <w:tc>
          <w:tcPr>
            <w:tcW w:w="1197" w:type="dxa"/>
            <w:tcBorders>
              <w:top w:val="single" w:sz="4" w:space="0" w:color="auto"/>
              <w:left w:val="single" w:sz="4" w:space="0" w:color="auto"/>
              <w:bottom w:val="single" w:sz="4" w:space="0" w:color="auto"/>
              <w:right w:val="single" w:sz="4" w:space="0" w:color="auto"/>
            </w:tcBorders>
          </w:tcPr>
          <w:p w:rsidR="00F006EC" w:rsidRPr="000F0D79" w:rsidRDefault="00F006EC" w:rsidP="00B939A6">
            <w:pPr>
              <w:tabs>
                <w:tab w:val="center" w:pos="4677"/>
                <w:tab w:val="right" w:pos="9355"/>
              </w:tabs>
              <w:spacing w:after="0" w:line="240" w:lineRule="auto"/>
              <w:jc w:val="center"/>
              <w:rPr>
                <w:rFonts w:ascii="Times New Roman" w:hAnsi="Times New Roman"/>
              </w:rPr>
            </w:pPr>
            <w:r w:rsidRPr="000F0D79">
              <w:rPr>
                <w:rFonts w:ascii="Times New Roman" w:hAnsi="Times New Roman"/>
              </w:rPr>
              <w:t xml:space="preserve">2017 год </w:t>
            </w:r>
          </w:p>
        </w:tc>
        <w:tc>
          <w:tcPr>
            <w:tcW w:w="1186" w:type="dxa"/>
            <w:tcBorders>
              <w:top w:val="single" w:sz="4" w:space="0" w:color="auto"/>
              <w:left w:val="single" w:sz="4" w:space="0" w:color="auto"/>
              <w:bottom w:val="single" w:sz="4" w:space="0" w:color="auto"/>
              <w:right w:val="single" w:sz="4" w:space="0" w:color="auto"/>
            </w:tcBorders>
          </w:tcPr>
          <w:p w:rsidR="00F006EC" w:rsidRPr="000F0D79" w:rsidRDefault="00F006EC" w:rsidP="00B939A6">
            <w:pPr>
              <w:tabs>
                <w:tab w:val="center" w:pos="4677"/>
                <w:tab w:val="right" w:pos="9355"/>
              </w:tabs>
              <w:spacing w:after="0" w:line="240" w:lineRule="auto"/>
              <w:rPr>
                <w:rFonts w:ascii="Times New Roman" w:hAnsi="Times New Roman"/>
              </w:rPr>
            </w:pPr>
            <w:r w:rsidRPr="000F0D79">
              <w:rPr>
                <w:rFonts w:ascii="Times New Roman" w:hAnsi="Times New Roman"/>
              </w:rPr>
              <w:t xml:space="preserve">2018 год </w:t>
            </w:r>
          </w:p>
        </w:tc>
        <w:tc>
          <w:tcPr>
            <w:tcW w:w="1210" w:type="dxa"/>
            <w:tcBorders>
              <w:top w:val="single" w:sz="4" w:space="0" w:color="auto"/>
              <w:left w:val="single" w:sz="4" w:space="0" w:color="auto"/>
              <w:right w:val="single" w:sz="4" w:space="0" w:color="auto"/>
            </w:tcBorders>
          </w:tcPr>
          <w:p w:rsidR="00F006EC" w:rsidRPr="000F0D79" w:rsidRDefault="00F006EC" w:rsidP="00B939A6">
            <w:pPr>
              <w:tabs>
                <w:tab w:val="center" w:pos="4677"/>
                <w:tab w:val="right" w:pos="9355"/>
              </w:tabs>
              <w:rPr>
                <w:rFonts w:ascii="Times New Roman" w:hAnsi="Times New Roman"/>
              </w:rPr>
            </w:pPr>
            <w:r w:rsidRPr="000F0D79">
              <w:rPr>
                <w:rFonts w:ascii="Times New Roman" w:hAnsi="Times New Roman"/>
              </w:rPr>
              <w:t>2019 год</w:t>
            </w:r>
          </w:p>
        </w:tc>
      </w:tr>
      <w:tr w:rsidR="00F006EC" w:rsidRPr="000F0D79" w:rsidTr="00B939A6">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tcPr>
          <w:p w:rsidR="00F006EC" w:rsidRPr="000F0D79" w:rsidRDefault="00F006EC" w:rsidP="00B939A6">
            <w:pPr>
              <w:spacing w:after="0" w:line="240" w:lineRule="auto"/>
              <w:rPr>
                <w:rFonts w:ascii="Times New Roman" w:hAnsi="Times New Roman"/>
              </w:rPr>
            </w:pPr>
          </w:p>
        </w:tc>
        <w:tc>
          <w:tcPr>
            <w:tcW w:w="2956" w:type="dxa"/>
            <w:tcBorders>
              <w:top w:val="single" w:sz="4" w:space="0" w:color="auto"/>
              <w:left w:val="single" w:sz="4" w:space="0" w:color="auto"/>
              <w:bottom w:val="single" w:sz="4" w:space="0" w:color="auto"/>
              <w:right w:val="single" w:sz="4" w:space="0" w:color="auto"/>
            </w:tcBorders>
          </w:tcPr>
          <w:p w:rsidR="00F006EC" w:rsidRPr="000F0D79" w:rsidRDefault="00F006EC" w:rsidP="00B939A6">
            <w:pPr>
              <w:tabs>
                <w:tab w:val="center" w:pos="4677"/>
                <w:tab w:val="right" w:pos="9355"/>
              </w:tabs>
              <w:spacing w:after="0" w:line="240" w:lineRule="auto"/>
              <w:rPr>
                <w:rFonts w:ascii="Times New Roman" w:hAnsi="Times New Roman"/>
              </w:rPr>
            </w:pPr>
            <w:r w:rsidRPr="000F0D79">
              <w:rPr>
                <w:rFonts w:ascii="Times New Roman" w:hAnsi="Times New Roman"/>
              </w:rPr>
              <w:t>Всего:</w:t>
            </w:r>
          </w:p>
        </w:tc>
        <w:tc>
          <w:tcPr>
            <w:tcW w:w="1251" w:type="dxa"/>
            <w:tcBorders>
              <w:top w:val="single" w:sz="4" w:space="0" w:color="auto"/>
              <w:left w:val="single" w:sz="4" w:space="0" w:color="auto"/>
              <w:bottom w:val="single" w:sz="4" w:space="0" w:color="auto"/>
              <w:right w:val="single" w:sz="4" w:space="0" w:color="auto"/>
            </w:tcBorders>
          </w:tcPr>
          <w:p w:rsidR="00F006EC" w:rsidRPr="000F0D79" w:rsidRDefault="00F006EC" w:rsidP="00B939A6">
            <w:pPr>
              <w:tabs>
                <w:tab w:val="center" w:pos="4677"/>
                <w:tab w:val="right" w:pos="9355"/>
              </w:tabs>
              <w:spacing w:after="0" w:line="240" w:lineRule="auto"/>
              <w:rPr>
                <w:rFonts w:ascii="Times New Roman" w:hAnsi="Times New Roman"/>
              </w:rPr>
            </w:pPr>
            <w:r>
              <w:rPr>
                <w:rFonts w:ascii="Times New Roman" w:hAnsi="Times New Roman"/>
              </w:rPr>
              <w:t>740,5</w:t>
            </w:r>
          </w:p>
        </w:tc>
        <w:tc>
          <w:tcPr>
            <w:tcW w:w="1197" w:type="dxa"/>
            <w:tcBorders>
              <w:top w:val="single" w:sz="4" w:space="0" w:color="auto"/>
              <w:left w:val="single" w:sz="4" w:space="0" w:color="auto"/>
              <w:bottom w:val="single" w:sz="4" w:space="0" w:color="auto"/>
              <w:right w:val="single" w:sz="4" w:space="0" w:color="auto"/>
            </w:tcBorders>
          </w:tcPr>
          <w:p w:rsidR="00F006EC" w:rsidRPr="004773A4" w:rsidRDefault="00F006EC" w:rsidP="00B939A6">
            <w:pPr>
              <w:tabs>
                <w:tab w:val="center" w:pos="4677"/>
                <w:tab w:val="right" w:pos="9355"/>
              </w:tabs>
              <w:spacing w:after="0" w:line="240" w:lineRule="auto"/>
              <w:rPr>
                <w:rFonts w:ascii="Times New Roman" w:hAnsi="Times New Roman"/>
              </w:rPr>
            </w:pPr>
            <w:r w:rsidRPr="004773A4">
              <w:rPr>
                <w:rFonts w:ascii="Times New Roman" w:hAnsi="Times New Roman"/>
              </w:rPr>
              <w:t>259,7</w:t>
            </w:r>
          </w:p>
        </w:tc>
        <w:tc>
          <w:tcPr>
            <w:tcW w:w="1186" w:type="dxa"/>
            <w:tcBorders>
              <w:top w:val="single" w:sz="4" w:space="0" w:color="auto"/>
              <w:left w:val="single" w:sz="4" w:space="0" w:color="auto"/>
              <w:bottom w:val="single" w:sz="4" w:space="0" w:color="auto"/>
              <w:right w:val="single" w:sz="4" w:space="0" w:color="auto"/>
            </w:tcBorders>
          </w:tcPr>
          <w:p w:rsidR="00F006EC" w:rsidRPr="004773A4" w:rsidRDefault="00F006EC" w:rsidP="00B939A6">
            <w:pPr>
              <w:tabs>
                <w:tab w:val="center" w:pos="4677"/>
                <w:tab w:val="right" w:pos="9355"/>
              </w:tabs>
              <w:spacing w:after="0" w:line="240" w:lineRule="auto"/>
              <w:rPr>
                <w:rFonts w:ascii="Times New Roman" w:hAnsi="Times New Roman"/>
              </w:rPr>
            </w:pPr>
            <w:r w:rsidRPr="004773A4">
              <w:rPr>
                <w:rFonts w:ascii="Times New Roman" w:hAnsi="Times New Roman"/>
              </w:rPr>
              <w:t>234,0</w:t>
            </w:r>
          </w:p>
        </w:tc>
        <w:tc>
          <w:tcPr>
            <w:tcW w:w="1210" w:type="dxa"/>
            <w:tcBorders>
              <w:left w:val="single" w:sz="4" w:space="0" w:color="auto"/>
              <w:right w:val="single" w:sz="4" w:space="0" w:color="auto"/>
            </w:tcBorders>
          </w:tcPr>
          <w:p w:rsidR="00F006EC" w:rsidRPr="004773A4" w:rsidRDefault="00F006EC" w:rsidP="00B939A6">
            <w:pPr>
              <w:tabs>
                <w:tab w:val="center" w:pos="4677"/>
                <w:tab w:val="right" w:pos="9355"/>
              </w:tabs>
              <w:spacing w:after="0" w:line="240" w:lineRule="auto"/>
              <w:rPr>
                <w:rFonts w:ascii="Times New Roman" w:hAnsi="Times New Roman"/>
              </w:rPr>
            </w:pPr>
            <w:r w:rsidRPr="004773A4">
              <w:rPr>
                <w:rFonts w:ascii="Times New Roman" w:hAnsi="Times New Roman"/>
              </w:rPr>
              <w:t>246,8</w:t>
            </w:r>
          </w:p>
        </w:tc>
      </w:tr>
      <w:tr w:rsidR="00F006EC" w:rsidRPr="000F0D79" w:rsidTr="00B939A6">
        <w:tc>
          <w:tcPr>
            <w:tcW w:w="0" w:type="auto"/>
            <w:vMerge/>
            <w:tcBorders>
              <w:top w:val="single" w:sz="4" w:space="0" w:color="auto"/>
              <w:left w:val="single" w:sz="4" w:space="0" w:color="auto"/>
              <w:bottom w:val="single" w:sz="4" w:space="0" w:color="auto"/>
              <w:right w:val="single" w:sz="4" w:space="0" w:color="auto"/>
            </w:tcBorders>
            <w:vAlign w:val="center"/>
          </w:tcPr>
          <w:p w:rsidR="00F006EC" w:rsidRPr="000F0D79" w:rsidRDefault="00F006EC" w:rsidP="00B939A6">
            <w:pPr>
              <w:spacing w:after="0" w:line="240" w:lineRule="auto"/>
              <w:rPr>
                <w:rFonts w:ascii="Times New Roman" w:hAnsi="Times New Roman"/>
              </w:rPr>
            </w:pPr>
          </w:p>
        </w:tc>
        <w:tc>
          <w:tcPr>
            <w:tcW w:w="2956" w:type="dxa"/>
            <w:tcBorders>
              <w:top w:val="single" w:sz="4" w:space="0" w:color="auto"/>
              <w:left w:val="single" w:sz="4" w:space="0" w:color="auto"/>
              <w:bottom w:val="single" w:sz="4" w:space="0" w:color="auto"/>
              <w:right w:val="single" w:sz="4" w:space="0" w:color="auto"/>
            </w:tcBorders>
            <w:vAlign w:val="center"/>
          </w:tcPr>
          <w:p w:rsidR="00F006EC" w:rsidRPr="000F0D79" w:rsidRDefault="00F006EC" w:rsidP="00B939A6">
            <w:pPr>
              <w:spacing w:after="0" w:line="240" w:lineRule="auto"/>
              <w:rPr>
                <w:rFonts w:ascii="Times New Roman" w:hAnsi="Times New Roman"/>
                <w:bCs/>
              </w:rPr>
            </w:pPr>
            <w:r w:rsidRPr="000F0D79">
              <w:rPr>
                <w:rFonts w:ascii="Times New Roman" w:hAnsi="Times New Roman"/>
              </w:rPr>
              <w:t>Средства федерального бюджета</w:t>
            </w:r>
          </w:p>
        </w:tc>
        <w:tc>
          <w:tcPr>
            <w:tcW w:w="1251" w:type="dxa"/>
            <w:tcBorders>
              <w:top w:val="single" w:sz="4" w:space="0" w:color="auto"/>
              <w:left w:val="single" w:sz="4" w:space="0" w:color="auto"/>
              <w:bottom w:val="single" w:sz="4" w:space="0" w:color="auto"/>
              <w:right w:val="single" w:sz="4" w:space="0" w:color="auto"/>
            </w:tcBorders>
            <w:vAlign w:val="center"/>
          </w:tcPr>
          <w:p w:rsidR="00F006EC" w:rsidRPr="000F0D79" w:rsidRDefault="00F006EC" w:rsidP="00B939A6">
            <w:pPr>
              <w:spacing w:after="0" w:line="240" w:lineRule="auto"/>
              <w:jc w:val="center"/>
              <w:rPr>
                <w:rFonts w:ascii="Times New Roman" w:hAnsi="Times New Roman"/>
                <w:bCs/>
              </w:rPr>
            </w:pPr>
            <w:r w:rsidRPr="000F0D79">
              <w:rPr>
                <w:rFonts w:ascii="Times New Roman" w:hAnsi="Times New Roman"/>
                <w:bCs/>
              </w:rPr>
              <w:t>0</w:t>
            </w:r>
          </w:p>
        </w:tc>
        <w:tc>
          <w:tcPr>
            <w:tcW w:w="1197" w:type="dxa"/>
            <w:tcBorders>
              <w:top w:val="single" w:sz="4" w:space="0" w:color="auto"/>
              <w:left w:val="single" w:sz="4" w:space="0" w:color="auto"/>
              <w:bottom w:val="single" w:sz="4" w:space="0" w:color="auto"/>
              <w:right w:val="single" w:sz="4" w:space="0" w:color="auto"/>
            </w:tcBorders>
            <w:vAlign w:val="center"/>
          </w:tcPr>
          <w:p w:rsidR="00F006EC" w:rsidRPr="000F0D79" w:rsidRDefault="00F006EC" w:rsidP="00B939A6">
            <w:pPr>
              <w:spacing w:after="0" w:line="240" w:lineRule="auto"/>
              <w:jc w:val="center"/>
              <w:rPr>
                <w:rFonts w:ascii="Times New Roman" w:hAnsi="Times New Roman"/>
                <w:bCs/>
              </w:rPr>
            </w:pPr>
            <w:r w:rsidRPr="000F0D79">
              <w:rPr>
                <w:rFonts w:ascii="Times New Roman" w:hAnsi="Times New Roman"/>
                <w:bCs/>
              </w:rPr>
              <w:t>0</w:t>
            </w:r>
          </w:p>
        </w:tc>
        <w:tc>
          <w:tcPr>
            <w:tcW w:w="1186" w:type="dxa"/>
            <w:tcBorders>
              <w:top w:val="single" w:sz="4" w:space="0" w:color="auto"/>
              <w:left w:val="single" w:sz="4" w:space="0" w:color="auto"/>
              <w:bottom w:val="single" w:sz="4" w:space="0" w:color="auto"/>
              <w:right w:val="single" w:sz="4" w:space="0" w:color="auto"/>
            </w:tcBorders>
            <w:vAlign w:val="center"/>
          </w:tcPr>
          <w:p w:rsidR="00F006EC" w:rsidRPr="000F0D79" w:rsidRDefault="00F006EC" w:rsidP="00B939A6">
            <w:pPr>
              <w:spacing w:after="0" w:line="240" w:lineRule="auto"/>
              <w:jc w:val="center"/>
              <w:rPr>
                <w:rFonts w:ascii="Times New Roman" w:hAnsi="Times New Roman"/>
                <w:bCs/>
              </w:rPr>
            </w:pPr>
            <w:r w:rsidRPr="000F0D79">
              <w:rPr>
                <w:rFonts w:ascii="Times New Roman" w:hAnsi="Times New Roman"/>
                <w:bCs/>
              </w:rPr>
              <w:t>0</w:t>
            </w:r>
          </w:p>
        </w:tc>
        <w:tc>
          <w:tcPr>
            <w:tcW w:w="1210" w:type="dxa"/>
            <w:tcBorders>
              <w:left w:val="single" w:sz="4" w:space="0" w:color="auto"/>
              <w:right w:val="single" w:sz="4" w:space="0" w:color="auto"/>
            </w:tcBorders>
            <w:vAlign w:val="center"/>
          </w:tcPr>
          <w:p w:rsidR="00F006EC" w:rsidRPr="000F0D79" w:rsidRDefault="00F006EC" w:rsidP="00B939A6">
            <w:pPr>
              <w:spacing w:after="0" w:line="240" w:lineRule="auto"/>
              <w:rPr>
                <w:rFonts w:ascii="Times New Roman" w:hAnsi="Times New Roman"/>
                <w:bCs/>
              </w:rPr>
            </w:pPr>
          </w:p>
          <w:p w:rsidR="00F006EC" w:rsidRPr="000F0D79" w:rsidRDefault="00F006EC" w:rsidP="00B939A6">
            <w:pPr>
              <w:jc w:val="center"/>
              <w:rPr>
                <w:rFonts w:ascii="Times New Roman" w:hAnsi="Times New Roman"/>
                <w:bCs/>
              </w:rPr>
            </w:pPr>
            <w:r w:rsidRPr="000F0D79">
              <w:rPr>
                <w:rFonts w:ascii="Times New Roman" w:hAnsi="Times New Roman"/>
                <w:bCs/>
              </w:rPr>
              <w:t>0</w:t>
            </w:r>
          </w:p>
        </w:tc>
      </w:tr>
      <w:tr w:rsidR="00F006EC" w:rsidRPr="000F0D79" w:rsidTr="00B939A6">
        <w:trPr>
          <w:trHeight w:val="700"/>
        </w:trPr>
        <w:tc>
          <w:tcPr>
            <w:tcW w:w="0" w:type="auto"/>
            <w:vMerge/>
            <w:tcBorders>
              <w:top w:val="single" w:sz="4" w:space="0" w:color="auto"/>
              <w:left w:val="single" w:sz="4" w:space="0" w:color="auto"/>
              <w:bottom w:val="single" w:sz="4" w:space="0" w:color="auto"/>
              <w:right w:val="single" w:sz="4" w:space="0" w:color="auto"/>
            </w:tcBorders>
            <w:vAlign w:val="center"/>
          </w:tcPr>
          <w:p w:rsidR="00F006EC" w:rsidRPr="000F0D79" w:rsidRDefault="00F006EC" w:rsidP="00B939A6">
            <w:pPr>
              <w:spacing w:after="0" w:line="240" w:lineRule="auto"/>
              <w:rPr>
                <w:rFonts w:ascii="Times New Roman" w:hAnsi="Times New Roman"/>
              </w:rPr>
            </w:pPr>
          </w:p>
        </w:tc>
        <w:tc>
          <w:tcPr>
            <w:tcW w:w="2956" w:type="dxa"/>
            <w:tcBorders>
              <w:top w:val="single" w:sz="4" w:space="0" w:color="auto"/>
              <w:left w:val="single" w:sz="4" w:space="0" w:color="auto"/>
              <w:bottom w:val="single" w:sz="4" w:space="0" w:color="auto"/>
              <w:right w:val="single" w:sz="4" w:space="0" w:color="auto"/>
            </w:tcBorders>
            <w:vAlign w:val="center"/>
          </w:tcPr>
          <w:p w:rsidR="00F006EC" w:rsidRPr="000F0D79" w:rsidRDefault="00F006EC" w:rsidP="00B939A6">
            <w:pPr>
              <w:tabs>
                <w:tab w:val="center" w:pos="4677"/>
                <w:tab w:val="right" w:pos="9355"/>
              </w:tabs>
              <w:autoSpaceDE w:val="0"/>
              <w:autoSpaceDN w:val="0"/>
              <w:adjustRightInd w:val="0"/>
              <w:spacing w:after="0" w:line="240" w:lineRule="auto"/>
              <w:rPr>
                <w:rFonts w:ascii="Times New Roman" w:hAnsi="Times New Roman"/>
              </w:rPr>
            </w:pPr>
            <w:r w:rsidRPr="000F0D79">
              <w:rPr>
                <w:rFonts w:ascii="Times New Roman" w:hAnsi="Times New Roman"/>
              </w:rPr>
              <w:t xml:space="preserve">Средства бюджета </w:t>
            </w:r>
          </w:p>
          <w:p w:rsidR="00F006EC" w:rsidRPr="000F0D79" w:rsidRDefault="00F006EC" w:rsidP="00B939A6">
            <w:pPr>
              <w:spacing w:after="0" w:line="240" w:lineRule="auto"/>
              <w:rPr>
                <w:rFonts w:ascii="Times New Roman" w:hAnsi="Times New Roman"/>
                <w:bCs/>
              </w:rPr>
            </w:pPr>
            <w:r w:rsidRPr="000F0D79">
              <w:rPr>
                <w:rFonts w:ascii="Times New Roman" w:hAnsi="Times New Roman"/>
              </w:rPr>
              <w:t xml:space="preserve"> области</w:t>
            </w:r>
          </w:p>
        </w:tc>
        <w:tc>
          <w:tcPr>
            <w:tcW w:w="1251" w:type="dxa"/>
            <w:tcBorders>
              <w:top w:val="single" w:sz="4" w:space="0" w:color="auto"/>
              <w:left w:val="single" w:sz="4" w:space="0" w:color="auto"/>
              <w:bottom w:val="single" w:sz="4" w:space="0" w:color="auto"/>
              <w:right w:val="single" w:sz="4" w:space="0" w:color="auto"/>
            </w:tcBorders>
            <w:vAlign w:val="center"/>
          </w:tcPr>
          <w:p w:rsidR="00F006EC" w:rsidRPr="000F0D79" w:rsidRDefault="00F006EC" w:rsidP="00B939A6">
            <w:pPr>
              <w:spacing w:after="0" w:line="240" w:lineRule="auto"/>
              <w:jc w:val="center"/>
              <w:rPr>
                <w:rFonts w:ascii="Times New Roman" w:hAnsi="Times New Roman"/>
                <w:bCs/>
              </w:rPr>
            </w:pPr>
            <w:r w:rsidRPr="000F0D79">
              <w:rPr>
                <w:rFonts w:ascii="Times New Roman" w:hAnsi="Times New Roman"/>
                <w:bCs/>
              </w:rPr>
              <w:t>0</w:t>
            </w:r>
          </w:p>
        </w:tc>
        <w:tc>
          <w:tcPr>
            <w:tcW w:w="1197" w:type="dxa"/>
            <w:tcBorders>
              <w:top w:val="single" w:sz="4" w:space="0" w:color="auto"/>
              <w:left w:val="single" w:sz="4" w:space="0" w:color="auto"/>
              <w:bottom w:val="single" w:sz="4" w:space="0" w:color="auto"/>
              <w:right w:val="single" w:sz="4" w:space="0" w:color="auto"/>
            </w:tcBorders>
            <w:vAlign w:val="center"/>
          </w:tcPr>
          <w:p w:rsidR="00F006EC" w:rsidRPr="000F0D79" w:rsidRDefault="00F006EC" w:rsidP="00B939A6">
            <w:pPr>
              <w:spacing w:after="0" w:line="240" w:lineRule="auto"/>
              <w:jc w:val="center"/>
              <w:rPr>
                <w:rFonts w:ascii="Times New Roman" w:hAnsi="Times New Roman"/>
                <w:bCs/>
              </w:rPr>
            </w:pPr>
            <w:r w:rsidRPr="000F0D79">
              <w:rPr>
                <w:rFonts w:ascii="Times New Roman" w:hAnsi="Times New Roman"/>
                <w:bCs/>
              </w:rPr>
              <w:t>0</w:t>
            </w:r>
          </w:p>
        </w:tc>
        <w:tc>
          <w:tcPr>
            <w:tcW w:w="1186" w:type="dxa"/>
            <w:tcBorders>
              <w:top w:val="single" w:sz="4" w:space="0" w:color="auto"/>
              <w:left w:val="single" w:sz="4" w:space="0" w:color="auto"/>
              <w:bottom w:val="single" w:sz="4" w:space="0" w:color="auto"/>
              <w:right w:val="single" w:sz="4" w:space="0" w:color="auto"/>
            </w:tcBorders>
            <w:vAlign w:val="center"/>
          </w:tcPr>
          <w:p w:rsidR="00F006EC" w:rsidRPr="000F0D79" w:rsidRDefault="00F006EC" w:rsidP="00B939A6">
            <w:pPr>
              <w:spacing w:after="0" w:line="240" w:lineRule="auto"/>
              <w:jc w:val="center"/>
              <w:rPr>
                <w:rFonts w:ascii="Times New Roman" w:hAnsi="Times New Roman"/>
                <w:bCs/>
              </w:rPr>
            </w:pPr>
            <w:r w:rsidRPr="000F0D79">
              <w:rPr>
                <w:rFonts w:ascii="Times New Roman" w:hAnsi="Times New Roman"/>
                <w:bCs/>
              </w:rPr>
              <w:t>0</w:t>
            </w:r>
          </w:p>
        </w:tc>
        <w:tc>
          <w:tcPr>
            <w:tcW w:w="1210" w:type="dxa"/>
            <w:tcBorders>
              <w:left w:val="single" w:sz="4" w:space="0" w:color="auto"/>
              <w:right w:val="single" w:sz="4" w:space="0" w:color="auto"/>
            </w:tcBorders>
            <w:vAlign w:val="center"/>
          </w:tcPr>
          <w:p w:rsidR="00F006EC" w:rsidRPr="000F0D79" w:rsidRDefault="00F006EC" w:rsidP="00B939A6">
            <w:pPr>
              <w:rPr>
                <w:rFonts w:ascii="Times New Roman" w:hAnsi="Times New Roman"/>
              </w:rPr>
            </w:pPr>
            <w:r>
              <w:rPr>
                <w:rFonts w:ascii="Times New Roman" w:hAnsi="Times New Roman"/>
              </w:rPr>
              <w:t>0</w:t>
            </w:r>
          </w:p>
        </w:tc>
      </w:tr>
      <w:tr w:rsidR="00F006EC" w:rsidRPr="000F0D79" w:rsidTr="00B939A6">
        <w:tc>
          <w:tcPr>
            <w:tcW w:w="0" w:type="auto"/>
            <w:vMerge/>
            <w:tcBorders>
              <w:top w:val="single" w:sz="4" w:space="0" w:color="auto"/>
              <w:left w:val="single" w:sz="4" w:space="0" w:color="auto"/>
              <w:bottom w:val="single" w:sz="4" w:space="0" w:color="auto"/>
              <w:right w:val="single" w:sz="4" w:space="0" w:color="auto"/>
            </w:tcBorders>
            <w:vAlign w:val="center"/>
          </w:tcPr>
          <w:p w:rsidR="00F006EC" w:rsidRPr="000F0D79" w:rsidRDefault="00F006EC" w:rsidP="00B939A6">
            <w:pPr>
              <w:spacing w:after="0" w:line="240" w:lineRule="auto"/>
              <w:rPr>
                <w:rFonts w:ascii="Times New Roman" w:hAnsi="Times New Roman"/>
              </w:rPr>
            </w:pPr>
          </w:p>
        </w:tc>
        <w:tc>
          <w:tcPr>
            <w:tcW w:w="2956" w:type="dxa"/>
            <w:tcBorders>
              <w:top w:val="single" w:sz="4" w:space="0" w:color="auto"/>
              <w:left w:val="single" w:sz="4" w:space="0" w:color="auto"/>
              <w:bottom w:val="single" w:sz="4" w:space="0" w:color="auto"/>
              <w:right w:val="single" w:sz="4" w:space="0" w:color="auto"/>
            </w:tcBorders>
          </w:tcPr>
          <w:p w:rsidR="00F006EC" w:rsidRPr="000F0D79" w:rsidRDefault="00F006EC" w:rsidP="00B939A6">
            <w:pPr>
              <w:tabs>
                <w:tab w:val="center" w:pos="4677"/>
                <w:tab w:val="right" w:pos="9355"/>
              </w:tabs>
              <w:spacing w:after="0" w:line="240" w:lineRule="auto"/>
              <w:rPr>
                <w:rFonts w:ascii="Times New Roman" w:hAnsi="Times New Roman"/>
              </w:rPr>
            </w:pPr>
            <w:r w:rsidRPr="000F0D79">
              <w:rPr>
                <w:rFonts w:ascii="Times New Roman" w:hAnsi="Times New Roman"/>
              </w:rPr>
              <w:t xml:space="preserve">Средства бюджета  поселения  </w:t>
            </w:r>
          </w:p>
        </w:tc>
        <w:tc>
          <w:tcPr>
            <w:tcW w:w="1251" w:type="dxa"/>
            <w:tcBorders>
              <w:top w:val="single" w:sz="4" w:space="0" w:color="auto"/>
              <w:left w:val="single" w:sz="4" w:space="0" w:color="auto"/>
              <w:bottom w:val="single" w:sz="4" w:space="0" w:color="auto"/>
              <w:right w:val="single" w:sz="4" w:space="0" w:color="auto"/>
            </w:tcBorders>
          </w:tcPr>
          <w:p w:rsidR="00F006EC" w:rsidRPr="000F0D79" w:rsidRDefault="00F006EC" w:rsidP="00B939A6">
            <w:pPr>
              <w:tabs>
                <w:tab w:val="center" w:pos="4677"/>
                <w:tab w:val="right" w:pos="9355"/>
              </w:tabs>
              <w:spacing w:after="0" w:line="240" w:lineRule="auto"/>
              <w:jc w:val="center"/>
              <w:rPr>
                <w:rFonts w:ascii="Times New Roman" w:hAnsi="Times New Roman"/>
              </w:rPr>
            </w:pPr>
            <w:r>
              <w:rPr>
                <w:rFonts w:ascii="Times New Roman" w:hAnsi="Times New Roman"/>
              </w:rPr>
              <w:t>740,5</w:t>
            </w:r>
          </w:p>
        </w:tc>
        <w:tc>
          <w:tcPr>
            <w:tcW w:w="1197" w:type="dxa"/>
            <w:tcBorders>
              <w:top w:val="single" w:sz="4" w:space="0" w:color="auto"/>
              <w:left w:val="single" w:sz="4" w:space="0" w:color="auto"/>
              <w:bottom w:val="single" w:sz="4" w:space="0" w:color="auto"/>
              <w:right w:val="single" w:sz="4" w:space="0" w:color="auto"/>
            </w:tcBorders>
          </w:tcPr>
          <w:p w:rsidR="00F006EC" w:rsidRPr="004773A4" w:rsidRDefault="00F006EC" w:rsidP="00B939A6">
            <w:pPr>
              <w:tabs>
                <w:tab w:val="center" w:pos="4677"/>
                <w:tab w:val="right" w:pos="9355"/>
              </w:tabs>
              <w:spacing w:after="0" w:line="240" w:lineRule="auto"/>
              <w:rPr>
                <w:rFonts w:ascii="Times New Roman" w:hAnsi="Times New Roman"/>
              </w:rPr>
            </w:pPr>
            <w:r w:rsidRPr="004773A4">
              <w:rPr>
                <w:rFonts w:ascii="Times New Roman" w:hAnsi="Times New Roman"/>
              </w:rPr>
              <w:t>259,7</w:t>
            </w:r>
          </w:p>
        </w:tc>
        <w:tc>
          <w:tcPr>
            <w:tcW w:w="1186" w:type="dxa"/>
            <w:tcBorders>
              <w:top w:val="single" w:sz="4" w:space="0" w:color="auto"/>
              <w:left w:val="single" w:sz="4" w:space="0" w:color="auto"/>
              <w:bottom w:val="single" w:sz="4" w:space="0" w:color="auto"/>
              <w:right w:val="single" w:sz="4" w:space="0" w:color="auto"/>
            </w:tcBorders>
          </w:tcPr>
          <w:p w:rsidR="00F006EC" w:rsidRPr="004773A4" w:rsidRDefault="00F006EC" w:rsidP="00B939A6">
            <w:pPr>
              <w:tabs>
                <w:tab w:val="center" w:pos="4677"/>
                <w:tab w:val="right" w:pos="9355"/>
              </w:tabs>
              <w:spacing w:after="0" w:line="240" w:lineRule="auto"/>
              <w:rPr>
                <w:rFonts w:ascii="Times New Roman" w:hAnsi="Times New Roman"/>
              </w:rPr>
            </w:pPr>
            <w:r w:rsidRPr="004773A4">
              <w:rPr>
                <w:rFonts w:ascii="Times New Roman" w:hAnsi="Times New Roman"/>
              </w:rPr>
              <w:t>234,0</w:t>
            </w:r>
          </w:p>
        </w:tc>
        <w:tc>
          <w:tcPr>
            <w:tcW w:w="1210" w:type="dxa"/>
            <w:tcBorders>
              <w:left w:val="single" w:sz="4" w:space="0" w:color="auto"/>
              <w:right w:val="single" w:sz="4" w:space="0" w:color="auto"/>
            </w:tcBorders>
          </w:tcPr>
          <w:p w:rsidR="00F006EC" w:rsidRPr="004773A4" w:rsidRDefault="00F006EC" w:rsidP="00B939A6">
            <w:pPr>
              <w:tabs>
                <w:tab w:val="center" w:pos="4677"/>
                <w:tab w:val="right" w:pos="9355"/>
              </w:tabs>
              <w:spacing w:after="0" w:line="240" w:lineRule="auto"/>
              <w:rPr>
                <w:rFonts w:ascii="Times New Roman" w:hAnsi="Times New Roman"/>
              </w:rPr>
            </w:pPr>
            <w:r w:rsidRPr="004773A4">
              <w:rPr>
                <w:rFonts w:ascii="Times New Roman" w:hAnsi="Times New Roman"/>
              </w:rPr>
              <w:t>246,8</w:t>
            </w:r>
          </w:p>
        </w:tc>
      </w:tr>
      <w:tr w:rsidR="00F006EC" w:rsidRPr="000F0D79" w:rsidTr="00B939A6">
        <w:tc>
          <w:tcPr>
            <w:tcW w:w="0" w:type="auto"/>
            <w:vMerge/>
            <w:tcBorders>
              <w:top w:val="single" w:sz="4" w:space="0" w:color="auto"/>
              <w:left w:val="single" w:sz="4" w:space="0" w:color="auto"/>
              <w:bottom w:val="single" w:sz="4" w:space="0" w:color="auto"/>
              <w:right w:val="single" w:sz="4" w:space="0" w:color="auto"/>
            </w:tcBorders>
            <w:vAlign w:val="center"/>
          </w:tcPr>
          <w:p w:rsidR="00F006EC" w:rsidRPr="000F0D79" w:rsidRDefault="00F006EC" w:rsidP="00B939A6">
            <w:pPr>
              <w:spacing w:after="0" w:line="240" w:lineRule="auto"/>
              <w:rPr>
                <w:rFonts w:ascii="Times New Roman" w:hAnsi="Times New Roman"/>
              </w:rPr>
            </w:pPr>
          </w:p>
        </w:tc>
        <w:tc>
          <w:tcPr>
            <w:tcW w:w="2956" w:type="dxa"/>
            <w:tcBorders>
              <w:top w:val="single" w:sz="4" w:space="0" w:color="auto"/>
              <w:left w:val="single" w:sz="4" w:space="0" w:color="auto"/>
              <w:bottom w:val="single" w:sz="4" w:space="0" w:color="auto"/>
              <w:right w:val="single" w:sz="4" w:space="0" w:color="auto"/>
            </w:tcBorders>
            <w:vAlign w:val="center"/>
          </w:tcPr>
          <w:p w:rsidR="00F006EC" w:rsidRPr="000F0D79" w:rsidRDefault="00F006EC" w:rsidP="00B939A6">
            <w:pPr>
              <w:spacing w:after="0" w:line="240" w:lineRule="auto"/>
              <w:rPr>
                <w:rFonts w:ascii="Times New Roman" w:hAnsi="Times New Roman"/>
                <w:bCs/>
              </w:rPr>
            </w:pPr>
            <w:r w:rsidRPr="000F0D79">
              <w:rPr>
                <w:rFonts w:ascii="Times New Roman" w:hAnsi="Times New Roman"/>
              </w:rPr>
              <w:t>Внебюджетные средства</w:t>
            </w:r>
          </w:p>
        </w:tc>
        <w:tc>
          <w:tcPr>
            <w:tcW w:w="1251" w:type="dxa"/>
            <w:tcBorders>
              <w:top w:val="single" w:sz="4" w:space="0" w:color="auto"/>
              <w:left w:val="single" w:sz="4" w:space="0" w:color="auto"/>
              <w:bottom w:val="single" w:sz="4" w:space="0" w:color="auto"/>
              <w:right w:val="single" w:sz="4" w:space="0" w:color="auto"/>
            </w:tcBorders>
            <w:vAlign w:val="center"/>
          </w:tcPr>
          <w:p w:rsidR="00F006EC" w:rsidRPr="000F0D79" w:rsidRDefault="00F006EC" w:rsidP="00B939A6">
            <w:pPr>
              <w:spacing w:after="0" w:line="240" w:lineRule="auto"/>
              <w:jc w:val="center"/>
              <w:rPr>
                <w:rFonts w:ascii="Times New Roman" w:hAnsi="Times New Roman"/>
                <w:bCs/>
              </w:rPr>
            </w:pPr>
            <w:r w:rsidRPr="000F0D79">
              <w:rPr>
                <w:rFonts w:ascii="Times New Roman" w:hAnsi="Times New Roman"/>
                <w:bCs/>
              </w:rPr>
              <w:t>0</w:t>
            </w:r>
          </w:p>
        </w:tc>
        <w:tc>
          <w:tcPr>
            <w:tcW w:w="1197" w:type="dxa"/>
            <w:tcBorders>
              <w:top w:val="single" w:sz="4" w:space="0" w:color="auto"/>
              <w:left w:val="single" w:sz="4" w:space="0" w:color="auto"/>
              <w:bottom w:val="single" w:sz="4" w:space="0" w:color="auto"/>
              <w:right w:val="single" w:sz="4" w:space="0" w:color="auto"/>
            </w:tcBorders>
            <w:vAlign w:val="center"/>
          </w:tcPr>
          <w:p w:rsidR="00F006EC" w:rsidRPr="000F0D79" w:rsidRDefault="00F006EC" w:rsidP="00B939A6">
            <w:pPr>
              <w:spacing w:after="0" w:line="240" w:lineRule="auto"/>
              <w:jc w:val="center"/>
              <w:rPr>
                <w:rFonts w:ascii="Times New Roman" w:hAnsi="Times New Roman"/>
                <w:bCs/>
              </w:rPr>
            </w:pPr>
            <w:r w:rsidRPr="000F0D79">
              <w:rPr>
                <w:rFonts w:ascii="Times New Roman" w:hAnsi="Times New Roman"/>
                <w:bCs/>
              </w:rPr>
              <w:t>0</w:t>
            </w:r>
          </w:p>
        </w:tc>
        <w:tc>
          <w:tcPr>
            <w:tcW w:w="1186" w:type="dxa"/>
            <w:tcBorders>
              <w:top w:val="single" w:sz="4" w:space="0" w:color="auto"/>
              <w:left w:val="single" w:sz="4" w:space="0" w:color="auto"/>
              <w:bottom w:val="single" w:sz="4" w:space="0" w:color="auto"/>
              <w:right w:val="single" w:sz="4" w:space="0" w:color="auto"/>
            </w:tcBorders>
            <w:vAlign w:val="center"/>
          </w:tcPr>
          <w:p w:rsidR="00F006EC" w:rsidRPr="000F0D79" w:rsidRDefault="00F006EC" w:rsidP="00B939A6">
            <w:pPr>
              <w:spacing w:after="0" w:line="240" w:lineRule="auto"/>
              <w:jc w:val="center"/>
              <w:rPr>
                <w:rFonts w:ascii="Times New Roman" w:hAnsi="Times New Roman"/>
                <w:bCs/>
              </w:rPr>
            </w:pPr>
            <w:r w:rsidRPr="000F0D79">
              <w:rPr>
                <w:rFonts w:ascii="Times New Roman" w:hAnsi="Times New Roman"/>
                <w:bCs/>
              </w:rPr>
              <w:t>0</w:t>
            </w:r>
          </w:p>
        </w:tc>
        <w:tc>
          <w:tcPr>
            <w:tcW w:w="1210" w:type="dxa"/>
            <w:tcBorders>
              <w:left w:val="single" w:sz="4" w:space="0" w:color="auto"/>
              <w:bottom w:val="single" w:sz="4" w:space="0" w:color="auto"/>
              <w:right w:val="single" w:sz="4" w:space="0" w:color="auto"/>
            </w:tcBorders>
            <w:vAlign w:val="center"/>
          </w:tcPr>
          <w:p w:rsidR="00F006EC" w:rsidRPr="000F0D79" w:rsidRDefault="00F006EC" w:rsidP="00B939A6">
            <w:pPr>
              <w:rPr>
                <w:rFonts w:ascii="Times New Roman" w:hAnsi="Times New Roman"/>
                <w:bCs/>
              </w:rPr>
            </w:pPr>
            <w:r>
              <w:rPr>
                <w:rFonts w:ascii="Times New Roman" w:hAnsi="Times New Roman"/>
                <w:bCs/>
              </w:rPr>
              <w:t>0</w:t>
            </w:r>
          </w:p>
        </w:tc>
      </w:tr>
      <w:tr w:rsidR="00F006EC" w:rsidRPr="000F0D79" w:rsidTr="00B939A6">
        <w:trPr>
          <w:trHeight w:val="4838"/>
        </w:trPr>
        <w:tc>
          <w:tcPr>
            <w:tcW w:w="0" w:type="auto"/>
            <w:tcBorders>
              <w:top w:val="single" w:sz="4" w:space="0" w:color="auto"/>
              <w:left w:val="single" w:sz="4" w:space="0" w:color="auto"/>
              <w:right w:val="single" w:sz="4" w:space="0" w:color="auto"/>
            </w:tcBorders>
          </w:tcPr>
          <w:p w:rsidR="00F006EC" w:rsidRPr="000F0D79" w:rsidRDefault="00F006EC" w:rsidP="00B939A6">
            <w:pPr>
              <w:tabs>
                <w:tab w:val="center" w:pos="4677"/>
                <w:tab w:val="right" w:pos="9355"/>
              </w:tabs>
              <w:autoSpaceDE w:val="0"/>
              <w:autoSpaceDN w:val="0"/>
              <w:adjustRightInd w:val="0"/>
              <w:spacing w:after="0" w:line="240" w:lineRule="auto"/>
              <w:rPr>
                <w:rFonts w:ascii="Times New Roman" w:hAnsi="Times New Roman"/>
              </w:rPr>
            </w:pPr>
            <w:r w:rsidRPr="000F0D79">
              <w:rPr>
                <w:rFonts w:ascii="Times New Roman" w:hAnsi="Times New Roman"/>
              </w:rPr>
              <w:lastRenderedPageBreak/>
              <w:t>Планируемые результаты реализации муниципальной подпрограммы</w:t>
            </w:r>
          </w:p>
        </w:tc>
        <w:tc>
          <w:tcPr>
            <w:tcW w:w="7800" w:type="dxa"/>
            <w:gridSpan w:val="5"/>
            <w:tcBorders>
              <w:top w:val="single" w:sz="4" w:space="0" w:color="auto"/>
              <w:left w:val="single" w:sz="4" w:space="0" w:color="auto"/>
              <w:right w:val="single" w:sz="4" w:space="0" w:color="auto"/>
            </w:tcBorders>
          </w:tcPr>
          <w:p w:rsidR="00F006EC" w:rsidRPr="000F0D79" w:rsidRDefault="00F006EC" w:rsidP="00B939A6">
            <w:pPr>
              <w:tabs>
                <w:tab w:val="center" w:pos="4677"/>
                <w:tab w:val="right" w:pos="9355"/>
              </w:tabs>
              <w:autoSpaceDE w:val="0"/>
              <w:autoSpaceDN w:val="0"/>
              <w:adjustRightInd w:val="0"/>
              <w:spacing w:after="0" w:line="240" w:lineRule="auto"/>
              <w:jc w:val="both"/>
              <w:rPr>
                <w:rFonts w:ascii="Times New Roman" w:eastAsia="Calibri" w:hAnsi="Times New Roman"/>
                <w:bCs/>
              </w:rPr>
            </w:pPr>
            <w:r w:rsidRPr="000F0D79">
              <w:rPr>
                <w:rFonts w:ascii="Times New Roman" w:hAnsi="Times New Roman"/>
              </w:rPr>
              <w:t xml:space="preserve"> -Мероприятия по организации уличного освещения  сельского поселения ;</w:t>
            </w:r>
          </w:p>
          <w:p w:rsidR="00F006EC" w:rsidRPr="000F0D79" w:rsidRDefault="00F006EC" w:rsidP="00B939A6">
            <w:pPr>
              <w:tabs>
                <w:tab w:val="center" w:pos="4677"/>
                <w:tab w:val="right" w:pos="9355"/>
              </w:tabs>
              <w:autoSpaceDE w:val="0"/>
              <w:autoSpaceDN w:val="0"/>
              <w:adjustRightInd w:val="0"/>
              <w:spacing w:after="0" w:line="240" w:lineRule="auto"/>
              <w:jc w:val="both"/>
              <w:rPr>
                <w:rFonts w:ascii="Times New Roman" w:hAnsi="Times New Roman"/>
              </w:rPr>
            </w:pPr>
            <w:r w:rsidRPr="000F0D79">
              <w:rPr>
                <w:rFonts w:ascii="Times New Roman" w:hAnsi="Times New Roman"/>
              </w:rPr>
              <w:t>-создание благоприятных и комфортных  условий для проживания и отдыха населения ;</w:t>
            </w:r>
          </w:p>
          <w:p w:rsidR="00F006EC" w:rsidRPr="000F0D79" w:rsidRDefault="00F006EC" w:rsidP="00B939A6">
            <w:pPr>
              <w:tabs>
                <w:tab w:val="center" w:pos="4677"/>
                <w:tab w:val="right" w:pos="9355"/>
              </w:tabs>
              <w:autoSpaceDE w:val="0"/>
              <w:autoSpaceDN w:val="0"/>
              <w:adjustRightInd w:val="0"/>
              <w:spacing w:after="0" w:line="240" w:lineRule="auto"/>
              <w:jc w:val="both"/>
              <w:rPr>
                <w:rFonts w:ascii="Times New Roman" w:hAnsi="Times New Roman"/>
              </w:rPr>
            </w:pPr>
            <w:r w:rsidRPr="000F0D79">
              <w:rPr>
                <w:rFonts w:ascii="Times New Roman" w:hAnsi="Times New Roman"/>
              </w:rPr>
              <w:t>-доведение уровня освещенности  улиц, проездов, внутриквартальных дорог, пешеходных дорожек до 100%;</w:t>
            </w:r>
          </w:p>
          <w:p w:rsidR="00F006EC" w:rsidRPr="000F0D79" w:rsidRDefault="00F006EC" w:rsidP="00B939A6">
            <w:pPr>
              <w:tabs>
                <w:tab w:val="center" w:pos="4677"/>
                <w:tab w:val="right" w:pos="9355"/>
              </w:tabs>
              <w:autoSpaceDE w:val="0"/>
              <w:autoSpaceDN w:val="0"/>
              <w:adjustRightInd w:val="0"/>
              <w:spacing w:after="0" w:line="240" w:lineRule="auto"/>
              <w:jc w:val="both"/>
              <w:rPr>
                <w:rFonts w:ascii="Times New Roman" w:hAnsi="Times New Roman"/>
              </w:rPr>
            </w:pPr>
            <w:r w:rsidRPr="000F0D79">
              <w:rPr>
                <w:rFonts w:ascii="Times New Roman" w:hAnsi="Times New Roman"/>
              </w:rPr>
              <w:t>-</w:t>
            </w:r>
            <w:r>
              <w:rPr>
                <w:rFonts w:ascii="Times New Roman" w:hAnsi="Times New Roman"/>
              </w:rPr>
              <w:t xml:space="preserve"> максимальное </w:t>
            </w:r>
            <w:r w:rsidRPr="000F0D79">
              <w:rPr>
                <w:rFonts w:ascii="Times New Roman" w:hAnsi="Times New Roman"/>
              </w:rPr>
              <w:t xml:space="preserve">озеленение территории поселения; </w:t>
            </w:r>
          </w:p>
          <w:p w:rsidR="00F006EC" w:rsidRPr="000F0D79" w:rsidRDefault="00F006EC" w:rsidP="00B939A6">
            <w:pPr>
              <w:tabs>
                <w:tab w:val="center" w:pos="4677"/>
                <w:tab w:val="right" w:pos="9355"/>
              </w:tabs>
              <w:autoSpaceDE w:val="0"/>
              <w:autoSpaceDN w:val="0"/>
              <w:adjustRightInd w:val="0"/>
              <w:spacing w:after="0" w:line="240" w:lineRule="auto"/>
              <w:jc w:val="both"/>
              <w:rPr>
                <w:rFonts w:ascii="Times New Roman" w:hAnsi="Times New Roman"/>
              </w:rPr>
            </w:pPr>
            <w:r w:rsidRPr="000F0D79">
              <w:rPr>
                <w:rFonts w:ascii="Times New Roman" w:hAnsi="Times New Roman"/>
              </w:rPr>
              <w:t>-создание благоприятных условий для проживания и отдыха населения поселения ;</w:t>
            </w:r>
          </w:p>
          <w:p w:rsidR="00F006EC" w:rsidRPr="000F0D79" w:rsidRDefault="00F006EC" w:rsidP="00B939A6">
            <w:pPr>
              <w:tabs>
                <w:tab w:val="center" w:pos="4677"/>
                <w:tab w:val="right" w:pos="9355"/>
              </w:tabs>
              <w:autoSpaceDE w:val="0"/>
              <w:autoSpaceDN w:val="0"/>
              <w:adjustRightInd w:val="0"/>
              <w:spacing w:after="0" w:line="240" w:lineRule="auto"/>
              <w:jc w:val="both"/>
              <w:rPr>
                <w:rFonts w:ascii="Times New Roman" w:hAnsi="Times New Roman"/>
              </w:rPr>
            </w:pPr>
            <w:r w:rsidRPr="000F0D79">
              <w:rPr>
                <w:rFonts w:ascii="Times New Roman" w:hAnsi="Times New Roman"/>
              </w:rPr>
              <w:t>-улучшение санитарного и экологического состояния поселения;</w:t>
            </w:r>
          </w:p>
          <w:p w:rsidR="00F006EC" w:rsidRPr="000F0D79" w:rsidRDefault="00F006EC" w:rsidP="00B939A6">
            <w:pPr>
              <w:tabs>
                <w:tab w:val="center" w:pos="4677"/>
                <w:tab w:val="right" w:pos="9355"/>
              </w:tabs>
              <w:autoSpaceDE w:val="0"/>
              <w:autoSpaceDN w:val="0"/>
              <w:adjustRightInd w:val="0"/>
              <w:spacing w:after="0" w:line="240" w:lineRule="auto"/>
              <w:jc w:val="both"/>
              <w:rPr>
                <w:rFonts w:ascii="Times New Roman" w:hAnsi="Times New Roman"/>
              </w:rPr>
            </w:pPr>
            <w:r w:rsidRPr="000F0D79">
              <w:rPr>
                <w:rFonts w:ascii="Times New Roman" w:hAnsi="Times New Roman"/>
              </w:rPr>
              <w:t>- содержани</w:t>
            </w:r>
            <w:r>
              <w:rPr>
                <w:rFonts w:ascii="Times New Roman" w:hAnsi="Times New Roman"/>
              </w:rPr>
              <w:t>е</w:t>
            </w:r>
            <w:r w:rsidRPr="000F0D79">
              <w:rPr>
                <w:rFonts w:ascii="Times New Roman" w:hAnsi="Times New Roman"/>
              </w:rPr>
              <w:t xml:space="preserve"> мест захоронений</w:t>
            </w:r>
            <w:r>
              <w:rPr>
                <w:rFonts w:ascii="Times New Roman" w:hAnsi="Times New Roman"/>
              </w:rPr>
              <w:t xml:space="preserve"> в надлежащем состоянии</w:t>
            </w:r>
            <w:r w:rsidRPr="000F0D79">
              <w:rPr>
                <w:rFonts w:ascii="Times New Roman" w:hAnsi="Times New Roman"/>
              </w:rPr>
              <w:t>;</w:t>
            </w:r>
          </w:p>
          <w:p w:rsidR="00F006EC" w:rsidRPr="000F0D79" w:rsidRDefault="00F006EC" w:rsidP="00B939A6">
            <w:pPr>
              <w:tabs>
                <w:tab w:val="center" w:pos="4677"/>
                <w:tab w:val="right" w:pos="9355"/>
              </w:tabs>
              <w:autoSpaceDE w:val="0"/>
              <w:autoSpaceDN w:val="0"/>
              <w:adjustRightInd w:val="0"/>
              <w:spacing w:after="0" w:line="240" w:lineRule="auto"/>
              <w:jc w:val="both"/>
              <w:rPr>
                <w:rFonts w:ascii="Times New Roman" w:hAnsi="Times New Roman"/>
              </w:rPr>
            </w:pPr>
            <w:r w:rsidRPr="000F0D79">
              <w:rPr>
                <w:rFonts w:ascii="Times New Roman" w:hAnsi="Times New Roman"/>
              </w:rPr>
              <w:t xml:space="preserve"> -ликвидация несанкционированных свалок мусора;</w:t>
            </w:r>
          </w:p>
          <w:p w:rsidR="00F006EC" w:rsidRPr="000F0D79" w:rsidRDefault="00F006EC" w:rsidP="00B939A6">
            <w:pPr>
              <w:tabs>
                <w:tab w:val="center" w:pos="4677"/>
                <w:tab w:val="right" w:pos="9355"/>
              </w:tabs>
              <w:autoSpaceDE w:val="0"/>
              <w:autoSpaceDN w:val="0"/>
              <w:adjustRightInd w:val="0"/>
              <w:spacing w:after="0" w:line="240" w:lineRule="auto"/>
              <w:jc w:val="both"/>
              <w:rPr>
                <w:rFonts w:ascii="Times New Roman" w:hAnsi="Times New Roman"/>
              </w:rPr>
            </w:pPr>
            <w:r w:rsidRPr="000F0D79">
              <w:rPr>
                <w:rFonts w:ascii="Times New Roman" w:hAnsi="Times New Roman"/>
              </w:rPr>
              <w:t xml:space="preserve"> -прочее благоустройство территории сельского поселения ;</w:t>
            </w:r>
          </w:p>
          <w:p w:rsidR="00F006EC" w:rsidRPr="000F0D79" w:rsidRDefault="00F006EC" w:rsidP="00B939A6">
            <w:pPr>
              <w:tabs>
                <w:tab w:val="center" w:pos="4677"/>
                <w:tab w:val="right" w:pos="9355"/>
              </w:tabs>
              <w:autoSpaceDE w:val="0"/>
              <w:autoSpaceDN w:val="0"/>
              <w:adjustRightInd w:val="0"/>
              <w:spacing w:after="0" w:line="240" w:lineRule="auto"/>
              <w:jc w:val="both"/>
              <w:rPr>
                <w:rFonts w:ascii="Times New Roman" w:hAnsi="Times New Roman"/>
              </w:rPr>
            </w:pPr>
            <w:r w:rsidRPr="000F0D79">
              <w:rPr>
                <w:rFonts w:ascii="Times New Roman" w:hAnsi="Times New Roman"/>
              </w:rPr>
              <w:t>-достижение целей по приведению улиц и дворов в состояние, соответствующее современным требованиям и стандартам;</w:t>
            </w:r>
          </w:p>
          <w:p w:rsidR="00F006EC" w:rsidRDefault="00F006EC" w:rsidP="00B939A6">
            <w:pPr>
              <w:tabs>
                <w:tab w:val="center" w:pos="4677"/>
                <w:tab w:val="right" w:pos="9355"/>
              </w:tabs>
              <w:autoSpaceDE w:val="0"/>
              <w:autoSpaceDN w:val="0"/>
              <w:adjustRightInd w:val="0"/>
              <w:spacing w:after="0" w:line="240" w:lineRule="auto"/>
              <w:jc w:val="both"/>
              <w:rPr>
                <w:rFonts w:ascii="Times New Roman" w:hAnsi="Times New Roman"/>
              </w:rPr>
            </w:pPr>
            <w:r w:rsidRPr="000F0D79">
              <w:rPr>
                <w:rFonts w:ascii="Times New Roman" w:hAnsi="Times New Roman"/>
              </w:rPr>
              <w:t>-развитие благоустройства территории сельского поселения</w:t>
            </w:r>
            <w:r>
              <w:rPr>
                <w:rFonts w:ascii="Times New Roman" w:hAnsi="Times New Roman"/>
              </w:rPr>
              <w:t>;</w:t>
            </w:r>
          </w:p>
          <w:p w:rsidR="00F006EC" w:rsidRDefault="00F006EC" w:rsidP="00B939A6">
            <w:pPr>
              <w:tabs>
                <w:tab w:val="center" w:pos="4677"/>
                <w:tab w:val="right" w:pos="9355"/>
              </w:tabs>
              <w:autoSpaceDE w:val="0"/>
              <w:autoSpaceDN w:val="0"/>
              <w:adjustRightInd w:val="0"/>
              <w:spacing w:after="0" w:line="240" w:lineRule="auto"/>
              <w:jc w:val="both"/>
              <w:rPr>
                <w:rFonts w:ascii="Times New Roman" w:hAnsi="Times New Roman"/>
              </w:rPr>
            </w:pPr>
            <w:r>
              <w:rPr>
                <w:rFonts w:ascii="Times New Roman" w:hAnsi="Times New Roman"/>
              </w:rPr>
              <w:t>-увеличение и приведение в надлежащие состояние водопроводных сетей</w:t>
            </w:r>
          </w:p>
          <w:p w:rsidR="00F006EC" w:rsidRPr="000F0D79" w:rsidRDefault="00F006EC" w:rsidP="00B939A6">
            <w:pPr>
              <w:tabs>
                <w:tab w:val="center" w:pos="4677"/>
                <w:tab w:val="right" w:pos="9355"/>
              </w:tabs>
              <w:autoSpaceDE w:val="0"/>
              <w:autoSpaceDN w:val="0"/>
              <w:adjustRightInd w:val="0"/>
              <w:jc w:val="both"/>
              <w:rPr>
                <w:rFonts w:ascii="Times New Roman" w:eastAsia="Calibri" w:hAnsi="Times New Roman"/>
                <w:bCs/>
              </w:rPr>
            </w:pPr>
            <w:r>
              <w:rPr>
                <w:rFonts w:ascii="Times New Roman" w:hAnsi="Times New Roman"/>
              </w:rPr>
              <w:t>- улучшения  жилищного фонда.</w:t>
            </w:r>
          </w:p>
        </w:tc>
      </w:tr>
    </w:tbl>
    <w:p w:rsidR="00F006EC" w:rsidRDefault="00F006EC" w:rsidP="00F006EC"/>
    <w:p w:rsidR="00F006EC" w:rsidRPr="00C54303" w:rsidRDefault="00F006EC" w:rsidP="00F006EC"/>
    <w:p w:rsidR="00F006EC" w:rsidRDefault="00F006EC" w:rsidP="00F006EC"/>
    <w:p w:rsidR="00F006EC" w:rsidRPr="000F0D79" w:rsidRDefault="00F006EC" w:rsidP="00F006EC"/>
    <w:p w:rsidR="00F006EC" w:rsidRPr="000F0D79" w:rsidRDefault="00F006EC" w:rsidP="00F006EC">
      <w:pPr>
        <w:pStyle w:val="ConsPlusNormal"/>
        <w:ind w:left="-567" w:right="-1"/>
        <w:jc w:val="center"/>
        <w:outlineLvl w:val="0"/>
        <w:rPr>
          <w:rFonts w:ascii="Times New Roman" w:hAnsi="Times New Roman" w:cs="Times New Roman"/>
          <w:b/>
          <w:sz w:val="22"/>
          <w:szCs w:val="22"/>
        </w:rPr>
      </w:pPr>
      <w:r w:rsidRPr="000F0D79">
        <w:rPr>
          <w:rFonts w:ascii="Times New Roman" w:hAnsi="Times New Roman" w:cs="Times New Roman"/>
          <w:b/>
          <w:sz w:val="22"/>
          <w:szCs w:val="22"/>
        </w:rPr>
        <w:t>1. Общая характеристика сферы реализации муниципальной подпрограммы</w:t>
      </w:r>
    </w:p>
    <w:p w:rsidR="00F006EC" w:rsidRPr="000F0D79" w:rsidRDefault="00F006EC" w:rsidP="00F006EC">
      <w:pPr>
        <w:pStyle w:val="ConsPlusNormal"/>
        <w:ind w:left="-567" w:right="-1"/>
        <w:jc w:val="both"/>
        <w:outlineLvl w:val="0"/>
        <w:rPr>
          <w:rFonts w:ascii="Times New Roman" w:hAnsi="Times New Roman" w:cs="Times New Roman"/>
          <w:sz w:val="22"/>
          <w:szCs w:val="22"/>
        </w:rPr>
      </w:pPr>
    </w:p>
    <w:p w:rsidR="00F006EC" w:rsidRPr="000F0D79" w:rsidRDefault="00F006EC" w:rsidP="00F006EC">
      <w:pPr>
        <w:pStyle w:val="ConsPlusNormal"/>
        <w:ind w:left="-57" w:right="-1" w:firstLine="567"/>
        <w:jc w:val="both"/>
        <w:outlineLvl w:val="0"/>
        <w:rPr>
          <w:rFonts w:ascii="Times New Roman" w:hAnsi="Times New Roman" w:cs="Times New Roman"/>
          <w:sz w:val="22"/>
          <w:szCs w:val="22"/>
        </w:rPr>
      </w:pPr>
      <w:r w:rsidRPr="000F0D79">
        <w:rPr>
          <w:rFonts w:ascii="Times New Roman" w:hAnsi="Times New Roman" w:cs="Times New Roman"/>
          <w:sz w:val="22"/>
          <w:szCs w:val="22"/>
        </w:rPr>
        <w:t xml:space="preserve"> Комплексное благоустройство территории муниципального образования представляет собой комплекс мероприятий, направленных на создание благоприятных, здоровых и культурных условий жизни, трудовой деятельности и досуга населения в границах поселения, осуществляемых органами местного самоуправления, физическими и юридическими лицами. Проведение работ по благоустройству осуществляется широким кругом лиц. Необходимость благоустройства территорий, в том числе комплексного, продиктовано на сегодняшний день необходимостью проживания людей в более комфортных условиях. В связи с назревшими проблемами в сфере благоустройства необходимо изменить систему благоустроительных работ. К решению проблем благоустройства поселения необходим целевой подход, так как без стройной комплексной системы благоустройства муниципального образования невозможно добиться значимых результатов в обеспечении комфортных условий для деятельности и отдыха жителей поселения. Определение перспектив благоустройства поселения позволит добиться сосредоточения средств на решение поставленных задач. Проблема благоустройства является одной из приоритетных, требующей систематического внимания и эффективного решения. Разработка и реализация муниципальной программы позволит улучшить внешний облик поселения, повысить уровень благоустройства и санитарного состояния территории поселения, комфортного проживания жителей поселения.</w:t>
      </w:r>
    </w:p>
    <w:p w:rsidR="00F006EC" w:rsidRPr="000F0D79" w:rsidRDefault="00F006EC" w:rsidP="00F006EC">
      <w:pPr>
        <w:pStyle w:val="ConsPlusNormal"/>
        <w:ind w:left="-567" w:right="-1" w:firstLine="567"/>
        <w:jc w:val="both"/>
        <w:outlineLvl w:val="0"/>
        <w:rPr>
          <w:rFonts w:ascii="Times New Roman" w:hAnsi="Times New Roman" w:cs="Times New Roman"/>
          <w:sz w:val="22"/>
          <w:szCs w:val="22"/>
        </w:rPr>
      </w:pPr>
    </w:p>
    <w:p w:rsidR="00F006EC" w:rsidRPr="000F0D79" w:rsidRDefault="00F006EC" w:rsidP="00F006EC">
      <w:pPr>
        <w:pStyle w:val="ConsPlusNormal"/>
        <w:ind w:left="-567" w:right="-1"/>
        <w:jc w:val="center"/>
        <w:outlineLvl w:val="0"/>
        <w:rPr>
          <w:rFonts w:ascii="Times New Roman" w:hAnsi="Times New Roman" w:cs="Times New Roman"/>
          <w:b/>
          <w:sz w:val="22"/>
          <w:szCs w:val="22"/>
        </w:rPr>
      </w:pPr>
      <w:r w:rsidRPr="000F0D79">
        <w:rPr>
          <w:rFonts w:ascii="Times New Roman" w:hAnsi="Times New Roman" w:cs="Times New Roman"/>
          <w:b/>
          <w:sz w:val="22"/>
          <w:szCs w:val="22"/>
        </w:rPr>
        <w:t>2. Цели муниципальной подпрограммы</w:t>
      </w:r>
    </w:p>
    <w:p w:rsidR="00F006EC" w:rsidRPr="000F0D79" w:rsidRDefault="00F006EC" w:rsidP="00F006EC">
      <w:pPr>
        <w:pStyle w:val="ConsPlusNormal"/>
        <w:ind w:left="-567" w:right="-1" w:firstLine="567"/>
        <w:jc w:val="both"/>
        <w:outlineLvl w:val="0"/>
        <w:rPr>
          <w:rFonts w:ascii="Times New Roman" w:hAnsi="Times New Roman" w:cs="Times New Roman"/>
          <w:b/>
          <w:sz w:val="22"/>
          <w:szCs w:val="22"/>
        </w:rPr>
      </w:pPr>
    </w:p>
    <w:p w:rsidR="00F006EC" w:rsidRPr="000F0D79" w:rsidRDefault="00F006EC" w:rsidP="00F006EC">
      <w:pPr>
        <w:pStyle w:val="ConsPlusNormal"/>
        <w:ind w:left="-57" w:right="-1" w:firstLine="567"/>
        <w:jc w:val="both"/>
        <w:outlineLvl w:val="0"/>
        <w:rPr>
          <w:rFonts w:ascii="Times New Roman" w:hAnsi="Times New Roman" w:cs="Times New Roman"/>
          <w:sz w:val="22"/>
          <w:szCs w:val="22"/>
        </w:rPr>
      </w:pPr>
      <w:r w:rsidRPr="000F0D79">
        <w:rPr>
          <w:rFonts w:ascii="Times New Roman" w:hAnsi="Times New Roman" w:cs="Times New Roman"/>
          <w:sz w:val="22"/>
          <w:szCs w:val="22"/>
        </w:rPr>
        <w:t>Целями муниципальной подпрограммы является: повышение уровня жизни населения за счет совершенствования системы комплексного благоустройства муниципального образования; повышение уровня внешнего благоустройства и санитарного содержания поселения; совершенствование эстетичного вида поселения, создание гармоничной архитектурно-ландшафтной среды (активизации работ по благоустройству территории поселения,  реконструкции систем наружного освещения уличного и дворового пространства населенных пунктов; развитие и поддержка инициатив жителей по благоустройству санитарной очистке придомовых территорий; повышение общего уровня благоустройства поселения</w:t>
      </w:r>
      <w:r>
        <w:rPr>
          <w:rFonts w:ascii="Times New Roman" w:hAnsi="Times New Roman" w:cs="Times New Roman"/>
          <w:sz w:val="22"/>
          <w:szCs w:val="22"/>
        </w:rPr>
        <w:t>, содержание и ремонт жилищного фонда</w:t>
      </w:r>
      <w:r w:rsidRPr="000F0D79">
        <w:rPr>
          <w:rFonts w:ascii="Times New Roman" w:hAnsi="Times New Roman" w:cs="Times New Roman"/>
          <w:sz w:val="22"/>
          <w:szCs w:val="22"/>
        </w:rPr>
        <w:t xml:space="preserve">). Для достижения поставленных целей в муниципальной программе реализуются меры для решения следующих основных задач: повышение уровня благоустройства </w:t>
      </w:r>
      <w:r w:rsidRPr="000F0D79">
        <w:rPr>
          <w:rFonts w:ascii="Times New Roman" w:hAnsi="Times New Roman" w:cs="Times New Roman"/>
          <w:sz w:val="22"/>
          <w:szCs w:val="22"/>
        </w:rPr>
        <w:lastRenderedPageBreak/>
        <w:t xml:space="preserve">территории </w:t>
      </w:r>
      <w:r w:rsidRPr="00B25CB3">
        <w:rPr>
          <w:rFonts w:ascii="Times New Roman" w:hAnsi="Times New Roman"/>
          <w:bCs/>
          <w:sz w:val="22"/>
          <w:szCs w:val="22"/>
        </w:rPr>
        <w:t>Дубенский</w:t>
      </w:r>
      <w:r>
        <w:rPr>
          <w:rFonts w:ascii="Times New Roman" w:hAnsi="Times New Roman"/>
          <w:bCs/>
        </w:rPr>
        <w:t xml:space="preserve"> </w:t>
      </w:r>
      <w:r>
        <w:rPr>
          <w:rFonts w:ascii="Times New Roman" w:hAnsi="Times New Roman"/>
          <w:sz w:val="24"/>
          <w:szCs w:val="24"/>
        </w:rPr>
        <w:t>поссовет</w:t>
      </w:r>
      <w:r w:rsidRPr="000F0D79">
        <w:rPr>
          <w:rFonts w:ascii="Times New Roman" w:hAnsi="Times New Roman" w:cs="Times New Roman"/>
          <w:sz w:val="22"/>
          <w:szCs w:val="22"/>
        </w:rPr>
        <w:t>; организация взаимодействия между предприятиями, организациями и учреждениями при решении вопросов благоустройства территории поселения; приведение в качественное состояние элементов благоустройства; привлечение жителей к участию в решении проблем благоустройства; модернизация и развитие сети уличного освещения; оздоровление санитарной экологической обстановки в поселении и на свободных территориях, ликвидация несанкционированных свалок бытового мусора. Достижение целей муниципальной программы требует решения задач путем реализации соответствующих основных мероприятий подпрограммы.</w:t>
      </w:r>
    </w:p>
    <w:p w:rsidR="00F006EC" w:rsidRPr="000F0D79" w:rsidRDefault="00F006EC" w:rsidP="00F006EC">
      <w:pPr>
        <w:pStyle w:val="ConsPlusNormal"/>
        <w:ind w:left="-113" w:right="-1" w:firstLine="567"/>
        <w:jc w:val="both"/>
        <w:outlineLvl w:val="0"/>
        <w:rPr>
          <w:rFonts w:ascii="Times New Roman" w:hAnsi="Times New Roman" w:cs="Times New Roman"/>
          <w:sz w:val="22"/>
          <w:szCs w:val="22"/>
        </w:rPr>
      </w:pPr>
      <w:r w:rsidRPr="000F0D79">
        <w:rPr>
          <w:rFonts w:ascii="Times New Roman" w:hAnsi="Times New Roman" w:cs="Times New Roman"/>
          <w:sz w:val="22"/>
          <w:szCs w:val="22"/>
        </w:rPr>
        <w:t>Муниципальная подпрограмма носит постоянный характер. В силу постоянного характера решаемых в рамках муниципальной программы задач, выделение отдельных этапов ее реализации не предусматривается. Период реализации с 2017</w:t>
      </w:r>
      <w:r>
        <w:rPr>
          <w:rFonts w:ascii="Times New Roman" w:hAnsi="Times New Roman" w:cs="Times New Roman"/>
          <w:sz w:val="22"/>
          <w:szCs w:val="22"/>
        </w:rPr>
        <w:t xml:space="preserve"> года по 2019</w:t>
      </w:r>
      <w:r w:rsidRPr="000F0D79">
        <w:rPr>
          <w:rFonts w:ascii="Times New Roman" w:hAnsi="Times New Roman" w:cs="Times New Roman"/>
          <w:sz w:val="22"/>
          <w:szCs w:val="22"/>
        </w:rPr>
        <w:t xml:space="preserve"> год.</w:t>
      </w:r>
    </w:p>
    <w:p w:rsidR="00F006EC" w:rsidRDefault="00F006EC" w:rsidP="00F006EC">
      <w:pPr>
        <w:pStyle w:val="ConsPlusNormal"/>
        <w:ind w:left="-567" w:right="-1" w:firstLine="567"/>
        <w:jc w:val="both"/>
        <w:outlineLvl w:val="0"/>
        <w:rPr>
          <w:rFonts w:ascii="Times New Roman" w:hAnsi="Times New Roman" w:cs="Times New Roman"/>
          <w:sz w:val="22"/>
          <w:szCs w:val="22"/>
        </w:rPr>
      </w:pPr>
    </w:p>
    <w:p w:rsidR="00F006EC" w:rsidRDefault="00F006EC" w:rsidP="00F006EC"/>
    <w:p w:rsidR="00F006EC" w:rsidRPr="000F0D79" w:rsidRDefault="00F006EC" w:rsidP="00F006EC">
      <w:pPr>
        <w:pStyle w:val="ConsPlusNormal"/>
        <w:ind w:left="-567" w:right="-1" w:firstLine="567"/>
        <w:jc w:val="center"/>
        <w:outlineLvl w:val="0"/>
        <w:rPr>
          <w:rFonts w:ascii="Times New Roman" w:hAnsi="Times New Roman" w:cs="Times New Roman"/>
          <w:b/>
          <w:sz w:val="22"/>
          <w:szCs w:val="22"/>
        </w:rPr>
      </w:pPr>
      <w:r w:rsidRPr="000F0D79">
        <w:rPr>
          <w:rFonts w:ascii="Times New Roman" w:hAnsi="Times New Roman" w:cs="Times New Roman"/>
          <w:b/>
          <w:sz w:val="22"/>
          <w:szCs w:val="22"/>
        </w:rPr>
        <w:t>3. Обобщенная характеристика основных мероприятий муниципальной подпрограммы</w:t>
      </w:r>
    </w:p>
    <w:p w:rsidR="00F006EC" w:rsidRPr="000F0D79" w:rsidRDefault="00F006EC" w:rsidP="00F006EC">
      <w:pPr>
        <w:pStyle w:val="ConsPlusNormal"/>
        <w:ind w:left="-567" w:right="-1" w:firstLine="567"/>
        <w:jc w:val="both"/>
        <w:outlineLvl w:val="0"/>
        <w:rPr>
          <w:rFonts w:ascii="Times New Roman" w:hAnsi="Times New Roman" w:cs="Times New Roman"/>
          <w:b/>
          <w:sz w:val="22"/>
          <w:szCs w:val="22"/>
        </w:rPr>
      </w:pPr>
    </w:p>
    <w:p w:rsidR="00F006EC" w:rsidRDefault="00F006EC" w:rsidP="00F006EC">
      <w:pPr>
        <w:pStyle w:val="ConsPlusNormal"/>
        <w:ind w:left="-567" w:right="-1" w:firstLine="709"/>
        <w:outlineLvl w:val="0"/>
        <w:rPr>
          <w:rFonts w:ascii="Times New Roman" w:hAnsi="Times New Roman" w:cs="Times New Roman"/>
          <w:sz w:val="22"/>
          <w:szCs w:val="22"/>
        </w:rPr>
      </w:pPr>
      <w:r w:rsidRPr="000F0D79">
        <w:rPr>
          <w:rFonts w:ascii="Times New Roman" w:hAnsi="Times New Roman" w:cs="Times New Roman"/>
          <w:sz w:val="22"/>
          <w:szCs w:val="22"/>
        </w:rPr>
        <w:t xml:space="preserve">Основными мероприятиями муниципальной подпрограммы являются: </w:t>
      </w:r>
    </w:p>
    <w:p w:rsidR="00F006EC" w:rsidRDefault="00F006EC" w:rsidP="00F006EC">
      <w:pPr>
        <w:pStyle w:val="ConsPlusNormal"/>
        <w:ind w:left="-142" w:right="-1" w:firstLine="709"/>
        <w:outlineLvl w:val="0"/>
        <w:rPr>
          <w:rFonts w:ascii="Times New Roman" w:hAnsi="Times New Roman"/>
          <w:sz w:val="22"/>
          <w:szCs w:val="22"/>
        </w:rPr>
      </w:pPr>
      <w:r>
        <w:rPr>
          <w:rFonts w:ascii="Times New Roman" w:hAnsi="Times New Roman"/>
          <w:sz w:val="22"/>
          <w:szCs w:val="22"/>
        </w:rPr>
        <w:t>1.С</w:t>
      </w:r>
      <w:r w:rsidRPr="000B4607">
        <w:rPr>
          <w:rFonts w:ascii="Times New Roman" w:hAnsi="Times New Roman"/>
          <w:sz w:val="22"/>
          <w:szCs w:val="22"/>
        </w:rPr>
        <w:t>одержание жилищного хозяйства поселения</w:t>
      </w:r>
      <w:r>
        <w:rPr>
          <w:rFonts w:ascii="Times New Roman" w:hAnsi="Times New Roman"/>
          <w:sz w:val="22"/>
          <w:szCs w:val="22"/>
        </w:rPr>
        <w:t xml:space="preserve">. Данное мероприятие направлено на </w:t>
      </w:r>
      <w:r w:rsidRPr="000F0D79">
        <w:rPr>
          <w:rStyle w:val="A50"/>
          <w:rFonts w:ascii="Times New Roman" w:hAnsi="Times New Roman"/>
          <w:sz w:val="22"/>
          <w:szCs w:val="22"/>
        </w:rPr>
        <w:t>создание комфортных условий для проживания и отдыха граждан</w:t>
      </w:r>
      <w:r>
        <w:rPr>
          <w:rStyle w:val="A50"/>
          <w:rFonts w:ascii="Times New Roman" w:hAnsi="Times New Roman"/>
          <w:sz w:val="22"/>
          <w:szCs w:val="22"/>
        </w:rPr>
        <w:t>.</w:t>
      </w:r>
    </w:p>
    <w:p w:rsidR="00F006EC" w:rsidRPr="00B16EE2" w:rsidRDefault="00F006EC" w:rsidP="00F006EC">
      <w:pPr>
        <w:pStyle w:val="ConsPlusNormal"/>
        <w:ind w:right="-1" w:firstLine="709"/>
        <w:outlineLvl w:val="0"/>
        <w:rPr>
          <w:rFonts w:ascii="Times New Roman" w:hAnsi="Times New Roman" w:cs="Times New Roman"/>
          <w:sz w:val="22"/>
          <w:szCs w:val="22"/>
        </w:rPr>
      </w:pPr>
      <w:r>
        <w:rPr>
          <w:rFonts w:ascii="Times New Roman" w:hAnsi="Times New Roman"/>
          <w:sz w:val="22"/>
          <w:szCs w:val="22"/>
        </w:rPr>
        <w:t>2.</w:t>
      </w:r>
      <w:r w:rsidRPr="00B16EE2">
        <w:rPr>
          <w:rFonts w:ascii="Times New Roman" w:hAnsi="Times New Roman"/>
          <w:sz w:val="22"/>
          <w:szCs w:val="22"/>
        </w:rPr>
        <w:t>Модернизация объектов коммунальной инфраструктуры</w:t>
      </w:r>
      <w:r>
        <w:rPr>
          <w:rFonts w:ascii="Times New Roman" w:hAnsi="Times New Roman"/>
          <w:sz w:val="22"/>
          <w:szCs w:val="22"/>
        </w:rPr>
        <w:t>. Это ремонт и прокладка новых систем водоснабжения.</w:t>
      </w:r>
    </w:p>
    <w:p w:rsidR="00F006EC" w:rsidRPr="000F0D79" w:rsidRDefault="00F006EC" w:rsidP="00F006EC">
      <w:pPr>
        <w:pStyle w:val="ConsPlusNormal"/>
        <w:ind w:left="-567" w:right="-1" w:firstLine="709"/>
        <w:outlineLvl w:val="0"/>
        <w:rPr>
          <w:rFonts w:ascii="Times New Roman" w:hAnsi="Times New Roman" w:cs="Times New Roman"/>
          <w:sz w:val="22"/>
          <w:szCs w:val="22"/>
        </w:rPr>
      </w:pPr>
      <w:r>
        <w:rPr>
          <w:rFonts w:ascii="Times New Roman" w:hAnsi="Times New Roman" w:cs="Times New Roman"/>
          <w:sz w:val="22"/>
          <w:szCs w:val="22"/>
        </w:rPr>
        <w:t>3.</w:t>
      </w:r>
      <w:r w:rsidRPr="00B16EE2">
        <w:rPr>
          <w:rFonts w:ascii="Times New Roman" w:eastAsia="SimSun" w:hAnsi="Times New Roman" w:cs="Calibri"/>
          <w:kern w:val="2"/>
          <w:sz w:val="22"/>
          <w:szCs w:val="22"/>
        </w:rPr>
        <w:t>К</w:t>
      </w:r>
      <w:r w:rsidRPr="00B16EE2">
        <w:rPr>
          <w:rFonts w:ascii="Times New Roman" w:hAnsi="Times New Roman"/>
          <w:sz w:val="22"/>
          <w:szCs w:val="22"/>
        </w:rPr>
        <w:t>омплексное благоустройство территории поселения</w:t>
      </w:r>
      <w:r>
        <w:rPr>
          <w:rFonts w:ascii="Times New Roman" w:hAnsi="Times New Roman"/>
          <w:sz w:val="22"/>
          <w:szCs w:val="22"/>
        </w:rPr>
        <w:t>:</w:t>
      </w:r>
    </w:p>
    <w:p w:rsidR="00F006EC" w:rsidRPr="000F0D79" w:rsidRDefault="00F006EC" w:rsidP="00F006EC">
      <w:pPr>
        <w:pStyle w:val="ConsPlusNormal"/>
        <w:ind w:left="170" w:right="-1" w:firstLine="709"/>
        <w:outlineLvl w:val="0"/>
        <w:rPr>
          <w:rFonts w:ascii="Times New Roman" w:hAnsi="Times New Roman" w:cs="Times New Roman"/>
          <w:sz w:val="22"/>
          <w:szCs w:val="22"/>
        </w:rPr>
      </w:pPr>
      <w:r w:rsidRPr="000F0D79">
        <w:rPr>
          <w:rFonts w:ascii="Times New Roman" w:hAnsi="Times New Roman" w:cs="Times New Roman"/>
          <w:sz w:val="22"/>
          <w:szCs w:val="22"/>
        </w:rPr>
        <w:t xml:space="preserve">организация уличного освещения (оплата за электроэнергию, выполнение работ, содержание, модернизация, приобретение материалов); </w:t>
      </w:r>
    </w:p>
    <w:p w:rsidR="00F006EC" w:rsidRPr="000F0D79" w:rsidRDefault="00F006EC" w:rsidP="00F006EC">
      <w:pPr>
        <w:pStyle w:val="ConsPlusNormal"/>
        <w:ind w:left="113" w:right="-1" w:firstLine="709"/>
        <w:outlineLvl w:val="0"/>
        <w:rPr>
          <w:rFonts w:ascii="Times New Roman" w:hAnsi="Times New Roman" w:cs="Times New Roman"/>
          <w:sz w:val="22"/>
          <w:szCs w:val="22"/>
        </w:rPr>
      </w:pPr>
      <w:r>
        <w:rPr>
          <w:rFonts w:ascii="Times New Roman" w:hAnsi="Times New Roman" w:cs="Times New Roman"/>
          <w:sz w:val="22"/>
          <w:szCs w:val="22"/>
        </w:rPr>
        <w:t>содержание мест захоронения (очиска территории от мусора, ремонт ограждения)</w:t>
      </w:r>
      <w:r w:rsidRPr="000F0D79">
        <w:rPr>
          <w:rFonts w:ascii="Times New Roman" w:hAnsi="Times New Roman" w:cs="Times New Roman"/>
          <w:sz w:val="22"/>
          <w:szCs w:val="22"/>
        </w:rPr>
        <w:t>;</w:t>
      </w:r>
    </w:p>
    <w:p w:rsidR="00F006EC" w:rsidRDefault="00F006EC" w:rsidP="00F006EC">
      <w:pPr>
        <w:pStyle w:val="ConsPlusNormal"/>
        <w:ind w:left="57" w:right="-1" w:firstLine="709"/>
        <w:outlineLvl w:val="0"/>
        <w:rPr>
          <w:rFonts w:ascii="Times New Roman" w:hAnsi="Times New Roman" w:cs="Times New Roman"/>
          <w:sz w:val="22"/>
          <w:szCs w:val="22"/>
        </w:rPr>
      </w:pPr>
      <w:r w:rsidRPr="000F0D79">
        <w:rPr>
          <w:rFonts w:ascii="Times New Roman" w:hAnsi="Times New Roman" w:cs="Times New Roman"/>
          <w:sz w:val="22"/>
          <w:szCs w:val="22"/>
        </w:rPr>
        <w:t>прочее  благоустройство (профилактика численности безнадзорных животных, установка ограждений, содержание памятников воинской славы, санитарная очистка и содержание территории поселения, создание парковой зоны</w:t>
      </w:r>
      <w:r>
        <w:rPr>
          <w:rFonts w:ascii="Times New Roman" w:hAnsi="Times New Roman" w:cs="Times New Roman"/>
          <w:sz w:val="22"/>
          <w:szCs w:val="22"/>
        </w:rPr>
        <w:t>, вырубка опасных деревьев</w:t>
      </w:r>
      <w:r w:rsidRPr="000F0D79">
        <w:rPr>
          <w:rFonts w:ascii="Times New Roman" w:hAnsi="Times New Roman" w:cs="Times New Roman"/>
          <w:sz w:val="22"/>
          <w:szCs w:val="22"/>
        </w:rPr>
        <w:t>)</w:t>
      </w:r>
    </w:p>
    <w:p w:rsidR="00F006EC" w:rsidRDefault="00F006EC" w:rsidP="00F006EC">
      <w:pPr>
        <w:pStyle w:val="ConsPlusNormal"/>
        <w:ind w:left="57" w:right="-1" w:firstLine="709"/>
        <w:outlineLvl w:val="0"/>
        <w:rPr>
          <w:rFonts w:ascii="Times New Roman" w:hAnsi="Times New Roman" w:cs="Times New Roman"/>
          <w:sz w:val="22"/>
          <w:szCs w:val="22"/>
        </w:rPr>
      </w:pPr>
    </w:p>
    <w:p w:rsidR="00F006EC" w:rsidRDefault="00F006EC" w:rsidP="00F006EC">
      <w:pPr>
        <w:tabs>
          <w:tab w:val="left" w:pos="6585"/>
        </w:tabs>
        <w:rPr>
          <w:rFonts w:ascii="Times New Roman" w:hAnsi="Times New Roman"/>
        </w:rPr>
      </w:pPr>
      <w:r w:rsidRPr="000F0D79">
        <w:rPr>
          <w:rFonts w:ascii="Times New Roman" w:hAnsi="Times New Roman"/>
        </w:rPr>
        <w:tab/>
      </w:r>
    </w:p>
    <w:p w:rsidR="00F006EC" w:rsidRDefault="00F006EC" w:rsidP="00F006EC">
      <w:pPr>
        <w:widowControl w:val="0"/>
        <w:suppressAutoHyphens/>
        <w:spacing w:after="0" w:line="240" w:lineRule="auto"/>
        <w:jc w:val="center"/>
        <w:rPr>
          <w:rFonts w:ascii="Times New Roman" w:eastAsia="SimSun" w:hAnsi="Times New Roman" w:cs="Calibri"/>
          <w:b/>
          <w:kern w:val="2"/>
          <w:sz w:val="24"/>
          <w:szCs w:val="24"/>
        </w:rPr>
      </w:pPr>
      <w:r>
        <w:rPr>
          <w:rFonts w:ascii="Times New Roman" w:eastAsia="SimSun" w:hAnsi="Times New Roman" w:cs="Calibri"/>
          <w:b/>
          <w:kern w:val="2"/>
          <w:sz w:val="24"/>
          <w:szCs w:val="24"/>
        </w:rPr>
        <w:t>4. Информация по ресурсному обеспечению  подпрограммы</w:t>
      </w:r>
    </w:p>
    <w:p w:rsidR="00F006EC" w:rsidRPr="00C0626F" w:rsidRDefault="00F006EC" w:rsidP="00F006EC">
      <w:pPr>
        <w:spacing w:after="0"/>
        <w:jc w:val="both"/>
        <w:rPr>
          <w:rFonts w:ascii="Times New Roman" w:hAnsi="Times New Roman"/>
          <w:sz w:val="24"/>
          <w:szCs w:val="24"/>
        </w:rPr>
      </w:pPr>
      <w:r>
        <w:rPr>
          <w:rFonts w:ascii="Times New Roman" w:eastAsia="SimSun" w:hAnsi="Times New Roman" w:cs="Calibri"/>
          <w:kern w:val="2"/>
          <w:sz w:val="24"/>
          <w:szCs w:val="24"/>
        </w:rPr>
        <w:t xml:space="preserve">     Общий </w:t>
      </w:r>
      <w:r>
        <w:rPr>
          <w:rFonts w:ascii="Times New Roman" w:hAnsi="Times New Roman"/>
          <w:sz w:val="24"/>
          <w:szCs w:val="24"/>
        </w:rPr>
        <w:t xml:space="preserve">объем ассигнований местного бюджета подпрограммы в 2017 – 2019 годах </w:t>
      </w:r>
      <w:r>
        <w:rPr>
          <w:rFonts w:ascii="Times New Roman" w:eastAsia="SimSun" w:hAnsi="Times New Roman" w:cs="Calibri"/>
          <w:kern w:val="2"/>
          <w:sz w:val="24"/>
          <w:szCs w:val="24"/>
        </w:rPr>
        <w:t xml:space="preserve">составляет 740,5 </w:t>
      </w:r>
      <w:r w:rsidRPr="00C0626F">
        <w:rPr>
          <w:rFonts w:ascii="Times New Roman" w:hAnsi="Times New Roman"/>
          <w:sz w:val="24"/>
          <w:szCs w:val="24"/>
        </w:rPr>
        <w:t>тыс. рублей, в том числе:</w:t>
      </w:r>
    </w:p>
    <w:p w:rsidR="00F006EC" w:rsidRPr="00C0626F" w:rsidRDefault="00F006EC" w:rsidP="00F006EC">
      <w:pPr>
        <w:spacing w:after="0" w:line="240" w:lineRule="auto"/>
        <w:rPr>
          <w:rFonts w:ascii="Times New Roman" w:hAnsi="Times New Roman"/>
          <w:sz w:val="24"/>
          <w:szCs w:val="24"/>
        </w:rPr>
      </w:pPr>
      <w:r w:rsidRPr="00C0626F">
        <w:rPr>
          <w:rFonts w:ascii="Times New Roman" w:hAnsi="Times New Roman"/>
          <w:sz w:val="24"/>
          <w:szCs w:val="24"/>
        </w:rPr>
        <w:t>2017 год –</w:t>
      </w:r>
      <w:r>
        <w:rPr>
          <w:rFonts w:ascii="Times New Roman" w:hAnsi="Times New Roman"/>
          <w:sz w:val="24"/>
          <w:szCs w:val="24"/>
        </w:rPr>
        <w:t>259,7</w:t>
      </w:r>
      <w:r w:rsidRPr="00C0626F">
        <w:rPr>
          <w:rFonts w:ascii="Times New Roman" w:hAnsi="Times New Roman"/>
          <w:sz w:val="24"/>
          <w:szCs w:val="24"/>
        </w:rPr>
        <w:t>тыс. рублей;</w:t>
      </w:r>
    </w:p>
    <w:p w:rsidR="00F006EC" w:rsidRPr="00C0626F" w:rsidRDefault="00F006EC" w:rsidP="00F006EC">
      <w:pPr>
        <w:spacing w:after="0" w:line="240" w:lineRule="auto"/>
        <w:rPr>
          <w:rFonts w:ascii="Times New Roman" w:eastAsia="SimSun" w:hAnsi="Times New Roman" w:cs="Calibri"/>
          <w:kern w:val="2"/>
          <w:sz w:val="24"/>
          <w:szCs w:val="24"/>
        </w:rPr>
      </w:pPr>
      <w:r>
        <w:rPr>
          <w:rFonts w:ascii="Times New Roman" w:eastAsia="SimSun" w:hAnsi="Times New Roman" w:cs="Calibri"/>
          <w:kern w:val="2"/>
          <w:sz w:val="24"/>
          <w:szCs w:val="24"/>
        </w:rPr>
        <w:t>2018 год – 234,0</w:t>
      </w:r>
      <w:r w:rsidRPr="00C0626F">
        <w:rPr>
          <w:rFonts w:ascii="Times New Roman" w:eastAsia="SimSun" w:hAnsi="Times New Roman" w:cs="Calibri"/>
          <w:kern w:val="2"/>
          <w:sz w:val="24"/>
          <w:szCs w:val="24"/>
        </w:rPr>
        <w:t xml:space="preserve"> тыс. рублей;</w:t>
      </w:r>
    </w:p>
    <w:p w:rsidR="00F006EC" w:rsidRDefault="00F006EC" w:rsidP="00F006EC">
      <w:pPr>
        <w:spacing w:after="0"/>
        <w:jc w:val="both"/>
        <w:rPr>
          <w:rFonts w:ascii="Times New Roman" w:eastAsia="SimSun" w:hAnsi="Times New Roman" w:cs="Calibri"/>
          <w:kern w:val="2"/>
          <w:sz w:val="24"/>
          <w:szCs w:val="24"/>
        </w:rPr>
      </w:pPr>
      <w:r>
        <w:rPr>
          <w:rFonts w:ascii="Times New Roman" w:eastAsia="SimSun" w:hAnsi="Times New Roman" w:cs="Calibri"/>
          <w:kern w:val="2"/>
          <w:sz w:val="24"/>
          <w:szCs w:val="24"/>
        </w:rPr>
        <w:t>2019 год – 246,8</w:t>
      </w:r>
      <w:r w:rsidRPr="00C0626F">
        <w:rPr>
          <w:rFonts w:ascii="Times New Roman" w:eastAsia="SimSun" w:hAnsi="Times New Roman" w:cs="Calibri"/>
          <w:kern w:val="2"/>
          <w:sz w:val="24"/>
          <w:szCs w:val="24"/>
        </w:rPr>
        <w:t>тыс. рублей</w:t>
      </w:r>
      <w:r>
        <w:rPr>
          <w:rFonts w:ascii="Times New Roman" w:eastAsia="SimSun" w:hAnsi="Times New Roman" w:cs="Calibri"/>
          <w:kern w:val="2"/>
          <w:sz w:val="24"/>
          <w:szCs w:val="24"/>
        </w:rPr>
        <w:t>;</w:t>
      </w:r>
    </w:p>
    <w:p w:rsidR="00F006EC" w:rsidRDefault="00F006EC" w:rsidP="00F006EC">
      <w:pPr>
        <w:rPr>
          <w:rFonts w:ascii="Times New Roman" w:hAnsi="Times New Roman"/>
        </w:rPr>
      </w:pPr>
    </w:p>
    <w:p w:rsidR="00F006EC" w:rsidRPr="00B16EE2" w:rsidRDefault="00F006EC" w:rsidP="00F006EC">
      <w:pPr>
        <w:rPr>
          <w:rFonts w:ascii="Times New Roman" w:hAnsi="Times New Roman"/>
        </w:rPr>
      </w:pPr>
    </w:p>
    <w:p w:rsidR="00F006EC" w:rsidRDefault="00F006EC" w:rsidP="00F006EC">
      <w:pPr>
        <w:rPr>
          <w:rFonts w:ascii="Times New Roman" w:hAnsi="Times New Roman"/>
        </w:rPr>
      </w:pPr>
    </w:p>
    <w:p w:rsidR="00F006EC" w:rsidRDefault="00F006EC" w:rsidP="00F006EC">
      <w:pPr>
        <w:tabs>
          <w:tab w:val="left" w:pos="2490"/>
        </w:tabs>
        <w:rPr>
          <w:rFonts w:ascii="Times New Roman" w:hAnsi="Times New Roman"/>
        </w:rPr>
      </w:pPr>
      <w:r>
        <w:rPr>
          <w:rFonts w:ascii="Times New Roman" w:hAnsi="Times New Roman"/>
        </w:rPr>
        <w:tab/>
      </w:r>
    </w:p>
    <w:p w:rsidR="00F006EC" w:rsidRDefault="00F006EC" w:rsidP="00F006EC">
      <w:pPr>
        <w:rPr>
          <w:rFonts w:ascii="Times New Roman" w:hAnsi="Times New Roman"/>
        </w:rPr>
      </w:pPr>
    </w:p>
    <w:p w:rsidR="00F006EC" w:rsidRDefault="00F006EC" w:rsidP="00F006EC">
      <w:pPr>
        <w:tabs>
          <w:tab w:val="left" w:pos="6585"/>
        </w:tabs>
        <w:rPr>
          <w:rFonts w:ascii="Times New Roman" w:hAnsi="Times New Roman"/>
        </w:rPr>
      </w:pPr>
    </w:p>
    <w:p w:rsidR="00F006EC" w:rsidRDefault="00F006EC" w:rsidP="00F006EC">
      <w:pPr>
        <w:tabs>
          <w:tab w:val="left" w:pos="6585"/>
        </w:tabs>
        <w:rPr>
          <w:rFonts w:ascii="Times New Roman" w:hAnsi="Times New Roman"/>
        </w:rPr>
      </w:pPr>
    </w:p>
    <w:p w:rsidR="00F006EC" w:rsidRDefault="00F006EC" w:rsidP="00F006EC">
      <w:pPr>
        <w:tabs>
          <w:tab w:val="left" w:pos="6585"/>
        </w:tabs>
        <w:rPr>
          <w:rFonts w:ascii="Times New Roman" w:hAnsi="Times New Roman"/>
          <w:sz w:val="28"/>
          <w:szCs w:val="28"/>
        </w:rPr>
      </w:pPr>
    </w:p>
    <w:p w:rsidR="00F006EC" w:rsidRDefault="00F006EC" w:rsidP="00F006EC">
      <w:pPr>
        <w:spacing w:after="0" w:line="240" w:lineRule="auto"/>
        <w:ind w:right="-365"/>
        <w:jc w:val="center"/>
        <w:rPr>
          <w:rFonts w:ascii="Times New Roman" w:hAnsi="Times New Roman"/>
          <w:sz w:val="28"/>
          <w:szCs w:val="28"/>
        </w:rPr>
      </w:pPr>
    </w:p>
    <w:p w:rsidR="00F006EC" w:rsidRDefault="00F006EC" w:rsidP="00F006EC">
      <w:pPr>
        <w:suppressAutoHyphens/>
        <w:spacing w:after="0" w:line="240" w:lineRule="auto"/>
        <w:jc w:val="center"/>
        <w:rPr>
          <w:rFonts w:ascii="Times New Roman" w:eastAsia="SimSun" w:hAnsi="Times New Roman" w:cs="Calibri"/>
          <w:b/>
          <w:kern w:val="2"/>
          <w:sz w:val="24"/>
          <w:szCs w:val="24"/>
        </w:rPr>
      </w:pPr>
    </w:p>
    <w:p w:rsidR="00F006EC" w:rsidRDefault="00F006EC" w:rsidP="00F006EC">
      <w:pPr>
        <w:suppressAutoHyphens/>
        <w:spacing w:after="0" w:line="240" w:lineRule="auto"/>
        <w:jc w:val="center"/>
        <w:rPr>
          <w:rFonts w:ascii="Times New Roman" w:eastAsia="SimSun" w:hAnsi="Times New Roman" w:cs="Calibri"/>
          <w:b/>
          <w:kern w:val="2"/>
          <w:sz w:val="24"/>
          <w:szCs w:val="24"/>
        </w:rPr>
      </w:pPr>
    </w:p>
    <w:p w:rsidR="00F006EC" w:rsidRDefault="00F006EC" w:rsidP="00F006EC">
      <w:pPr>
        <w:suppressAutoHyphens/>
        <w:spacing w:after="0" w:line="240" w:lineRule="auto"/>
        <w:jc w:val="center"/>
        <w:rPr>
          <w:rFonts w:ascii="Times New Roman" w:eastAsia="SimSun" w:hAnsi="Times New Roman" w:cs="Calibri"/>
          <w:b/>
          <w:kern w:val="2"/>
          <w:sz w:val="24"/>
          <w:szCs w:val="24"/>
        </w:rPr>
      </w:pPr>
    </w:p>
    <w:p w:rsidR="00F006EC" w:rsidRPr="008F728E" w:rsidRDefault="00F006EC" w:rsidP="00F006EC">
      <w:pPr>
        <w:suppressAutoHyphens/>
        <w:spacing w:after="0" w:line="240" w:lineRule="auto"/>
        <w:jc w:val="center"/>
        <w:rPr>
          <w:rFonts w:ascii="Times New Roman" w:eastAsia="SimSun" w:hAnsi="Times New Roman" w:cs="Calibri"/>
          <w:b/>
          <w:kern w:val="2"/>
          <w:sz w:val="24"/>
          <w:szCs w:val="24"/>
        </w:rPr>
      </w:pPr>
      <w:r w:rsidRPr="008F728E">
        <w:rPr>
          <w:rFonts w:ascii="Times New Roman" w:eastAsia="SimSun" w:hAnsi="Times New Roman" w:cs="Calibri"/>
          <w:b/>
          <w:kern w:val="2"/>
          <w:sz w:val="24"/>
          <w:szCs w:val="24"/>
        </w:rPr>
        <w:lastRenderedPageBreak/>
        <w:t>Подпрограмма</w:t>
      </w:r>
    </w:p>
    <w:p w:rsidR="00F006EC" w:rsidRPr="008F728E" w:rsidRDefault="00F006EC" w:rsidP="00F006EC">
      <w:pPr>
        <w:pStyle w:val="a4"/>
        <w:spacing w:after="0" w:line="240" w:lineRule="auto"/>
        <w:ind w:left="113"/>
        <w:jc w:val="center"/>
        <w:rPr>
          <w:rFonts w:ascii="Times New Roman" w:hAnsi="Times New Roman"/>
          <w:b/>
        </w:rPr>
      </w:pPr>
      <w:r w:rsidRPr="008F728E">
        <w:rPr>
          <w:rFonts w:ascii="Times New Roman" w:hAnsi="Times New Roman"/>
          <w:b/>
        </w:rPr>
        <w:t xml:space="preserve">«Развитие культуры, организация праздничных мероприятий на территории муниципального образования </w:t>
      </w:r>
      <w:r w:rsidRPr="00AE703D">
        <w:rPr>
          <w:rFonts w:ascii="Times New Roman" w:hAnsi="Times New Roman"/>
          <w:b/>
          <w:bCs/>
        </w:rPr>
        <w:t>Дубенский</w:t>
      </w:r>
      <w:r w:rsidRPr="00AE703D">
        <w:rPr>
          <w:rFonts w:ascii="Times New Roman" w:hAnsi="Times New Roman"/>
          <w:b/>
          <w:sz w:val="24"/>
          <w:szCs w:val="24"/>
        </w:rPr>
        <w:t xml:space="preserve"> поссовет</w:t>
      </w:r>
      <w:r w:rsidRPr="00AE703D">
        <w:rPr>
          <w:rFonts w:ascii="Times New Roman" w:hAnsi="Times New Roman"/>
          <w:b/>
        </w:rPr>
        <w:t>»</w:t>
      </w:r>
    </w:p>
    <w:p w:rsidR="00F006EC" w:rsidRPr="00DA77C0" w:rsidRDefault="00F006EC" w:rsidP="00F006EC">
      <w:pPr>
        <w:suppressAutoHyphens/>
        <w:spacing w:after="0" w:line="240" w:lineRule="auto"/>
        <w:jc w:val="center"/>
        <w:rPr>
          <w:rFonts w:ascii="Times New Roman" w:eastAsia="SimSun" w:hAnsi="Times New Roman" w:cs="Calibri"/>
          <w:kern w:val="2"/>
        </w:rPr>
      </w:pPr>
    </w:p>
    <w:p w:rsidR="00F006EC" w:rsidRPr="00DA77C0" w:rsidRDefault="00F006EC" w:rsidP="00F006EC">
      <w:pPr>
        <w:spacing w:after="0" w:line="240" w:lineRule="auto"/>
        <w:jc w:val="center"/>
        <w:rPr>
          <w:rFonts w:ascii="Times New Roman" w:hAnsi="Times New Roman"/>
        </w:rPr>
      </w:pPr>
      <w:r>
        <w:rPr>
          <w:rFonts w:ascii="Times New Roman" w:hAnsi="Times New Roman"/>
        </w:rPr>
        <w:t xml:space="preserve">Паспорт </w:t>
      </w:r>
    </w:p>
    <w:p w:rsidR="00F006EC" w:rsidRPr="00DA77C0" w:rsidRDefault="00F006EC" w:rsidP="00F006EC">
      <w:pPr>
        <w:spacing w:after="0" w:line="240" w:lineRule="auto"/>
        <w:jc w:val="center"/>
        <w:rPr>
          <w:rFonts w:ascii="Times New Roman" w:hAnsi="Times New Roman"/>
        </w:rPr>
      </w:pP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3"/>
        <w:gridCol w:w="7109"/>
      </w:tblGrid>
      <w:tr w:rsidR="00F006EC" w:rsidRPr="00DA77C0" w:rsidTr="00B939A6">
        <w:tc>
          <w:tcPr>
            <w:tcW w:w="2813" w:type="dxa"/>
          </w:tcPr>
          <w:p w:rsidR="00F006EC" w:rsidRPr="00DA77C0" w:rsidRDefault="00F006EC" w:rsidP="00B939A6">
            <w:pPr>
              <w:spacing w:after="0" w:line="240" w:lineRule="auto"/>
              <w:ind w:left="113"/>
              <w:jc w:val="center"/>
              <w:rPr>
                <w:rFonts w:ascii="Times New Roman" w:hAnsi="Times New Roman"/>
              </w:rPr>
            </w:pPr>
            <w:r w:rsidRPr="00DA77C0">
              <w:rPr>
                <w:rFonts w:ascii="Times New Roman" w:hAnsi="Times New Roman"/>
              </w:rPr>
              <w:t>Наименование подпрограммы</w:t>
            </w:r>
          </w:p>
        </w:tc>
        <w:tc>
          <w:tcPr>
            <w:tcW w:w="7109" w:type="dxa"/>
          </w:tcPr>
          <w:p w:rsidR="00F006EC" w:rsidRPr="008F728E" w:rsidRDefault="00F006EC" w:rsidP="00B939A6">
            <w:pPr>
              <w:pStyle w:val="a4"/>
              <w:spacing w:after="0" w:line="240" w:lineRule="auto"/>
              <w:ind w:left="113"/>
              <w:rPr>
                <w:rFonts w:ascii="Times New Roman" w:hAnsi="Times New Roman"/>
                <w:b/>
              </w:rPr>
            </w:pPr>
            <w:r w:rsidRPr="008F728E">
              <w:rPr>
                <w:rFonts w:ascii="Times New Roman" w:hAnsi="Times New Roman"/>
                <w:b/>
              </w:rPr>
              <w:t xml:space="preserve">«Развитие культуры, организация праздничных мероприятий на территории муниципального образования </w:t>
            </w:r>
            <w:r w:rsidRPr="00AE703D">
              <w:rPr>
                <w:rFonts w:ascii="Times New Roman" w:hAnsi="Times New Roman"/>
                <w:b/>
                <w:bCs/>
              </w:rPr>
              <w:t>Дубенский</w:t>
            </w:r>
            <w:r w:rsidRPr="00AE703D">
              <w:rPr>
                <w:rFonts w:ascii="Times New Roman" w:hAnsi="Times New Roman"/>
                <w:b/>
                <w:sz w:val="24"/>
                <w:szCs w:val="24"/>
              </w:rPr>
              <w:t xml:space="preserve"> поссовет</w:t>
            </w:r>
            <w:r w:rsidRPr="00AE703D">
              <w:rPr>
                <w:rFonts w:ascii="Times New Roman" w:hAnsi="Times New Roman"/>
                <w:b/>
              </w:rPr>
              <w:t>»</w:t>
            </w:r>
          </w:p>
          <w:p w:rsidR="00F006EC" w:rsidRPr="00DA77C0" w:rsidRDefault="00F006EC" w:rsidP="00B939A6">
            <w:pPr>
              <w:spacing w:after="0" w:line="240" w:lineRule="auto"/>
              <w:ind w:left="113"/>
              <w:jc w:val="both"/>
              <w:rPr>
                <w:rFonts w:ascii="Times New Roman" w:hAnsi="Times New Roman"/>
              </w:rPr>
            </w:pPr>
          </w:p>
        </w:tc>
      </w:tr>
      <w:tr w:rsidR="00F006EC" w:rsidRPr="00DA77C0" w:rsidTr="00B939A6">
        <w:trPr>
          <w:trHeight w:val="780"/>
        </w:trPr>
        <w:tc>
          <w:tcPr>
            <w:tcW w:w="2813" w:type="dxa"/>
          </w:tcPr>
          <w:p w:rsidR="00F006EC" w:rsidRPr="00DA77C0" w:rsidRDefault="00F006EC" w:rsidP="00B939A6">
            <w:pPr>
              <w:spacing w:after="0" w:line="240" w:lineRule="auto"/>
              <w:jc w:val="center"/>
              <w:rPr>
                <w:rFonts w:ascii="Times New Roman" w:hAnsi="Times New Roman"/>
              </w:rPr>
            </w:pPr>
            <w:r w:rsidRPr="00DA77C0">
              <w:rPr>
                <w:rFonts w:ascii="Times New Roman" w:hAnsi="Times New Roman"/>
              </w:rPr>
              <w:t>Цель подпрограммы</w:t>
            </w:r>
          </w:p>
        </w:tc>
        <w:tc>
          <w:tcPr>
            <w:tcW w:w="7109" w:type="dxa"/>
          </w:tcPr>
          <w:p w:rsidR="00F006EC" w:rsidRPr="00DA77C0" w:rsidRDefault="00F006EC" w:rsidP="00B939A6">
            <w:pPr>
              <w:spacing w:line="240" w:lineRule="auto"/>
              <w:jc w:val="both"/>
              <w:rPr>
                <w:rFonts w:ascii="Times New Roman" w:hAnsi="Times New Roman"/>
              </w:rPr>
            </w:pPr>
            <w:r w:rsidRPr="00DA77C0">
              <w:rPr>
                <w:rFonts w:ascii="Times New Roman" w:hAnsi="Times New Roman"/>
              </w:rPr>
              <w:t>Улучшение качества жизни граждан, проживающих, работающих на территории поселения, посредством формирования празднично-игровой культуры, сохранение и развитие местных традиций и обрядов</w:t>
            </w:r>
          </w:p>
        </w:tc>
      </w:tr>
      <w:tr w:rsidR="00F006EC" w:rsidRPr="00DA77C0" w:rsidTr="00B939A6">
        <w:tc>
          <w:tcPr>
            <w:tcW w:w="2813" w:type="dxa"/>
          </w:tcPr>
          <w:p w:rsidR="00F006EC" w:rsidRPr="00DA77C0" w:rsidRDefault="00F006EC" w:rsidP="00B939A6">
            <w:pPr>
              <w:tabs>
                <w:tab w:val="center" w:pos="4677"/>
                <w:tab w:val="right" w:pos="9355"/>
              </w:tabs>
              <w:autoSpaceDE w:val="0"/>
              <w:autoSpaceDN w:val="0"/>
              <w:adjustRightInd w:val="0"/>
              <w:spacing w:after="0" w:line="240" w:lineRule="auto"/>
              <w:rPr>
                <w:rFonts w:ascii="Times New Roman" w:hAnsi="Times New Roman"/>
              </w:rPr>
            </w:pPr>
            <w:r w:rsidRPr="00DA77C0">
              <w:rPr>
                <w:rFonts w:ascii="Times New Roman" w:hAnsi="Times New Roman"/>
              </w:rPr>
              <w:t>Ответственный исполнитель муниципальной подпрограммы</w:t>
            </w:r>
          </w:p>
        </w:tc>
        <w:tc>
          <w:tcPr>
            <w:tcW w:w="7109" w:type="dxa"/>
          </w:tcPr>
          <w:p w:rsidR="00F006EC" w:rsidRPr="00DA77C0" w:rsidRDefault="00F006EC" w:rsidP="00B939A6">
            <w:pPr>
              <w:tabs>
                <w:tab w:val="left" w:pos="705"/>
                <w:tab w:val="center" w:pos="4677"/>
                <w:tab w:val="right" w:pos="9355"/>
              </w:tabs>
              <w:autoSpaceDE w:val="0"/>
              <w:autoSpaceDN w:val="0"/>
              <w:adjustRightInd w:val="0"/>
              <w:spacing w:after="0" w:line="240" w:lineRule="auto"/>
              <w:jc w:val="both"/>
              <w:rPr>
                <w:rFonts w:ascii="Times New Roman" w:hAnsi="Times New Roman"/>
              </w:rPr>
            </w:pPr>
            <w:r w:rsidRPr="00DA77C0">
              <w:rPr>
                <w:rFonts w:ascii="Times New Roman" w:hAnsi="Times New Roman"/>
              </w:rPr>
              <w:t xml:space="preserve">Администрация </w:t>
            </w:r>
            <w:r w:rsidRPr="006F629F">
              <w:rPr>
                <w:rFonts w:ascii="Times New Roman" w:hAnsi="Times New Roman"/>
                <w:bCs/>
              </w:rPr>
              <w:t>Дубенский</w:t>
            </w:r>
            <w:r>
              <w:rPr>
                <w:rFonts w:ascii="Times New Roman" w:hAnsi="Times New Roman"/>
                <w:bCs/>
              </w:rPr>
              <w:t xml:space="preserve"> </w:t>
            </w:r>
            <w:r>
              <w:rPr>
                <w:rFonts w:ascii="Times New Roman" w:hAnsi="Times New Roman"/>
                <w:sz w:val="24"/>
                <w:szCs w:val="24"/>
              </w:rPr>
              <w:t>поссовет</w:t>
            </w:r>
            <w:r w:rsidRPr="00DA77C0">
              <w:rPr>
                <w:rFonts w:ascii="Times New Roman" w:hAnsi="Times New Roman"/>
              </w:rPr>
              <w:tab/>
            </w:r>
          </w:p>
        </w:tc>
      </w:tr>
      <w:tr w:rsidR="00F006EC" w:rsidRPr="00DA77C0" w:rsidTr="00B939A6">
        <w:tc>
          <w:tcPr>
            <w:tcW w:w="2813" w:type="dxa"/>
          </w:tcPr>
          <w:p w:rsidR="00F006EC" w:rsidRPr="00DA77C0" w:rsidRDefault="00F006EC" w:rsidP="00B939A6">
            <w:pPr>
              <w:spacing w:after="0" w:line="240" w:lineRule="auto"/>
              <w:jc w:val="center"/>
              <w:rPr>
                <w:rFonts w:ascii="Times New Roman" w:hAnsi="Times New Roman"/>
              </w:rPr>
            </w:pPr>
            <w:r w:rsidRPr="00DA77C0">
              <w:rPr>
                <w:rFonts w:ascii="Times New Roman" w:hAnsi="Times New Roman"/>
              </w:rPr>
              <w:t>Задачи подпрограммы</w:t>
            </w:r>
          </w:p>
        </w:tc>
        <w:tc>
          <w:tcPr>
            <w:tcW w:w="7109" w:type="dxa"/>
          </w:tcPr>
          <w:p w:rsidR="00F006EC" w:rsidRPr="00DA77C0" w:rsidRDefault="00F006EC" w:rsidP="00B939A6">
            <w:pPr>
              <w:tabs>
                <w:tab w:val="left" w:pos="34"/>
              </w:tabs>
              <w:spacing w:after="0" w:line="240" w:lineRule="auto"/>
              <w:jc w:val="both"/>
              <w:rPr>
                <w:rFonts w:ascii="Times New Roman" w:hAnsi="Times New Roman"/>
              </w:rPr>
            </w:pPr>
            <w:r w:rsidRPr="00DA77C0">
              <w:rPr>
                <w:rFonts w:ascii="Times New Roman" w:hAnsi="Times New Roman"/>
              </w:rPr>
              <w:t>Для достижения целей необходимо решить следующие задачи:</w:t>
            </w:r>
          </w:p>
          <w:p w:rsidR="00F006EC" w:rsidRPr="00DA77C0" w:rsidRDefault="00F006EC" w:rsidP="00B939A6">
            <w:pPr>
              <w:pStyle w:val="ConsPlusNormal"/>
              <w:ind w:firstLine="0"/>
              <w:jc w:val="both"/>
              <w:rPr>
                <w:rFonts w:ascii="Times New Roman" w:hAnsi="Times New Roman" w:cs="Times New Roman"/>
                <w:sz w:val="22"/>
                <w:szCs w:val="22"/>
              </w:rPr>
            </w:pPr>
            <w:r w:rsidRPr="00DA77C0">
              <w:rPr>
                <w:rFonts w:ascii="Times New Roman" w:hAnsi="Times New Roman" w:cs="Times New Roman"/>
                <w:sz w:val="22"/>
                <w:szCs w:val="22"/>
              </w:rPr>
              <w:t>1. Развитие культурно-массовых мероприятий по оптимизации досуга и творческой самореализации населения, создание благоприятных условий для развития художественной самодеятельности и любительских объединений;</w:t>
            </w:r>
          </w:p>
          <w:p w:rsidR="00F006EC" w:rsidRPr="00DA77C0" w:rsidRDefault="00F006EC" w:rsidP="00B939A6">
            <w:pPr>
              <w:spacing w:after="0" w:line="240" w:lineRule="auto"/>
              <w:jc w:val="both"/>
              <w:rPr>
                <w:rFonts w:ascii="Times New Roman" w:hAnsi="Times New Roman"/>
              </w:rPr>
            </w:pPr>
            <w:r w:rsidRPr="00DA77C0">
              <w:rPr>
                <w:rFonts w:ascii="Times New Roman" w:hAnsi="Times New Roman"/>
              </w:rPr>
              <w:t>2. Организация и проведение мероприятий военно-патриотической направленности. Повышение интереса жителей к историческому и культурному наследию России, готовности сохранять, развивать и приумножать традиции;</w:t>
            </w:r>
          </w:p>
          <w:p w:rsidR="00F006EC" w:rsidRPr="00DA77C0" w:rsidRDefault="00F006EC" w:rsidP="00B939A6">
            <w:pPr>
              <w:spacing w:after="0" w:line="240" w:lineRule="auto"/>
              <w:jc w:val="both"/>
              <w:rPr>
                <w:rFonts w:ascii="Times New Roman" w:hAnsi="Times New Roman"/>
              </w:rPr>
            </w:pPr>
            <w:r w:rsidRPr="00DA77C0">
              <w:rPr>
                <w:rFonts w:ascii="Times New Roman" w:hAnsi="Times New Roman"/>
              </w:rPr>
              <w:t>3. Организация досуга пенсионеров, и других социально незащищённых групп населения, основанная на принципах духовного и нравственного воспитания;</w:t>
            </w:r>
          </w:p>
          <w:p w:rsidR="00F006EC" w:rsidRPr="00DA77C0" w:rsidRDefault="00F006EC" w:rsidP="00B939A6">
            <w:pPr>
              <w:spacing w:after="0" w:line="240" w:lineRule="auto"/>
              <w:rPr>
                <w:rFonts w:ascii="Times New Roman" w:hAnsi="Times New Roman"/>
              </w:rPr>
            </w:pPr>
            <w:r w:rsidRPr="00DA77C0">
              <w:rPr>
                <w:rFonts w:ascii="Times New Roman" w:hAnsi="Times New Roman"/>
              </w:rPr>
              <w:t>4. Обеспечение деятельности дома куль</w:t>
            </w:r>
            <w:r>
              <w:rPr>
                <w:rFonts w:ascii="Times New Roman" w:hAnsi="Times New Roman"/>
              </w:rPr>
              <w:t>туры и сельских клубов</w:t>
            </w:r>
            <w:r w:rsidRPr="00DA77C0">
              <w:rPr>
                <w:rFonts w:ascii="Times New Roman" w:hAnsi="Times New Roman"/>
              </w:rPr>
              <w:t>;</w:t>
            </w:r>
          </w:p>
        </w:tc>
      </w:tr>
      <w:tr w:rsidR="00F006EC" w:rsidRPr="00DA77C0" w:rsidTr="00B939A6">
        <w:tc>
          <w:tcPr>
            <w:tcW w:w="2813" w:type="dxa"/>
          </w:tcPr>
          <w:p w:rsidR="00F006EC" w:rsidRPr="00DA77C0" w:rsidRDefault="00F006EC" w:rsidP="00B939A6">
            <w:pPr>
              <w:spacing w:after="0" w:line="240" w:lineRule="auto"/>
              <w:jc w:val="center"/>
              <w:rPr>
                <w:rFonts w:ascii="Times New Roman" w:hAnsi="Times New Roman"/>
              </w:rPr>
            </w:pPr>
            <w:r w:rsidRPr="00DA77C0">
              <w:rPr>
                <w:rFonts w:ascii="Times New Roman" w:hAnsi="Times New Roman"/>
              </w:rPr>
              <w:t>Сроки реализации подпрограммы</w:t>
            </w:r>
          </w:p>
        </w:tc>
        <w:tc>
          <w:tcPr>
            <w:tcW w:w="7109" w:type="dxa"/>
            <w:vAlign w:val="center"/>
          </w:tcPr>
          <w:p w:rsidR="00F006EC" w:rsidRPr="00DA77C0" w:rsidRDefault="00F006EC" w:rsidP="00B939A6">
            <w:pPr>
              <w:spacing w:after="0" w:line="240" w:lineRule="auto"/>
              <w:jc w:val="center"/>
              <w:rPr>
                <w:rFonts w:ascii="Times New Roman" w:hAnsi="Times New Roman"/>
              </w:rPr>
            </w:pPr>
            <w:r w:rsidRPr="00DA77C0">
              <w:rPr>
                <w:rFonts w:ascii="Times New Roman" w:hAnsi="Times New Roman"/>
              </w:rPr>
              <w:t>2017-2019 г.г.</w:t>
            </w:r>
          </w:p>
        </w:tc>
      </w:tr>
      <w:tr w:rsidR="00F006EC" w:rsidRPr="00DA77C0" w:rsidTr="00B939A6">
        <w:tc>
          <w:tcPr>
            <w:tcW w:w="2813" w:type="dxa"/>
          </w:tcPr>
          <w:p w:rsidR="00F006EC" w:rsidRPr="00DA77C0" w:rsidRDefault="00F006EC" w:rsidP="00B939A6">
            <w:pPr>
              <w:spacing w:after="0" w:line="240" w:lineRule="auto"/>
              <w:jc w:val="center"/>
              <w:rPr>
                <w:rFonts w:ascii="Times New Roman" w:hAnsi="Times New Roman"/>
              </w:rPr>
            </w:pPr>
            <w:r w:rsidRPr="00DA77C0">
              <w:rPr>
                <w:rFonts w:ascii="Times New Roman" w:hAnsi="Times New Roman"/>
              </w:rPr>
              <w:t>Ресурсное обеспечение подпрограммы</w:t>
            </w:r>
          </w:p>
        </w:tc>
        <w:tc>
          <w:tcPr>
            <w:tcW w:w="7109" w:type="dxa"/>
          </w:tcPr>
          <w:p w:rsidR="00F006EC" w:rsidRPr="00DA77C0" w:rsidRDefault="00F006EC" w:rsidP="00B939A6">
            <w:pPr>
              <w:spacing w:after="0"/>
              <w:jc w:val="both"/>
              <w:rPr>
                <w:rFonts w:ascii="Times New Roman" w:hAnsi="Times New Roman"/>
              </w:rPr>
            </w:pPr>
            <w:r w:rsidRPr="00DA77C0">
              <w:rPr>
                <w:rFonts w:ascii="Times New Roman" w:hAnsi="Times New Roman"/>
              </w:rPr>
              <w:t xml:space="preserve">Объем ассигнований местного бюджета подпрограммы  в 2017 – 2019 годах  </w:t>
            </w:r>
            <w:r w:rsidRPr="00DA77C0">
              <w:rPr>
                <w:rFonts w:ascii="Times New Roman" w:eastAsia="SimSun" w:hAnsi="Times New Roman" w:cs="Calibri"/>
                <w:kern w:val="2"/>
              </w:rPr>
              <w:t xml:space="preserve">составляет </w:t>
            </w:r>
            <w:r>
              <w:rPr>
                <w:rFonts w:ascii="Times New Roman" w:eastAsia="SimSun" w:hAnsi="Times New Roman" w:cs="Calibri"/>
                <w:kern w:val="2"/>
              </w:rPr>
              <w:t xml:space="preserve">532,2 </w:t>
            </w:r>
            <w:r w:rsidRPr="00DA77C0">
              <w:rPr>
                <w:rFonts w:ascii="Times New Roman" w:hAnsi="Times New Roman"/>
              </w:rPr>
              <w:t>тыс. рублей, в том числе:</w:t>
            </w:r>
          </w:p>
          <w:p w:rsidR="00F006EC" w:rsidRPr="00DA77C0" w:rsidRDefault="00F006EC" w:rsidP="00B939A6">
            <w:pPr>
              <w:spacing w:after="0" w:line="240" w:lineRule="auto"/>
              <w:rPr>
                <w:rFonts w:ascii="Times New Roman" w:hAnsi="Times New Roman"/>
              </w:rPr>
            </w:pPr>
            <w:r w:rsidRPr="00DA77C0">
              <w:rPr>
                <w:rFonts w:ascii="Times New Roman" w:hAnsi="Times New Roman"/>
              </w:rPr>
              <w:t>2017 год –</w:t>
            </w:r>
            <w:r>
              <w:rPr>
                <w:rFonts w:ascii="Times New Roman" w:hAnsi="Times New Roman"/>
              </w:rPr>
              <w:t>143,1</w:t>
            </w:r>
            <w:r w:rsidRPr="00DA77C0">
              <w:rPr>
                <w:rFonts w:ascii="Times New Roman" w:hAnsi="Times New Roman"/>
              </w:rPr>
              <w:t>тыс. рублей;</w:t>
            </w:r>
          </w:p>
          <w:p w:rsidR="00F006EC" w:rsidRPr="00DA77C0" w:rsidRDefault="00F006EC" w:rsidP="00B939A6">
            <w:pPr>
              <w:spacing w:after="0" w:line="240" w:lineRule="auto"/>
              <w:rPr>
                <w:rFonts w:ascii="Times New Roman" w:eastAsia="SimSun" w:hAnsi="Times New Roman" w:cs="Calibri"/>
                <w:kern w:val="2"/>
              </w:rPr>
            </w:pPr>
            <w:r>
              <w:rPr>
                <w:rFonts w:ascii="Times New Roman" w:eastAsia="SimSun" w:hAnsi="Times New Roman" w:cs="Calibri"/>
                <w:kern w:val="2"/>
              </w:rPr>
              <w:t>2018 год – 189,2</w:t>
            </w:r>
            <w:r w:rsidRPr="00DA77C0">
              <w:rPr>
                <w:rFonts w:ascii="Times New Roman" w:eastAsia="SimSun" w:hAnsi="Times New Roman" w:cs="Calibri"/>
                <w:kern w:val="2"/>
              </w:rPr>
              <w:t xml:space="preserve"> тыс. рублей;</w:t>
            </w:r>
          </w:p>
          <w:p w:rsidR="00F006EC" w:rsidRPr="00DA77C0" w:rsidRDefault="00F006EC" w:rsidP="00B939A6">
            <w:pPr>
              <w:spacing w:after="0" w:line="240" w:lineRule="auto"/>
              <w:rPr>
                <w:rFonts w:ascii="Times New Roman" w:eastAsia="SimSun" w:hAnsi="Times New Roman" w:cs="Calibri"/>
                <w:kern w:val="2"/>
              </w:rPr>
            </w:pPr>
            <w:r>
              <w:rPr>
                <w:rFonts w:ascii="Times New Roman" w:eastAsia="SimSun" w:hAnsi="Times New Roman" w:cs="Calibri"/>
                <w:kern w:val="2"/>
              </w:rPr>
              <w:t>2019 год-   199,9</w:t>
            </w:r>
            <w:r w:rsidRPr="00DA77C0">
              <w:rPr>
                <w:rFonts w:ascii="Times New Roman" w:eastAsia="SimSun" w:hAnsi="Times New Roman" w:cs="Calibri"/>
                <w:kern w:val="2"/>
              </w:rPr>
              <w:t>тыс. рублей;</w:t>
            </w:r>
          </w:p>
          <w:p w:rsidR="00F006EC" w:rsidRPr="00DA77C0" w:rsidRDefault="00F006EC" w:rsidP="00B939A6">
            <w:pPr>
              <w:widowControl w:val="0"/>
              <w:autoSpaceDE w:val="0"/>
              <w:autoSpaceDN w:val="0"/>
              <w:adjustRightInd w:val="0"/>
              <w:spacing w:after="0" w:line="240" w:lineRule="auto"/>
              <w:jc w:val="both"/>
              <w:rPr>
                <w:rFonts w:ascii="Times New Roman" w:hAnsi="Times New Roman"/>
              </w:rPr>
            </w:pPr>
          </w:p>
        </w:tc>
      </w:tr>
      <w:tr w:rsidR="00F006EC" w:rsidRPr="00DA77C0" w:rsidTr="00B939A6">
        <w:tc>
          <w:tcPr>
            <w:tcW w:w="2813" w:type="dxa"/>
          </w:tcPr>
          <w:p w:rsidR="00F006EC" w:rsidRPr="00DA77C0" w:rsidRDefault="00F006EC" w:rsidP="00B939A6">
            <w:pPr>
              <w:spacing w:after="0" w:line="240" w:lineRule="auto"/>
              <w:jc w:val="center"/>
              <w:rPr>
                <w:rFonts w:ascii="Times New Roman" w:hAnsi="Times New Roman"/>
              </w:rPr>
            </w:pPr>
            <w:r w:rsidRPr="00DA77C0">
              <w:rPr>
                <w:rFonts w:ascii="Times New Roman" w:hAnsi="Times New Roman"/>
              </w:rPr>
              <w:t>Планируемые результаты реализации подпрограммы</w:t>
            </w:r>
          </w:p>
        </w:tc>
        <w:tc>
          <w:tcPr>
            <w:tcW w:w="7109" w:type="dxa"/>
          </w:tcPr>
          <w:p w:rsidR="00F006EC" w:rsidRPr="00DA77C0" w:rsidRDefault="00F006EC" w:rsidP="00B939A6">
            <w:pPr>
              <w:spacing w:after="0" w:line="240" w:lineRule="auto"/>
              <w:jc w:val="both"/>
              <w:rPr>
                <w:rFonts w:ascii="Times New Roman" w:hAnsi="Times New Roman"/>
              </w:rPr>
            </w:pPr>
            <w:r w:rsidRPr="00DA77C0">
              <w:rPr>
                <w:rFonts w:ascii="Times New Roman" w:hAnsi="Times New Roman"/>
              </w:rPr>
              <w:t>1. Увеличение числа жителей, участвующих в культурно - массовых мероприятиях поселения, повышение доверия населения к органам местного самоуправления, расширение кругозора различных слоёв населения муниципального образования.</w:t>
            </w:r>
          </w:p>
          <w:p w:rsidR="00F006EC" w:rsidRPr="00DA77C0" w:rsidRDefault="00F006EC" w:rsidP="00B939A6">
            <w:pPr>
              <w:spacing w:after="0" w:line="240" w:lineRule="auto"/>
              <w:jc w:val="both"/>
              <w:rPr>
                <w:rFonts w:ascii="Times New Roman" w:hAnsi="Times New Roman"/>
              </w:rPr>
            </w:pPr>
            <w:r w:rsidRPr="00DA77C0">
              <w:rPr>
                <w:rFonts w:ascii="Times New Roman" w:hAnsi="Times New Roman"/>
              </w:rPr>
              <w:t>2. Повышение эффективност</w:t>
            </w:r>
            <w:r>
              <w:rPr>
                <w:rFonts w:ascii="Times New Roman" w:hAnsi="Times New Roman"/>
              </w:rPr>
              <w:t>и и качества культурно-досугового обеспечения населения</w:t>
            </w:r>
            <w:r w:rsidRPr="00DA77C0">
              <w:rPr>
                <w:rFonts w:ascii="Times New Roman" w:hAnsi="Times New Roman"/>
              </w:rPr>
              <w:t>.</w:t>
            </w:r>
          </w:p>
          <w:p w:rsidR="00F006EC" w:rsidRPr="00DA77C0" w:rsidRDefault="00F006EC" w:rsidP="00B939A6">
            <w:pPr>
              <w:suppressAutoHyphens/>
              <w:spacing w:after="0" w:line="240" w:lineRule="auto"/>
              <w:jc w:val="both"/>
              <w:rPr>
                <w:rStyle w:val="text"/>
                <w:rFonts w:ascii="Times New Roman" w:hAnsi="Times New Roman"/>
                <w:bCs/>
              </w:rPr>
            </w:pPr>
            <w:r w:rsidRPr="00DA77C0">
              <w:rPr>
                <w:rStyle w:val="text"/>
                <w:rFonts w:ascii="Times New Roman" w:hAnsi="Times New Roman"/>
                <w:bCs/>
              </w:rPr>
              <w:t>3. Организация проведения мероприятий военно-патриотической направленности, посвящённые Победе в Великой Отечественной Войне, Дню России.</w:t>
            </w:r>
          </w:p>
          <w:p w:rsidR="00F006EC" w:rsidRPr="00DA77C0" w:rsidRDefault="00F006EC" w:rsidP="00B939A6">
            <w:pPr>
              <w:suppressAutoHyphens/>
              <w:spacing w:after="0" w:line="240" w:lineRule="auto"/>
              <w:jc w:val="both"/>
              <w:rPr>
                <w:rStyle w:val="text"/>
                <w:rFonts w:ascii="Times New Roman" w:hAnsi="Times New Roman"/>
                <w:bCs/>
              </w:rPr>
            </w:pPr>
            <w:r w:rsidRPr="00DA77C0">
              <w:rPr>
                <w:rStyle w:val="text"/>
                <w:rFonts w:ascii="Times New Roman" w:hAnsi="Times New Roman"/>
                <w:bCs/>
              </w:rPr>
              <w:t>4. Повышение духовно-нравственного уровня населения, формирование  положительных жизненных ориентиров для молодого поколения; формирование основы гражданской идентичности: чувства сопричастности и гордости за свою Родину, уважения к истории и культуре народа.</w:t>
            </w:r>
          </w:p>
          <w:p w:rsidR="00F006EC" w:rsidRPr="00DA77C0" w:rsidRDefault="00F006EC" w:rsidP="00B939A6">
            <w:pPr>
              <w:pStyle w:val="ConsPlusNormal"/>
              <w:ind w:firstLine="0"/>
              <w:jc w:val="both"/>
              <w:rPr>
                <w:rFonts w:ascii="Times New Roman" w:hAnsi="Times New Roman" w:cs="Times New Roman"/>
                <w:sz w:val="22"/>
                <w:szCs w:val="22"/>
              </w:rPr>
            </w:pPr>
            <w:r w:rsidRPr="00DA77C0">
              <w:rPr>
                <w:rStyle w:val="text"/>
                <w:rFonts w:ascii="Times New Roman" w:hAnsi="Times New Roman"/>
                <w:bCs/>
                <w:sz w:val="22"/>
                <w:szCs w:val="22"/>
              </w:rPr>
              <w:t>4.</w:t>
            </w:r>
            <w:r w:rsidRPr="00DA77C0">
              <w:rPr>
                <w:rFonts w:ascii="Times New Roman" w:hAnsi="Times New Roman" w:cs="Times New Roman"/>
                <w:sz w:val="22"/>
                <w:szCs w:val="22"/>
              </w:rPr>
              <w:t>Выполнение подпрограммы обеспечит реализацию конституционного права на доступ населения к культурным ценностям, а также условия для проявления социально-культурной активности населения, способствующие объединению людей на духовной основе</w:t>
            </w:r>
            <w:r>
              <w:rPr>
                <w:rFonts w:ascii="Times New Roman" w:hAnsi="Times New Roman" w:cs="Times New Roman"/>
                <w:sz w:val="22"/>
                <w:szCs w:val="22"/>
              </w:rPr>
              <w:t>.</w:t>
            </w:r>
          </w:p>
        </w:tc>
      </w:tr>
    </w:tbl>
    <w:p w:rsidR="00F006EC" w:rsidRDefault="00F006EC" w:rsidP="00F006EC">
      <w:pPr>
        <w:suppressAutoHyphens/>
        <w:spacing w:after="0" w:line="240" w:lineRule="auto"/>
        <w:rPr>
          <w:rFonts w:ascii="Times New Roman" w:eastAsia="SimSun" w:hAnsi="Times New Roman" w:cs="Calibri"/>
          <w:kern w:val="2"/>
          <w:sz w:val="28"/>
          <w:szCs w:val="28"/>
        </w:rPr>
      </w:pPr>
    </w:p>
    <w:p w:rsidR="00F006EC" w:rsidRDefault="00F006EC" w:rsidP="00F006EC">
      <w:pPr>
        <w:suppressAutoHyphens/>
        <w:spacing w:after="0" w:line="240" w:lineRule="auto"/>
        <w:rPr>
          <w:rFonts w:ascii="Times New Roman" w:eastAsia="SimSun" w:hAnsi="Times New Roman" w:cs="Calibri"/>
          <w:kern w:val="2"/>
          <w:sz w:val="28"/>
          <w:szCs w:val="28"/>
        </w:rPr>
      </w:pPr>
    </w:p>
    <w:p w:rsidR="00F006EC" w:rsidRDefault="00F006EC" w:rsidP="00F006EC">
      <w:pPr>
        <w:suppressAutoHyphens/>
        <w:spacing w:after="0" w:line="240" w:lineRule="auto"/>
        <w:rPr>
          <w:rFonts w:ascii="Times New Roman" w:eastAsia="SimSun" w:hAnsi="Times New Roman" w:cs="Calibri"/>
          <w:kern w:val="2"/>
          <w:sz w:val="28"/>
          <w:szCs w:val="28"/>
        </w:rPr>
      </w:pPr>
    </w:p>
    <w:p w:rsidR="00F006EC" w:rsidRDefault="00F006EC" w:rsidP="00F006EC">
      <w:pPr>
        <w:suppressAutoHyphens/>
        <w:spacing w:after="0" w:line="240" w:lineRule="auto"/>
        <w:rPr>
          <w:rFonts w:ascii="Times New Roman" w:eastAsia="SimSun" w:hAnsi="Times New Roman" w:cs="Calibri"/>
          <w:kern w:val="2"/>
          <w:sz w:val="28"/>
          <w:szCs w:val="28"/>
        </w:rPr>
      </w:pPr>
    </w:p>
    <w:p w:rsidR="00F006EC" w:rsidRDefault="00F006EC" w:rsidP="00F006EC">
      <w:pPr>
        <w:widowControl w:val="0"/>
        <w:autoSpaceDE w:val="0"/>
        <w:autoSpaceDN w:val="0"/>
        <w:adjustRightInd w:val="0"/>
        <w:spacing w:before="100" w:beforeAutospacing="1" w:after="0" w:line="240" w:lineRule="auto"/>
        <w:ind w:left="360"/>
        <w:contextualSpacing/>
        <w:jc w:val="center"/>
        <w:outlineLvl w:val="1"/>
        <w:rPr>
          <w:rFonts w:ascii="Times New Roman" w:hAnsi="Times New Roman"/>
          <w:b/>
          <w:sz w:val="24"/>
          <w:szCs w:val="24"/>
        </w:rPr>
      </w:pPr>
      <w:r>
        <w:rPr>
          <w:rFonts w:ascii="Times New Roman" w:hAnsi="Times New Roman"/>
          <w:b/>
          <w:sz w:val="24"/>
          <w:szCs w:val="24"/>
        </w:rPr>
        <w:t>1. Характеристика сферы реализации подпрограммы</w:t>
      </w:r>
    </w:p>
    <w:p w:rsidR="00F006EC" w:rsidRDefault="00F006EC" w:rsidP="00F006EC">
      <w:pPr>
        <w:widowControl w:val="0"/>
        <w:autoSpaceDE w:val="0"/>
        <w:autoSpaceDN w:val="0"/>
        <w:adjustRightInd w:val="0"/>
        <w:spacing w:after="0" w:line="240" w:lineRule="auto"/>
        <w:contextualSpacing/>
        <w:jc w:val="center"/>
        <w:outlineLvl w:val="1"/>
        <w:rPr>
          <w:rFonts w:ascii="Times New Roman" w:hAnsi="Times New Roman"/>
          <w:b/>
          <w:sz w:val="24"/>
          <w:szCs w:val="24"/>
        </w:rPr>
      </w:pPr>
    </w:p>
    <w:p w:rsidR="00F006EC" w:rsidRDefault="00F006EC" w:rsidP="00F006EC">
      <w:pPr>
        <w:tabs>
          <w:tab w:val="left" w:pos="142"/>
          <w:tab w:val="left" w:pos="1100"/>
        </w:tabs>
        <w:autoSpaceDE w:val="0"/>
        <w:autoSpaceDN w:val="0"/>
        <w:adjustRightInd w:val="0"/>
        <w:spacing w:after="0" w:line="240" w:lineRule="auto"/>
        <w:ind w:left="227" w:right="-850" w:firstLine="567"/>
        <w:jc w:val="both"/>
        <w:rPr>
          <w:rFonts w:ascii="Times New Roman" w:hAnsi="Times New Roman"/>
          <w:sz w:val="24"/>
          <w:szCs w:val="24"/>
        </w:rPr>
      </w:pPr>
      <w:r>
        <w:rPr>
          <w:rFonts w:ascii="Times New Roman" w:hAnsi="Times New Roman"/>
          <w:sz w:val="24"/>
          <w:szCs w:val="24"/>
        </w:rPr>
        <w:t xml:space="preserve">Муниципальная подпрограмма разработана в целях реализации основных направлений социально-экономического развития  муниципального образования </w:t>
      </w:r>
      <w:r w:rsidRPr="00B25CB3">
        <w:rPr>
          <w:rFonts w:ascii="Times New Roman" w:hAnsi="Times New Roman"/>
          <w:bCs/>
        </w:rPr>
        <w:t xml:space="preserve">Дубенский </w:t>
      </w:r>
      <w:r w:rsidRPr="00B25CB3">
        <w:rPr>
          <w:rFonts w:ascii="Times New Roman" w:hAnsi="Times New Roman"/>
          <w:sz w:val="24"/>
          <w:szCs w:val="24"/>
        </w:rPr>
        <w:t>поссовет</w:t>
      </w:r>
      <w:r>
        <w:rPr>
          <w:rFonts w:ascii="Times New Roman" w:hAnsi="Times New Roman"/>
          <w:sz w:val="24"/>
          <w:szCs w:val="24"/>
        </w:rPr>
        <w:t xml:space="preserve"> и рассчитана на широкие слои и разновозрастные группы населения и имеет своей главной целью создание единого культурного пространства на территории сельского поселения, создание условий для обеспечения выравнивания доступа к культурным ценностям различных групп граждан, создание условий для сохранения и развития культурного потенциала, обеспечение адаптации сферы культуры к рыночным условиям.</w:t>
      </w:r>
    </w:p>
    <w:p w:rsidR="00F006EC" w:rsidRDefault="00F006EC" w:rsidP="00F006EC">
      <w:pPr>
        <w:tabs>
          <w:tab w:val="left" w:pos="142"/>
          <w:tab w:val="left" w:pos="1100"/>
        </w:tabs>
        <w:autoSpaceDE w:val="0"/>
        <w:autoSpaceDN w:val="0"/>
        <w:adjustRightInd w:val="0"/>
        <w:spacing w:after="0" w:line="240" w:lineRule="auto"/>
        <w:ind w:left="227" w:right="-737" w:firstLine="567"/>
        <w:jc w:val="both"/>
        <w:rPr>
          <w:rFonts w:ascii="Times New Roman" w:hAnsi="Times New Roman"/>
          <w:sz w:val="24"/>
          <w:szCs w:val="24"/>
        </w:rPr>
      </w:pPr>
      <w:r>
        <w:rPr>
          <w:rFonts w:ascii="Times New Roman" w:hAnsi="Times New Roman"/>
          <w:sz w:val="24"/>
          <w:szCs w:val="24"/>
        </w:rPr>
        <w:t>Муниципальная подпрограмма ориентирована на дальнейшее совершенствование системы управления отраслью и координации по реализации комплексных целевых проектов и других мероприятий, предусматривающих повышение эффективности использования ресурсов сферы культуры в целях социально-экономического развития, модернизацию инфраструктуры сферы культуры, обеспечение условий для развития национальной культуры, сохранение культурного многообразия, содействие активизации населения по участию в культурной жизни поселения, расширение спектра и качества услуг, оказываемых населению.</w:t>
      </w:r>
    </w:p>
    <w:p w:rsidR="00F006EC" w:rsidRDefault="00F006EC" w:rsidP="00F006EC">
      <w:pPr>
        <w:tabs>
          <w:tab w:val="left" w:pos="142"/>
          <w:tab w:val="left" w:pos="1100"/>
        </w:tabs>
        <w:autoSpaceDE w:val="0"/>
        <w:autoSpaceDN w:val="0"/>
        <w:adjustRightInd w:val="0"/>
        <w:spacing w:after="0" w:line="240" w:lineRule="auto"/>
        <w:ind w:left="227" w:right="-737" w:firstLine="567"/>
        <w:jc w:val="both"/>
        <w:rPr>
          <w:rFonts w:ascii="Times New Roman" w:hAnsi="Times New Roman"/>
          <w:sz w:val="24"/>
          <w:szCs w:val="24"/>
        </w:rPr>
      </w:pPr>
      <w:r>
        <w:rPr>
          <w:rFonts w:ascii="Times New Roman" w:hAnsi="Times New Roman"/>
          <w:sz w:val="24"/>
          <w:szCs w:val="24"/>
        </w:rPr>
        <w:t xml:space="preserve">В МО </w:t>
      </w:r>
      <w:r w:rsidRPr="006F629F">
        <w:rPr>
          <w:rFonts w:ascii="Times New Roman" w:hAnsi="Times New Roman"/>
          <w:bCs/>
        </w:rPr>
        <w:t>Дубенский</w:t>
      </w:r>
      <w:r>
        <w:rPr>
          <w:rFonts w:ascii="Times New Roman" w:hAnsi="Times New Roman"/>
          <w:bCs/>
        </w:rPr>
        <w:t xml:space="preserve"> </w:t>
      </w:r>
      <w:r>
        <w:rPr>
          <w:rFonts w:ascii="Times New Roman" w:hAnsi="Times New Roman"/>
          <w:sz w:val="24"/>
          <w:szCs w:val="24"/>
        </w:rPr>
        <w:t>поссовет функционирует один Дом культуры. Приоритетным направлением муниципальной программы станет проведение мероприятий по капитальному ремонту и техническому переоснащению ДК.</w:t>
      </w:r>
    </w:p>
    <w:p w:rsidR="00F006EC" w:rsidRDefault="00F006EC" w:rsidP="00F006EC">
      <w:pPr>
        <w:tabs>
          <w:tab w:val="left" w:pos="142"/>
          <w:tab w:val="left" w:pos="1100"/>
        </w:tabs>
        <w:autoSpaceDE w:val="0"/>
        <w:autoSpaceDN w:val="0"/>
        <w:adjustRightInd w:val="0"/>
        <w:spacing w:after="0" w:line="240" w:lineRule="auto"/>
        <w:ind w:left="227" w:right="-737" w:firstLine="567"/>
        <w:jc w:val="both"/>
        <w:rPr>
          <w:rFonts w:ascii="Times New Roman" w:hAnsi="Times New Roman"/>
          <w:sz w:val="24"/>
          <w:szCs w:val="24"/>
        </w:rPr>
      </w:pPr>
      <w:r>
        <w:rPr>
          <w:rFonts w:ascii="Times New Roman" w:hAnsi="Times New Roman"/>
          <w:sz w:val="24"/>
          <w:szCs w:val="24"/>
        </w:rPr>
        <w:t xml:space="preserve">Из года в год возрастает уровень и качество потребностей жителей поселения в услугах учреждения сферы культуры. И именно учреждениям культуры с их демократичностью, максимальной приближенностью к месту жительства, возможностью для индивидуальной работы под силу удовлетворение этих потребностей. Недостаточное бюджетное финансирование требует активных поисков новых форм работы, приносящих доход. </w:t>
      </w:r>
    </w:p>
    <w:p w:rsidR="00F006EC" w:rsidRDefault="00F006EC" w:rsidP="00F006EC">
      <w:pPr>
        <w:autoSpaceDE w:val="0"/>
        <w:autoSpaceDN w:val="0"/>
        <w:adjustRightInd w:val="0"/>
        <w:spacing w:after="0" w:line="240" w:lineRule="auto"/>
        <w:ind w:left="227" w:right="-737" w:firstLine="709"/>
        <w:jc w:val="both"/>
        <w:rPr>
          <w:rFonts w:ascii="Times New Roman" w:hAnsi="Times New Roman"/>
          <w:sz w:val="24"/>
          <w:szCs w:val="24"/>
        </w:rPr>
      </w:pPr>
      <w:r>
        <w:rPr>
          <w:rFonts w:ascii="Times New Roman" w:hAnsi="Times New Roman"/>
          <w:sz w:val="24"/>
          <w:szCs w:val="24"/>
        </w:rPr>
        <w:t>Использование программно-целевого метода дает возможность осуществлять меры по повышению качества жизни жителей поселения.</w:t>
      </w:r>
    </w:p>
    <w:p w:rsidR="00F006EC" w:rsidRDefault="00F006EC" w:rsidP="00F006EC">
      <w:pPr>
        <w:spacing w:after="0" w:line="240" w:lineRule="auto"/>
        <w:ind w:left="227" w:right="-737" w:firstLine="708"/>
        <w:jc w:val="both"/>
        <w:rPr>
          <w:rStyle w:val="A50"/>
          <w:rFonts w:ascii="Times New Roman" w:hAnsi="Times New Roman"/>
          <w:sz w:val="24"/>
          <w:szCs w:val="24"/>
        </w:rPr>
      </w:pPr>
    </w:p>
    <w:p w:rsidR="00F006EC" w:rsidRPr="000332F7" w:rsidRDefault="00F006EC" w:rsidP="00F006EC">
      <w:pPr>
        <w:pStyle w:val="ConsPlusNormal"/>
        <w:ind w:left="227" w:right="-737"/>
        <w:jc w:val="center"/>
        <w:outlineLvl w:val="0"/>
        <w:rPr>
          <w:rFonts w:ascii="Times New Roman" w:hAnsi="Times New Roman" w:cs="Times New Roman"/>
          <w:b/>
          <w:sz w:val="24"/>
          <w:szCs w:val="24"/>
        </w:rPr>
      </w:pPr>
      <w:r w:rsidRPr="000332F7">
        <w:rPr>
          <w:rFonts w:ascii="Times New Roman" w:hAnsi="Times New Roman" w:cs="Times New Roman"/>
          <w:b/>
          <w:sz w:val="24"/>
          <w:szCs w:val="24"/>
        </w:rPr>
        <w:t>2. Цели</w:t>
      </w:r>
      <w:r>
        <w:rPr>
          <w:rFonts w:ascii="Times New Roman" w:hAnsi="Times New Roman" w:cs="Times New Roman"/>
          <w:b/>
          <w:sz w:val="24"/>
          <w:szCs w:val="24"/>
        </w:rPr>
        <w:t xml:space="preserve"> и задачи</w:t>
      </w:r>
      <w:r w:rsidRPr="000332F7">
        <w:rPr>
          <w:rFonts w:ascii="Times New Roman" w:hAnsi="Times New Roman" w:cs="Times New Roman"/>
          <w:b/>
          <w:sz w:val="24"/>
          <w:szCs w:val="24"/>
        </w:rPr>
        <w:t xml:space="preserve"> муниципальной подпрограммы</w:t>
      </w:r>
    </w:p>
    <w:p w:rsidR="00F006EC" w:rsidRPr="000332F7" w:rsidRDefault="00F006EC" w:rsidP="00F006EC">
      <w:pPr>
        <w:pStyle w:val="ConsPlusNormal"/>
        <w:ind w:left="227" w:right="-737" w:firstLine="567"/>
        <w:jc w:val="both"/>
        <w:outlineLvl w:val="0"/>
        <w:rPr>
          <w:rFonts w:ascii="Times New Roman" w:hAnsi="Times New Roman" w:cs="Times New Roman"/>
          <w:b/>
          <w:sz w:val="24"/>
          <w:szCs w:val="24"/>
        </w:rPr>
      </w:pPr>
    </w:p>
    <w:p w:rsidR="00F006EC" w:rsidRDefault="00F006EC" w:rsidP="00F006EC">
      <w:pPr>
        <w:tabs>
          <w:tab w:val="left" w:pos="142"/>
        </w:tabs>
        <w:autoSpaceDE w:val="0"/>
        <w:autoSpaceDN w:val="0"/>
        <w:adjustRightInd w:val="0"/>
        <w:spacing w:after="0" w:line="240" w:lineRule="auto"/>
        <w:ind w:left="227" w:right="-737"/>
        <w:jc w:val="both"/>
        <w:rPr>
          <w:rFonts w:ascii="Times New Roman" w:hAnsi="Times New Roman"/>
          <w:sz w:val="24"/>
          <w:szCs w:val="24"/>
        </w:rPr>
      </w:pPr>
      <w:r>
        <w:rPr>
          <w:rFonts w:ascii="Times New Roman" w:hAnsi="Times New Roman"/>
          <w:sz w:val="24"/>
          <w:szCs w:val="24"/>
        </w:rPr>
        <w:t>Реализация программных мероприятий направлена на решение следующих задач:</w:t>
      </w:r>
    </w:p>
    <w:p w:rsidR="00F006EC" w:rsidRDefault="00F006EC" w:rsidP="00F006EC">
      <w:pPr>
        <w:tabs>
          <w:tab w:val="left" w:pos="113"/>
          <w:tab w:val="left" w:pos="142"/>
          <w:tab w:val="left" w:pos="1100"/>
        </w:tabs>
        <w:autoSpaceDE w:val="0"/>
        <w:autoSpaceDN w:val="0"/>
        <w:adjustRightInd w:val="0"/>
        <w:spacing w:after="0" w:line="240" w:lineRule="auto"/>
        <w:ind w:left="227" w:right="-737" w:firstLine="567"/>
        <w:jc w:val="both"/>
        <w:rPr>
          <w:rFonts w:ascii="Times New Roman" w:hAnsi="Times New Roman"/>
          <w:sz w:val="24"/>
          <w:szCs w:val="24"/>
        </w:rPr>
      </w:pPr>
      <w:r>
        <w:rPr>
          <w:rFonts w:ascii="Times New Roman" w:hAnsi="Times New Roman"/>
          <w:sz w:val="24"/>
          <w:szCs w:val="24"/>
        </w:rPr>
        <w:t>-формирование единого культурного пространства (создание условий, при которых основной спектр муниципальных услуг в сфере культуры был бы доступен гражданам, проживающим в различных населенных пунктах и принадлежащих к различным социальным группам).</w:t>
      </w:r>
    </w:p>
    <w:p w:rsidR="00F006EC" w:rsidRDefault="00F006EC" w:rsidP="00F006EC">
      <w:pPr>
        <w:tabs>
          <w:tab w:val="left" w:pos="113"/>
          <w:tab w:val="left" w:pos="142"/>
          <w:tab w:val="left" w:pos="1100"/>
        </w:tabs>
        <w:autoSpaceDE w:val="0"/>
        <w:autoSpaceDN w:val="0"/>
        <w:adjustRightInd w:val="0"/>
        <w:spacing w:after="0" w:line="240" w:lineRule="auto"/>
        <w:ind w:left="227" w:right="-737" w:firstLine="567"/>
        <w:jc w:val="both"/>
        <w:rPr>
          <w:rFonts w:ascii="Times New Roman" w:hAnsi="Times New Roman"/>
          <w:sz w:val="24"/>
          <w:szCs w:val="24"/>
        </w:rPr>
      </w:pPr>
      <w:r>
        <w:rPr>
          <w:rFonts w:ascii="Times New Roman" w:hAnsi="Times New Roman"/>
          <w:sz w:val="24"/>
          <w:szCs w:val="24"/>
        </w:rPr>
        <w:t>-создание условий для сохранения и развития  культурного потенциала населения (выявление и поддержка молодых дарований в сфере культуры, поддержка перспективных творческих проектов в отрасли, проведение конкурсов, фестивалей и других культурных мероприятий).</w:t>
      </w:r>
    </w:p>
    <w:p w:rsidR="00F006EC" w:rsidRDefault="00F006EC" w:rsidP="00F006EC">
      <w:pPr>
        <w:tabs>
          <w:tab w:val="left" w:pos="113"/>
          <w:tab w:val="left" w:pos="142"/>
          <w:tab w:val="left" w:pos="1100"/>
        </w:tabs>
        <w:autoSpaceDE w:val="0"/>
        <w:autoSpaceDN w:val="0"/>
        <w:adjustRightInd w:val="0"/>
        <w:spacing w:after="0" w:line="240" w:lineRule="auto"/>
        <w:ind w:left="227" w:right="-737" w:firstLine="567"/>
        <w:jc w:val="both"/>
        <w:rPr>
          <w:rFonts w:ascii="Times New Roman" w:hAnsi="Times New Roman"/>
          <w:sz w:val="24"/>
          <w:szCs w:val="24"/>
        </w:rPr>
      </w:pPr>
      <w:r>
        <w:rPr>
          <w:rFonts w:ascii="Times New Roman" w:hAnsi="Times New Roman"/>
          <w:sz w:val="24"/>
          <w:szCs w:val="24"/>
        </w:rPr>
        <w:t>-создание условий для привлечения подростков и молодежи к организованным формам досуга.</w:t>
      </w:r>
    </w:p>
    <w:p w:rsidR="00F006EC" w:rsidRDefault="00F006EC" w:rsidP="00F006EC">
      <w:pPr>
        <w:tabs>
          <w:tab w:val="left" w:pos="113"/>
          <w:tab w:val="left" w:pos="142"/>
          <w:tab w:val="left" w:pos="1100"/>
        </w:tabs>
        <w:autoSpaceDE w:val="0"/>
        <w:autoSpaceDN w:val="0"/>
        <w:adjustRightInd w:val="0"/>
        <w:spacing w:after="0" w:line="240" w:lineRule="auto"/>
        <w:ind w:left="227" w:right="-737" w:firstLine="567"/>
        <w:jc w:val="both"/>
        <w:rPr>
          <w:rFonts w:ascii="Times New Roman" w:hAnsi="Times New Roman"/>
          <w:sz w:val="24"/>
          <w:szCs w:val="24"/>
        </w:rPr>
      </w:pPr>
      <w:r>
        <w:rPr>
          <w:rFonts w:ascii="Times New Roman" w:hAnsi="Times New Roman"/>
          <w:sz w:val="24"/>
          <w:szCs w:val="24"/>
        </w:rPr>
        <w:t>-сохранение культурного наследия сельского поселения (содержание и развитие инфраструктуры, обеспечивающей сохранность объектов культурного наследия и гарантирующей доступ к ним граждан).</w:t>
      </w:r>
    </w:p>
    <w:p w:rsidR="00F006EC" w:rsidRDefault="00F006EC" w:rsidP="00F006EC">
      <w:pPr>
        <w:tabs>
          <w:tab w:val="left" w:pos="113"/>
          <w:tab w:val="left" w:pos="142"/>
          <w:tab w:val="left" w:pos="1100"/>
        </w:tabs>
        <w:autoSpaceDE w:val="0"/>
        <w:autoSpaceDN w:val="0"/>
        <w:adjustRightInd w:val="0"/>
        <w:spacing w:after="0" w:line="240" w:lineRule="auto"/>
        <w:ind w:left="227" w:right="-737" w:firstLine="567"/>
        <w:jc w:val="both"/>
        <w:rPr>
          <w:rFonts w:ascii="Times New Roman" w:hAnsi="Times New Roman"/>
          <w:sz w:val="24"/>
          <w:szCs w:val="24"/>
        </w:rPr>
      </w:pPr>
      <w:r>
        <w:rPr>
          <w:rFonts w:ascii="Times New Roman" w:hAnsi="Times New Roman"/>
          <w:sz w:val="24"/>
          <w:szCs w:val="24"/>
        </w:rPr>
        <w:t>-развитие системы непрерывного образования и повышения квалификации работников культуры, обеспечение доступности дополнительного образования в сфере культуры и искусства.</w:t>
      </w:r>
    </w:p>
    <w:p w:rsidR="00F006EC" w:rsidRDefault="00F006EC" w:rsidP="00F006EC">
      <w:pPr>
        <w:tabs>
          <w:tab w:val="left" w:pos="113"/>
          <w:tab w:val="left" w:pos="142"/>
          <w:tab w:val="left" w:pos="1100"/>
        </w:tabs>
        <w:autoSpaceDE w:val="0"/>
        <w:autoSpaceDN w:val="0"/>
        <w:adjustRightInd w:val="0"/>
        <w:spacing w:after="0" w:line="240" w:lineRule="auto"/>
        <w:ind w:left="227" w:right="-737" w:firstLine="567"/>
        <w:jc w:val="both"/>
        <w:rPr>
          <w:rFonts w:ascii="Times New Roman" w:hAnsi="Times New Roman"/>
          <w:sz w:val="24"/>
          <w:szCs w:val="24"/>
        </w:rPr>
      </w:pPr>
      <w:r>
        <w:rPr>
          <w:rFonts w:ascii="Times New Roman" w:hAnsi="Times New Roman"/>
          <w:sz w:val="24"/>
          <w:szCs w:val="24"/>
        </w:rPr>
        <w:t>-создание условий для творческой самореализации работников культуры сельского поселения.</w:t>
      </w:r>
    </w:p>
    <w:p w:rsidR="00F006EC" w:rsidRDefault="00F006EC" w:rsidP="00F006EC">
      <w:pPr>
        <w:tabs>
          <w:tab w:val="left" w:pos="113"/>
          <w:tab w:val="left" w:pos="142"/>
          <w:tab w:val="left" w:pos="1100"/>
        </w:tabs>
        <w:autoSpaceDE w:val="0"/>
        <w:autoSpaceDN w:val="0"/>
        <w:adjustRightInd w:val="0"/>
        <w:spacing w:after="0" w:line="240" w:lineRule="auto"/>
        <w:ind w:left="227" w:right="-737"/>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 укрепление и модернизация материально-технической базы учреждения культуры.</w:t>
      </w:r>
    </w:p>
    <w:p w:rsidR="00F006EC" w:rsidRDefault="00F006EC" w:rsidP="00F006EC">
      <w:pPr>
        <w:tabs>
          <w:tab w:val="left" w:pos="142"/>
          <w:tab w:val="left" w:pos="1210"/>
        </w:tabs>
        <w:autoSpaceDE w:val="0"/>
        <w:autoSpaceDN w:val="0"/>
        <w:adjustRightInd w:val="0"/>
        <w:spacing w:after="0" w:line="240" w:lineRule="auto"/>
        <w:ind w:left="227" w:right="-737" w:firstLine="567"/>
        <w:jc w:val="both"/>
        <w:rPr>
          <w:rFonts w:ascii="Times New Roman" w:hAnsi="Times New Roman"/>
          <w:sz w:val="24"/>
          <w:szCs w:val="24"/>
        </w:rPr>
      </w:pPr>
      <w:r>
        <w:rPr>
          <w:rFonts w:ascii="Times New Roman" w:hAnsi="Times New Roman"/>
          <w:sz w:val="24"/>
          <w:szCs w:val="24"/>
        </w:rPr>
        <w:lastRenderedPageBreak/>
        <w:t>-создание защитных механизмов для предотвращения оттока ресурсов из сферы культуры. Эффективное и рациональное использование материальных, финансовых и интеллектуальных ресурсов.</w:t>
      </w:r>
    </w:p>
    <w:p w:rsidR="00F006EC" w:rsidRDefault="00F006EC" w:rsidP="00F006EC">
      <w:pPr>
        <w:pStyle w:val="a4"/>
        <w:spacing w:after="0" w:line="240" w:lineRule="auto"/>
        <w:ind w:left="227" w:right="-737"/>
        <w:jc w:val="center"/>
        <w:rPr>
          <w:rStyle w:val="A50"/>
          <w:rFonts w:ascii="Times New Roman" w:hAnsi="Times New Roman"/>
          <w:b/>
          <w:sz w:val="24"/>
          <w:szCs w:val="24"/>
        </w:rPr>
      </w:pPr>
    </w:p>
    <w:p w:rsidR="00F006EC" w:rsidRDefault="00F006EC" w:rsidP="00F006EC">
      <w:pPr>
        <w:autoSpaceDE w:val="0"/>
        <w:autoSpaceDN w:val="0"/>
        <w:adjustRightInd w:val="0"/>
        <w:spacing w:after="0" w:line="240" w:lineRule="auto"/>
        <w:ind w:left="227" w:right="-737" w:firstLine="709"/>
        <w:jc w:val="both"/>
      </w:pPr>
      <w:r>
        <w:rPr>
          <w:rFonts w:ascii="Times New Roman" w:hAnsi="Times New Roman"/>
          <w:sz w:val="24"/>
          <w:szCs w:val="24"/>
        </w:rPr>
        <w:t>Реализация подпрограммы позволит оптимизировать и модернизировать  учреждения культуры, создать условия, обеспечивающие свободный доступ населения поселения ко всему спектру культурных благ, внедрить современные информационные и творческие технологии в культурную деятельность, создать систему широкой информированности населения о культурной жизни области и установить устойчивую обратную связь.</w:t>
      </w:r>
    </w:p>
    <w:p w:rsidR="00F006EC" w:rsidRDefault="00F006EC" w:rsidP="00F006EC">
      <w:pPr>
        <w:spacing w:after="0" w:line="240" w:lineRule="auto"/>
        <w:ind w:left="227" w:right="-737" w:firstLine="708"/>
        <w:jc w:val="both"/>
        <w:rPr>
          <w:rFonts w:ascii="Times New Roman" w:hAnsi="Times New Roman"/>
          <w:sz w:val="24"/>
          <w:szCs w:val="24"/>
        </w:rPr>
      </w:pPr>
      <w:r>
        <w:rPr>
          <w:rFonts w:ascii="Times New Roman" w:hAnsi="Times New Roman"/>
          <w:sz w:val="24"/>
          <w:szCs w:val="24"/>
        </w:rPr>
        <w:t>Это приведет к созданию единого культурного и информационного пространства сельского поселения, повышению многообразия и богатства творческих процессов в пространстве культуры поселения; сохранению и популяризации культурно-исторического наследия; модернизации культурного обслуживания жителей села при сохранении историко-культурной среды территорий – мест формирования традиционной культуры.</w:t>
      </w:r>
    </w:p>
    <w:p w:rsidR="00F006EC" w:rsidRDefault="00F006EC" w:rsidP="00F006EC">
      <w:pPr>
        <w:spacing w:after="0" w:line="240" w:lineRule="auto"/>
        <w:ind w:left="227" w:right="-737" w:firstLine="708"/>
        <w:jc w:val="both"/>
        <w:rPr>
          <w:rFonts w:ascii="Times New Roman" w:hAnsi="Times New Roman"/>
          <w:sz w:val="24"/>
          <w:szCs w:val="24"/>
        </w:rPr>
      </w:pPr>
      <w:r>
        <w:rPr>
          <w:rFonts w:ascii="Times New Roman" w:hAnsi="Times New Roman"/>
          <w:sz w:val="24"/>
          <w:szCs w:val="24"/>
        </w:rPr>
        <w:t xml:space="preserve">В результате реализации Программы повысится доступность услуг в сфере культуры для всех категорий и групп населения, в том числе путем внедрения дистанционных культурных услуг. </w:t>
      </w:r>
    </w:p>
    <w:p w:rsidR="00F006EC" w:rsidRDefault="00F006EC" w:rsidP="00F006EC">
      <w:pPr>
        <w:tabs>
          <w:tab w:val="center" w:pos="4677"/>
          <w:tab w:val="right" w:pos="9355"/>
        </w:tabs>
        <w:autoSpaceDE w:val="0"/>
        <w:autoSpaceDN w:val="0"/>
        <w:adjustRightInd w:val="0"/>
        <w:spacing w:after="0" w:line="240" w:lineRule="auto"/>
        <w:ind w:left="227" w:right="-737"/>
        <w:jc w:val="center"/>
        <w:rPr>
          <w:rFonts w:ascii="Times New Roman" w:hAnsi="Times New Roman"/>
          <w:b/>
          <w:sz w:val="24"/>
          <w:szCs w:val="24"/>
        </w:rPr>
      </w:pPr>
    </w:p>
    <w:p w:rsidR="00F006EC" w:rsidRDefault="00F006EC" w:rsidP="00F006EC">
      <w:pPr>
        <w:tabs>
          <w:tab w:val="center" w:pos="4677"/>
          <w:tab w:val="right" w:pos="9355"/>
        </w:tabs>
        <w:autoSpaceDE w:val="0"/>
        <w:autoSpaceDN w:val="0"/>
        <w:adjustRightInd w:val="0"/>
        <w:spacing w:after="0" w:line="240" w:lineRule="auto"/>
        <w:ind w:left="227" w:right="-737"/>
        <w:jc w:val="center"/>
        <w:rPr>
          <w:rFonts w:ascii="Times New Roman" w:hAnsi="Times New Roman"/>
          <w:b/>
          <w:sz w:val="24"/>
          <w:szCs w:val="24"/>
        </w:rPr>
      </w:pPr>
      <w:r>
        <w:rPr>
          <w:rFonts w:ascii="Times New Roman" w:hAnsi="Times New Roman"/>
          <w:b/>
          <w:sz w:val="24"/>
          <w:szCs w:val="24"/>
        </w:rPr>
        <w:t>3.  Характеристика основных мероприятий Программы</w:t>
      </w:r>
    </w:p>
    <w:p w:rsidR="00F006EC" w:rsidRDefault="00F006EC" w:rsidP="00F006EC">
      <w:pPr>
        <w:tabs>
          <w:tab w:val="center" w:pos="4677"/>
          <w:tab w:val="right" w:pos="9355"/>
        </w:tabs>
        <w:autoSpaceDE w:val="0"/>
        <w:autoSpaceDN w:val="0"/>
        <w:adjustRightInd w:val="0"/>
        <w:spacing w:after="0" w:line="240" w:lineRule="auto"/>
        <w:ind w:left="227" w:right="-737"/>
        <w:rPr>
          <w:rFonts w:ascii="Times New Roman" w:hAnsi="Times New Roman"/>
          <w:sz w:val="24"/>
          <w:szCs w:val="24"/>
        </w:rPr>
      </w:pPr>
    </w:p>
    <w:p w:rsidR="00F006EC" w:rsidRDefault="00F006EC" w:rsidP="00F006EC">
      <w:pPr>
        <w:framePr w:hSpace="180" w:wrap="around" w:vAnchor="text" w:hAnchor="text" w:y="1"/>
        <w:widowControl w:val="0"/>
        <w:suppressAutoHyphens/>
        <w:spacing w:after="0" w:line="240" w:lineRule="auto"/>
        <w:suppressOverlap/>
        <w:rPr>
          <w:rFonts w:ascii="Times New Roman" w:eastAsia="SimSun" w:hAnsi="Times New Roman" w:cs="Calibri"/>
          <w:kern w:val="2"/>
        </w:rPr>
      </w:pPr>
      <w:r>
        <w:rPr>
          <w:rFonts w:ascii="Times New Roman" w:eastAsia="SimSun" w:hAnsi="Times New Roman" w:cs="Calibri"/>
          <w:kern w:val="2"/>
        </w:rPr>
        <w:t>О</w:t>
      </w:r>
      <w:r w:rsidRPr="00085870">
        <w:rPr>
          <w:rFonts w:ascii="Times New Roman" w:eastAsia="SimSun" w:hAnsi="Times New Roman" w:cs="Calibri"/>
          <w:kern w:val="2"/>
        </w:rPr>
        <w:t>сновное мероприятие</w:t>
      </w:r>
    </w:p>
    <w:p w:rsidR="00F006EC" w:rsidRDefault="00F006EC" w:rsidP="00F006EC">
      <w:pPr>
        <w:widowControl w:val="0"/>
        <w:suppressAutoHyphens/>
        <w:spacing w:after="0" w:line="240" w:lineRule="auto"/>
        <w:ind w:left="227" w:right="-737"/>
        <w:jc w:val="center"/>
        <w:rPr>
          <w:rFonts w:ascii="Times New Roman" w:eastAsia="SimSun" w:hAnsi="Times New Roman" w:cs="Calibri"/>
          <w:b/>
          <w:kern w:val="2"/>
          <w:sz w:val="24"/>
          <w:szCs w:val="24"/>
        </w:rPr>
      </w:pPr>
      <w:r>
        <w:rPr>
          <w:rFonts w:ascii="Times New Roman" w:hAnsi="Times New Roman"/>
          <w:sz w:val="24"/>
          <w:szCs w:val="24"/>
        </w:rPr>
        <w:t>- Финансовое обеспечение мероприятий в сфере культуры.(приложение 1)</w:t>
      </w:r>
    </w:p>
    <w:p w:rsidR="00F006EC" w:rsidRDefault="00F006EC" w:rsidP="00F006EC">
      <w:pPr>
        <w:widowControl w:val="0"/>
        <w:suppressAutoHyphens/>
        <w:spacing w:after="0" w:line="240" w:lineRule="auto"/>
        <w:ind w:left="227" w:right="-737"/>
        <w:jc w:val="center"/>
        <w:rPr>
          <w:rFonts w:ascii="Times New Roman" w:eastAsia="SimSun" w:hAnsi="Times New Roman" w:cs="Calibri"/>
          <w:b/>
          <w:kern w:val="2"/>
          <w:sz w:val="24"/>
          <w:szCs w:val="24"/>
        </w:rPr>
      </w:pPr>
    </w:p>
    <w:p w:rsidR="00F006EC" w:rsidRDefault="00F006EC" w:rsidP="00F006EC">
      <w:pPr>
        <w:widowControl w:val="0"/>
        <w:suppressAutoHyphens/>
        <w:spacing w:after="0" w:line="240" w:lineRule="auto"/>
        <w:ind w:left="227" w:right="-737"/>
        <w:jc w:val="center"/>
        <w:rPr>
          <w:rFonts w:ascii="Times New Roman" w:eastAsia="SimSun" w:hAnsi="Times New Roman" w:cs="Calibri"/>
          <w:b/>
          <w:kern w:val="2"/>
          <w:sz w:val="24"/>
          <w:szCs w:val="24"/>
        </w:rPr>
      </w:pPr>
      <w:r>
        <w:rPr>
          <w:rFonts w:ascii="Times New Roman" w:eastAsia="SimSun" w:hAnsi="Times New Roman" w:cs="Calibri"/>
          <w:b/>
          <w:kern w:val="2"/>
          <w:sz w:val="24"/>
          <w:szCs w:val="24"/>
        </w:rPr>
        <w:t>4. Информация по ресурсному обеспечению  подпрограммы</w:t>
      </w:r>
    </w:p>
    <w:p w:rsidR="00F006EC" w:rsidRDefault="00F006EC" w:rsidP="00F006EC">
      <w:pPr>
        <w:widowControl w:val="0"/>
        <w:suppressAutoHyphens/>
        <w:spacing w:after="0" w:line="240" w:lineRule="auto"/>
        <w:ind w:left="227" w:right="-737"/>
        <w:jc w:val="center"/>
        <w:rPr>
          <w:rFonts w:ascii="Times New Roman" w:eastAsia="SimSun" w:hAnsi="Times New Roman" w:cs="Calibri"/>
          <w:b/>
          <w:kern w:val="2"/>
          <w:sz w:val="24"/>
          <w:szCs w:val="24"/>
        </w:rPr>
      </w:pPr>
    </w:p>
    <w:p w:rsidR="00F006EC" w:rsidRPr="00DA77C0" w:rsidRDefault="00F006EC" w:rsidP="00F006EC">
      <w:pPr>
        <w:spacing w:after="0"/>
        <w:jc w:val="both"/>
        <w:rPr>
          <w:rFonts w:ascii="Times New Roman" w:hAnsi="Times New Roman"/>
        </w:rPr>
      </w:pPr>
      <w:r>
        <w:rPr>
          <w:rFonts w:ascii="Times New Roman" w:eastAsia="SimSun" w:hAnsi="Times New Roman" w:cs="Calibri"/>
          <w:kern w:val="2"/>
          <w:sz w:val="24"/>
          <w:szCs w:val="24"/>
        </w:rPr>
        <w:t xml:space="preserve">     Общий </w:t>
      </w:r>
      <w:r>
        <w:rPr>
          <w:rFonts w:ascii="Times New Roman" w:hAnsi="Times New Roman"/>
          <w:sz w:val="24"/>
          <w:szCs w:val="24"/>
        </w:rPr>
        <w:t xml:space="preserve">объем ассигнований местного бюджета подпрограммы в 2017 – 2019 годах </w:t>
      </w:r>
      <w:r w:rsidRPr="00DA77C0">
        <w:rPr>
          <w:rFonts w:ascii="Times New Roman" w:eastAsia="SimSun" w:hAnsi="Times New Roman" w:cs="Calibri"/>
          <w:kern w:val="2"/>
        </w:rPr>
        <w:t xml:space="preserve">составляет </w:t>
      </w:r>
      <w:r>
        <w:rPr>
          <w:rFonts w:ascii="Times New Roman" w:eastAsia="SimSun" w:hAnsi="Times New Roman" w:cs="Calibri"/>
          <w:kern w:val="2"/>
        </w:rPr>
        <w:t xml:space="preserve">532,2 </w:t>
      </w:r>
      <w:r w:rsidRPr="00DA77C0">
        <w:rPr>
          <w:rFonts w:ascii="Times New Roman" w:hAnsi="Times New Roman"/>
        </w:rPr>
        <w:t>тыс. рублей, в том числе:</w:t>
      </w:r>
    </w:p>
    <w:p w:rsidR="00F006EC" w:rsidRPr="00DA77C0" w:rsidRDefault="00F006EC" w:rsidP="00F006EC">
      <w:pPr>
        <w:spacing w:after="0" w:line="240" w:lineRule="auto"/>
        <w:rPr>
          <w:rFonts w:ascii="Times New Roman" w:hAnsi="Times New Roman"/>
        </w:rPr>
      </w:pPr>
      <w:r w:rsidRPr="00DA77C0">
        <w:rPr>
          <w:rFonts w:ascii="Times New Roman" w:hAnsi="Times New Roman"/>
        </w:rPr>
        <w:t>2017 год –</w:t>
      </w:r>
      <w:r>
        <w:rPr>
          <w:rFonts w:ascii="Times New Roman" w:hAnsi="Times New Roman"/>
        </w:rPr>
        <w:t>143,1</w:t>
      </w:r>
      <w:r w:rsidRPr="00DA77C0">
        <w:rPr>
          <w:rFonts w:ascii="Times New Roman" w:hAnsi="Times New Roman"/>
        </w:rPr>
        <w:t>тыс. рублей;</w:t>
      </w:r>
    </w:p>
    <w:p w:rsidR="00F006EC" w:rsidRPr="00DA77C0" w:rsidRDefault="00F006EC" w:rsidP="00F006EC">
      <w:pPr>
        <w:spacing w:after="0" w:line="240" w:lineRule="auto"/>
        <w:rPr>
          <w:rFonts w:ascii="Times New Roman" w:eastAsia="SimSun" w:hAnsi="Times New Roman" w:cs="Calibri"/>
          <w:kern w:val="2"/>
        </w:rPr>
      </w:pPr>
      <w:r>
        <w:rPr>
          <w:rFonts w:ascii="Times New Roman" w:eastAsia="SimSun" w:hAnsi="Times New Roman" w:cs="Calibri"/>
          <w:kern w:val="2"/>
        </w:rPr>
        <w:t>2018 год – 189,2</w:t>
      </w:r>
      <w:r w:rsidRPr="00DA77C0">
        <w:rPr>
          <w:rFonts w:ascii="Times New Roman" w:eastAsia="SimSun" w:hAnsi="Times New Roman" w:cs="Calibri"/>
          <w:kern w:val="2"/>
        </w:rPr>
        <w:t xml:space="preserve"> тыс. рублей;</w:t>
      </w:r>
    </w:p>
    <w:p w:rsidR="00F006EC" w:rsidRPr="00DA77C0" w:rsidRDefault="00F006EC" w:rsidP="00F006EC">
      <w:pPr>
        <w:spacing w:after="0" w:line="240" w:lineRule="auto"/>
        <w:rPr>
          <w:rFonts w:ascii="Times New Roman" w:eastAsia="SimSun" w:hAnsi="Times New Roman" w:cs="Calibri"/>
          <w:kern w:val="2"/>
        </w:rPr>
      </w:pPr>
      <w:r>
        <w:rPr>
          <w:rFonts w:ascii="Times New Roman" w:eastAsia="SimSun" w:hAnsi="Times New Roman" w:cs="Calibri"/>
          <w:kern w:val="2"/>
        </w:rPr>
        <w:t>2019 год-   199,9</w:t>
      </w:r>
      <w:r w:rsidRPr="00DA77C0">
        <w:rPr>
          <w:rFonts w:ascii="Times New Roman" w:eastAsia="SimSun" w:hAnsi="Times New Roman" w:cs="Calibri"/>
          <w:kern w:val="2"/>
        </w:rPr>
        <w:t>тыс. рублей;</w:t>
      </w:r>
    </w:p>
    <w:p w:rsidR="00F006EC" w:rsidRPr="00DA77C0" w:rsidRDefault="00F006EC" w:rsidP="00F006EC">
      <w:pPr>
        <w:spacing w:after="0"/>
        <w:jc w:val="both"/>
        <w:rPr>
          <w:rFonts w:ascii="Times New Roman" w:eastAsia="SimSun" w:hAnsi="Times New Roman" w:cs="Calibri"/>
          <w:kern w:val="2"/>
        </w:rPr>
      </w:pPr>
      <w:r w:rsidRPr="00DA77C0">
        <w:rPr>
          <w:rFonts w:ascii="Times New Roman" w:eastAsia="SimSun" w:hAnsi="Times New Roman" w:cs="Calibri"/>
          <w:kern w:val="2"/>
        </w:rPr>
        <w:t>;</w:t>
      </w:r>
    </w:p>
    <w:p w:rsidR="00F006EC" w:rsidRDefault="00F006EC" w:rsidP="00F006EC">
      <w:pPr>
        <w:spacing w:after="0"/>
        <w:ind w:left="227" w:right="-737"/>
        <w:jc w:val="both"/>
        <w:rPr>
          <w:rFonts w:ascii="Times New Roman" w:eastAsia="SimSun" w:hAnsi="Times New Roman" w:cs="Calibri"/>
          <w:kern w:val="2"/>
          <w:sz w:val="24"/>
          <w:szCs w:val="24"/>
        </w:rPr>
      </w:pPr>
      <w:r>
        <w:rPr>
          <w:rFonts w:ascii="Times New Roman" w:eastAsia="SimSun" w:hAnsi="Times New Roman" w:cs="Calibri"/>
          <w:kern w:val="2"/>
          <w:sz w:val="24"/>
          <w:szCs w:val="24"/>
        </w:rPr>
        <w:t>;</w:t>
      </w:r>
    </w:p>
    <w:p w:rsidR="00F006EC" w:rsidRDefault="00F006EC" w:rsidP="00F006EC">
      <w:pPr>
        <w:suppressAutoHyphens/>
        <w:spacing w:after="0" w:line="240" w:lineRule="auto"/>
        <w:ind w:left="227" w:right="-737"/>
        <w:rPr>
          <w:rFonts w:ascii="Times New Roman" w:eastAsia="SimSun" w:hAnsi="Times New Roman" w:cs="Calibri"/>
          <w:kern w:val="2"/>
          <w:sz w:val="28"/>
          <w:szCs w:val="28"/>
        </w:rPr>
      </w:pPr>
    </w:p>
    <w:p w:rsidR="00F006EC" w:rsidRDefault="00F006EC" w:rsidP="00F006EC">
      <w:pPr>
        <w:suppressAutoHyphens/>
        <w:spacing w:after="0" w:line="240" w:lineRule="auto"/>
        <w:ind w:left="227" w:right="-737"/>
        <w:rPr>
          <w:rFonts w:ascii="Times New Roman" w:eastAsia="SimSun" w:hAnsi="Times New Roman" w:cs="Calibri"/>
          <w:kern w:val="2"/>
          <w:sz w:val="28"/>
          <w:szCs w:val="28"/>
        </w:rPr>
      </w:pPr>
    </w:p>
    <w:p w:rsidR="00F006EC" w:rsidRDefault="00F006EC" w:rsidP="00F006EC">
      <w:pPr>
        <w:suppressAutoHyphens/>
        <w:spacing w:after="0" w:line="240" w:lineRule="auto"/>
        <w:ind w:left="227" w:right="-737"/>
        <w:rPr>
          <w:rFonts w:ascii="Times New Roman" w:eastAsia="SimSun" w:hAnsi="Times New Roman" w:cs="Calibri"/>
          <w:kern w:val="2"/>
          <w:sz w:val="28"/>
          <w:szCs w:val="28"/>
        </w:rPr>
      </w:pPr>
    </w:p>
    <w:p w:rsidR="00F006EC" w:rsidRDefault="00F006EC" w:rsidP="00F006EC">
      <w:pPr>
        <w:suppressAutoHyphens/>
        <w:spacing w:after="0" w:line="240" w:lineRule="auto"/>
        <w:ind w:left="227" w:right="-737"/>
        <w:rPr>
          <w:rFonts w:ascii="Times New Roman" w:eastAsia="SimSun" w:hAnsi="Times New Roman" w:cs="Calibri"/>
          <w:kern w:val="2"/>
          <w:sz w:val="28"/>
          <w:szCs w:val="28"/>
        </w:rPr>
        <w:sectPr w:rsidR="00F006EC" w:rsidSect="00397E1C">
          <w:pgSz w:w="11906" w:h="16838"/>
          <w:pgMar w:top="425" w:right="1701" w:bottom="851" w:left="851" w:header="709" w:footer="709" w:gutter="0"/>
          <w:cols w:space="720"/>
          <w:docGrid w:linePitch="299"/>
        </w:sectPr>
      </w:pPr>
    </w:p>
    <w:p w:rsidR="00F006EC" w:rsidRDefault="00F006EC" w:rsidP="00F006EC">
      <w:pPr>
        <w:spacing w:after="0" w:line="240" w:lineRule="auto"/>
        <w:jc w:val="right"/>
        <w:rPr>
          <w:rFonts w:ascii="Times New Roman" w:hAnsi="Times New Roman"/>
        </w:rPr>
      </w:pPr>
    </w:p>
    <w:p w:rsidR="00F006EC" w:rsidRDefault="00F006EC" w:rsidP="00F006EC">
      <w:pPr>
        <w:spacing w:after="0" w:line="240" w:lineRule="auto"/>
        <w:ind w:right="-365"/>
        <w:jc w:val="center"/>
        <w:rPr>
          <w:rFonts w:ascii="Times New Roman" w:hAnsi="Times New Roman"/>
          <w:sz w:val="28"/>
          <w:szCs w:val="28"/>
        </w:rPr>
      </w:pPr>
    </w:p>
    <w:p w:rsidR="00F006EC" w:rsidRDefault="00F006EC" w:rsidP="00F006EC">
      <w:pPr>
        <w:spacing w:after="0" w:line="240" w:lineRule="auto"/>
        <w:ind w:right="-365"/>
        <w:jc w:val="center"/>
        <w:rPr>
          <w:rFonts w:ascii="Times New Roman" w:hAnsi="Times New Roman"/>
          <w:sz w:val="28"/>
          <w:szCs w:val="28"/>
        </w:rPr>
      </w:pPr>
    </w:p>
    <w:p w:rsidR="00F006EC" w:rsidRDefault="00F006EC" w:rsidP="00F006EC">
      <w:pPr>
        <w:tabs>
          <w:tab w:val="left" w:pos="13155"/>
        </w:tabs>
        <w:rPr>
          <w:rFonts w:ascii="Times New Roman" w:hAnsi="Times New Roman"/>
        </w:rPr>
      </w:pPr>
    </w:p>
    <w:p w:rsidR="00C52789" w:rsidRPr="00F006EC" w:rsidRDefault="00C52789" w:rsidP="00F006EC"/>
    <w:sectPr w:rsidR="00C52789" w:rsidRPr="00F006EC" w:rsidSect="00AA026A">
      <w:headerReference w:type="default" r:id="rId2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66A2" w:rsidRDefault="003766A2" w:rsidP="00AA026A">
      <w:pPr>
        <w:spacing w:after="0" w:line="240" w:lineRule="auto"/>
      </w:pPr>
      <w:r>
        <w:separator/>
      </w:r>
    </w:p>
  </w:endnote>
  <w:endnote w:type="continuationSeparator" w:id="1">
    <w:p w:rsidR="003766A2" w:rsidRDefault="003766A2" w:rsidP="00AA02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PT Sans">
    <w:altName w:val="Times New Roman"/>
    <w:charset w:val="00"/>
    <w:family w:val="auto"/>
    <w:pitch w:val="variable"/>
    <w:sig w:usb0="A00002EF" w:usb1="5000204B" w:usb2="00000000" w:usb3="00000000" w:csb0="00000097"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font290">
    <w:charset w:val="CC"/>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66A2" w:rsidRDefault="003766A2" w:rsidP="00AA026A">
      <w:pPr>
        <w:spacing w:after="0" w:line="240" w:lineRule="auto"/>
      </w:pPr>
      <w:r>
        <w:separator/>
      </w:r>
    </w:p>
  </w:footnote>
  <w:footnote w:type="continuationSeparator" w:id="1">
    <w:p w:rsidR="003766A2" w:rsidRDefault="003766A2" w:rsidP="00AA02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6EC" w:rsidRPr="00254ECD" w:rsidRDefault="00F006EC">
    <w:pPr>
      <w:pStyle w:val="a5"/>
      <w:jc w:val="center"/>
      <w:rPr>
        <w:rFonts w:ascii="Times New Roman" w:hAnsi="Times New Roman"/>
      </w:rPr>
    </w:pPr>
    <w:r w:rsidRPr="00254ECD">
      <w:rPr>
        <w:rFonts w:ascii="Times New Roman" w:hAnsi="Times New Roman"/>
      </w:rPr>
      <w:fldChar w:fldCharType="begin"/>
    </w:r>
    <w:r w:rsidRPr="00254ECD">
      <w:rPr>
        <w:rFonts w:ascii="Times New Roman" w:hAnsi="Times New Roman"/>
      </w:rPr>
      <w:instrText>PAGE   \* MERGEFORMAT</w:instrText>
    </w:r>
    <w:r w:rsidRPr="00254ECD">
      <w:rPr>
        <w:rFonts w:ascii="Times New Roman" w:hAnsi="Times New Roman"/>
      </w:rPr>
      <w:fldChar w:fldCharType="separate"/>
    </w:r>
    <w:r>
      <w:rPr>
        <w:rFonts w:ascii="Times New Roman" w:hAnsi="Times New Roman"/>
        <w:noProof/>
      </w:rPr>
      <w:t>47</w:t>
    </w:r>
    <w:r w:rsidRPr="00254ECD">
      <w:rPr>
        <w:rFonts w:ascii="Times New Roman" w:hAnsi="Times New Roman"/>
      </w:rPr>
      <w:fldChar w:fldCharType="end"/>
    </w:r>
  </w:p>
  <w:p w:rsidR="00F006EC" w:rsidRDefault="00F006E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6B7" w:rsidRPr="00254ECD" w:rsidRDefault="007A1DC6">
    <w:pPr>
      <w:pStyle w:val="a5"/>
      <w:jc w:val="center"/>
      <w:rPr>
        <w:rFonts w:ascii="Times New Roman" w:hAnsi="Times New Roman"/>
      </w:rPr>
    </w:pPr>
    <w:r w:rsidRPr="00254ECD">
      <w:rPr>
        <w:rFonts w:ascii="Times New Roman" w:hAnsi="Times New Roman"/>
      </w:rPr>
      <w:fldChar w:fldCharType="begin"/>
    </w:r>
    <w:r w:rsidR="00C52789" w:rsidRPr="00254ECD">
      <w:rPr>
        <w:rFonts w:ascii="Times New Roman" w:hAnsi="Times New Roman"/>
      </w:rPr>
      <w:instrText>PAGE   \* MERGEFORMAT</w:instrText>
    </w:r>
    <w:r w:rsidRPr="00254ECD">
      <w:rPr>
        <w:rFonts w:ascii="Times New Roman" w:hAnsi="Times New Roman"/>
      </w:rPr>
      <w:fldChar w:fldCharType="separate"/>
    </w:r>
    <w:r w:rsidR="00F006EC">
      <w:rPr>
        <w:rFonts w:ascii="Times New Roman" w:hAnsi="Times New Roman"/>
        <w:noProof/>
      </w:rPr>
      <w:t>48</w:t>
    </w:r>
    <w:r w:rsidRPr="00254ECD">
      <w:rPr>
        <w:rFonts w:ascii="Times New Roman" w:hAnsi="Times New Roman"/>
      </w:rPr>
      <w:fldChar w:fldCharType="end"/>
    </w:r>
  </w:p>
  <w:p w:rsidR="006A66B7" w:rsidRDefault="003766A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2F14"/>
    <w:multiLevelType w:val="hybridMultilevel"/>
    <w:tmpl w:val="B1A81A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1AD7CE6"/>
    <w:multiLevelType w:val="hybridMultilevel"/>
    <w:tmpl w:val="5CF245C6"/>
    <w:lvl w:ilvl="0" w:tplc="1B329B90">
      <w:start w:val="1"/>
      <w:numFmt w:val="decimal"/>
      <w:lvlText w:val="%1."/>
      <w:lvlJc w:val="left"/>
      <w:pPr>
        <w:ind w:left="720" w:hanging="360"/>
      </w:pPr>
      <w:rPr>
        <w:rFonts w:cs="Times New Roman"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C533B9"/>
    <w:multiLevelType w:val="hybridMultilevel"/>
    <w:tmpl w:val="AC6C2C80"/>
    <w:lvl w:ilvl="0" w:tplc="7DEA121C">
      <w:start w:val="1"/>
      <w:numFmt w:val="decimal"/>
      <w:lvlText w:val="%1."/>
      <w:lvlJc w:val="left"/>
      <w:pPr>
        <w:ind w:left="720" w:hanging="360"/>
      </w:pPr>
      <w:rPr>
        <w:rFonts w:cs="Times New Roman" w:hint="default"/>
        <w:b w:val="0"/>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793C32"/>
    <w:multiLevelType w:val="hybridMultilevel"/>
    <w:tmpl w:val="7F405886"/>
    <w:lvl w:ilvl="0" w:tplc="26E48010">
      <w:start w:val="1"/>
      <w:numFmt w:val="bullet"/>
      <w:lvlText w:val="-"/>
      <w:lvlJc w:val="left"/>
      <w:pPr>
        <w:tabs>
          <w:tab w:val="num" w:pos="840"/>
        </w:tabs>
        <w:ind w:left="840" w:hanging="280"/>
      </w:pPr>
      <w:rPr>
        <w:rFonts w:ascii="Times New Roman" w:hAnsi="Times New Roman" w:cs="Times New Roman" w:hint="default"/>
        <w:b/>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5F221F0"/>
    <w:multiLevelType w:val="hybridMultilevel"/>
    <w:tmpl w:val="DE38A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BF7313"/>
    <w:multiLevelType w:val="hybridMultilevel"/>
    <w:tmpl w:val="8CDA0F36"/>
    <w:lvl w:ilvl="0" w:tplc="057CB5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CB1721"/>
    <w:multiLevelType w:val="hybridMultilevel"/>
    <w:tmpl w:val="FFB8EE5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2CB37F9E"/>
    <w:multiLevelType w:val="hybridMultilevel"/>
    <w:tmpl w:val="42006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047ABF"/>
    <w:multiLevelType w:val="hybridMultilevel"/>
    <w:tmpl w:val="67244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4E17AD"/>
    <w:multiLevelType w:val="hybridMultilevel"/>
    <w:tmpl w:val="AFA02D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6690C93"/>
    <w:multiLevelType w:val="hybridMultilevel"/>
    <w:tmpl w:val="5512FB2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E5D37AE"/>
    <w:multiLevelType w:val="hybridMultilevel"/>
    <w:tmpl w:val="BE88D7DC"/>
    <w:lvl w:ilvl="0" w:tplc="26E48010">
      <w:start w:val="1"/>
      <w:numFmt w:val="bullet"/>
      <w:lvlText w:val="-"/>
      <w:lvlJc w:val="left"/>
      <w:pPr>
        <w:tabs>
          <w:tab w:val="num" w:pos="840"/>
        </w:tabs>
        <w:ind w:left="840" w:hanging="280"/>
      </w:pPr>
      <w:rPr>
        <w:rFonts w:ascii="Times New Roman" w:hAnsi="Times New Roman" w:cs="Times New Roman" w:hint="default"/>
        <w:b/>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E5F7815"/>
    <w:multiLevelType w:val="hybridMultilevel"/>
    <w:tmpl w:val="C6E829BE"/>
    <w:lvl w:ilvl="0" w:tplc="DE40CB12">
      <w:start w:val="1"/>
      <w:numFmt w:val="decimal"/>
      <w:lvlText w:val="%1."/>
      <w:lvlJc w:val="left"/>
      <w:pPr>
        <w:ind w:left="720" w:hanging="360"/>
      </w:pPr>
      <w:rPr>
        <w:rFonts w:hint="default"/>
        <w:b w:val="0"/>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B31401"/>
    <w:multiLevelType w:val="multilevel"/>
    <w:tmpl w:val="A934A018"/>
    <w:lvl w:ilvl="0">
      <w:start w:val="2"/>
      <w:numFmt w:val="decimal"/>
      <w:lvlText w:val="%1."/>
      <w:lvlJc w:val="left"/>
      <w:pPr>
        <w:ind w:left="720" w:hanging="360"/>
      </w:pPr>
      <w:rPr>
        <w:rFonts w:hint="default"/>
      </w:rPr>
    </w:lvl>
    <w:lvl w:ilvl="1">
      <w:start w:val="2"/>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4">
    <w:nsid w:val="4B926FBF"/>
    <w:multiLevelType w:val="multilevel"/>
    <w:tmpl w:val="B12EE16E"/>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4FCC1526"/>
    <w:multiLevelType w:val="hybridMultilevel"/>
    <w:tmpl w:val="148A2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5D46088"/>
    <w:multiLevelType w:val="hybridMultilevel"/>
    <w:tmpl w:val="F74473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93A47A9"/>
    <w:multiLevelType w:val="multilevel"/>
    <w:tmpl w:val="A7E0A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BE101D3"/>
    <w:multiLevelType w:val="hybridMultilevel"/>
    <w:tmpl w:val="AFA02D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4432C9B"/>
    <w:multiLevelType w:val="hybridMultilevel"/>
    <w:tmpl w:val="CD8047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E307E59"/>
    <w:multiLevelType w:val="hybridMultilevel"/>
    <w:tmpl w:val="634A90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2F60F90"/>
    <w:multiLevelType w:val="hybridMultilevel"/>
    <w:tmpl w:val="DA324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D00540"/>
    <w:multiLevelType w:val="hybridMultilevel"/>
    <w:tmpl w:val="C4B030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A560B83"/>
    <w:multiLevelType w:val="hybridMultilevel"/>
    <w:tmpl w:val="1EB801A0"/>
    <w:lvl w:ilvl="0" w:tplc="AC3C0C7C">
      <w:start w:val="1"/>
      <w:numFmt w:val="decimal"/>
      <w:lvlText w:val="%1."/>
      <w:lvlJc w:val="left"/>
      <w:pPr>
        <w:ind w:left="720" w:hanging="360"/>
      </w:pPr>
      <w:rPr>
        <w:rFonts w:hint="default"/>
        <w:b w:val="0"/>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AB82891"/>
    <w:multiLevelType w:val="hybridMultilevel"/>
    <w:tmpl w:val="70C0F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EBD69D6"/>
    <w:multiLevelType w:val="hybridMultilevel"/>
    <w:tmpl w:val="902A0786"/>
    <w:lvl w:ilvl="0" w:tplc="18B8CE94">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25"/>
  </w:num>
  <w:num w:numId="2">
    <w:abstractNumId w:val="4"/>
  </w:num>
  <w:num w:numId="3">
    <w:abstractNumId w:val="15"/>
  </w:num>
  <w:num w:numId="4">
    <w:abstractNumId w:val="12"/>
  </w:num>
  <w:num w:numId="5">
    <w:abstractNumId w:val="23"/>
  </w:num>
  <w:num w:numId="6">
    <w:abstractNumId w:val="24"/>
  </w:num>
  <w:num w:numId="7">
    <w:abstractNumId w:val="7"/>
  </w:num>
  <w:num w:numId="8">
    <w:abstractNumId w:val="5"/>
  </w:num>
  <w:num w:numId="9">
    <w:abstractNumId w:val="8"/>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0"/>
  </w:num>
  <w:num w:numId="14">
    <w:abstractNumId w:val="3"/>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0"/>
  </w:num>
  <w:num w:numId="20">
    <w:abstractNumId w:val="19"/>
  </w:num>
  <w:num w:numId="21">
    <w:abstractNumId w:val="21"/>
  </w:num>
  <w:num w:numId="22">
    <w:abstractNumId w:val="13"/>
  </w:num>
  <w:num w:numId="23">
    <w:abstractNumId w:val="14"/>
  </w:num>
  <w:num w:numId="24">
    <w:abstractNumId w:val="22"/>
  </w:num>
  <w:num w:numId="25">
    <w:abstractNumId w:val="9"/>
  </w:num>
  <w:num w:numId="26">
    <w:abstractNumId w:val="18"/>
  </w:num>
  <w:num w:numId="27">
    <w:abstractNumId w:val="6"/>
  </w:num>
  <w:num w:numId="28">
    <w:abstractNumId w:val="1"/>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46830"/>
    <w:rsid w:val="00346830"/>
    <w:rsid w:val="003766A2"/>
    <w:rsid w:val="00410996"/>
    <w:rsid w:val="00577BE4"/>
    <w:rsid w:val="007342BC"/>
    <w:rsid w:val="007A1DC6"/>
    <w:rsid w:val="00947C8D"/>
    <w:rsid w:val="00AA026A"/>
    <w:rsid w:val="00AF2560"/>
    <w:rsid w:val="00BF168D"/>
    <w:rsid w:val="00C52789"/>
    <w:rsid w:val="00D61472"/>
    <w:rsid w:val="00F006EC"/>
    <w:rsid w:val="00F332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26A"/>
  </w:style>
  <w:style w:type="paragraph" w:styleId="1">
    <w:name w:val="heading 1"/>
    <w:basedOn w:val="a"/>
    <w:link w:val="10"/>
    <w:qFormat/>
    <w:rsid w:val="003468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346830"/>
    <w:pPr>
      <w:keepNext/>
      <w:spacing w:before="240" w:after="60"/>
      <w:outlineLvl w:val="1"/>
    </w:pPr>
    <w:rPr>
      <w:rFonts w:ascii="Cambria" w:eastAsia="Times New Roman" w:hAnsi="Cambria" w:cs="Times New Roman"/>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6830"/>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346830"/>
    <w:rPr>
      <w:rFonts w:ascii="Cambria" w:eastAsia="Times New Roman" w:hAnsi="Cambria" w:cs="Times New Roman"/>
      <w:b/>
      <w:bCs/>
      <w:i/>
      <w:iCs/>
      <w:sz w:val="28"/>
      <w:szCs w:val="28"/>
      <w:lang w:eastAsia="en-US"/>
    </w:rPr>
  </w:style>
  <w:style w:type="character" w:styleId="a3">
    <w:name w:val="Hyperlink"/>
    <w:uiPriority w:val="99"/>
    <w:rsid w:val="00346830"/>
    <w:rPr>
      <w:rFonts w:cs="Times New Roman"/>
      <w:color w:val="0000FF"/>
      <w:u w:val="single"/>
    </w:rPr>
  </w:style>
  <w:style w:type="paragraph" w:styleId="a4">
    <w:name w:val="List Paragraph"/>
    <w:basedOn w:val="a"/>
    <w:uiPriority w:val="99"/>
    <w:qFormat/>
    <w:rsid w:val="00346830"/>
    <w:pPr>
      <w:ind w:left="720"/>
      <w:contextualSpacing/>
    </w:pPr>
    <w:rPr>
      <w:rFonts w:ascii="Calibri" w:eastAsia="Times New Roman" w:hAnsi="Calibri" w:cs="Times New Roman"/>
      <w:lang w:eastAsia="en-US"/>
    </w:rPr>
  </w:style>
  <w:style w:type="paragraph" w:customStyle="1" w:styleId="ConsPlusNormal">
    <w:name w:val="ConsPlusNormal"/>
    <w:rsid w:val="00346830"/>
    <w:pPr>
      <w:autoSpaceDE w:val="0"/>
      <w:autoSpaceDN w:val="0"/>
      <w:adjustRightInd w:val="0"/>
      <w:spacing w:after="0" w:line="240" w:lineRule="auto"/>
      <w:ind w:firstLine="720"/>
    </w:pPr>
    <w:rPr>
      <w:rFonts w:ascii="Arial" w:eastAsia="Times New Roman" w:hAnsi="Arial" w:cs="Arial"/>
      <w:sz w:val="20"/>
      <w:szCs w:val="20"/>
    </w:rPr>
  </w:style>
  <w:style w:type="paragraph" w:styleId="a5">
    <w:name w:val="header"/>
    <w:basedOn w:val="a"/>
    <w:link w:val="a6"/>
    <w:uiPriority w:val="99"/>
    <w:unhideWhenUsed/>
    <w:rsid w:val="00346830"/>
    <w:pPr>
      <w:tabs>
        <w:tab w:val="center" w:pos="4677"/>
        <w:tab w:val="right" w:pos="9355"/>
      </w:tabs>
      <w:spacing w:after="0" w:line="240" w:lineRule="auto"/>
    </w:pPr>
    <w:rPr>
      <w:rFonts w:ascii="Calibri" w:eastAsia="Times New Roman" w:hAnsi="Calibri" w:cs="Times New Roman"/>
      <w:sz w:val="20"/>
      <w:szCs w:val="20"/>
    </w:rPr>
  </w:style>
  <w:style w:type="character" w:customStyle="1" w:styleId="a6">
    <w:name w:val="Верхний колонтитул Знак"/>
    <w:basedOn w:val="a0"/>
    <w:link w:val="a5"/>
    <w:uiPriority w:val="99"/>
    <w:rsid w:val="00346830"/>
    <w:rPr>
      <w:rFonts w:ascii="Calibri" w:eastAsia="Times New Roman" w:hAnsi="Calibri" w:cs="Times New Roman"/>
      <w:sz w:val="20"/>
      <w:szCs w:val="20"/>
    </w:rPr>
  </w:style>
  <w:style w:type="paragraph" w:styleId="a7">
    <w:name w:val="footer"/>
    <w:basedOn w:val="a"/>
    <w:link w:val="a8"/>
    <w:uiPriority w:val="99"/>
    <w:unhideWhenUsed/>
    <w:rsid w:val="00346830"/>
    <w:pPr>
      <w:tabs>
        <w:tab w:val="center" w:pos="4677"/>
        <w:tab w:val="right" w:pos="9355"/>
      </w:tabs>
      <w:spacing w:after="0" w:line="240" w:lineRule="auto"/>
    </w:pPr>
    <w:rPr>
      <w:rFonts w:ascii="Calibri" w:eastAsia="Times New Roman" w:hAnsi="Calibri" w:cs="Times New Roman"/>
      <w:sz w:val="20"/>
      <w:szCs w:val="20"/>
    </w:rPr>
  </w:style>
  <w:style w:type="character" w:customStyle="1" w:styleId="a8">
    <w:name w:val="Нижний колонтитул Знак"/>
    <w:basedOn w:val="a0"/>
    <w:link w:val="a7"/>
    <w:uiPriority w:val="99"/>
    <w:rsid w:val="00346830"/>
    <w:rPr>
      <w:rFonts w:ascii="Calibri" w:eastAsia="Times New Roman" w:hAnsi="Calibri" w:cs="Times New Roman"/>
      <w:sz w:val="20"/>
      <w:szCs w:val="20"/>
    </w:rPr>
  </w:style>
  <w:style w:type="paragraph" w:styleId="a9">
    <w:name w:val="Balloon Text"/>
    <w:basedOn w:val="a"/>
    <w:link w:val="aa"/>
    <w:semiHidden/>
    <w:unhideWhenUsed/>
    <w:rsid w:val="00346830"/>
    <w:pPr>
      <w:spacing w:after="0" w:line="240" w:lineRule="auto"/>
    </w:pPr>
    <w:rPr>
      <w:rFonts w:ascii="Segoe UI" w:eastAsia="Times New Roman" w:hAnsi="Segoe UI" w:cs="Times New Roman"/>
      <w:sz w:val="18"/>
      <w:szCs w:val="18"/>
    </w:rPr>
  </w:style>
  <w:style w:type="character" w:customStyle="1" w:styleId="aa">
    <w:name w:val="Текст выноски Знак"/>
    <w:basedOn w:val="a0"/>
    <w:link w:val="a9"/>
    <w:semiHidden/>
    <w:rsid w:val="00346830"/>
    <w:rPr>
      <w:rFonts w:ascii="Segoe UI" w:eastAsia="Times New Roman" w:hAnsi="Segoe UI" w:cs="Times New Roman"/>
      <w:sz w:val="18"/>
      <w:szCs w:val="18"/>
    </w:rPr>
  </w:style>
  <w:style w:type="table" w:styleId="ab">
    <w:name w:val="Table Grid"/>
    <w:basedOn w:val="a1"/>
    <w:rsid w:val="00346830"/>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346830"/>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text">
    <w:name w:val="text"/>
    <w:basedOn w:val="a0"/>
    <w:rsid w:val="00346830"/>
  </w:style>
  <w:style w:type="paragraph" w:customStyle="1" w:styleId="ConsPlusCell">
    <w:name w:val="ConsPlusCell"/>
    <w:rsid w:val="0034683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c">
    <w:name w:val="No Spacing"/>
    <w:uiPriority w:val="1"/>
    <w:qFormat/>
    <w:rsid w:val="00346830"/>
    <w:pPr>
      <w:spacing w:after="0" w:line="240" w:lineRule="auto"/>
    </w:pPr>
    <w:rPr>
      <w:rFonts w:ascii="Calibri" w:eastAsia="Times New Roman" w:hAnsi="Calibri" w:cs="Times New Roman"/>
    </w:rPr>
  </w:style>
  <w:style w:type="character" w:styleId="ad">
    <w:name w:val="annotation reference"/>
    <w:uiPriority w:val="99"/>
    <w:unhideWhenUsed/>
    <w:rsid w:val="00346830"/>
    <w:rPr>
      <w:sz w:val="16"/>
      <w:szCs w:val="16"/>
    </w:rPr>
  </w:style>
  <w:style w:type="paragraph" w:styleId="ae">
    <w:name w:val="annotation text"/>
    <w:basedOn w:val="a"/>
    <w:link w:val="af"/>
    <w:uiPriority w:val="99"/>
    <w:semiHidden/>
    <w:unhideWhenUsed/>
    <w:rsid w:val="00346830"/>
    <w:rPr>
      <w:rFonts w:ascii="Calibri" w:eastAsia="Times New Roman" w:hAnsi="Calibri" w:cs="Times New Roman"/>
      <w:sz w:val="20"/>
      <w:szCs w:val="20"/>
      <w:lang w:eastAsia="en-US"/>
    </w:rPr>
  </w:style>
  <w:style w:type="character" w:customStyle="1" w:styleId="af">
    <w:name w:val="Текст примечания Знак"/>
    <w:basedOn w:val="a0"/>
    <w:link w:val="ae"/>
    <w:uiPriority w:val="99"/>
    <w:semiHidden/>
    <w:rsid w:val="00346830"/>
    <w:rPr>
      <w:rFonts w:ascii="Calibri" w:eastAsia="Times New Roman" w:hAnsi="Calibri" w:cs="Times New Roman"/>
      <w:sz w:val="20"/>
      <w:szCs w:val="20"/>
      <w:lang w:eastAsia="en-US"/>
    </w:rPr>
  </w:style>
  <w:style w:type="paragraph" w:styleId="af0">
    <w:name w:val="annotation subject"/>
    <w:basedOn w:val="ae"/>
    <w:next w:val="ae"/>
    <w:link w:val="af1"/>
    <w:uiPriority w:val="99"/>
    <w:semiHidden/>
    <w:unhideWhenUsed/>
    <w:rsid w:val="00346830"/>
    <w:rPr>
      <w:b/>
      <w:bCs/>
    </w:rPr>
  </w:style>
  <w:style w:type="character" w:customStyle="1" w:styleId="af1">
    <w:name w:val="Тема примечания Знак"/>
    <w:basedOn w:val="af"/>
    <w:link w:val="af0"/>
    <w:uiPriority w:val="99"/>
    <w:semiHidden/>
    <w:rsid w:val="00346830"/>
    <w:rPr>
      <w:b/>
      <w:bCs/>
    </w:rPr>
  </w:style>
  <w:style w:type="character" w:styleId="af2">
    <w:name w:val="FollowedHyperlink"/>
    <w:rsid w:val="00346830"/>
    <w:rPr>
      <w:color w:val="800080"/>
      <w:u w:val="single"/>
    </w:rPr>
  </w:style>
  <w:style w:type="character" w:customStyle="1" w:styleId="11">
    <w:name w:val="Верхний колонтитул Знак1"/>
    <w:uiPriority w:val="99"/>
    <w:semiHidden/>
    <w:rsid w:val="00346830"/>
    <w:rPr>
      <w:rFonts w:ascii="Calibri" w:eastAsia="Times New Roman" w:hAnsi="Calibri" w:cs="Times New Roman"/>
      <w:lang w:eastAsia="ru-RU"/>
    </w:rPr>
  </w:style>
  <w:style w:type="character" w:customStyle="1" w:styleId="12">
    <w:name w:val="Нижний колонтитул Знак1"/>
    <w:uiPriority w:val="99"/>
    <w:semiHidden/>
    <w:rsid w:val="00346830"/>
    <w:rPr>
      <w:rFonts w:ascii="Calibri" w:eastAsia="Times New Roman" w:hAnsi="Calibri" w:cs="Times New Roman"/>
      <w:lang w:eastAsia="ru-RU"/>
    </w:rPr>
  </w:style>
  <w:style w:type="character" w:customStyle="1" w:styleId="13">
    <w:name w:val="Текст выноски Знак1"/>
    <w:uiPriority w:val="99"/>
    <w:semiHidden/>
    <w:rsid w:val="00346830"/>
    <w:rPr>
      <w:rFonts w:ascii="Tahoma" w:eastAsia="Times New Roman" w:hAnsi="Tahoma" w:cs="Tahoma"/>
      <w:sz w:val="16"/>
      <w:szCs w:val="16"/>
      <w:lang w:eastAsia="ru-RU"/>
    </w:rPr>
  </w:style>
  <w:style w:type="paragraph" w:customStyle="1" w:styleId="3">
    <w:name w:val="Знак Знак3 Знак Знак"/>
    <w:basedOn w:val="a"/>
    <w:rsid w:val="00346830"/>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standard">
    <w:name w:val="standard"/>
    <w:basedOn w:val="a"/>
    <w:rsid w:val="003468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346830"/>
    <w:pPr>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14">
    <w:name w:val="Без интервала1"/>
    <w:rsid w:val="00346830"/>
    <w:pPr>
      <w:spacing w:after="0" w:line="240" w:lineRule="auto"/>
    </w:pPr>
    <w:rPr>
      <w:rFonts w:ascii="Calibri" w:eastAsia="Times New Roman" w:hAnsi="Calibri" w:cs="Times New Roman"/>
      <w:lang w:eastAsia="en-US"/>
    </w:rPr>
  </w:style>
  <w:style w:type="paragraph" w:customStyle="1" w:styleId="af3">
    <w:name w:val="Прижатый влево"/>
    <w:basedOn w:val="a"/>
    <w:next w:val="a"/>
    <w:rsid w:val="00346830"/>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5">
    <w:name w:val="Знак Знак Знак1 Знак"/>
    <w:basedOn w:val="a"/>
    <w:rsid w:val="00346830"/>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4">
    <w:name w:val="Нормальный (таблица)"/>
    <w:basedOn w:val="a"/>
    <w:next w:val="a"/>
    <w:uiPriority w:val="99"/>
    <w:rsid w:val="00346830"/>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tekstob">
    <w:name w:val="tekstob"/>
    <w:basedOn w:val="a"/>
    <w:rsid w:val="003468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
    <w:name w:val="Знак Знак4"/>
    <w:basedOn w:val="a"/>
    <w:rsid w:val="00346830"/>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5">
    <w:name w:val="Основной"/>
    <w:basedOn w:val="a"/>
    <w:rsid w:val="00346830"/>
    <w:pPr>
      <w:spacing w:after="20" w:line="240" w:lineRule="auto"/>
      <w:ind w:firstLine="709"/>
      <w:jc w:val="both"/>
    </w:pPr>
    <w:rPr>
      <w:rFonts w:ascii="Times New Roman" w:eastAsia="Calibri" w:hAnsi="Times New Roman" w:cs="Times New Roman"/>
      <w:sz w:val="28"/>
      <w:szCs w:val="20"/>
    </w:rPr>
  </w:style>
  <w:style w:type="paragraph" w:customStyle="1" w:styleId="16">
    <w:name w:val="Абзац списка1"/>
    <w:basedOn w:val="a"/>
    <w:rsid w:val="00346830"/>
    <w:pPr>
      <w:ind w:left="720"/>
      <w:contextualSpacing/>
    </w:pPr>
    <w:rPr>
      <w:rFonts w:ascii="Calibri" w:eastAsia="Times New Roman" w:hAnsi="Calibri" w:cs="Times New Roman"/>
    </w:rPr>
  </w:style>
  <w:style w:type="character" w:customStyle="1" w:styleId="item-27">
    <w:name w:val="item-27"/>
    <w:basedOn w:val="a0"/>
    <w:rsid w:val="00346830"/>
  </w:style>
  <w:style w:type="character" w:customStyle="1" w:styleId="A50">
    <w:name w:val="A5"/>
    <w:uiPriority w:val="99"/>
    <w:rsid w:val="00346830"/>
    <w:rPr>
      <w:rFonts w:ascii="PT Sans" w:hAnsi="PT Sans" w:cs="PT Sans" w:hint="default"/>
      <w:color w:val="000000"/>
      <w:sz w:val="32"/>
      <w:szCs w:val="32"/>
    </w:rPr>
  </w:style>
  <w:style w:type="character" w:customStyle="1" w:styleId="apple-converted-space">
    <w:name w:val="apple-converted-space"/>
    <w:rsid w:val="00346830"/>
    <w:rPr>
      <w:rFonts w:ascii="Times New Roman" w:hAnsi="Times New Roman" w:cs="Times New Roman" w:hint="default"/>
    </w:rPr>
  </w:style>
  <w:style w:type="character" w:customStyle="1" w:styleId="af6">
    <w:name w:val="Гипертекстовая ссылка"/>
    <w:rsid w:val="00346830"/>
    <w:rPr>
      <w:color w:val="008000"/>
    </w:rPr>
  </w:style>
  <w:style w:type="paragraph" w:customStyle="1" w:styleId="msonormalcxspmiddle">
    <w:name w:val="msonormalcxspmiddle"/>
    <w:basedOn w:val="a"/>
    <w:rsid w:val="003468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last">
    <w:name w:val="msonormalcxsplast"/>
    <w:basedOn w:val="a"/>
    <w:rsid w:val="00346830"/>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Plain Text"/>
    <w:basedOn w:val="a"/>
    <w:link w:val="af8"/>
    <w:rsid w:val="00346830"/>
    <w:pPr>
      <w:spacing w:after="0" w:line="240" w:lineRule="auto"/>
    </w:pPr>
    <w:rPr>
      <w:rFonts w:ascii="Courier New" w:eastAsia="Times New Roman" w:hAnsi="Courier New" w:cs="Times New Roman"/>
      <w:sz w:val="20"/>
      <w:szCs w:val="20"/>
    </w:rPr>
  </w:style>
  <w:style w:type="character" w:customStyle="1" w:styleId="af8">
    <w:name w:val="Текст Знак"/>
    <w:basedOn w:val="a0"/>
    <w:link w:val="af7"/>
    <w:rsid w:val="00346830"/>
    <w:rPr>
      <w:rFonts w:ascii="Courier New" w:eastAsia="Times New Roman" w:hAnsi="Courier New" w:cs="Times New Roman"/>
      <w:sz w:val="20"/>
      <w:szCs w:val="20"/>
    </w:rPr>
  </w:style>
  <w:style w:type="paragraph" w:styleId="af9">
    <w:name w:val="Normal (Web)"/>
    <w:aliases w:val="Обычный (Web)"/>
    <w:basedOn w:val="a"/>
    <w:uiPriority w:val="99"/>
    <w:rsid w:val="00346830"/>
    <w:pPr>
      <w:spacing w:before="36" w:after="36" w:line="240" w:lineRule="auto"/>
    </w:pPr>
    <w:rPr>
      <w:rFonts w:ascii="Arial" w:eastAsia="Times New Roman" w:hAnsi="Arial" w:cs="Arial"/>
      <w:color w:val="332E2D"/>
      <w:spacing w:val="2"/>
      <w:sz w:val="24"/>
      <w:szCs w:val="24"/>
    </w:rPr>
  </w:style>
  <w:style w:type="paragraph" w:styleId="21">
    <w:name w:val="Body Text Indent 2"/>
    <w:basedOn w:val="a"/>
    <w:link w:val="22"/>
    <w:rsid w:val="00346830"/>
    <w:pPr>
      <w:spacing w:after="0" w:line="240" w:lineRule="auto"/>
      <w:ind w:left="660"/>
      <w:jc w:val="center"/>
    </w:pPr>
    <w:rPr>
      <w:rFonts w:ascii="Times New Roman" w:eastAsia="Times New Roman" w:hAnsi="Times New Roman" w:cs="Times New Roman"/>
      <w:b/>
      <w:bCs/>
      <w:sz w:val="24"/>
      <w:szCs w:val="24"/>
    </w:rPr>
  </w:style>
  <w:style w:type="character" w:customStyle="1" w:styleId="22">
    <w:name w:val="Основной текст с отступом 2 Знак"/>
    <w:basedOn w:val="a0"/>
    <w:link w:val="21"/>
    <w:rsid w:val="00346830"/>
    <w:rPr>
      <w:rFonts w:ascii="Times New Roman" w:eastAsia="Times New Roman" w:hAnsi="Times New Roman" w:cs="Times New Roman"/>
      <w:b/>
      <w:bCs/>
      <w:sz w:val="24"/>
      <w:szCs w:val="24"/>
    </w:rPr>
  </w:style>
  <w:style w:type="paragraph" w:styleId="23">
    <w:name w:val="Body Text 2"/>
    <w:basedOn w:val="a"/>
    <w:link w:val="24"/>
    <w:rsid w:val="00346830"/>
    <w:pPr>
      <w:spacing w:after="120" w:line="480" w:lineRule="auto"/>
    </w:pPr>
    <w:rPr>
      <w:rFonts w:ascii="Times New Roman" w:eastAsia="Times New Roman" w:hAnsi="Times New Roman" w:cs="Times New Roman"/>
      <w:sz w:val="20"/>
      <w:szCs w:val="20"/>
    </w:rPr>
  </w:style>
  <w:style w:type="character" w:customStyle="1" w:styleId="24">
    <w:name w:val="Основной текст 2 Знак"/>
    <w:basedOn w:val="a0"/>
    <w:link w:val="23"/>
    <w:rsid w:val="00346830"/>
    <w:rPr>
      <w:rFonts w:ascii="Times New Roman" w:eastAsia="Times New Roman" w:hAnsi="Times New Roman" w:cs="Times New Roman"/>
      <w:sz w:val="20"/>
      <w:szCs w:val="20"/>
    </w:rPr>
  </w:style>
  <w:style w:type="character" w:customStyle="1" w:styleId="blk">
    <w:name w:val="blk"/>
    <w:rsid w:val="00346830"/>
  </w:style>
  <w:style w:type="paragraph" w:styleId="afa">
    <w:name w:val="Body Text Indent"/>
    <w:basedOn w:val="a"/>
    <w:link w:val="afb"/>
    <w:uiPriority w:val="99"/>
    <w:semiHidden/>
    <w:unhideWhenUsed/>
    <w:rsid w:val="00346830"/>
    <w:pPr>
      <w:spacing w:after="120"/>
      <w:ind w:left="283"/>
    </w:pPr>
    <w:rPr>
      <w:rFonts w:ascii="Calibri" w:eastAsia="Times New Roman" w:hAnsi="Calibri" w:cs="Times New Roman"/>
      <w:lang w:eastAsia="en-US"/>
    </w:rPr>
  </w:style>
  <w:style w:type="character" w:customStyle="1" w:styleId="afb">
    <w:name w:val="Основной текст с отступом Знак"/>
    <w:basedOn w:val="a0"/>
    <w:link w:val="afa"/>
    <w:uiPriority w:val="99"/>
    <w:semiHidden/>
    <w:rsid w:val="00346830"/>
    <w:rPr>
      <w:rFonts w:ascii="Calibri" w:eastAsia="Times New Roman" w:hAnsi="Calibri" w:cs="Times New Roman"/>
      <w:lang w:eastAsia="en-US"/>
    </w:rPr>
  </w:style>
  <w:style w:type="paragraph" w:customStyle="1" w:styleId="afc">
    <w:name w:val="Содержимое таблицы"/>
    <w:basedOn w:val="a"/>
    <w:rsid w:val="00346830"/>
    <w:pPr>
      <w:widowControl w:val="0"/>
      <w:suppressLineNumbers/>
      <w:suppressAutoHyphens/>
      <w:spacing w:after="0" w:line="240" w:lineRule="auto"/>
    </w:pPr>
    <w:rPr>
      <w:rFonts w:ascii="Arial" w:eastAsia="Lucida Sans Unicode" w:hAnsi="Arial" w:cs="Mangal"/>
      <w:kern w:val="2"/>
      <w:sz w:val="20"/>
      <w:szCs w:val="24"/>
      <w:lang w:eastAsia="hi-IN" w:bidi="hi-IN"/>
    </w:rPr>
  </w:style>
  <w:style w:type="paragraph" w:customStyle="1" w:styleId="Default">
    <w:name w:val="Default"/>
    <w:rsid w:val="0034683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d">
    <w:name w:val="Strong"/>
    <w:basedOn w:val="a0"/>
    <w:uiPriority w:val="22"/>
    <w:qFormat/>
    <w:rsid w:val="00346830"/>
    <w:rPr>
      <w:b/>
      <w:bCs/>
    </w:rPr>
  </w:style>
  <w:style w:type="character" w:customStyle="1" w:styleId="25">
    <w:name w:val="Основной текст (2)_"/>
    <w:link w:val="26"/>
    <w:uiPriority w:val="99"/>
    <w:locked/>
    <w:rsid w:val="00346830"/>
    <w:rPr>
      <w:b/>
      <w:bCs/>
      <w:sz w:val="21"/>
      <w:szCs w:val="21"/>
      <w:shd w:val="clear" w:color="auto" w:fill="FFFFFF"/>
    </w:rPr>
  </w:style>
  <w:style w:type="paragraph" w:customStyle="1" w:styleId="26">
    <w:name w:val="Основной текст (2)"/>
    <w:basedOn w:val="a"/>
    <w:link w:val="25"/>
    <w:uiPriority w:val="99"/>
    <w:rsid w:val="00346830"/>
    <w:pPr>
      <w:widowControl w:val="0"/>
      <w:shd w:val="clear" w:color="auto" w:fill="FFFFFF"/>
      <w:spacing w:after="180" w:line="240" w:lineRule="atLeast"/>
      <w:jc w:val="center"/>
    </w:pPr>
    <w:rPr>
      <w:b/>
      <w:bCs/>
      <w:sz w:val="21"/>
      <w:szCs w:val="21"/>
    </w:rPr>
  </w:style>
  <w:style w:type="paragraph" w:customStyle="1" w:styleId="afe">
    <w:name w:val="Базовый"/>
    <w:rsid w:val="00F006EC"/>
    <w:pPr>
      <w:tabs>
        <w:tab w:val="left" w:pos="709"/>
      </w:tabs>
      <w:suppressAutoHyphens/>
      <w:spacing w:after="0" w:line="100" w:lineRule="atLeas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2657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671;fld=134" TargetMode="External"/><Relationship Id="rId13" Type="http://schemas.openxmlformats.org/officeDocument/2006/relationships/hyperlink" Target="consultantplus://offline/main?base=LAW;n=117671;fld=134" TargetMode="External"/><Relationship Id="rId18"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consultantplus://offline/main?base=LAW;n=117671;fld=134;dst=100166" TargetMode="External"/><Relationship Id="rId12" Type="http://schemas.openxmlformats.org/officeDocument/2006/relationships/header" Target="header1.xml"/><Relationship Id="rId17" Type="http://schemas.openxmlformats.org/officeDocument/2006/relationships/hyperlink" Target="file:///H:\678a1491514b7f1006d605e9161946b1.doc" TargetMode="External"/><Relationship Id="rId2" Type="http://schemas.openxmlformats.org/officeDocument/2006/relationships/styles" Target="styles.xml"/><Relationship Id="rId16" Type="http://schemas.openxmlformats.org/officeDocument/2006/relationships/hyperlink" Target="consultantplus://offline/main?base=LAW;n=112770;fld=134" TargetMode="External"/><Relationship Id="rId20" Type="http://schemas.openxmlformats.org/officeDocument/2006/relationships/hyperlink" Target="consultantplus://offline/ref=4CD7D7D685B4173A275DC14E927344B611D472DBF78A8EC05BADB6CA8204B9DDFC8CAEFFE3667D44p0E4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12770;fld=134" TargetMode="External"/><Relationship Id="rId5" Type="http://schemas.openxmlformats.org/officeDocument/2006/relationships/footnotes" Target="footnotes.xml"/><Relationship Id="rId15" Type="http://schemas.openxmlformats.org/officeDocument/2006/relationships/hyperlink" Target="consultantplus://offline/main?base=LAW;n=114478;fld=134" TargetMode="External"/><Relationship Id="rId23" Type="http://schemas.openxmlformats.org/officeDocument/2006/relationships/theme" Target="theme/theme1.xml"/><Relationship Id="rId10" Type="http://schemas.openxmlformats.org/officeDocument/2006/relationships/hyperlink" Target="consultantplus://offline/main?base=LAW;n=114478;fld=134" TargetMode="External"/><Relationship Id="rId19"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4" Type="http://schemas.openxmlformats.org/officeDocument/2006/relationships/webSettings" Target="webSettings.xml"/><Relationship Id="rId9" Type="http://schemas.openxmlformats.org/officeDocument/2006/relationships/hyperlink" Target="consultantplus://offline/main?base=LAW;n=117339;fld=134" TargetMode="External"/><Relationship Id="rId14" Type="http://schemas.openxmlformats.org/officeDocument/2006/relationships/hyperlink" Target="consultantplus://offline/main?base=LAW;n=117339;fld=13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48</Pages>
  <Words>14575</Words>
  <Characters>83078</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 Дубенский</dc:creator>
  <cp:keywords/>
  <dc:description/>
  <cp:lastModifiedBy>пс Дубенский</cp:lastModifiedBy>
  <cp:revision>7</cp:revision>
  <cp:lastPrinted>2016-11-14T10:23:00Z</cp:lastPrinted>
  <dcterms:created xsi:type="dcterms:W3CDTF">2016-11-14T09:47:00Z</dcterms:created>
  <dcterms:modified xsi:type="dcterms:W3CDTF">2016-11-21T12:02:00Z</dcterms:modified>
</cp:coreProperties>
</file>