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A3" w:rsidRPr="004264A3" w:rsidRDefault="004264A3" w:rsidP="004264A3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r w:rsidRPr="004264A3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Pr="004264A3">
        <w:rPr>
          <w:rFonts w:ascii="Times New Roman" w:eastAsiaTheme="minorEastAsia" w:hAnsi="Times New Roman" w:cs="Times New Roman"/>
          <w:sz w:val="24"/>
          <w:szCs w:val="24"/>
        </w:rPr>
        <w:instrText xml:space="preserve"> HYPERLINK "http://internet.garant.ru/document?id=27423327&amp;sub=0" </w:instrText>
      </w:r>
      <w:r w:rsidRPr="004264A3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Pr="004264A3">
        <w:rPr>
          <w:rStyle w:val="a9"/>
          <w:rFonts w:eastAsiaTheme="minorEastAsia"/>
          <w:b w:val="0"/>
          <w:bCs w:val="0"/>
          <w:sz w:val="24"/>
          <w:szCs w:val="24"/>
        </w:rPr>
        <w:t>Постановление Правительства Оренбургской области</w:t>
      </w:r>
      <w:r w:rsidRPr="004264A3">
        <w:rPr>
          <w:rStyle w:val="a9"/>
          <w:rFonts w:eastAsiaTheme="minorEastAsia"/>
          <w:b w:val="0"/>
          <w:bCs w:val="0"/>
          <w:sz w:val="24"/>
          <w:szCs w:val="24"/>
        </w:rPr>
        <w:br/>
        <w:t>от 28 июня 2012 г. N 553-п</w:t>
      </w:r>
      <w:r w:rsidRPr="004264A3">
        <w:rPr>
          <w:rStyle w:val="a9"/>
          <w:rFonts w:eastAsiaTheme="minorEastAsia"/>
          <w:b w:val="0"/>
          <w:bCs w:val="0"/>
          <w:sz w:val="24"/>
          <w:szCs w:val="24"/>
        </w:rPr>
        <w:br/>
        <w:t>"О порядке предоставления субсидий из областного бюджета субъектам малого и среднего предпринимательства Оренбургской области на возмещение части затрат по договорам финансовой аренды (лизинга)"</w:t>
      </w:r>
      <w:r w:rsidRPr="004264A3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</w:p>
    <w:p w:rsidR="004264A3" w:rsidRPr="004264A3" w:rsidRDefault="004264A3" w:rsidP="004264A3">
      <w:pPr>
        <w:pStyle w:val="a6"/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</w:t>
      </w:r>
      <w:proofErr w:type="gramStart"/>
      <w:r w:rsidRPr="004264A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264A3">
        <w:rPr>
          <w:rFonts w:ascii="Times New Roman" w:hAnsi="Times New Roman" w:cs="Times New Roman"/>
          <w:sz w:val="24"/>
          <w:szCs w:val="24"/>
        </w:rPr>
        <w:t>:</w:t>
      </w:r>
    </w:p>
    <w:p w:rsidR="004264A3" w:rsidRPr="004264A3" w:rsidRDefault="004264A3" w:rsidP="004264A3">
      <w:pPr>
        <w:pStyle w:val="a4"/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16 октября 2014 г., 30 ноября 2015 г., 15 июля 2016 г.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64A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4264A3">
          <w:rPr>
            <w:rStyle w:val="a9"/>
            <w:sz w:val="24"/>
            <w:szCs w:val="24"/>
          </w:rPr>
          <w:t>Федеральным законом</w:t>
        </w:r>
      </w:hyperlink>
      <w:r w:rsidRPr="004264A3"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 и в целях реализации мероприятий </w:t>
      </w:r>
      <w:hyperlink r:id="rId5" w:history="1">
        <w:r w:rsidRPr="004264A3">
          <w:rPr>
            <w:rStyle w:val="a9"/>
            <w:sz w:val="24"/>
            <w:szCs w:val="24"/>
          </w:rPr>
          <w:t>государственной программы</w:t>
        </w:r>
      </w:hyperlink>
      <w:r w:rsidRPr="004264A3">
        <w:rPr>
          <w:rFonts w:ascii="Times New Roman" w:hAnsi="Times New Roman" w:cs="Times New Roman"/>
          <w:sz w:val="24"/>
          <w:szCs w:val="24"/>
        </w:rPr>
        <w:t xml:space="preserve"> "Экономическое развитие Оренбургской области" на 2014 - 2015 годы и на перспективу до 2020 года, утвержденной </w:t>
      </w:r>
      <w:hyperlink r:id="rId6" w:history="1">
        <w:r w:rsidRPr="004264A3">
          <w:rPr>
            <w:rStyle w:val="a9"/>
            <w:sz w:val="24"/>
            <w:szCs w:val="24"/>
          </w:rPr>
          <w:t>постановлением</w:t>
        </w:r>
      </w:hyperlink>
      <w:r w:rsidRPr="004264A3">
        <w:rPr>
          <w:rFonts w:ascii="Times New Roman" w:hAnsi="Times New Roman" w:cs="Times New Roman"/>
          <w:sz w:val="24"/>
          <w:szCs w:val="24"/>
        </w:rPr>
        <w:t xml:space="preserve"> Правительства Оренбургской области от 10 сентября 2013 года N 767-пп:</w:t>
      </w:r>
      <w:proofErr w:type="gramEnd"/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4264A3">
        <w:rPr>
          <w:rFonts w:ascii="Times New Roman" w:hAnsi="Times New Roman" w:cs="Times New Roman"/>
          <w:sz w:val="24"/>
          <w:szCs w:val="24"/>
        </w:rPr>
        <w:t xml:space="preserve">1. Утвердить порядок предоставления субсидий из областного бюджета субъектам малого и среднего предпринимательства Оренбургской области на возмещение части затрат по договорам финансовой аренды (лизинга) согласно </w:t>
      </w:r>
      <w:hyperlink r:id="rId7" w:anchor="sub_1000" w:history="1">
        <w:r w:rsidRPr="004264A3">
          <w:rPr>
            <w:rStyle w:val="a9"/>
            <w:sz w:val="24"/>
            <w:szCs w:val="24"/>
          </w:rPr>
          <w:t>приложению</w:t>
        </w:r>
      </w:hyperlink>
      <w:r w:rsidRPr="004264A3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264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64A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министра экономического развития, промышленной политики и торговли Оренбургской области Безбородову Н.В.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bookmarkStart w:id="1" w:name="sub_3"/>
      <w:r w:rsidRPr="004264A3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после его </w:t>
      </w:r>
      <w:hyperlink r:id="rId8" w:history="1">
        <w:r w:rsidRPr="004264A3">
          <w:rPr>
            <w:rStyle w:val="a9"/>
            <w:sz w:val="24"/>
            <w:szCs w:val="24"/>
          </w:rPr>
          <w:t>официального опубликования</w:t>
        </w:r>
      </w:hyperlink>
      <w:r w:rsidRPr="004264A3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1 января 2012 года.</w:t>
      </w:r>
    </w:p>
    <w:bookmarkEnd w:id="1"/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311"/>
        <w:gridCol w:w="3152"/>
      </w:tblGrid>
      <w:tr w:rsidR="004264A3" w:rsidRPr="004264A3" w:rsidTr="004264A3">
        <w:tc>
          <w:tcPr>
            <w:tcW w:w="6867" w:type="dxa"/>
            <w:vAlign w:val="bottom"/>
            <w:hideMark/>
          </w:tcPr>
          <w:p w:rsidR="004264A3" w:rsidRPr="004264A3" w:rsidRDefault="004264A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4A3">
              <w:rPr>
                <w:rFonts w:ascii="Times New Roman" w:hAnsi="Times New Roman" w:cs="Times New Roman"/>
                <w:sz w:val="24"/>
                <w:szCs w:val="24"/>
              </w:rPr>
              <w:t>Губернатор</w:t>
            </w:r>
          </w:p>
        </w:tc>
        <w:tc>
          <w:tcPr>
            <w:tcW w:w="3432" w:type="dxa"/>
            <w:vAlign w:val="bottom"/>
            <w:hideMark/>
          </w:tcPr>
          <w:p w:rsidR="004264A3" w:rsidRPr="004264A3" w:rsidRDefault="004264A3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64A3">
              <w:rPr>
                <w:rFonts w:ascii="Times New Roman" w:hAnsi="Times New Roman" w:cs="Times New Roman"/>
                <w:sz w:val="24"/>
                <w:szCs w:val="24"/>
              </w:rPr>
              <w:t>Ю. Берг</w:t>
            </w:r>
          </w:p>
        </w:tc>
      </w:tr>
    </w:tbl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</w:p>
    <w:p w:rsidR="004264A3" w:rsidRPr="004264A3" w:rsidRDefault="004264A3" w:rsidP="004264A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2" w:name="sub_1000"/>
      <w:r w:rsidRPr="004264A3">
        <w:rPr>
          <w:rStyle w:val="a8"/>
          <w:rFonts w:ascii="Times New Roman" w:hAnsi="Times New Roman" w:cs="Times New Roman"/>
          <w:bCs/>
          <w:sz w:val="24"/>
          <w:szCs w:val="24"/>
        </w:rPr>
        <w:t>Приложение</w:t>
      </w:r>
      <w:r w:rsidRPr="004264A3">
        <w:rPr>
          <w:rStyle w:val="a8"/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r:id="rId9" w:anchor="sub_0" w:history="1">
        <w:r w:rsidRPr="004264A3">
          <w:rPr>
            <w:rStyle w:val="a9"/>
            <w:sz w:val="24"/>
            <w:szCs w:val="24"/>
          </w:rPr>
          <w:t>постановлению</w:t>
        </w:r>
      </w:hyperlink>
      <w:r w:rsidRPr="004264A3">
        <w:rPr>
          <w:rStyle w:val="a8"/>
          <w:rFonts w:ascii="Times New Roman" w:hAnsi="Times New Roman" w:cs="Times New Roman"/>
          <w:bCs/>
          <w:sz w:val="24"/>
          <w:szCs w:val="24"/>
        </w:rPr>
        <w:t xml:space="preserve"> Правительства области</w:t>
      </w:r>
      <w:r w:rsidRPr="004264A3">
        <w:rPr>
          <w:rStyle w:val="a8"/>
          <w:rFonts w:ascii="Times New Roman" w:hAnsi="Times New Roman" w:cs="Times New Roman"/>
          <w:bCs/>
          <w:sz w:val="24"/>
          <w:szCs w:val="24"/>
        </w:rPr>
        <w:br/>
        <w:t>от 28 июня 2012 г. N 553-п</w:t>
      </w:r>
    </w:p>
    <w:bookmarkEnd w:id="2"/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</w:p>
    <w:p w:rsidR="004264A3" w:rsidRPr="004264A3" w:rsidRDefault="004264A3" w:rsidP="004264A3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r w:rsidRPr="004264A3">
        <w:rPr>
          <w:rFonts w:ascii="Times New Roman" w:eastAsiaTheme="minorEastAsia" w:hAnsi="Times New Roman" w:cs="Times New Roman"/>
          <w:sz w:val="24"/>
          <w:szCs w:val="24"/>
        </w:rPr>
        <w:t>Порядок</w:t>
      </w:r>
      <w:r w:rsidRPr="004264A3">
        <w:rPr>
          <w:rFonts w:ascii="Times New Roman" w:eastAsiaTheme="minorEastAsia" w:hAnsi="Times New Roman" w:cs="Times New Roman"/>
          <w:sz w:val="24"/>
          <w:szCs w:val="24"/>
        </w:rPr>
        <w:br/>
        <w:t>предоставления субсидий из областного бюджета субъектам малого и среднего предпринимательства Оренбургской области на возмещение части затрат по договорам финансовой аренды (лизинга)</w:t>
      </w:r>
    </w:p>
    <w:p w:rsidR="004264A3" w:rsidRPr="004264A3" w:rsidRDefault="004264A3" w:rsidP="004264A3">
      <w:pPr>
        <w:pStyle w:val="a6"/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</w:t>
      </w:r>
      <w:proofErr w:type="gramStart"/>
      <w:r w:rsidRPr="004264A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264A3">
        <w:rPr>
          <w:rFonts w:ascii="Times New Roman" w:hAnsi="Times New Roman" w:cs="Times New Roman"/>
          <w:sz w:val="24"/>
          <w:szCs w:val="24"/>
        </w:rPr>
        <w:t>:</w:t>
      </w:r>
    </w:p>
    <w:p w:rsidR="004264A3" w:rsidRPr="004264A3" w:rsidRDefault="004264A3" w:rsidP="004264A3">
      <w:pPr>
        <w:pStyle w:val="a4"/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16 октября 2014 г., 30 ноября 2015 г., 15 июля 2016 г.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</w:p>
    <w:p w:rsidR="004264A3" w:rsidRPr="004264A3" w:rsidRDefault="004264A3" w:rsidP="004264A3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bookmarkStart w:id="3" w:name="sub_1100"/>
      <w:r w:rsidRPr="004264A3">
        <w:rPr>
          <w:rFonts w:ascii="Times New Roman" w:eastAsiaTheme="minorEastAsia" w:hAnsi="Times New Roman" w:cs="Times New Roman"/>
          <w:sz w:val="24"/>
          <w:szCs w:val="24"/>
        </w:rPr>
        <w:t>I. Общие положения</w:t>
      </w:r>
    </w:p>
    <w:bookmarkEnd w:id="3"/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bookmarkStart w:id="4" w:name="sub_1101"/>
      <w:r w:rsidRPr="004264A3">
        <w:rPr>
          <w:rFonts w:ascii="Times New Roman" w:hAnsi="Times New Roman" w:cs="Times New Roman"/>
          <w:sz w:val="24"/>
          <w:szCs w:val="24"/>
        </w:rPr>
        <w:lastRenderedPageBreak/>
        <w:t xml:space="preserve">1. Настоящий Порядок определяет механизм и условия предоставления субсидий на возмещение части затрат субъектам малого и среднего предпринимательства по договорам финансовой аренды (лизинга) за счет средств, предусмотренных на эти цели в </w:t>
      </w:r>
      <w:hyperlink r:id="rId10" w:history="1">
        <w:r w:rsidRPr="004264A3">
          <w:rPr>
            <w:rStyle w:val="a9"/>
            <w:sz w:val="24"/>
            <w:szCs w:val="24"/>
          </w:rPr>
          <w:t>областном бюджете</w:t>
        </w:r>
      </w:hyperlink>
      <w:r w:rsidRPr="004264A3">
        <w:rPr>
          <w:rFonts w:ascii="Times New Roman" w:hAnsi="Times New Roman" w:cs="Times New Roman"/>
          <w:sz w:val="24"/>
          <w:szCs w:val="24"/>
        </w:rPr>
        <w:t xml:space="preserve">, в том числе источником финансового обеспечения которых является субсидия из </w:t>
      </w:r>
      <w:hyperlink r:id="rId11" w:history="1">
        <w:r w:rsidRPr="004264A3">
          <w:rPr>
            <w:rStyle w:val="a9"/>
            <w:sz w:val="24"/>
            <w:szCs w:val="24"/>
          </w:rPr>
          <w:t>федерального бюджета</w:t>
        </w:r>
      </w:hyperlink>
      <w:r w:rsidRPr="004264A3"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</w:p>
    <w:p w:rsidR="004264A3" w:rsidRPr="004264A3" w:rsidRDefault="004264A3" w:rsidP="004264A3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bookmarkStart w:id="5" w:name="sub_1200"/>
      <w:r w:rsidRPr="004264A3">
        <w:rPr>
          <w:rFonts w:ascii="Times New Roman" w:eastAsiaTheme="minorEastAsia" w:hAnsi="Times New Roman" w:cs="Times New Roman"/>
          <w:sz w:val="24"/>
          <w:szCs w:val="24"/>
        </w:rPr>
        <w:t>II. Условия предоставления субсидий</w:t>
      </w:r>
    </w:p>
    <w:bookmarkEnd w:id="5"/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264A3">
        <w:rPr>
          <w:rFonts w:ascii="Times New Roman" w:hAnsi="Times New Roman" w:cs="Times New Roman"/>
          <w:sz w:val="24"/>
          <w:szCs w:val="24"/>
        </w:rPr>
        <w:t xml:space="preserve">Субсидии предоставляются субъектам малого и среднего предпринимательства, зарегистрированным в установленном порядке на территории Оренбургской области, отвечающим критериям, установленным </w:t>
      </w:r>
      <w:hyperlink r:id="rId12" w:history="1">
        <w:r w:rsidRPr="004264A3">
          <w:rPr>
            <w:rStyle w:val="a9"/>
            <w:sz w:val="24"/>
            <w:szCs w:val="24"/>
          </w:rPr>
          <w:t>статьей 4</w:t>
        </w:r>
      </w:hyperlink>
      <w:r w:rsidRPr="004264A3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Федерации", которые приобрели основные средства (за исключением имущества, используемого для сдачи в аренду, в том числе по договору проката, зданий, легковых автомобилей) по</w:t>
      </w:r>
      <w:proofErr w:type="gramEnd"/>
      <w:r w:rsidRPr="004264A3">
        <w:rPr>
          <w:rFonts w:ascii="Times New Roman" w:hAnsi="Times New Roman" w:cs="Times New Roman"/>
          <w:sz w:val="24"/>
          <w:szCs w:val="24"/>
        </w:rPr>
        <w:t xml:space="preserve"> договору финансовой аренды (лизинга), используемые для осуществления предпринимательской деятельности.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3. Субсидии субъектам малого и среднего предпринимательства (далее - субъекты) предоставляются по затратам, возникшим в связи с уплатой авансового (первоначального) платежа по договорам финансовой аренды (лизинга), заключенным в текущем финансовом году, в размере 30 процентов авансового (первоначального) платежа.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bookmarkStart w:id="6" w:name="sub_1232"/>
      <w:r w:rsidRPr="004264A3">
        <w:rPr>
          <w:rFonts w:ascii="Times New Roman" w:hAnsi="Times New Roman" w:cs="Times New Roman"/>
          <w:sz w:val="24"/>
          <w:szCs w:val="24"/>
        </w:rPr>
        <w:t>Общий объем субсидии на период действия настоящего Порядка для одного субъекта не может превышать 1 000,0 тыс. рублей.</w:t>
      </w:r>
    </w:p>
    <w:bookmarkEnd w:id="6"/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4. Субсидии предоставляются субъектам на возмещение затрат, связанных с осуществлением их предпринимательской деятельности, согласно приоритетным направлениям: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производство товаров (работ, услуг);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развитие деятельности крестьянских (фермерских) хозяйств;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производство, хранение и переработка сельскохозяйственной продукции;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строительство объектов производственного и социально-культурного назначения;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общественное питание, включая социально ориентированные пункты питания (рабочие, студенческие, диетические столовые, детские кафе);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освоение и внедрение наукоемких инновационных технологий;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ремесленная деятельность;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развитие сопутствующих производств действующих градообразующих предприятий;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оказание бытовых услуг для населения.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bookmarkStart w:id="7" w:name="sub_1205"/>
      <w:r w:rsidRPr="004264A3">
        <w:rPr>
          <w:rFonts w:ascii="Times New Roman" w:hAnsi="Times New Roman" w:cs="Times New Roman"/>
          <w:sz w:val="24"/>
          <w:szCs w:val="24"/>
        </w:rPr>
        <w:lastRenderedPageBreak/>
        <w:t>5. Субсидии не предоставляются субъектам:</w:t>
      </w:r>
    </w:p>
    <w:bookmarkEnd w:id="7"/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64A3">
        <w:rPr>
          <w:rFonts w:ascii="Times New Roman" w:hAnsi="Times New Roman" w:cs="Times New Roman"/>
          <w:sz w:val="24"/>
          <w:szCs w:val="24"/>
        </w:rPr>
        <w:t>находящимся в стадии реорганизации, ликвидации или банкротства в соответствии с законодательством Российской Федерации;</w:t>
      </w:r>
      <w:proofErr w:type="gramEnd"/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bookmarkStart w:id="8" w:name="sub_12053"/>
      <w:proofErr w:type="gramStart"/>
      <w:r w:rsidRPr="004264A3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4264A3">
        <w:rPr>
          <w:rFonts w:ascii="Times New Roman" w:hAnsi="Times New Roman" w:cs="Times New Roman"/>
          <w:sz w:val="24"/>
          <w:szCs w:val="24"/>
        </w:rPr>
        <w:t xml:space="preserve"> задолженность по уплате налогов, сборов, а также пеней и штрафов за нарушение </w:t>
      </w:r>
      <w:hyperlink r:id="rId13" w:history="1">
        <w:r w:rsidRPr="004264A3">
          <w:rPr>
            <w:rStyle w:val="a9"/>
            <w:sz w:val="24"/>
            <w:szCs w:val="24"/>
          </w:rPr>
          <w:t>законодательства</w:t>
        </w:r>
      </w:hyperlink>
      <w:r w:rsidRPr="004264A3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 на дату подачи заявки на участие в отборе;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bookmarkStart w:id="9" w:name="sub_131221"/>
      <w:bookmarkEnd w:id="8"/>
      <w:r w:rsidRPr="004264A3">
        <w:rPr>
          <w:rFonts w:ascii="Times New Roman" w:hAnsi="Times New Roman" w:cs="Times New Roman"/>
          <w:sz w:val="24"/>
          <w:szCs w:val="24"/>
        </w:rPr>
        <w:t>имеющим задолженность во внебюджетные фонды по страховым взносам, пеням и штрафам;</w:t>
      </w:r>
    </w:p>
    <w:bookmarkEnd w:id="9"/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4264A3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4264A3">
        <w:rPr>
          <w:rFonts w:ascii="Times New Roman" w:hAnsi="Times New Roman" w:cs="Times New Roman"/>
          <w:sz w:val="24"/>
          <w:szCs w:val="24"/>
        </w:rPr>
        <w:t xml:space="preserve"> на территории Оренбургской области;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bookmarkStart w:id="10" w:name="sub_12055"/>
      <w:proofErr w:type="gramStart"/>
      <w:r w:rsidRPr="004264A3">
        <w:rPr>
          <w:rFonts w:ascii="Times New Roman" w:hAnsi="Times New Roman" w:cs="Times New Roman"/>
          <w:sz w:val="24"/>
          <w:szCs w:val="24"/>
        </w:rP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  <w:proofErr w:type="gramEnd"/>
    </w:p>
    <w:bookmarkEnd w:id="10"/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64A3">
        <w:rPr>
          <w:rFonts w:ascii="Times New Roman" w:hAnsi="Times New Roman" w:cs="Times New Roman"/>
          <w:sz w:val="24"/>
          <w:szCs w:val="24"/>
        </w:rPr>
        <w:t>являющимся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64A3">
        <w:rPr>
          <w:rFonts w:ascii="Times New Roman" w:hAnsi="Times New Roman" w:cs="Times New Roman"/>
          <w:sz w:val="24"/>
          <w:szCs w:val="24"/>
        </w:rPr>
        <w:t>являющимся участниками соглашений о разделе продукции;</w:t>
      </w:r>
      <w:proofErr w:type="gramEnd"/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64A3">
        <w:rPr>
          <w:rFonts w:ascii="Times New Roman" w:hAnsi="Times New Roman" w:cs="Times New Roman"/>
          <w:sz w:val="24"/>
          <w:szCs w:val="24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64A3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4264A3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 xml:space="preserve">по договорам </w:t>
      </w:r>
      <w:proofErr w:type="spellStart"/>
      <w:r w:rsidRPr="004264A3">
        <w:rPr>
          <w:rFonts w:ascii="Times New Roman" w:hAnsi="Times New Roman" w:cs="Times New Roman"/>
          <w:sz w:val="24"/>
          <w:szCs w:val="24"/>
        </w:rPr>
        <w:t>сублизинга</w:t>
      </w:r>
      <w:proofErr w:type="spellEnd"/>
      <w:r w:rsidRPr="004264A3">
        <w:rPr>
          <w:rFonts w:ascii="Times New Roman" w:hAnsi="Times New Roman" w:cs="Times New Roman"/>
          <w:sz w:val="24"/>
          <w:szCs w:val="24"/>
        </w:rPr>
        <w:t>;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по договорам возвратного лизинга, когда лизингополучатель выступает одновременно и в роли продавца лизингового имущества.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6. Причинами отказа в предоставлении субсидии являются: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установление факта предоставления субъектом недостоверных сведений и документов;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невыполнение условий предоставления субсидии;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принятие ранее в отношении заявителя - субъекта решения о предоставлении аналогичной субсидии и сроки ее оказания не истекли;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с момента признания субъекта допустившим нарушение порядка и условий предоставления субсидии, в том числе не обеспечившим целевое использование средств субсидии, прошло менее чем три года;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bookmarkStart w:id="11" w:name="sub_1266"/>
      <w:r w:rsidRPr="004264A3">
        <w:rPr>
          <w:rFonts w:ascii="Times New Roman" w:hAnsi="Times New Roman" w:cs="Times New Roman"/>
          <w:sz w:val="24"/>
          <w:szCs w:val="24"/>
        </w:rPr>
        <w:t>нарушение сроков устранения недостатков;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bookmarkStart w:id="12" w:name="sub_131222"/>
      <w:bookmarkEnd w:id="11"/>
      <w:r w:rsidRPr="004264A3">
        <w:rPr>
          <w:rFonts w:ascii="Times New Roman" w:hAnsi="Times New Roman" w:cs="Times New Roman"/>
          <w:sz w:val="24"/>
          <w:szCs w:val="24"/>
        </w:rPr>
        <w:t>отсутствие лимитов бюджетных обязательств.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bookmarkStart w:id="13" w:name="sub_1207"/>
      <w:bookmarkEnd w:id="12"/>
      <w:r w:rsidRPr="004264A3">
        <w:rPr>
          <w:rFonts w:ascii="Times New Roman" w:hAnsi="Times New Roman" w:cs="Times New Roman"/>
          <w:sz w:val="24"/>
          <w:szCs w:val="24"/>
        </w:rPr>
        <w:lastRenderedPageBreak/>
        <w:t>7. Причинами возврата документов на доработку являются:</w:t>
      </w:r>
    </w:p>
    <w:bookmarkEnd w:id="13"/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 xml:space="preserve">представление документов, определенных </w:t>
      </w:r>
      <w:hyperlink r:id="rId14" w:anchor="sub_1308" w:history="1">
        <w:r w:rsidRPr="004264A3">
          <w:rPr>
            <w:rStyle w:val="a9"/>
            <w:sz w:val="24"/>
            <w:szCs w:val="24"/>
          </w:rPr>
          <w:t>пунктом 8</w:t>
        </w:r>
      </w:hyperlink>
      <w:r w:rsidRPr="004264A3">
        <w:rPr>
          <w:rFonts w:ascii="Times New Roman" w:hAnsi="Times New Roman" w:cs="Times New Roman"/>
          <w:sz w:val="24"/>
          <w:szCs w:val="24"/>
        </w:rPr>
        <w:t xml:space="preserve"> настоящего Порядка, не в полном объеме либо не соответствующих по оформлению установленной форме;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заполнение документов карандашом либо наличие подчисток, приписок, зачеркнутых слов или иных, не оговоренных в них исправлениях, а также серьезные повреждения документов, не позволяющие однозначно истолковать их содержание.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</w:p>
    <w:p w:rsidR="004264A3" w:rsidRPr="004264A3" w:rsidRDefault="004264A3" w:rsidP="004264A3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bookmarkStart w:id="14" w:name="sub_1300"/>
      <w:r w:rsidRPr="004264A3">
        <w:rPr>
          <w:rFonts w:ascii="Times New Roman" w:eastAsiaTheme="minorEastAsia" w:hAnsi="Times New Roman" w:cs="Times New Roman"/>
          <w:sz w:val="24"/>
          <w:szCs w:val="24"/>
        </w:rPr>
        <w:t>III. Порядок предоставления субсидий</w:t>
      </w:r>
    </w:p>
    <w:bookmarkEnd w:id="14"/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4264A3">
        <w:rPr>
          <w:rFonts w:ascii="Times New Roman" w:hAnsi="Times New Roman" w:cs="Times New Roman"/>
          <w:sz w:val="24"/>
          <w:szCs w:val="24"/>
        </w:rPr>
        <w:t>Организатором проведения отбора субъектов в целях предоставления им субсидий является министерство экономического развития, промышленной политики и торговли Оренбургской области (далее - министерство), которое приказом утверждает состав и положение о порядке работы экспертной группы по рассмотрению заявок субъектов малого и среднего предпринимательства на оказание мер государственной поддержки и комиссии по реализации мер государственной поддержки субъектам малого и среднего предпринимательства.</w:t>
      </w:r>
      <w:proofErr w:type="gramEnd"/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bookmarkStart w:id="15" w:name="sub_13082"/>
      <w:r w:rsidRPr="004264A3">
        <w:rPr>
          <w:rFonts w:ascii="Times New Roman" w:hAnsi="Times New Roman" w:cs="Times New Roman"/>
          <w:sz w:val="24"/>
          <w:szCs w:val="24"/>
        </w:rPr>
        <w:t xml:space="preserve">Для получения субсидий субъекты представляют в министерство или государственное автономное учреждение Оренбургской области "Оренбургский областной многофункциональный центр предоставления государственных и муниципальных услуг" и муниципальные многофункциональные центры (далее - МФЦ) заявление о предоставлении субсидий по форме согласно </w:t>
      </w:r>
      <w:hyperlink r:id="rId15" w:anchor="sub_1010" w:history="1">
        <w:r w:rsidRPr="004264A3">
          <w:rPr>
            <w:rStyle w:val="a9"/>
            <w:sz w:val="24"/>
            <w:szCs w:val="24"/>
          </w:rPr>
          <w:t>приложению N 1</w:t>
        </w:r>
      </w:hyperlink>
      <w:r w:rsidRPr="004264A3">
        <w:rPr>
          <w:rFonts w:ascii="Times New Roman" w:hAnsi="Times New Roman" w:cs="Times New Roman"/>
          <w:sz w:val="24"/>
          <w:szCs w:val="24"/>
        </w:rPr>
        <w:t xml:space="preserve"> к настоящему Порядку, а также следующие документы:</w:t>
      </w:r>
    </w:p>
    <w:bookmarkEnd w:id="15"/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 xml:space="preserve">анкета субъекта по форме согласно </w:t>
      </w:r>
      <w:hyperlink r:id="rId16" w:anchor="sub_1020" w:history="1">
        <w:r w:rsidRPr="004264A3">
          <w:rPr>
            <w:rStyle w:val="a9"/>
            <w:sz w:val="24"/>
            <w:szCs w:val="24"/>
          </w:rPr>
          <w:t>приложению N 2</w:t>
        </w:r>
      </w:hyperlink>
      <w:r w:rsidRPr="004264A3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bookmarkStart w:id="16" w:name="sub_13086"/>
      <w:r w:rsidRPr="004264A3">
        <w:rPr>
          <w:rFonts w:ascii="Times New Roman" w:hAnsi="Times New Roman" w:cs="Times New Roman"/>
          <w:sz w:val="24"/>
          <w:szCs w:val="24"/>
        </w:rPr>
        <w:t>заверенная субъектом копия свидетельства о государственной регистрации юридического лица или физического лица в качестве индивидуального предпринимателя;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bookmarkStart w:id="17" w:name="sub_13087"/>
      <w:bookmarkEnd w:id="16"/>
      <w:r w:rsidRPr="004264A3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или выписка из Единого государственного реестра индивидуальных предпринимателей, содержащая сведения об основном виде экономической деятельности в соответствии с </w:t>
      </w:r>
      <w:hyperlink r:id="rId17" w:history="1">
        <w:r w:rsidRPr="004264A3">
          <w:rPr>
            <w:rStyle w:val="a9"/>
            <w:sz w:val="24"/>
            <w:szCs w:val="24"/>
          </w:rPr>
          <w:t>Общероссийским классификатором видов экономической деятельности</w:t>
        </w:r>
      </w:hyperlink>
      <w:r w:rsidRPr="004264A3">
        <w:rPr>
          <w:rFonts w:ascii="Times New Roman" w:hAnsi="Times New Roman" w:cs="Times New Roman"/>
          <w:sz w:val="24"/>
          <w:szCs w:val="24"/>
        </w:rPr>
        <w:t>, полученная не ранее чем за один месяц до даты подачи заявления (предоставляется субъектом по собственной инициативе);</w:t>
      </w:r>
    </w:p>
    <w:bookmarkEnd w:id="17"/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заверенные субъектом копии учредительных документов (для юридических лиц);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справка о средней численности работников субъекта за предшествующий календарный год, подписанная руководителем, главным бухгалтером и заверенная печатью субъекта. В случае если с момента создания организации или регистрации индивидуального предпринимателя и крестьянского (фермерского) хозяйства прошло менее года, справка представляется за период, прошедший со дня их государственной регистрации;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bookmarkStart w:id="18" w:name="sub_130811"/>
      <w:proofErr w:type="gramStart"/>
      <w:r w:rsidRPr="004264A3">
        <w:rPr>
          <w:rFonts w:ascii="Times New Roman" w:hAnsi="Times New Roman" w:cs="Times New Roman"/>
          <w:sz w:val="24"/>
          <w:szCs w:val="24"/>
        </w:rPr>
        <w:t xml:space="preserve">справка об отсутствии у субъекта задолженности по налогам, сборам и иным обязательным платежам в бюджетную систему Российской Федерации, заверенная </w:t>
      </w:r>
      <w:r w:rsidRPr="004264A3">
        <w:rPr>
          <w:rFonts w:ascii="Times New Roman" w:hAnsi="Times New Roman" w:cs="Times New Roman"/>
          <w:sz w:val="24"/>
          <w:szCs w:val="24"/>
        </w:rPr>
        <w:lastRenderedPageBreak/>
        <w:t>налоговым органом, полученная не ранее чем за один месяц до даты подачи заявления, для вновь зарегистрированных субъектов - документ об отказе налогового органа в выдаче справки по причине отсутствия информации о субъекте (предоставляется субъектом по собственной инициативе);</w:t>
      </w:r>
      <w:proofErr w:type="gramEnd"/>
    </w:p>
    <w:bookmarkEnd w:id="18"/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справки об отсутствии у субъекта задолженности по обязательным платежам в государственные внебюджетные фонды (Фонд социального страхования и Пенсионный фонд Российской Федерации), полученные не ранее чем за один месяц до даты подачи заявления;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заверенные лизинговой организацией копии договора финансовой аренды (лизинга) и дополнительных соглашений к нему (в случае внесения изменений);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 xml:space="preserve">заверенные лизинговой организацией </w:t>
      </w:r>
      <w:proofErr w:type="gramStart"/>
      <w:r w:rsidRPr="004264A3">
        <w:rPr>
          <w:rFonts w:ascii="Times New Roman" w:hAnsi="Times New Roman" w:cs="Times New Roman"/>
          <w:sz w:val="24"/>
          <w:szCs w:val="24"/>
        </w:rPr>
        <w:t>копии договоров купли-продажи предмета лизинга</w:t>
      </w:r>
      <w:proofErr w:type="gramEnd"/>
      <w:r w:rsidRPr="004264A3">
        <w:rPr>
          <w:rFonts w:ascii="Times New Roman" w:hAnsi="Times New Roman" w:cs="Times New Roman"/>
          <w:sz w:val="24"/>
          <w:szCs w:val="24"/>
        </w:rPr>
        <w:t xml:space="preserve"> либо документов, подтверждающих право собственности лизинговой организации на предмет лизинга;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заверенная лизинговой организацией и субъектом копия документа, подтверждающего передачу имущества лизингополучателю по договору финансовой аренды (лизинга) (акт приема-передачи или др.);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bookmarkStart w:id="19" w:name="sub_130816"/>
      <w:r w:rsidRPr="004264A3">
        <w:rPr>
          <w:rFonts w:ascii="Times New Roman" w:hAnsi="Times New Roman" w:cs="Times New Roman"/>
          <w:sz w:val="24"/>
          <w:szCs w:val="24"/>
        </w:rPr>
        <w:t>заверенные субъектом и банком платежные документы, подтверждающие уплату первого взноса (лизингового платежа): выписки из расчетного счета, платежные поручения и/или иные документы, подтверждающие факт уплаты;</w:t>
      </w:r>
    </w:p>
    <w:bookmarkEnd w:id="19"/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 xml:space="preserve">расчет размера субсидии на возмещение части затрат по договорам финансовой аренды (лизинга) согласно </w:t>
      </w:r>
      <w:hyperlink r:id="rId18" w:anchor="sub_1040" w:history="1">
        <w:r w:rsidRPr="004264A3">
          <w:rPr>
            <w:rStyle w:val="a9"/>
            <w:sz w:val="24"/>
            <w:szCs w:val="24"/>
          </w:rPr>
          <w:t>приложению N 4</w:t>
        </w:r>
      </w:hyperlink>
      <w:r w:rsidRPr="004264A3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4264A3" w:rsidRPr="004264A3" w:rsidRDefault="004264A3" w:rsidP="004264A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264A3">
        <w:rPr>
          <w:rFonts w:ascii="Times New Roman" w:hAnsi="Times New Roman" w:cs="Times New Roman"/>
          <w:color w:val="000000"/>
          <w:sz w:val="24"/>
          <w:szCs w:val="24"/>
        </w:rPr>
        <w:t>ГАРАНТ:</w:t>
      </w:r>
    </w:p>
    <w:p w:rsidR="004264A3" w:rsidRPr="004264A3" w:rsidRDefault="004264A3" w:rsidP="004264A3">
      <w:pPr>
        <w:pStyle w:val="a3"/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По-видимому, в тексте предыдущего абзаца допущена опечатка. Имеется в виду приложение N 3 к настоящему Порядку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 xml:space="preserve">справка из кредитной организации об открытии (наличии) у субъекта счета с реквизитами банка (наименование, </w:t>
      </w:r>
      <w:hyperlink r:id="rId19" w:history="1">
        <w:r w:rsidRPr="004264A3">
          <w:rPr>
            <w:rStyle w:val="a9"/>
            <w:sz w:val="24"/>
            <w:szCs w:val="24"/>
          </w:rPr>
          <w:t>БИК</w:t>
        </w:r>
      </w:hyperlink>
      <w:r w:rsidRPr="004264A3">
        <w:rPr>
          <w:rFonts w:ascii="Times New Roman" w:hAnsi="Times New Roman" w:cs="Times New Roman"/>
          <w:sz w:val="24"/>
          <w:szCs w:val="24"/>
        </w:rPr>
        <w:t>, корреспондентский счет) и реквизитами получателя поддержки (полное наименование, ИНН, тип счета, номер счета) для перечисления субсидии. В случае изменения расчетного счета или реквизитов субъект малого и среднего предпринимательства должен уведомить министерство и направить новую справку в течение 5 рабочих дней.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Пакет документов должен быть пронумерован, прошит и заверен субъектом.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bookmarkStart w:id="20" w:name="sub_13820"/>
      <w:r w:rsidRPr="004264A3">
        <w:rPr>
          <w:rFonts w:ascii="Times New Roman" w:hAnsi="Times New Roman" w:cs="Times New Roman"/>
          <w:sz w:val="24"/>
          <w:szCs w:val="24"/>
        </w:rPr>
        <w:t>После поступления в МФЦ пакет документов в течение 5 рабочих дней передается на рассмотрение в министерство.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bookmarkStart w:id="21" w:name="sub_13819"/>
      <w:bookmarkEnd w:id="20"/>
      <w:proofErr w:type="gramStart"/>
      <w:r w:rsidRPr="004264A3">
        <w:rPr>
          <w:rFonts w:ascii="Times New Roman" w:hAnsi="Times New Roman" w:cs="Times New Roman"/>
          <w:sz w:val="24"/>
          <w:szCs w:val="24"/>
        </w:rPr>
        <w:t xml:space="preserve">Министерство в течение пяти рабочих дней со дня поступления заявления самостоятельно в порядке межведомственного информационного взаимодействия запрашивает от налогового органа в форме электронного документа справку об отсутствии у субъекта задолженности по уплате налогов, сборов, а также пеней и штрафов за нарушение </w:t>
      </w:r>
      <w:hyperlink r:id="rId20" w:history="1">
        <w:r w:rsidRPr="004264A3">
          <w:rPr>
            <w:rStyle w:val="a9"/>
            <w:sz w:val="24"/>
            <w:szCs w:val="24"/>
          </w:rPr>
          <w:t>законодательства</w:t>
        </w:r>
      </w:hyperlink>
      <w:r w:rsidRPr="004264A3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 и выписку из Единого государственного реестра юридических лиц или выписку из Единого</w:t>
      </w:r>
      <w:proofErr w:type="gramEnd"/>
      <w:r w:rsidRPr="004264A3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  <w:r w:rsidRPr="004264A3">
        <w:rPr>
          <w:rFonts w:ascii="Times New Roman" w:hAnsi="Times New Roman" w:cs="Times New Roman"/>
          <w:sz w:val="24"/>
          <w:szCs w:val="24"/>
        </w:rPr>
        <w:lastRenderedPageBreak/>
        <w:t xml:space="preserve">реестра индивидуальных предпринимателей, </w:t>
      </w:r>
      <w:proofErr w:type="gramStart"/>
      <w:r w:rsidRPr="004264A3">
        <w:rPr>
          <w:rFonts w:ascii="Times New Roman" w:hAnsi="Times New Roman" w:cs="Times New Roman"/>
          <w:sz w:val="24"/>
          <w:szCs w:val="24"/>
        </w:rPr>
        <w:t>содержащую</w:t>
      </w:r>
      <w:proofErr w:type="gramEnd"/>
      <w:r w:rsidRPr="004264A3">
        <w:rPr>
          <w:rFonts w:ascii="Times New Roman" w:hAnsi="Times New Roman" w:cs="Times New Roman"/>
          <w:sz w:val="24"/>
          <w:szCs w:val="24"/>
        </w:rPr>
        <w:t xml:space="preserve"> сведения об основном виде экономической деятельности в соответствии с </w:t>
      </w:r>
      <w:hyperlink r:id="rId21" w:history="1">
        <w:r w:rsidRPr="004264A3">
          <w:rPr>
            <w:rStyle w:val="a9"/>
            <w:sz w:val="24"/>
            <w:szCs w:val="24"/>
          </w:rPr>
          <w:t>Общероссийским классификатором</w:t>
        </w:r>
      </w:hyperlink>
      <w:r w:rsidRPr="004264A3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деятельности. Документы запрашиваются на дату подачи заявления о предоставлении субсидии.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bookmarkStart w:id="22" w:name="sub_1309"/>
      <w:bookmarkEnd w:id="21"/>
      <w:r w:rsidRPr="004264A3">
        <w:rPr>
          <w:rFonts w:ascii="Times New Roman" w:hAnsi="Times New Roman" w:cs="Times New Roman"/>
          <w:sz w:val="24"/>
          <w:szCs w:val="24"/>
        </w:rPr>
        <w:t>9. Субъект несет полную ответственность за достоверность представляемых документов.</w:t>
      </w:r>
    </w:p>
    <w:bookmarkEnd w:id="22"/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 xml:space="preserve">10. Прием министерством или МФЦ документов, указанных в </w:t>
      </w:r>
      <w:hyperlink r:id="rId22" w:anchor="sub_1308" w:history="1">
        <w:r w:rsidRPr="004264A3">
          <w:rPr>
            <w:rStyle w:val="a9"/>
            <w:sz w:val="24"/>
            <w:szCs w:val="24"/>
          </w:rPr>
          <w:t>пункте 8</w:t>
        </w:r>
      </w:hyperlink>
      <w:r w:rsidRPr="004264A3">
        <w:rPr>
          <w:rFonts w:ascii="Times New Roman" w:hAnsi="Times New Roman" w:cs="Times New Roman"/>
          <w:sz w:val="24"/>
          <w:szCs w:val="24"/>
        </w:rPr>
        <w:t xml:space="preserve"> настоящего Порядка, начинается со следующего дня после размещения информационного сообщения о начале приема таких документов на официальном сайте министерства </w:t>
      </w:r>
      <w:hyperlink r:id="rId23" w:history="1">
        <w:r w:rsidRPr="004264A3">
          <w:rPr>
            <w:rStyle w:val="a9"/>
            <w:sz w:val="24"/>
            <w:szCs w:val="24"/>
          </w:rPr>
          <w:t>www.oreneconomy.ru</w:t>
        </w:r>
      </w:hyperlink>
      <w:r w:rsidRPr="004264A3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bookmarkStart w:id="23" w:name="sub_13102"/>
      <w:r w:rsidRPr="004264A3">
        <w:rPr>
          <w:rFonts w:ascii="Times New Roman" w:hAnsi="Times New Roman" w:cs="Times New Roman"/>
          <w:sz w:val="24"/>
          <w:szCs w:val="24"/>
        </w:rPr>
        <w:t>В информационном сообщении о начале приема документов указываются сроки представления заявления о предоставлении субсидии и документов, наименование органа (организации), осуществляющего прием документов, сроки проведения и организатор отбора субъектов для предоставления им субсидии.</w:t>
      </w:r>
    </w:p>
    <w:bookmarkEnd w:id="23"/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 xml:space="preserve">11. Документы подлежат регистрации. Журнал регистрации должен быть пронумерован, прошнурован и скреплен печатью министерства. 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12. После поступления в министерство документы в течение 5 рабочих дней направляются в экспертную группу по рассмотрению заявок субъектов малого и среднего предпринимательства на оказание мер государственной поддержки (далее - экспертная группа).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 xml:space="preserve">Первичную экспертизу документов, указанных в </w:t>
      </w:r>
      <w:hyperlink r:id="rId24" w:anchor="sub_1308" w:history="1">
        <w:r w:rsidRPr="004264A3">
          <w:rPr>
            <w:rStyle w:val="a9"/>
            <w:sz w:val="24"/>
            <w:szCs w:val="24"/>
          </w:rPr>
          <w:t>пункте 8</w:t>
        </w:r>
      </w:hyperlink>
      <w:r w:rsidRPr="004264A3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20 календарных дней осуществляет член экспертной группы (далее - эксперт), о чем составляется заключение.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Эксперт проводит проверку: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соответствия деятельности, осуществляемой субъектами, приоритетным направлениям;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 xml:space="preserve">документов, представленных согласно </w:t>
      </w:r>
      <w:hyperlink r:id="rId25" w:anchor="sub_1308" w:history="1">
        <w:r w:rsidRPr="004264A3">
          <w:rPr>
            <w:rStyle w:val="a9"/>
            <w:sz w:val="24"/>
            <w:szCs w:val="24"/>
          </w:rPr>
          <w:t>пункту 8</w:t>
        </w:r>
      </w:hyperlink>
      <w:r w:rsidRPr="004264A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правильности расчета размера субсидии по возмещению части затрат по договору финансовой аренды (лизинга).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После проведенной первичной экспертизы документы направляются на рассмотрение экспертной группы, которая в течение 14 рабочих дней проводит проверку: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соответствия деятельности, осуществляемой субъектами, приоритетным направлениям;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 xml:space="preserve">документов, представленных согласно </w:t>
      </w:r>
      <w:hyperlink r:id="rId26" w:anchor="sub_1308" w:history="1">
        <w:r w:rsidRPr="004264A3">
          <w:rPr>
            <w:rStyle w:val="a9"/>
            <w:sz w:val="24"/>
            <w:szCs w:val="24"/>
          </w:rPr>
          <w:t>пункту 8</w:t>
        </w:r>
      </w:hyperlink>
      <w:r w:rsidRPr="004264A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правильности расчета размера субсидии по возмещению части затрат по договору финансовой аренды (лизинга).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bookmarkStart w:id="24" w:name="sub_1312130"/>
      <w:r w:rsidRPr="004264A3">
        <w:rPr>
          <w:rFonts w:ascii="Times New Roman" w:hAnsi="Times New Roman" w:cs="Times New Roman"/>
          <w:sz w:val="24"/>
          <w:szCs w:val="24"/>
        </w:rPr>
        <w:t xml:space="preserve">Документы, в отношении которых экспертной группой принято решение о направлении их на доработку, возвращаются субъекту для устранения недостатков. О возврате документов субъект уведомляется в течение 5 рабочих дней со дня принятия такого </w:t>
      </w:r>
      <w:r w:rsidRPr="004264A3">
        <w:rPr>
          <w:rFonts w:ascii="Times New Roman" w:hAnsi="Times New Roman" w:cs="Times New Roman"/>
          <w:sz w:val="24"/>
          <w:szCs w:val="24"/>
        </w:rPr>
        <w:lastRenderedPageBreak/>
        <w:t xml:space="preserve">решения путем размещения списков субъектов, документы которых направлены на доработку, на официальном сайте министерства </w:t>
      </w:r>
      <w:hyperlink r:id="rId27" w:history="1">
        <w:r w:rsidRPr="004264A3">
          <w:rPr>
            <w:rStyle w:val="a9"/>
            <w:sz w:val="24"/>
            <w:szCs w:val="24"/>
          </w:rPr>
          <w:t>www.oreneconomy.ru</w:t>
        </w:r>
      </w:hyperlink>
      <w:r w:rsidRPr="004264A3">
        <w:rPr>
          <w:rFonts w:ascii="Times New Roman" w:hAnsi="Times New Roman" w:cs="Times New Roman"/>
          <w:sz w:val="24"/>
          <w:szCs w:val="24"/>
        </w:rPr>
        <w:t xml:space="preserve"> в сети Интернет. Устранение недостатков субъектом осуществляется в течение 14 рабочих дней со дня получения документов.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bookmarkStart w:id="25" w:name="sub_131240"/>
      <w:bookmarkEnd w:id="24"/>
      <w:r w:rsidRPr="004264A3">
        <w:rPr>
          <w:rFonts w:ascii="Times New Roman" w:hAnsi="Times New Roman" w:cs="Times New Roman"/>
          <w:sz w:val="24"/>
          <w:szCs w:val="24"/>
        </w:rPr>
        <w:t>После устранения недостатков документы направляются на рассмотрение в экспертную группу. Срок рассмотрения документов продлевается и должен составлять не более 45 рабочих дней со дня поступления документов в министерство после устранения недостатков.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bookmarkStart w:id="26" w:name="sub_131213"/>
      <w:bookmarkEnd w:id="25"/>
      <w:r w:rsidRPr="004264A3">
        <w:rPr>
          <w:rFonts w:ascii="Times New Roman" w:hAnsi="Times New Roman" w:cs="Times New Roman"/>
          <w:sz w:val="24"/>
          <w:szCs w:val="24"/>
        </w:rPr>
        <w:t>Решение экспертной группы оформляется протоколом, который подписывают присутствующие на заседании экспертной группы члены экспертной группы, после чего документы направляются на рассмотрение в комиссию по реализации мер государственной поддержки (далее - комиссия).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bookmarkStart w:id="27" w:name="sub_131214"/>
      <w:bookmarkEnd w:id="26"/>
      <w:r w:rsidRPr="004264A3">
        <w:rPr>
          <w:rFonts w:ascii="Times New Roman" w:hAnsi="Times New Roman" w:cs="Times New Roman"/>
          <w:sz w:val="24"/>
          <w:szCs w:val="24"/>
        </w:rPr>
        <w:t>Экспертная группа обязана в установленные сроки рассмотреть все представленные на конкурс проекты.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bookmarkStart w:id="28" w:name="sub_131215"/>
      <w:bookmarkEnd w:id="27"/>
      <w:r w:rsidRPr="004264A3">
        <w:rPr>
          <w:rFonts w:ascii="Times New Roman" w:hAnsi="Times New Roman" w:cs="Times New Roman"/>
          <w:sz w:val="24"/>
          <w:szCs w:val="24"/>
        </w:rPr>
        <w:t>Комиссия рассматривает документы в порядке очередности их регистрации и с учетом протокола заседания экспертной группы принимает решение о предоставлении или об отказе в выдаче субсидии субъекту, которое фиксируется в протоколе. Протокол подписывают присутствующие на заседании комиссии члены комиссии.</w:t>
      </w:r>
    </w:p>
    <w:bookmarkEnd w:id="28"/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Комиссия вправе принять решение о субсидировании в 2012 - 2014 годах в пределах бюджетных ассигнований на очередной финансовый год части затрат по обязательствам, возникшим в 2011 году, при условии действия обязательства на 1 января соответствующего года.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Срок рассмотрения документов на предоставление субсидии со дня поступления заявки в министерство до дня принятия решения комиссией должен составлять не более 45 рабочих дней.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 xml:space="preserve">Протокол заседания комиссии публикуется на официальном сайте министерства в сети Интернет по адресу: </w:t>
      </w:r>
      <w:hyperlink r:id="rId28" w:history="1">
        <w:r w:rsidRPr="004264A3">
          <w:rPr>
            <w:rStyle w:val="a9"/>
            <w:sz w:val="24"/>
            <w:szCs w:val="24"/>
          </w:rPr>
          <w:t>www.oreneconomy.ru</w:t>
        </w:r>
      </w:hyperlink>
      <w:r w:rsidRPr="004264A3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подписания.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bookmarkStart w:id="29" w:name="sub_131219"/>
      <w:r w:rsidRPr="004264A3">
        <w:rPr>
          <w:rFonts w:ascii="Times New Roman" w:hAnsi="Times New Roman" w:cs="Times New Roman"/>
          <w:sz w:val="24"/>
          <w:szCs w:val="24"/>
        </w:rPr>
        <w:t>На основании подписанного протокола заседания комиссии министерство в течение 30 рабочих дней со дня его опубликования заключает договоры о предоставлении субсидий (далее - договор) с субъектами, в отношении которых принято решение о предоставлении государственной поддержки (далее - получатели).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bookmarkStart w:id="30" w:name="sub_131220"/>
      <w:bookmarkEnd w:id="29"/>
      <w:r w:rsidRPr="004264A3">
        <w:rPr>
          <w:rFonts w:ascii="Times New Roman" w:hAnsi="Times New Roman" w:cs="Times New Roman"/>
          <w:sz w:val="24"/>
          <w:szCs w:val="24"/>
        </w:rPr>
        <w:t>Договор содержит следующие основные положения:</w:t>
      </w:r>
    </w:p>
    <w:bookmarkEnd w:id="30"/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цель предоставления субсидии;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общий размер субсидии;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согласие субъекта на осуществление министерством и органами государственного финансового контроля в пределах их полномочий обязательных проверок соблюдения субъектом условий, целей и порядка предоставления субсидии;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bookmarkStart w:id="31" w:name="sub_131224"/>
      <w:r w:rsidRPr="004264A3">
        <w:rPr>
          <w:rFonts w:ascii="Times New Roman" w:hAnsi="Times New Roman" w:cs="Times New Roman"/>
          <w:sz w:val="24"/>
          <w:szCs w:val="24"/>
        </w:rPr>
        <w:lastRenderedPageBreak/>
        <w:t xml:space="preserve">запрет приобретения за счет полученных средств иностранной валюты, за исключением операций, осуществляемых в соответствии с </w:t>
      </w:r>
      <w:hyperlink r:id="rId29" w:history="1">
        <w:r w:rsidRPr="004264A3">
          <w:rPr>
            <w:rStyle w:val="a9"/>
            <w:sz w:val="24"/>
            <w:szCs w:val="24"/>
          </w:rPr>
          <w:t>валютным законодательством</w:t>
        </w:r>
      </w:hyperlink>
      <w:r w:rsidRPr="004264A3">
        <w:rPr>
          <w:rFonts w:ascii="Times New Roman" w:hAnsi="Times New Roman" w:cs="Times New Roman"/>
          <w:sz w:val="24"/>
          <w:szCs w:val="24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 и связанных с достижением цели предоставления субсидии;</w:t>
      </w:r>
    </w:p>
    <w:bookmarkEnd w:id="31"/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иные условия, определяемые по соглашению сторон в соответствии с законодательством Российской Федерации.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bookmarkStart w:id="32" w:name="sub_1313"/>
      <w:r w:rsidRPr="004264A3">
        <w:rPr>
          <w:rFonts w:ascii="Times New Roman" w:hAnsi="Times New Roman" w:cs="Times New Roman"/>
          <w:sz w:val="24"/>
          <w:szCs w:val="24"/>
        </w:rPr>
        <w:t>13. В случае превышения объемов заявок на получение субсидий над лимитом бюджетных средств, предусмотренных на эти цели, комиссия принимает решение о предоставлении субсидии участнику, подавшему заявку ранее.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bookmarkStart w:id="33" w:name="sub_1315"/>
      <w:bookmarkEnd w:id="32"/>
      <w:r w:rsidRPr="004264A3">
        <w:rPr>
          <w:rFonts w:ascii="Times New Roman" w:hAnsi="Times New Roman" w:cs="Times New Roman"/>
          <w:sz w:val="24"/>
          <w:szCs w:val="24"/>
        </w:rPr>
        <w:t xml:space="preserve">14. Субсидии перечисляются </w:t>
      </w:r>
      <w:proofErr w:type="gramStart"/>
      <w:r w:rsidRPr="004264A3">
        <w:rPr>
          <w:rFonts w:ascii="Times New Roman" w:hAnsi="Times New Roman" w:cs="Times New Roman"/>
          <w:sz w:val="24"/>
          <w:szCs w:val="24"/>
        </w:rPr>
        <w:t>на расчетные счета получателям в установленном для исполнения областного бюджета порядке в соответствии со сводной бюджетной росписью</w:t>
      </w:r>
      <w:proofErr w:type="gramEnd"/>
      <w:r w:rsidRPr="004264A3">
        <w:rPr>
          <w:rFonts w:ascii="Times New Roman" w:hAnsi="Times New Roman" w:cs="Times New Roman"/>
          <w:sz w:val="24"/>
          <w:szCs w:val="24"/>
        </w:rPr>
        <w:t xml:space="preserve"> в пределах доведенных предельных объемов финансирования на основании платежных поручений министерства в течение 15 банковских дней со дня заключения договора.</w:t>
      </w:r>
    </w:p>
    <w:bookmarkEnd w:id="33"/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15. В случае нарушения субъектом условий, установленных настоящим Порядком для предоставления субсидии, соответствующие суммы субсидии подлежат возврату в областной бюджет.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При выявлении обстоятельств, служащих основанием для возврата субсидии, министерство в течение 10 рабочих дней направляет субъекту письменное уведомление о возврате субсидии в областной бюджет с указанием оснований ее возврата.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 xml:space="preserve">Возврат денежных средств осуществляется субъектом: в течение финансового года, в котором установлено нарушение, на счет </w:t>
      </w:r>
      <w:hyperlink r:id="rId30" w:history="1">
        <w:r w:rsidRPr="004264A3">
          <w:rPr>
            <w:rStyle w:val="a9"/>
            <w:sz w:val="24"/>
            <w:szCs w:val="24"/>
          </w:rPr>
          <w:t>40201</w:t>
        </w:r>
      </w:hyperlink>
      <w:r w:rsidRPr="004264A3">
        <w:rPr>
          <w:rFonts w:ascii="Times New Roman" w:hAnsi="Times New Roman" w:cs="Times New Roman"/>
          <w:sz w:val="24"/>
          <w:szCs w:val="24"/>
        </w:rPr>
        <w:t xml:space="preserve"> "Средства бюджетов субъектов Российской Федерации";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 xml:space="preserve">после окончания финансового года, в котором установлено нарушение, - на счет </w:t>
      </w:r>
      <w:hyperlink r:id="rId31" w:history="1">
        <w:r w:rsidRPr="004264A3">
          <w:rPr>
            <w:rStyle w:val="a9"/>
            <w:sz w:val="24"/>
            <w:szCs w:val="24"/>
          </w:rPr>
          <w:t>40101</w:t>
        </w:r>
      </w:hyperlink>
      <w:r w:rsidRPr="004264A3">
        <w:rPr>
          <w:rFonts w:ascii="Times New Roman" w:hAnsi="Times New Roman" w:cs="Times New Roman"/>
          <w:sz w:val="24"/>
          <w:szCs w:val="24"/>
        </w:rPr>
        <w:t xml:space="preserve"> "Доходы, распределяемые органами Федерального казначейства между бюджетами бюджетной системы Российской Федерации".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4264A3">
        <w:rPr>
          <w:rFonts w:ascii="Times New Roman" w:hAnsi="Times New Roman" w:cs="Times New Roman"/>
          <w:sz w:val="24"/>
          <w:szCs w:val="24"/>
        </w:rPr>
        <w:t>невозврата</w:t>
      </w:r>
      <w:proofErr w:type="spellEnd"/>
      <w:r w:rsidRPr="004264A3">
        <w:rPr>
          <w:rFonts w:ascii="Times New Roman" w:hAnsi="Times New Roman" w:cs="Times New Roman"/>
          <w:sz w:val="24"/>
          <w:szCs w:val="24"/>
        </w:rPr>
        <w:t xml:space="preserve"> субъектом указанных средств в установленный срок в областной бюджет, их взыскание осуществляется в соответствии с законодательством Российской Федерации.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 xml:space="preserve">16. Возврат получателями остатков субсидии, не использованных в отчетном финансовом году, производится в случаях, предусмотренных договором (если договором о предоставлении субсидии предусмотрены такие случаи), в областной бюджет в течение первых 15 рабочих дней текущего финансового года на счет </w:t>
      </w:r>
      <w:hyperlink r:id="rId32" w:history="1">
        <w:r w:rsidRPr="004264A3">
          <w:rPr>
            <w:rStyle w:val="a9"/>
            <w:sz w:val="24"/>
            <w:szCs w:val="24"/>
          </w:rPr>
          <w:t>40101</w:t>
        </w:r>
      </w:hyperlink>
      <w:r w:rsidRPr="004264A3">
        <w:rPr>
          <w:rFonts w:ascii="Times New Roman" w:hAnsi="Times New Roman" w:cs="Times New Roman"/>
          <w:sz w:val="24"/>
          <w:szCs w:val="24"/>
        </w:rPr>
        <w:t xml:space="preserve"> "Доходы, распределяемые органами Федерального казначейства между бюджетами бюджетной системы Российской Федерации".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4264A3">
        <w:rPr>
          <w:rFonts w:ascii="Times New Roman" w:hAnsi="Times New Roman" w:cs="Times New Roman"/>
          <w:sz w:val="24"/>
          <w:szCs w:val="24"/>
        </w:rPr>
        <w:t>нарушения срока возврата остатков субсидии</w:t>
      </w:r>
      <w:proofErr w:type="gramEnd"/>
      <w:r w:rsidRPr="004264A3">
        <w:rPr>
          <w:rFonts w:ascii="Times New Roman" w:hAnsi="Times New Roman" w:cs="Times New Roman"/>
          <w:sz w:val="24"/>
          <w:szCs w:val="24"/>
        </w:rPr>
        <w:t xml:space="preserve"> в областной бюджет их взыскание осуществляется в порядке, установленном законодательством Российской Федерации.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bookmarkStart w:id="34" w:name="sub_1317"/>
      <w:r w:rsidRPr="004264A3">
        <w:rPr>
          <w:rFonts w:ascii="Times New Roman" w:hAnsi="Times New Roman" w:cs="Times New Roman"/>
          <w:sz w:val="24"/>
          <w:szCs w:val="24"/>
        </w:rPr>
        <w:lastRenderedPageBreak/>
        <w:t>17. Обязательная проверка соблюдения субъектами условий, целей и порядка предоставления субсидии осуществляется министерством и органами государственного финансового контроля в соответствии с установленными полномочиями.</w:t>
      </w:r>
    </w:p>
    <w:bookmarkEnd w:id="34"/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</w:p>
    <w:p w:rsidR="004264A3" w:rsidRPr="004264A3" w:rsidRDefault="004264A3" w:rsidP="004264A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4264A3">
        <w:rPr>
          <w:rStyle w:val="a8"/>
          <w:rFonts w:ascii="Times New Roman" w:hAnsi="Times New Roman" w:cs="Times New Roman"/>
          <w:bCs/>
          <w:sz w:val="24"/>
          <w:szCs w:val="24"/>
        </w:rPr>
        <w:t>Приложение N 1</w:t>
      </w:r>
      <w:r w:rsidRPr="004264A3">
        <w:rPr>
          <w:rStyle w:val="a8"/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r:id="rId33" w:anchor="sub_1000" w:history="1">
        <w:r w:rsidRPr="004264A3">
          <w:rPr>
            <w:rStyle w:val="a9"/>
            <w:sz w:val="24"/>
            <w:szCs w:val="24"/>
          </w:rPr>
          <w:t>порядку</w:t>
        </w:r>
      </w:hyperlink>
      <w:r w:rsidRPr="004264A3">
        <w:rPr>
          <w:rStyle w:val="a8"/>
          <w:rFonts w:ascii="Times New Roman" w:hAnsi="Times New Roman" w:cs="Times New Roman"/>
          <w:bCs/>
          <w:sz w:val="24"/>
          <w:szCs w:val="24"/>
        </w:rPr>
        <w:t xml:space="preserve"> предоставления субсидий</w:t>
      </w:r>
      <w:r w:rsidRPr="004264A3">
        <w:rPr>
          <w:rStyle w:val="a8"/>
          <w:rFonts w:ascii="Times New Roman" w:hAnsi="Times New Roman" w:cs="Times New Roman"/>
          <w:bCs/>
          <w:sz w:val="24"/>
          <w:szCs w:val="24"/>
        </w:rPr>
        <w:br/>
        <w:t>из областного бюджета субъектам малого</w:t>
      </w:r>
      <w:r w:rsidRPr="004264A3">
        <w:rPr>
          <w:rStyle w:val="a8"/>
          <w:rFonts w:ascii="Times New Roman" w:hAnsi="Times New Roman" w:cs="Times New Roman"/>
          <w:bCs/>
          <w:sz w:val="24"/>
          <w:szCs w:val="24"/>
        </w:rPr>
        <w:br/>
        <w:t>и среднего предпринимательства</w:t>
      </w:r>
      <w:r w:rsidRPr="004264A3">
        <w:rPr>
          <w:rStyle w:val="a8"/>
          <w:rFonts w:ascii="Times New Roman" w:hAnsi="Times New Roman" w:cs="Times New Roman"/>
          <w:bCs/>
          <w:sz w:val="24"/>
          <w:szCs w:val="24"/>
        </w:rPr>
        <w:br/>
        <w:t>Оренбургской области на возмещение части</w:t>
      </w:r>
      <w:r w:rsidRPr="004264A3">
        <w:rPr>
          <w:rStyle w:val="a8"/>
          <w:rFonts w:ascii="Times New Roman" w:hAnsi="Times New Roman" w:cs="Times New Roman"/>
          <w:bCs/>
          <w:sz w:val="24"/>
          <w:szCs w:val="24"/>
        </w:rPr>
        <w:br/>
        <w:t>затрат по договорам финансовой аренды (лизинга)</w:t>
      </w:r>
    </w:p>
    <w:p w:rsidR="004264A3" w:rsidRPr="004264A3" w:rsidRDefault="004264A3" w:rsidP="004264A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4264A3">
        <w:rPr>
          <w:rStyle w:val="a8"/>
          <w:rFonts w:ascii="Times New Roman" w:hAnsi="Times New Roman" w:cs="Times New Roman"/>
          <w:bCs/>
          <w:sz w:val="24"/>
          <w:szCs w:val="24"/>
        </w:rPr>
        <w:t>(с изменениями от 15 июля 2016 г.)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</w:p>
    <w:p w:rsidR="004264A3" w:rsidRPr="004264A3" w:rsidRDefault="004264A3" w:rsidP="00426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 xml:space="preserve">В министерство экономического развития, </w:t>
      </w:r>
      <w:r w:rsidRPr="004264A3">
        <w:rPr>
          <w:rFonts w:ascii="Times New Roman" w:hAnsi="Times New Roman" w:cs="Times New Roman"/>
          <w:sz w:val="24"/>
          <w:szCs w:val="24"/>
        </w:rPr>
        <w:br/>
        <w:t>промышленной политики и торговли Оренбургской области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</w:p>
    <w:p w:rsidR="004264A3" w:rsidRPr="004264A3" w:rsidRDefault="004264A3" w:rsidP="00426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:rsidR="004264A3" w:rsidRPr="004264A3" w:rsidRDefault="004264A3" w:rsidP="00426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264A3" w:rsidRPr="004264A3" w:rsidRDefault="004264A3" w:rsidP="00426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264A3" w:rsidRPr="004264A3" w:rsidRDefault="004264A3" w:rsidP="00426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4264A3" w:rsidRPr="004264A3" w:rsidRDefault="004264A3" w:rsidP="00426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264A3" w:rsidRPr="004264A3" w:rsidRDefault="004264A3" w:rsidP="004264A3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4264A3">
        <w:rPr>
          <w:rFonts w:ascii="Times New Roman" w:hAnsi="Times New Roman" w:cs="Times New Roman"/>
          <w:sz w:val="24"/>
          <w:szCs w:val="24"/>
        </w:rPr>
        <w:t>(наименование субъекта малого</w:t>
      </w:r>
      <w:proofErr w:type="gramEnd"/>
    </w:p>
    <w:p w:rsidR="004264A3" w:rsidRPr="004264A3" w:rsidRDefault="004264A3" w:rsidP="004264A3">
      <w:pPr>
        <w:pStyle w:val="a7"/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и среднего предпринимательства)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</w:p>
    <w:p w:rsidR="004264A3" w:rsidRPr="004264A3" w:rsidRDefault="004264A3" w:rsidP="004264A3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r w:rsidRPr="004264A3">
        <w:rPr>
          <w:rFonts w:ascii="Times New Roman" w:eastAsiaTheme="minorEastAsia" w:hAnsi="Times New Roman" w:cs="Times New Roman"/>
          <w:sz w:val="24"/>
          <w:szCs w:val="24"/>
        </w:rPr>
        <w:t>Заявление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Прошу предоставить субсидию на возмещение части затрат по договору финансовой аренды (лизинга) от _________ N _____ в соответствии с постановлением Правительства Оренбургской области от _____________________ N ________ "О порядке предоставления субсидий субъектам малого и среднего предпринимательства Оренбургской области на возмещение части затрат по договорам финансовой аренды (лизинга)".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 xml:space="preserve">В случае изменения расчетного счета или реквизитов обязуюсь уведомить министерство и направить соответствующую </w:t>
      </w:r>
      <w:hyperlink r:id="rId34" w:history="1">
        <w:r w:rsidRPr="004264A3">
          <w:rPr>
            <w:rStyle w:val="a9"/>
            <w:sz w:val="24"/>
            <w:szCs w:val="24"/>
          </w:rPr>
          <w:t>справку</w:t>
        </w:r>
      </w:hyperlink>
      <w:r w:rsidRPr="004264A3">
        <w:rPr>
          <w:rFonts w:ascii="Times New Roman" w:hAnsi="Times New Roman" w:cs="Times New Roman"/>
          <w:sz w:val="24"/>
          <w:szCs w:val="24"/>
        </w:rPr>
        <w:t xml:space="preserve"> из кредитной организации об открытии (наличии) счета с реквизитами банка (наименование, </w:t>
      </w:r>
      <w:hyperlink r:id="rId35" w:history="1">
        <w:r w:rsidRPr="004264A3">
          <w:rPr>
            <w:rStyle w:val="a9"/>
            <w:sz w:val="24"/>
            <w:szCs w:val="24"/>
          </w:rPr>
          <w:t>БИК</w:t>
        </w:r>
      </w:hyperlink>
      <w:r w:rsidRPr="004264A3">
        <w:rPr>
          <w:rFonts w:ascii="Times New Roman" w:hAnsi="Times New Roman" w:cs="Times New Roman"/>
          <w:sz w:val="24"/>
          <w:szCs w:val="24"/>
        </w:rPr>
        <w:t>, корреспондентский счет) и реквизитами получателя поддержки (полное наименование, ИНН, КПП, тип счета, номер счета) для перечисления субсидии в течение 5 рабочих дней.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bookmarkStart w:id="35" w:name="sub_10103"/>
      <w:r w:rsidRPr="004264A3">
        <w:rPr>
          <w:rFonts w:ascii="Times New Roman" w:hAnsi="Times New Roman" w:cs="Times New Roman"/>
          <w:sz w:val="24"/>
          <w:szCs w:val="24"/>
        </w:rPr>
        <w:t xml:space="preserve">Выражаю свое согласие на обработку персональных данных, указанных в представленной документации (в соответствии с требованиями </w:t>
      </w:r>
      <w:hyperlink r:id="rId36" w:history="1">
        <w:r w:rsidRPr="004264A3">
          <w:rPr>
            <w:rStyle w:val="a9"/>
            <w:sz w:val="24"/>
            <w:szCs w:val="24"/>
          </w:rPr>
          <w:t>Федерального закона</w:t>
        </w:r>
      </w:hyperlink>
      <w:r w:rsidRPr="004264A3">
        <w:rPr>
          <w:rFonts w:ascii="Times New Roman" w:hAnsi="Times New Roman" w:cs="Times New Roman"/>
          <w:sz w:val="24"/>
          <w:szCs w:val="24"/>
        </w:rPr>
        <w:t xml:space="preserve"> от 27 июля 2006 года N 152-ФЗ "О персональных данных"), в том числе на размещение персональных данных в сети Интернет.</w:t>
      </w:r>
    </w:p>
    <w:bookmarkEnd w:id="35"/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lastRenderedPageBreak/>
        <w:t xml:space="preserve">Достоверность представленных сведений гарантирую. С условиями предоставления субсидии </w:t>
      </w:r>
      <w:proofErr w:type="gramStart"/>
      <w:r w:rsidRPr="004264A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264A3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_______________________________ (руководитель организации (должность) или индивидуальный предприниматель)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_________________ (подпись) ______________________ (инициалы, фамилия)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М.П.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"_____" ____________ 20___ г.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</w:p>
    <w:p w:rsidR="004264A3" w:rsidRPr="004264A3" w:rsidRDefault="004264A3" w:rsidP="004264A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4264A3">
        <w:rPr>
          <w:rStyle w:val="a8"/>
          <w:rFonts w:ascii="Times New Roman" w:hAnsi="Times New Roman" w:cs="Times New Roman"/>
          <w:bCs/>
          <w:sz w:val="24"/>
          <w:szCs w:val="24"/>
        </w:rPr>
        <w:t>Приложение N 2</w:t>
      </w:r>
      <w:r w:rsidRPr="004264A3">
        <w:rPr>
          <w:rStyle w:val="a8"/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r:id="rId37" w:anchor="sub_1000" w:history="1">
        <w:r w:rsidRPr="004264A3">
          <w:rPr>
            <w:rStyle w:val="a9"/>
            <w:sz w:val="24"/>
            <w:szCs w:val="24"/>
          </w:rPr>
          <w:t>порядку</w:t>
        </w:r>
      </w:hyperlink>
      <w:r w:rsidRPr="004264A3">
        <w:rPr>
          <w:rStyle w:val="a8"/>
          <w:rFonts w:ascii="Times New Roman" w:hAnsi="Times New Roman" w:cs="Times New Roman"/>
          <w:bCs/>
          <w:sz w:val="24"/>
          <w:szCs w:val="24"/>
        </w:rPr>
        <w:t xml:space="preserve"> предоставления субсидий</w:t>
      </w:r>
      <w:r w:rsidRPr="004264A3">
        <w:rPr>
          <w:rStyle w:val="a8"/>
          <w:rFonts w:ascii="Times New Roman" w:hAnsi="Times New Roman" w:cs="Times New Roman"/>
          <w:bCs/>
          <w:sz w:val="24"/>
          <w:szCs w:val="24"/>
        </w:rPr>
        <w:br/>
        <w:t>из областного бюджета субъектам малого</w:t>
      </w:r>
      <w:r w:rsidRPr="004264A3">
        <w:rPr>
          <w:rStyle w:val="a8"/>
          <w:rFonts w:ascii="Times New Roman" w:hAnsi="Times New Roman" w:cs="Times New Roman"/>
          <w:bCs/>
          <w:sz w:val="24"/>
          <w:szCs w:val="24"/>
        </w:rPr>
        <w:br/>
        <w:t>и среднего предпринимательства</w:t>
      </w:r>
      <w:r w:rsidRPr="004264A3">
        <w:rPr>
          <w:rStyle w:val="a8"/>
          <w:rFonts w:ascii="Times New Roman" w:hAnsi="Times New Roman" w:cs="Times New Roman"/>
          <w:bCs/>
          <w:sz w:val="24"/>
          <w:szCs w:val="24"/>
        </w:rPr>
        <w:br/>
        <w:t>Оренбургской области на возмещение части</w:t>
      </w:r>
      <w:r w:rsidRPr="004264A3">
        <w:rPr>
          <w:rStyle w:val="a8"/>
          <w:rFonts w:ascii="Times New Roman" w:hAnsi="Times New Roman" w:cs="Times New Roman"/>
          <w:bCs/>
          <w:sz w:val="24"/>
          <w:szCs w:val="24"/>
        </w:rPr>
        <w:br/>
        <w:t>затрат по договорам финансовой аренды (лизинга)</w:t>
      </w:r>
    </w:p>
    <w:p w:rsidR="004264A3" w:rsidRPr="004264A3" w:rsidRDefault="004264A3" w:rsidP="004264A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4264A3">
        <w:rPr>
          <w:rStyle w:val="a8"/>
          <w:rFonts w:ascii="Times New Roman" w:hAnsi="Times New Roman" w:cs="Times New Roman"/>
          <w:bCs/>
          <w:sz w:val="24"/>
          <w:szCs w:val="24"/>
        </w:rPr>
        <w:t>(с изменениями от 15 июля 2016 г.)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</w:p>
    <w:p w:rsidR="004264A3" w:rsidRPr="004264A3" w:rsidRDefault="004264A3" w:rsidP="004264A3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r w:rsidRPr="004264A3">
        <w:rPr>
          <w:rFonts w:ascii="Times New Roman" w:eastAsiaTheme="minorEastAsia" w:hAnsi="Times New Roman" w:cs="Times New Roman"/>
          <w:sz w:val="24"/>
          <w:szCs w:val="24"/>
        </w:rPr>
        <w:t>Анкета</w:t>
      </w:r>
      <w:r w:rsidRPr="004264A3">
        <w:rPr>
          <w:rFonts w:ascii="Times New Roman" w:eastAsiaTheme="minorEastAsia" w:hAnsi="Times New Roman" w:cs="Times New Roman"/>
          <w:sz w:val="24"/>
          <w:szCs w:val="24"/>
        </w:rPr>
        <w:br/>
        <w:t>субъекта малого и среднего предпринимательства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 предпринимательства)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Место, дата государственной регистрации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ИНН/КПП _________________________________________________________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Местонахождение юридического лица (местожительство - для индивидуального предпринимателя)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lastRenderedPageBreak/>
        <w:t>Номер телефона __________________ номер факса _____________________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Основной (</w:t>
      </w:r>
      <w:proofErr w:type="spellStart"/>
      <w:r w:rsidRPr="004264A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4264A3">
        <w:rPr>
          <w:rFonts w:ascii="Times New Roman" w:hAnsi="Times New Roman" w:cs="Times New Roman"/>
          <w:sz w:val="24"/>
          <w:szCs w:val="24"/>
        </w:rPr>
        <w:t>) вид (</w:t>
      </w:r>
      <w:proofErr w:type="spellStart"/>
      <w:r w:rsidRPr="004264A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264A3">
        <w:rPr>
          <w:rFonts w:ascii="Times New Roman" w:hAnsi="Times New Roman" w:cs="Times New Roman"/>
          <w:sz w:val="24"/>
          <w:szCs w:val="24"/>
        </w:rPr>
        <w:t>) деятельности: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Руководитель (фамилия, имя, отчество, стаж работы по данному (</w:t>
      </w:r>
      <w:proofErr w:type="spellStart"/>
      <w:r w:rsidRPr="004264A3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4264A3">
        <w:rPr>
          <w:rFonts w:ascii="Times New Roman" w:hAnsi="Times New Roman" w:cs="Times New Roman"/>
          <w:sz w:val="24"/>
          <w:szCs w:val="24"/>
        </w:rPr>
        <w:t>) виду (</w:t>
      </w:r>
      <w:proofErr w:type="spellStart"/>
      <w:r w:rsidRPr="004264A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4264A3">
        <w:rPr>
          <w:rFonts w:ascii="Times New Roman" w:hAnsi="Times New Roman" w:cs="Times New Roman"/>
          <w:sz w:val="24"/>
          <w:szCs w:val="24"/>
        </w:rPr>
        <w:t>) деятельности)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Экономические показатели: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12"/>
        <w:gridCol w:w="1690"/>
        <w:gridCol w:w="1373"/>
        <w:gridCol w:w="1197"/>
        <w:gridCol w:w="1389"/>
      </w:tblGrid>
      <w:tr w:rsidR="004264A3" w:rsidRPr="004264A3" w:rsidTr="004264A3">
        <w:tc>
          <w:tcPr>
            <w:tcW w:w="4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3" w:rsidRPr="004264A3" w:rsidRDefault="004264A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A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3" w:rsidRPr="004264A3" w:rsidRDefault="004264A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A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3" w:rsidRPr="004264A3" w:rsidRDefault="004264A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A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за три предшествующих года</w:t>
            </w:r>
          </w:p>
        </w:tc>
      </w:tr>
      <w:tr w:rsidR="004264A3" w:rsidRPr="004264A3" w:rsidTr="004264A3">
        <w:tc>
          <w:tcPr>
            <w:tcW w:w="4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3" w:rsidRPr="004264A3" w:rsidRDefault="0042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3" w:rsidRPr="004264A3" w:rsidRDefault="0042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3" w:rsidRPr="004264A3" w:rsidRDefault="004264A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A3"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3" w:rsidRPr="004264A3" w:rsidRDefault="004264A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A3"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3" w:rsidRPr="004264A3" w:rsidRDefault="004264A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A3"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</w:tr>
      <w:tr w:rsidR="004264A3" w:rsidRPr="004264A3" w:rsidTr="004264A3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3" w:rsidRPr="004264A3" w:rsidRDefault="004264A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3" w:rsidRPr="004264A3" w:rsidRDefault="004264A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3" w:rsidRPr="004264A3" w:rsidRDefault="004264A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3" w:rsidRPr="004264A3" w:rsidRDefault="004264A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3" w:rsidRPr="004264A3" w:rsidRDefault="004264A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64A3" w:rsidRPr="004264A3" w:rsidTr="004264A3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3" w:rsidRPr="004264A3" w:rsidRDefault="004264A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4A3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 (товаров, работ, услуг)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3" w:rsidRPr="004264A3" w:rsidRDefault="004264A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A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3" w:rsidRPr="004264A3" w:rsidRDefault="00426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3" w:rsidRPr="004264A3" w:rsidRDefault="00426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3" w:rsidRPr="004264A3" w:rsidRDefault="00426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A3" w:rsidRPr="004264A3" w:rsidTr="004264A3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3" w:rsidRPr="004264A3" w:rsidRDefault="004264A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4A3">
              <w:rPr>
                <w:rFonts w:ascii="Times New Roman" w:hAnsi="Times New Roman" w:cs="Times New Roman"/>
                <w:sz w:val="24"/>
                <w:szCs w:val="24"/>
              </w:rPr>
              <w:t>Объем налоговых платежей, уплаченных в бюджеты всех уровней и бюджеты государственных внебюджетных фондов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3" w:rsidRPr="004264A3" w:rsidRDefault="004264A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A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3" w:rsidRPr="004264A3" w:rsidRDefault="00426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3" w:rsidRPr="004264A3" w:rsidRDefault="00426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3" w:rsidRPr="004264A3" w:rsidRDefault="00426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A3" w:rsidRPr="004264A3" w:rsidTr="004264A3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3" w:rsidRPr="004264A3" w:rsidRDefault="004264A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4A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основных средств и прочих </w:t>
            </w:r>
            <w:proofErr w:type="spellStart"/>
            <w:r w:rsidRPr="004264A3">
              <w:rPr>
                <w:rFonts w:ascii="Times New Roman" w:hAnsi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4264A3">
              <w:rPr>
                <w:rFonts w:ascii="Times New Roman" w:hAnsi="Times New Roman" w:cs="Times New Roman"/>
                <w:sz w:val="24"/>
                <w:szCs w:val="24"/>
              </w:rPr>
              <w:t xml:space="preserve"> активов, в том числе здания, сооружения, оборудование, нематериальные активы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3" w:rsidRPr="004264A3" w:rsidRDefault="004264A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A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3" w:rsidRPr="004264A3" w:rsidRDefault="00426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3" w:rsidRPr="004264A3" w:rsidRDefault="00426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3" w:rsidRPr="004264A3" w:rsidRDefault="00426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A3" w:rsidRPr="004264A3" w:rsidTr="004264A3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3" w:rsidRPr="004264A3" w:rsidRDefault="004264A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4A3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4264A3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3" w:rsidRPr="004264A3" w:rsidRDefault="004264A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A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3" w:rsidRPr="004264A3" w:rsidRDefault="00426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3" w:rsidRPr="004264A3" w:rsidRDefault="00426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3" w:rsidRPr="004264A3" w:rsidRDefault="00426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Краткое описание выпускаемой продукции (в том числе конкурентоспособность товаров, услуг и положительная репутация фирменной марки)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lastRenderedPageBreak/>
        <w:t>Наименование и стоимость имущества, приобретаемого по договору финансовой аренды (лизинга)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_______________________________ (руководитель организации (должность) или индивидуальный предприниматель)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_________________ (подпись) ______________________ (инициалы, фамилия)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М.П.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"____" ____________ 20___ г.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</w:p>
    <w:p w:rsidR="004264A3" w:rsidRPr="004264A3" w:rsidRDefault="004264A3" w:rsidP="004264A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4264A3">
        <w:rPr>
          <w:rStyle w:val="a8"/>
          <w:rFonts w:ascii="Times New Roman" w:hAnsi="Times New Roman" w:cs="Times New Roman"/>
          <w:bCs/>
          <w:sz w:val="24"/>
          <w:szCs w:val="24"/>
        </w:rPr>
        <w:t>Приложение N 3</w:t>
      </w:r>
      <w:r w:rsidRPr="004264A3">
        <w:rPr>
          <w:rStyle w:val="a8"/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r:id="rId38" w:anchor="sub_1000" w:history="1">
        <w:r w:rsidRPr="004264A3">
          <w:rPr>
            <w:rStyle w:val="a9"/>
            <w:sz w:val="24"/>
            <w:szCs w:val="24"/>
          </w:rPr>
          <w:t>порядку</w:t>
        </w:r>
      </w:hyperlink>
      <w:r w:rsidRPr="004264A3">
        <w:rPr>
          <w:rStyle w:val="a8"/>
          <w:rFonts w:ascii="Times New Roman" w:hAnsi="Times New Roman" w:cs="Times New Roman"/>
          <w:bCs/>
          <w:sz w:val="24"/>
          <w:szCs w:val="24"/>
        </w:rPr>
        <w:t xml:space="preserve"> предоставления субсидий</w:t>
      </w:r>
      <w:r w:rsidRPr="004264A3">
        <w:rPr>
          <w:rStyle w:val="a8"/>
          <w:rFonts w:ascii="Times New Roman" w:hAnsi="Times New Roman" w:cs="Times New Roman"/>
          <w:bCs/>
          <w:sz w:val="24"/>
          <w:szCs w:val="24"/>
        </w:rPr>
        <w:br/>
        <w:t>из областного бюджета субъектам малого</w:t>
      </w:r>
      <w:r w:rsidRPr="004264A3">
        <w:rPr>
          <w:rStyle w:val="a8"/>
          <w:rFonts w:ascii="Times New Roman" w:hAnsi="Times New Roman" w:cs="Times New Roman"/>
          <w:bCs/>
          <w:sz w:val="24"/>
          <w:szCs w:val="24"/>
        </w:rPr>
        <w:br/>
        <w:t>и среднего предпринимательства</w:t>
      </w:r>
      <w:r w:rsidRPr="004264A3">
        <w:rPr>
          <w:rStyle w:val="a8"/>
          <w:rFonts w:ascii="Times New Roman" w:hAnsi="Times New Roman" w:cs="Times New Roman"/>
          <w:bCs/>
          <w:sz w:val="24"/>
          <w:szCs w:val="24"/>
        </w:rPr>
        <w:br/>
        <w:t>Оренбургской области на возмещение части</w:t>
      </w:r>
      <w:r w:rsidRPr="004264A3">
        <w:rPr>
          <w:rStyle w:val="a8"/>
          <w:rFonts w:ascii="Times New Roman" w:hAnsi="Times New Roman" w:cs="Times New Roman"/>
          <w:bCs/>
          <w:sz w:val="24"/>
          <w:szCs w:val="24"/>
        </w:rPr>
        <w:br/>
        <w:t>затрат по договорам финансовой аренды (лизинга)</w:t>
      </w:r>
    </w:p>
    <w:p w:rsidR="004264A3" w:rsidRPr="004264A3" w:rsidRDefault="004264A3" w:rsidP="004264A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4264A3">
        <w:rPr>
          <w:rStyle w:val="a8"/>
          <w:rFonts w:ascii="Times New Roman" w:hAnsi="Times New Roman" w:cs="Times New Roman"/>
          <w:bCs/>
          <w:sz w:val="24"/>
          <w:szCs w:val="24"/>
        </w:rPr>
        <w:t>(с изменениями от 16 октября 2014 г., 15 июля 2016 г.)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</w:p>
    <w:p w:rsidR="004264A3" w:rsidRPr="004264A3" w:rsidRDefault="004264A3" w:rsidP="004264A3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r w:rsidRPr="004264A3">
        <w:rPr>
          <w:rFonts w:ascii="Times New Roman" w:eastAsiaTheme="minorEastAsia" w:hAnsi="Times New Roman" w:cs="Times New Roman"/>
          <w:sz w:val="24"/>
          <w:szCs w:val="24"/>
        </w:rPr>
        <w:t>Расчет</w:t>
      </w:r>
      <w:r w:rsidRPr="004264A3">
        <w:rPr>
          <w:rFonts w:ascii="Times New Roman" w:eastAsiaTheme="minorEastAsia" w:hAnsi="Times New Roman" w:cs="Times New Roman"/>
          <w:sz w:val="24"/>
          <w:szCs w:val="24"/>
        </w:rPr>
        <w:br/>
        <w:t xml:space="preserve"> размера субсидии по возмещению части затрат по договору финансовой аренды (лизинга), предоставляемой </w:t>
      </w:r>
      <w:r w:rsidRPr="004264A3">
        <w:rPr>
          <w:rFonts w:ascii="Times New Roman" w:eastAsiaTheme="minorEastAsia" w:hAnsi="Times New Roman" w:cs="Times New Roman"/>
          <w:sz w:val="24"/>
          <w:szCs w:val="24"/>
        </w:rPr>
        <w:br/>
        <w:t xml:space="preserve">___________________________________________________________________ </w:t>
      </w:r>
      <w:r w:rsidRPr="004264A3">
        <w:rPr>
          <w:rFonts w:ascii="Times New Roman" w:eastAsiaTheme="minorEastAsia" w:hAnsi="Times New Roman" w:cs="Times New Roman"/>
          <w:sz w:val="24"/>
          <w:szCs w:val="24"/>
        </w:rPr>
        <w:br/>
        <w:t>(полное наименование субъекта малого / среднего предпринимательства)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Договор финансовой аренды (лизинга) от ______________ 20___ г. N ______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Наименование лизинговой организации ________________________________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Дата предоставления имущества в лизинг ______________________________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lastRenderedPageBreak/>
        <w:t>Срок погашения лизинга _____________________________________________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1. Стоимость имущества ____________________________________________ (рублей с НДС)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2. Размер первого взноса (лизингового платежа) по договору финансовой аренды (лизинга), ___________________________________ (рублей без НДС)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 xml:space="preserve">3. Сумма, подлежащая возмещению (пункт 2 </w:t>
      </w:r>
      <w:proofErr w:type="spellStart"/>
      <w:r w:rsidRPr="004264A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264A3">
        <w:rPr>
          <w:rFonts w:ascii="Times New Roman" w:hAnsi="Times New Roman" w:cs="Times New Roman"/>
          <w:sz w:val="24"/>
          <w:szCs w:val="24"/>
        </w:rPr>
        <w:t xml:space="preserve"> 30 процентов, но не более 1 000 тыс. рублей) _____________________________________ рублей.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Руководитель организации (индивидуальный предприниматель)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____________ (подпись) _______________________ (инициалы, фамилия)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____________ (подпись) _______________________ (инициалы, фамилия)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М.П.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Руководитель лизинговой компании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____________ (подпись) _______________________ (инициалы, фамилия)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____________ (подпись) _______________________ (инициалы, фамилия)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М.П.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Расчет арифметически проверен: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Уполномоченное лицо министерства экономического развития промышленной политики и торговли Оренбургской области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_______________________________________ (наименование должности)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____________ (подпись) _______________________ (инициалы, фамилия)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М.П.</w:t>
      </w: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</w:p>
    <w:p w:rsidR="004264A3" w:rsidRPr="004264A3" w:rsidRDefault="004264A3" w:rsidP="004264A3">
      <w:pPr>
        <w:rPr>
          <w:rFonts w:ascii="Times New Roman" w:hAnsi="Times New Roman" w:cs="Times New Roman"/>
          <w:sz w:val="24"/>
          <w:szCs w:val="24"/>
        </w:rPr>
      </w:pPr>
      <w:r w:rsidRPr="004264A3">
        <w:rPr>
          <w:rFonts w:ascii="Times New Roman" w:hAnsi="Times New Roman" w:cs="Times New Roman"/>
          <w:sz w:val="24"/>
          <w:szCs w:val="24"/>
        </w:rPr>
        <w:t>"___" ___________ 20__г.</w:t>
      </w:r>
    </w:p>
    <w:p w:rsidR="004264A3" w:rsidRDefault="004264A3" w:rsidP="004264A3"/>
    <w:p w:rsidR="00DB3C48" w:rsidRDefault="00DB3C48"/>
    <w:sectPr w:rsidR="00DB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4A3"/>
    <w:rsid w:val="004264A3"/>
    <w:rsid w:val="00DB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64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64A3"/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3">
    <w:name w:val="Комментарий"/>
    <w:basedOn w:val="a"/>
    <w:next w:val="a"/>
    <w:uiPriority w:val="99"/>
    <w:rsid w:val="004264A3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</w:rPr>
  </w:style>
  <w:style w:type="paragraph" w:customStyle="1" w:styleId="a4">
    <w:name w:val="Информация об изменениях"/>
    <w:basedOn w:val="a"/>
    <w:next w:val="a"/>
    <w:uiPriority w:val="99"/>
    <w:rsid w:val="004264A3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4264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4264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4264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customStyle="1" w:styleId="a8">
    <w:name w:val="Цветовое выделение"/>
    <w:uiPriority w:val="99"/>
    <w:rsid w:val="004264A3"/>
    <w:rPr>
      <w:b/>
      <w:bCs w:val="0"/>
      <w:color w:val="26282F"/>
    </w:rPr>
  </w:style>
  <w:style w:type="character" w:customStyle="1" w:styleId="a9">
    <w:name w:val="Гипертекстовая ссылка"/>
    <w:basedOn w:val="a8"/>
    <w:uiPriority w:val="99"/>
    <w:rsid w:val="004264A3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7523327&amp;sub=0" TargetMode="External"/><Relationship Id="rId13" Type="http://schemas.openxmlformats.org/officeDocument/2006/relationships/hyperlink" Target="http://internet.garant.ru/document?id=10800200&amp;sub=0" TargetMode="External"/><Relationship Id="rId18" Type="http://schemas.openxmlformats.org/officeDocument/2006/relationships/hyperlink" Target="file:///C:\Users\&#1087;&#1089;%20&#1044;&#1091;&#1073;&#1077;&#1085;&#1089;&#1082;&#1080;&#1081;\Downloads\&#8470;%20553p28.06.2012.rtf" TargetMode="External"/><Relationship Id="rId26" Type="http://schemas.openxmlformats.org/officeDocument/2006/relationships/hyperlink" Target="file:///C:\Users\&#1087;&#1089;%20&#1044;&#1091;&#1073;&#1077;&#1085;&#1089;&#1082;&#1080;&#1081;\Downloads\&#8470;%20553p28.06.2012.rtf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?id=85134&amp;sub=0" TargetMode="External"/><Relationship Id="rId34" Type="http://schemas.openxmlformats.org/officeDocument/2006/relationships/hyperlink" Target="http://internet.garant.ru/document?id=455333&amp;sub=0" TargetMode="External"/><Relationship Id="rId7" Type="http://schemas.openxmlformats.org/officeDocument/2006/relationships/hyperlink" Target="file:///C:\Users\&#1087;&#1089;%20&#1044;&#1091;&#1073;&#1077;&#1085;&#1089;&#1082;&#1080;&#1081;\Downloads\&#8470;%20553p28.06.2012.rtf" TargetMode="External"/><Relationship Id="rId12" Type="http://schemas.openxmlformats.org/officeDocument/2006/relationships/hyperlink" Target="http://internet.garant.ru/document?id=12054854&amp;sub=4" TargetMode="External"/><Relationship Id="rId17" Type="http://schemas.openxmlformats.org/officeDocument/2006/relationships/hyperlink" Target="http://internet.garant.ru/document?id=85134&amp;sub=0" TargetMode="External"/><Relationship Id="rId25" Type="http://schemas.openxmlformats.org/officeDocument/2006/relationships/hyperlink" Target="file:///C:\Users\&#1087;&#1089;%20&#1044;&#1091;&#1073;&#1077;&#1085;&#1089;&#1082;&#1080;&#1081;\Downloads\&#8470;%20553p28.06.2012.rtf" TargetMode="External"/><Relationship Id="rId33" Type="http://schemas.openxmlformats.org/officeDocument/2006/relationships/hyperlink" Target="file:///C:\Users\&#1087;&#1089;%20&#1044;&#1091;&#1073;&#1077;&#1085;&#1089;&#1082;&#1080;&#1081;\Downloads\&#8470;%20553p28.06.2012.rtf" TargetMode="External"/><Relationship Id="rId38" Type="http://schemas.openxmlformats.org/officeDocument/2006/relationships/hyperlink" Target="file:///C:\Users\&#1087;&#1089;%20&#1044;&#1091;&#1073;&#1077;&#1085;&#1089;&#1082;&#1080;&#1081;\Downloads\&#8470;%20553p28.06.2012.rt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87;&#1089;%20&#1044;&#1091;&#1073;&#1077;&#1085;&#1089;&#1082;&#1080;&#1081;\Downloads\&#8470;%20553p28.06.2012.rtf" TargetMode="External"/><Relationship Id="rId20" Type="http://schemas.openxmlformats.org/officeDocument/2006/relationships/hyperlink" Target="http://internet.garant.ru/document?id=10800200&amp;sub=0" TargetMode="External"/><Relationship Id="rId29" Type="http://schemas.openxmlformats.org/officeDocument/2006/relationships/hyperlink" Target="http://internet.garant.ru/document?id=12033556&amp;sub=4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27435833&amp;sub=0" TargetMode="External"/><Relationship Id="rId11" Type="http://schemas.openxmlformats.org/officeDocument/2006/relationships/hyperlink" Target="http://internet.garant.ru/document?id=5659555&amp;sub=0" TargetMode="External"/><Relationship Id="rId24" Type="http://schemas.openxmlformats.org/officeDocument/2006/relationships/hyperlink" Target="file:///C:\Users\&#1087;&#1089;%20&#1044;&#1091;&#1073;&#1077;&#1085;&#1089;&#1082;&#1080;&#1081;\Downloads\&#8470;%20553p28.06.2012.rtf" TargetMode="External"/><Relationship Id="rId32" Type="http://schemas.openxmlformats.org/officeDocument/2006/relationships/hyperlink" Target="http://internet.garant.ru/document?id=70103380&amp;sub=240101" TargetMode="External"/><Relationship Id="rId37" Type="http://schemas.openxmlformats.org/officeDocument/2006/relationships/hyperlink" Target="file:///C:\Users\&#1087;&#1089;%20&#1044;&#1091;&#1073;&#1077;&#1085;&#1089;&#1082;&#1080;&#1081;\Downloads\&#8470;%20553p28.06.2012.rtf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internet.garant.ru/document?id=27435833&amp;sub=1000" TargetMode="External"/><Relationship Id="rId15" Type="http://schemas.openxmlformats.org/officeDocument/2006/relationships/hyperlink" Target="file:///C:\Users\&#1087;&#1089;%20&#1044;&#1091;&#1073;&#1077;&#1085;&#1089;&#1082;&#1080;&#1081;\Downloads\&#8470;%20553p28.06.2012.rtf" TargetMode="External"/><Relationship Id="rId23" Type="http://schemas.openxmlformats.org/officeDocument/2006/relationships/hyperlink" Target="http://internet.garant.ru/document?id=27452898&amp;sub=60" TargetMode="External"/><Relationship Id="rId28" Type="http://schemas.openxmlformats.org/officeDocument/2006/relationships/hyperlink" Target="http://internet.garant.ru/document?id=27452898&amp;sub=60" TargetMode="External"/><Relationship Id="rId36" Type="http://schemas.openxmlformats.org/officeDocument/2006/relationships/hyperlink" Target="http://internet.garant.ru/document?id=12048567&amp;sub=0" TargetMode="External"/><Relationship Id="rId10" Type="http://schemas.openxmlformats.org/officeDocument/2006/relationships/hyperlink" Target="http://internet.garant.ru/document?id=27420188&amp;sub=0" TargetMode="External"/><Relationship Id="rId19" Type="http://schemas.openxmlformats.org/officeDocument/2006/relationships/hyperlink" Target="http://internet.garant.ru/document?id=455333&amp;sub=0" TargetMode="External"/><Relationship Id="rId31" Type="http://schemas.openxmlformats.org/officeDocument/2006/relationships/hyperlink" Target="http://internet.garant.ru/document?id=70103380&amp;sub=240101" TargetMode="External"/><Relationship Id="rId4" Type="http://schemas.openxmlformats.org/officeDocument/2006/relationships/hyperlink" Target="http://internet.garant.ru/document?id=12054854&amp;sub=0" TargetMode="External"/><Relationship Id="rId9" Type="http://schemas.openxmlformats.org/officeDocument/2006/relationships/hyperlink" Target="file:///C:\Users\&#1087;&#1089;%20&#1044;&#1091;&#1073;&#1077;&#1085;&#1089;&#1082;&#1080;&#1081;\Downloads\&#8470;%20553p28.06.2012.rtf" TargetMode="External"/><Relationship Id="rId14" Type="http://schemas.openxmlformats.org/officeDocument/2006/relationships/hyperlink" Target="file:///C:\Users\&#1087;&#1089;%20&#1044;&#1091;&#1073;&#1077;&#1085;&#1089;&#1082;&#1080;&#1081;\Downloads\&#8470;%20553p28.06.2012.rtf" TargetMode="External"/><Relationship Id="rId22" Type="http://schemas.openxmlformats.org/officeDocument/2006/relationships/hyperlink" Target="file:///C:\Users\&#1087;&#1089;%20&#1044;&#1091;&#1073;&#1077;&#1085;&#1089;&#1082;&#1080;&#1081;\Downloads\&#8470;%20553p28.06.2012.rtf" TargetMode="External"/><Relationship Id="rId27" Type="http://schemas.openxmlformats.org/officeDocument/2006/relationships/hyperlink" Target="http://internet.garant.ru/document?id=27452898&amp;sub=60" TargetMode="External"/><Relationship Id="rId30" Type="http://schemas.openxmlformats.org/officeDocument/2006/relationships/hyperlink" Target="http://internet.garant.ru/document?id=70103380&amp;sub=240201" TargetMode="External"/><Relationship Id="rId35" Type="http://schemas.openxmlformats.org/officeDocument/2006/relationships/hyperlink" Target="http://internet.garant.ru/document?id=45533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4194</Words>
  <Characters>23910</Characters>
  <Application>Microsoft Office Word</Application>
  <DocSecurity>0</DocSecurity>
  <Lines>199</Lines>
  <Paragraphs>56</Paragraphs>
  <ScaleCrop>false</ScaleCrop>
  <Company/>
  <LinksUpToDate>false</LinksUpToDate>
  <CharactersWithSpaces>28048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dcterms:created xsi:type="dcterms:W3CDTF">2017-04-04T03:42:00Z</dcterms:created>
  <dcterms:modified xsi:type="dcterms:W3CDTF">2017-04-04T03:43:00Z</dcterms:modified>
</cp:coreProperties>
</file>