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1D" w:rsidRPr="00EC0DC7" w:rsidRDefault="0066491D" w:rsidP="0066491D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C0DC7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C0DC7">
        <w:rPr>
          <w:rFonts w:ascii="Times New Roman" w:hAnsi="Times New Roman"/>
          <w:b/>
          <w:sz w:val="28"/>
          <w:szCs w:val="28"/>
        </w:rPr>
        <w:t xml:space="preserve">СОВЕТ ДЕПУТАТОВ                        </w:t>
      </w:r>
    </w:p>
    <w:p w:rsidR="0066491D" w:rsidRPr="00EC0DC7" w:rsidRDefault="0066491D" w:rsidP="0066491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0DC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6491D" w:rsidRPr="00EC0DC7" w:rsidRDefault="0066491D" w:rsidP="0066491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0DC7"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66491D" w:rsidRPr="00EC0DC7" w:rsidRDefault="0066491D" w:rsidP="0066491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0DC7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66491D" w:rsidRPr="00EC0DC7" w:rsidRDefault="0066491D" w:rsidP="0066491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0DC7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6491D" w:rsidRPr="00EC0DC7" w:rsidRDefault="0066491D" w:rsidP="0066491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91D" w:rsidRPr="00EC0DC7" w:rsidRDefault="0066491D" w:rsidP="0066491D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C0DC7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C0DC7">
        <w:rPr>
          <w:rFonts w:ascii="Times New Roman" w:hAnsi="Times New Roman"/>
          <w:b/>
          <w:sz w:val="28"/>
          <w:szCs w:val="28"/>
        </w:rPr>
        <w:t xml:space="preserve">   РЕШЕНИЕ                         </w:t>
      </w:r>
    </w:p>
    <w:p w:rsidR="0066491D" w:rsidRPr="00EC0DC7" w:rsidRDefault="0066491D" w:rsidP="0066491D">
      <w:pPr>
        <w:rPr>
          <w:bCs/>
          <w:sz w:val="28"/>
          <w:szCs w:val="28"/>
        </w:rPr>
      </w:pPr>
      <w:r w:rsidRPr="00EC0DC7">
        <w:rPr>
          <w:bCs/>
          <w:sz w:val="28"/>
          <w:szCs w:val="28"/>
        </w:rPr>
        <w:t xml:space="preserve">       </w:t>
      </w:r>
    </w:p>
    <w:p w:rsidR="0066491D" w:rsidRPr="0066491D" w:rsidRDefault="00685455" w:rsidP="0066491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20.04</w:t>
      </w:r>
      <w:r w:rsidR="0066491D" w:rsidRPr="0066491D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="0066491D" w:rsidRPr="0066491D">
        <w:rPr>
          <w:rFonts w:ascii="Times New Roman" w:hAnsi="Times New Roman" w:cs="Times New Roman"/>
          <w:sz w:val="28"/>
          <w:szCs w:val="28"/>
        </w:rPr>
        <w:t xml:space="preserve">г                     </w:t>
      </w:r>
      <w:r w:rsidR="006649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91D" w:rsidRPr="0066491D">
        <w:rPr>
          <w:rFonts w:ascii="Times New Roman" w:hAnsi="Times New Roman" w:cs="Times New Roman"/>
          <w:sz w:val="28"/>
          <w:szCs w:val="28"/>
        </w:rPr>
        <w:t xml:space="preserve">   п.  Дубенский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82</w:t>
      </w:r>
    </w:p>
    <w:p w:rsidR="0066491D" w:rsidRDefault="0066491D" w:rsidP="0066491D">
      <w:pPr>
        <w:rPr>
          <w:b/>
          <w:sz w:val="28"/>
          <w:szCs w:val="28"/>
        </w:rPr>
      </w:pPr>
    </w:p>
    <w:p w:rsidR="00D1268D" w:rsidRPr="0066491D" w:rsidRDefault="0066491D" w:rsidP="00664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1D">
        <w:rPr>
          <w:rFonts w:ascii="Times New Roman" w:hAnsi="Times New Roman" w:cs="Times New Roman"/>
          <w:b/>
          <w:sz w:val="28"/>
          <w:szCs w:val="28"/>
        </w:rPr>
        <w:t>Об утверждении Положения об условиях и порядке приватизации жилых помещений муниципального жилищного фонда социального использования</w:t>
      </w:r>
    </w:p>
    <w:p w:rsidR="0066491D" w:rsidRDefault="0066491D"/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</w:t>
      </w:r>
      <w:r w:rsidR="005F3109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proofErr w:type="gramStart"/>
      <w:r w:rsidR="005F31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3109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Гражданским кодексом Российской Федерации ,Законом Российской Федерации от 04.07.1991 № 1541-1 « О приватизации жилищного фонда в Российской Федерации» Совет депутатов </w:t>
      </w:r>
      <w:r>
        <w:rPr>
          <w:rFonts w:ascii="Times New Roman" w:hAnsi="Times New Roman" w:cs="Times New Roman"/>
          <w:sz w:val="28"/>
        </w:rPr>
        <w:t>муниципального образования</w:t>
      </w:r>
      <w:r w:rsidR="005F3109">
        <w:rPr>
          <w:rFonts w:ascii="Times New Roman" w:hAnsi="Times New Roman" w:cs="Times New Roman"/>
          <w:sz w:val="28"/>
        </w:rPr>
        <w:t xml:space="preserve"> Дубенский поссовет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Оренбургской области</w:t>
      </w:r>
      <w:r w:rsidR="005F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Положение "О приватизации жилищного фонда муниципально</w:t>
      </w:r>
      <w:r w:rsidR="005F3109">
        <w:rPr>
          <w:rFonts w:ascii="Times New Roman" w:hAnsi="Times New Roman" w:cs="Times New Roman"/>
          <w:sz w:val="28"/>
          <w:szCs w:val="28"/>
        </w:rPr>
        <w:t xml:space="preserve">го образования Дубенский поссовет 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4" w:anchor="sub_1000" w:history="1">
        <w:r>
          <w:rPr>
            <w:rStyle w:val="a3"/>
            <w:color w:val="008000"/>
            <w:szCs w:val="28"/>
          </w:rPr>
          <w:t xml:space="preserve">приложению. </w:t>
        </w:r>
      </w:hyperlink>
    </w:p>
    <w:p w:rsidR="0066491D" w:rsidRDefault="00D94DF2" w:rsidP="0066491D">
      <w:pPr>
        <w:pStyle w:val="2"/>
        <w:ind w:firstLine="708"/>
        <w:jc w:val="both"/>
      </w:pPr>
      <w:bookmarkStart w:id="1" w:name="sub_1000"/>
      <w:bookmarkEnd w:id="0"/>
      <w:r>
        <w:t>2</w:t>
      </w:r>
      <w:r w:rsidR="0066491D">
        <w:t xml:space="preserve">. </w:t>
      </w:r>
      <w:proofErr w:type="gramStart"/>
      <w:r w:rsidR="0066491D">
        <w:t>Контроль за</w:t>
      </w:r>
      <w:proofErr w:type="gramEnd"/>
      <w:r w:rsidR="0066491D">
        <w:t xml:space="preserve"> исполнением  настоящего решения возложить на постоянную комиссию по  бюджетной, налоговой, финансовой политике.</w:t>
      </w:r>
    </w:p>
    <w:p w:rsidR="0066491D" w:rsidRDefault="00D94DF2" w:rsidP="0066491D">
      <w:pPr>
        <w:pStyle w:val="2"/>
      </w:pPr>
      <w:r>
        <w:tab/>
        <w:t>3</w:t>
      </w:r>
      <w:r w:rsidR="0066491D">
        <w:t xml:space="preserve"> . Решение вступает в силу  со дня его  официального  опубликования.</w:t>
      </w:r>
    </w:p>
    <w:p w:rsidR="0066491D" w:rsidRDefault="0066491D" w:rsidP="0066491D">
      <w:pPr>
        <w:jc w:val="both"/>
        <w:rPr>
          <w:sz w:val="28"/>
          <w:szCs w:val="28"/>
        </w:rPr>
      </w:pPr>
    </w:p>
    <w:p w:rsidR="0066491D" w:rsidRDefault="0066491D" w:rsidP="0066491D">
      <w:pPr>
        <w:jc w:val="both"/>
        <w:rPr>
          <w:sz w:val="28"/>
          <w:szCs w:val="28"/>
        </w:rPr>
      </w:pPr>
    </w:p>
    <w:p w:rsidR="0066491D" w:rsidRDefault="0066491D" w:rsidP="00664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5F3109">
        <w:rPr>
          <w:rFonts w:ascii="Times New Roman" w:hAnsi="Times New Roman" w:cs="Times New Roman"/>
          <w:sz w:val="28"/>
          <w:szCs w:val="28"/>
        </w:rPr>
        <w:t>поссовета                                                                              Сидоров В.И.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bookmarkEnd w:id="1"/>
    <w:p w:rsidR="005F3109" w:rsidRDefault="005F3109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</w:p>
    <w:p w:rsidR="005F3109" w:rsidRDefault="005F3109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</w:p>
    <w:p w:rsidR="005F3109" w:rsidRDefault="005F3109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</w:p>
    <w:p w:rsidR="005F3109" w:rsidRDefault="005F3109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</w:p>
    <w:p w:rsidR="005F3109" w:rsidRDefault="005F3109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</w:p>
    <w:p w:rsidR="00685455" w:rsidRDefault="00685455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</w:p>
    <w:p w:rsidR="00685455" w:rsidRDefault="00685455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</w:p>
    <w:p w:rsidR="00685455" w:rsidRDefault="00685455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</w:p>
    <w:p w:rsidR="0066491D" w:rsidRDefault="0066491D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8545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6491D" w:rsidRDefault="0066491D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 депутатов</w:t>
      </w:r>
    </w:p>
    <w:p w:rsidR="0066491D" w:rsidRDefault="0066491D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491D" w:rsidRDefault="0066491D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6491D" w:rsidRDefault="00685455" w:rsidP="0066491D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20.04.2018 № 82</w:t>
      </w:r>
    </w:p>
    <w:p w:rsidR="0066491D" w:rsidRDefault="0066491D" w:rsidP="00664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66491D" w:rsidRDefault="0066491D" w:rsidP="00664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66491D" w:rsidRDefault="0066491D" w:rsidP="00664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приватизации жилищного фонда муниципально</w:t>
      </w:r>
      <w:r w:rsidR="005F3109">
        <w:rPr>
          <w:rFonts w:ascii="Times New Roman" w:hAnsi="Times New Roman" w:cs="Times New Roman"/>
          <w:b/>
          <w:bCs/>
          <w:sz w:val="28"/>
          <w:szCs w:val="28"/>
        </w:rPr>
        <w:t>го образования</w:t>
      </w:r>
      <w:r w:rsidR="005F3109">
        <w:rPr>
          <w:rFonts w:ascii="Times New Roman" w:hAnsi="Times New Roman" w:cs="Times New Roman"/>
          <w:b/>
          <w:bCs/>
          <w:sz w:val="28"/>
          <w:szCs w:val="28"/>
        </w:rPr>
        <w:br/>
        <w:t>Дубенский поссовет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основные принципы осуществления приватизации муниципального жилого фонда на территории муниципального образова</w:t>
      </w:r>
      <w:r w:rsidR="005F3109">
        <w:rPr>
          <w:rFonts w:ascii="Times New Roman" w:hAnsi="Times New Roman" w:cs="Times New Roman"/>
          <w:sz w:val="28"/>
          <w:szCs w:val="28"/>
        </w:rPr>
        <w:t>ния 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правовые социальные и экономические основы преобразования отношений собственности на жилье.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Положения является создание условий для осуществления права граждан на свободный выбор способа удовлетворения потребностей в жилье, а также улучшения использования и сохранности жилищного фонда.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в права собственности на жилье дает гражданам возможность эффективно вкладывать свои средства, осуществлять накопление недвижимой собственности, выступать с ней на рынке недвижимости, свободно владеть, пользоваться и распоряжаться своим жильем.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0"/>
    </w:p>
    <w:bookmarkEnd w:id="2"/>
    <w:p w:rsidR="0066491D" w:rsidRDefault="0066491D" w:rsidP="00664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Приватизация жилья</w:t>
      </w:r>
      <w:r>
        <w:rPr>
          <w:rFonts w:ascii="Times New Roman" w:hAnsi="Times New Roman" w:cs="Times New Roman"/>
          <w:sz w:val="28"/>
          <w:szCs w:val="28"/>
        </w:rPr>
        <w:t xml:space="preserve"> - бесплатная передача в собственность граждан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"/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 Российской Федерации, занимающие жилые помещения в домах муниципального жилищного фонда, включая жилищный фонд, находящийся в хозяйственном ведении предприятий или оперативном управлении учреждений (ведомственный фонд), по договору социального найма вправе, с согласия всех совместно проживающих совершеннолетних членов семьи, а также несовершеннолетних в возрасте от 14 до 18 лет приобрести эти помещения в собственность, на условиях, предусмотренных Законом "О приватизации 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в РФ", и иными нормативными актами Российской Федерации  и  Оренбургской области.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3"/>
      <w:bookmarkEnd w:id="3"/>
      <w:r>
        <w:rPr>
          <w:rFonts w:ascii="Times New Roman" w:hAnsi="Times New Roman" w:cs="Times New Roman"/>
          <w:sz w:val="28"/>
          <w:szCs w:val="28"/>
        </w:rPr>
        <w:t>1.3. Жилые помещения передаются в общую собственность (совместную или долевую) либо в собственность одного из совместно проживающих лиц, в том числе несовершеннолетних.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4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1.4. 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5"/>
      <w:bookmarkEnd w:id="5"/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детей, 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попечения родителей. Договоры передачи жилых помещений в собственность несовершеннолетним, не достигшим возрасти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6"/>
      <w:bookmarkEnd w:id="6"/>
      <w:r>
        <w:rPr>
          <w:rFonts w:ascii="Times New Roman" w:hAnsi="Times New Roman" w:cs="Times New Roman"/>
          <w:sz w:val="28"/>
          <w:szCs w:val="28"/>
        </w:rPr>
        <w:t>1.6. Оформление договора передачи в собственность жилых помещений, в которых проживают исключительно несовершеннолетние, проводится за счет средств бюджета муниципальног</w:t>
      </w:r>
      <w:r w:rsidR="00BD1A19">
        <w:rPr>
          <w:rFonts w:ascii="Times New Roman" w:hAnsi="Times New Roman" w:cs="Times New Roman"/>
          <w:sz w:val="28"/>
          <w:szCs w:val="28"/>
        </w:rPr>
        <w:t>о образования Дубенский поссовет</w:t>
      </w:r>
    </w:p>
    <w:p w:rsidR="0066491D" w:rsidRDefault="0066491D" w:rsidP="0066491D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смерти одного из участников совместной собственности на жилое помещение, приватизированное до 31 мая 2001 года, определяются доли участников общей собственности на данное жилое помещение, в том числе доля умершего. При этом указанные доли в праве общей собственности на данное жилое помещение признаются равными.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3"/>
      <w:bookmarkEnd w:id="7"/>
      <w:r>
        <w:rPr>
          <w:rFonts w:ascii="Times New Roman" w:hAnsi="Times New Roman" w:cs="Times New Roman"/>
          <w:sz w:val="28"/>
          <w:szCs w:val="28"/>
        </w:rPr>
        <w:t>1.8. Не подлежат приватизации жилые помещения, находящиеся в аварийном состоянии, в общежитиях, а также служебные жилые помещения, и находящийся в сельской местности жилищный фонд стационарных учреждений социальной защиты населения.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14"/>
      <w:bookmarkEnd w:id="8"/>
      <w:r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  <w:r w:rsidR="00BD1A19">
        <w:rPr>
          <w:rFonts w:ascii="Times New Roman" w:hAnsi="Times New Roman" w:cs="Times New Roman"/>
          <w:b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- собственник жилищного фонда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17"/>
      <w:bookmarkEnd w:id="9"/>
      <w:r>
        <w:rPr>
          <w:rFonts w:ascii="Times New Roman" w:hAnsi="Times New Roman" w:cs="Times New Roman"/>
          <w:sz w:val="28"/>
          <w:szCs w:val="28"/>
        </w:rPr>
        <w:t>1.10. Передача жилых помещений в собственность граждан оформляется договором передачи, заключаемым ад</w:t>
      </w:r>
      <w:r w:rsidR="00BD1A19">
        <w:rPr>
          <w:rFonts w:ascii="Times New Roman" w:hAnsi="Times New Roman" w:cs="Times New Roman"/>
          <w:sz w:val="28"/>
          <w:szCs w:val="28"/>
        </w:rPr>
        <w:t>министрацией МО 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с гражданином (гражданами), получающи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и) жилое помещение в собственность.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18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1.11. Договор передачи жилого помещения в собственность граждан может заключаться от имени муниципального образования юридическим лицом по нотариально заверенной доверенности.</w:t>
      </w:r>
    </w:p>
    <w:bookmarkEnd w:id="11"/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договор передачи жилого помещения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19"/>
      <w:r>
        <w:rPr>
          <w:rFonts w:ascii="Times New Roman" w:hAnsi="Times New Roman" w:cs="Times New Roman"/>
          <w:sz w:val="28"/>
          <w:szCs w:val="28"/>
        </w:rPr>
        <w:t>1.13. Право собственности на приобретенное жилье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20"/>
      <w:bookmarkEnd w:id="12"/>
      <w:r>
        <w:rPr>
          <w:rFonts w:ascii="Times New Roman" w:hAnsi="Times New Roman" w:cs="Times New Roman"/>
          <w:sz w:val="28"/>
          <w:szCs w:val="28"/>
        </w:rPr>
        <w:t>1.14. Решение вопроса о приватизации жилых помещений принимается по заявлениям граждан в двухмесячный срок  со  дня  подачи  документов.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нарушения прав гражданина при решении вопросов приватизации жилых помещений он вправе обратиться в суд.</w:t>
      </w:r>
    </w:p>
    <w:p w:rsidR="0066491D" w:rsidRDefault="0066491D" w:rsidP="0066491D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200"/>
      <w:bookmarkEnd w:id="13"/>
      <w:r>
        <w:rPr>
          <w:rFonts w:ascii="Times New Roman" w:hAnsi="Times New Roman" w:cs="Times New Roman"/>
          <w:sz w:val="28"/>
          <w:szCs w:val="28"/>
        </w:rPr>
        <w:t xml:space="preserve">1.15.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собственность, а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 законодательством Российской Федерации и законодательством Оренбургской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области, нормативными правовыми актами органов местного самоуправления соответствующих муниципальных образований.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66491D" w:rsidRDefault="0066491D" w:rsidP="00664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принципы и условия приватизации жилья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Каждый гражданин имеет право на приобретение в собственность бесплатно, в порядке приватизации жилого помещения в домах муниципального жилищного фонда  один раз.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совершеннолетия.</w:t>
      </w:r>
      <w:proofErr w:type="gramEnd"/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02"/>
      <w:r>
        <w:rPr>
          <w:rFonts w:ascii="Times New Roman" w:hAnsi="Times New Roman" w:cs="Times New Roman"/>
          <w:sz w:val="28"/>
          <w:szCs w:val="28"/>
        </w:rPr>
        <w:t xml:space="preserve">2.2. Приватизация, занимаемыми гражданами жилых помещений в домах, требующих капитального ремонта, осуществляется в соответствии с Законом "О приватизации жилого фонда в РФ". При этом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сохраняется обязанность произвести капитальный ремонт дома в соответствии с нормами содержания, эксплуатации и ремонта жилищного фонда.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03"/>
      <w:bookmarkEnd w:id="15"/>
      <w:r>
        <w:rPr>
          <w:rFonts w:ascii="Times New Roman" w:hAnsi="Times New Roman" w:cs="Times New Roman"/>
          <w:sz w:val="28"/>
          <w:szCs w:val="28"/>
        </w:rPr>
        <w:t>2.3. Муниципаль</w:t>
      </w:r>
      <w:r w:rsidR="00BD1A19">
        <w:rPr>
          <w:rFonts w:ascii="Times New Roman" w:hAnsi="Times New Roman" w:cs="Times New Roman"/>
          <w:sz w:val="28"/>
          <w:szCs w:val="28"/>
        </w:rPr>
        <w:t>ное образование 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вправе выкупать у граждан с их согласия жилье, принадлежащее им на праве собственности, с целью более рационального его перераспределения.</w:t>
      </w:r>
    </w:p>
    <w:p w:rsidR="0066491D" w:rsidRDefault="0066491D" w:rsidP="00664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04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переходе муниципальных предприятий, учреждений в иную форму собственности либо при их ликвидации,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правопреемникам этих предприятий, учреждений (если они определены), иных юридических лиц либо в ведение органов местного самоуправления в установленном порядке с сохранением всех жилищных прав граждан, 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на приватизацию жилья.</w:t>
      </w:r>
      <w:bookmarkEnd w:id="17"/>
    </w:p>
    <w:p w:rsidR="0066491D" w:rsidRDefault="0066491D" w:rsidP="0066491D"/>
    <w:p w:rsidR="0066491D" w:rsidRDefault="0066491D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/>
    <w:p w:rsidR="00685455" w:rsidRDefault="00685455" w:rsidP="00685455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85455" w:rsidRDefault="00685455" w:rsidP="00685455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 депутатов</w:t>
      </w:r>
    </w:p>
    <w:p w:rsidR="00685455" w:rsidRDefault="00685455" w:rsidP="00685455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5455" w:rsidRDefault="00685455" w:rsidP="00685455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85455" w:rsidRDefault="00685455" w:rsidP="00685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20.04.2018 № 82</w:t>
      </w:r>
    </w:p>
    <w:p w:rsidR="00685455" w:rsidRDefault="00685455" w:rsidP="00685455">
      <w:pPr>
        <w:rPr>
          <w:rFonts w:ascii="Times New Roman" w:hAnsi="Times New Roman" w:cs="Times New Roman"/>
          <w:sz w:val="24"/>
          <w:szCs w:val="24"/>
        </w:rPr>
      </w:pP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ДОГОВОР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передачи жилого помещения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в собственность граждан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Администрация муниципального образования Дубенский поссовет в лице ________________________________________,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действующего на основании  Устава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__________________________________________________________________________,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руководствуясь   Законом   Российской  Федерации  от  04.07.1991  N  1541-1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"О приватизации жилищного фонда в Российской Федерации", бесплатно передает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в собственность жилое помещение муниципального жилищного фонда: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___________________________________________________________________________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(количество комнат, общая, жилая площадь жилого помещения)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___________________________________________________________________________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(адрес, вид собственности)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___________________________________________________________________________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(фамилии, имена, отчества участников приватизации,</w:t>
      </w:r>
      <w:proofErr w:type="gramEnd"/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___________________________________________________________________________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данные документов, удостоверяющих личность)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___________________________________________________________________________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(адрес регистрации по месту жительства)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Граждане  занимают  указанное  жилое  помещение на условиях </w:t>
      </w:r>
      <w:proofErr w:type="gramStart"/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социального</w:t>
      </w:r>
      <w:proofErr w:type="gramEnd"/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найма.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Несовершеннолетних,  проживающих  отдельно от указанных в договоре лиц,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но  не  </w:t>
      </w:r>
      <w:proofErr w:type="gramStart"/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утративших</w:t>
      </w:r>
      <w:proofErr w:type="gramEnd"/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  право  пользования  вышеуказанным  жилым помещением, не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имеется. Участие в приватизации не принимают: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___________________________________________________________________________</w:t>
      </w:r>
      <w:proofErr w:type="gramEnd"/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 xml:space="preserve">(фамилии, имена, отчества </w:t>
      </w:r>
      <w:proofErr w:type="spellStart"/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неучастников</w:t>
      </w:r>
      <w:proofErr w:type="spellEnd"/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 xml:space="preserve"> приватизации,</w:t>
      </w:r>
      <w:proofErr w:type="gramEnd"/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___________________________________________________________________________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данные документов, удостоверяющих личность)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B4B"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__________________________________________________________________________.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(адрес регистрации по месту жительства)</w:t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br/>
      </w:r>
    </w:p>
    <w:p w:rsidR="00685455" w:rsidRPr="00A54B4B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УСЛОВИЯ ПЕРЕДАЧИ</w:t>
      </w:r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 xml:space="preserve">1.  Граждане,  принимающие  участие  в  приватизации,  ранее  право  </w:t>
      </w:r>
      <w:proofErr w:type="gramStart"/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на</w:t>
      </w:r>
      <w:proofErr w:type="gramEnd"/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приватизацию   жилого  помещения  на  территории  Российской  Федерации  не</w:t>
      </w:r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использовали.</w:t>
      </w:r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 xml:space="preserve">2.  Право  собственности  на  переданное  жилое  помещение  возникает </w:t>
      </w:r>
      <w:proofErr w:type="gramStart"/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с</w:t>
      </w:r>
      <w:proofErr w:type="gramEnd"/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момента  государственной регистрации права в Едином государственном реестре</w:t>
      </w:r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прав  на  недвижимое  имущество и сделок с ним в отделе</w:t>
      </w:r>
      <w:r>
        <w:rPr>
          <w:rFonts w:ascii="Times New Roman" w:eastAsia="Times New Roman" w:hAnsi="Times New Roman" w:cs="Times New Roman"/>
          <w:color w:val="010101"/>
          <w:sz w:val="18"/>
          <w:szCs w:val="18"/>
        </w:rPr>
        <w:t>.</w:t>
      </w:r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3.   Обязательства   по   договору  считаются  исполненными  с  момента</w:t>
      </w:r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подписания сторонами настоящего договора.</w:t>
      </w:r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4.  Расходы, связанные с регистрацией права собственности, производятся</w:t>
      </w:r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за счет сре</w:t>
      </w:r>
      <w:proofErr w:type="gramStart"/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дств гр</w:t>
      </w:r>
      <w:proofErr w:type="gramEnd"/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аждан.</w:t>
      </w:r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 xml:space="preserve">5. Настоящий договор составлен в ___________ экземплярах, из которых </w:t>
      </w:r>
      <w:proofErr w:type="gramStart"/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по</w:t>
      </w:r>
      <w:proofErr w:type="gramEnd"/>
    </w:p>
    <w:p w:rsidR="00685455" w:rsidRPr="00A54B4B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одному выдается гражданам, участвующим в договоре передачи жилого помещения</w:t>
      </w:r>
    </w:p>
    <w:p w:rsidR="00685455" w:rsidRPr="00685455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54B4B">
        <w:rPr>
          <w:rFonts w:ascii="Times New Roman" w:eastAsia="Times New Roman" w:hAnsi="Times New Roman" w:cs="Times New Roman"/>
          <w:color w:val="010101"/>
          <w:sz w:val="18"/>
          <w:szCs w:val="18"/>
        </w:rPr>
        <w:t>в   собственность</w:t>
      </w:r>
    </w:p>
    <w:p w:rsidR="00685455" w:rsidRDefault="00685455" w:rsidP="00685455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85455" w:rsidRDefault="00685455" w:rsidP="00685455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 депутатов</w:t>
      </w:r>
    </w:p>
    <w:p w:rsidR="00685455" w:rsidRDefault="00685455" w:rsidP="00685455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5455" w:rsidRDefault="00685455" w:rsidP="00685455">
      <w:pPr>
        <w:pStyle w:val="a4"/>
        <w:ind w:firstLine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85455" w:rsidRDefault="00685455" w:rsidP="00685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20.04.2018 № 82</w:t>
      </w:r>
    </w:p>
    <w:p w:rsidR="00685455" w:rsidRDefault="00685455" w:rsidP="00685455">
      <w:pPr>
        <w:rPr>
          <w:rFonts w:ascii="Times New Roman" w:hAnsi="Times New Roman" w:cs="Times New Roman"/>
          <w:sz w:val="24"/>
          <w:szCs w:val="24"/>
        </w:rPr>
      </w:pPr>
    </w:p>
    <w:p w:rsidR="00685455" w:rsidRPr="00E95F8E" w:rsidRDefault="00685455" w:rsidP="006854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В администрацию муниципального образования Дубенский поссовет</w:t>
      </w: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</w:p>
    <w:p w:rsidR="00685455" w:rsidRPr="00E95F8E" w:rsidRDefault="00685455" w:rsidP="006854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от гражданина ________________________,</w:t>
      </w:r>
    </w:p>
    <w:p w:rsidR="00685455" w:rsidRPr="00E95F8E" w:rsidRDefault="00685455" w:rsidP="006854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(</w:t>
      </w:r>
      <w:r w:rsidRPr="00E95F8E">
        <w:rPr>
          <w:rFonts w:ascii="Times New Roman" w:eastAsia="Times New Roman" w:hAnsi="Times New Roman" w:cs="Times New Roman"/>
          <w:color w:val="010101"/>
          <w:sz w:val="18"/>
          <w:szCs w:val="18"/>
        </w:rPr>
        <w:t>фамилия, имя, отчество)</w:t>
      </w:r>
    </w:p>
    <w:p w:rsidR="00685455" w:rsidRPr="00E95F8E" w:rsidRDefault="00685455" w:rsidP="006854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95F8E">
        <w:rPr>
          <w:rFonts w:ascii="Times New Roman" w:eastAsia="Times New Roman" w:hAnsi="Times New Roman" w:cs="Times New Roman"/>
          <w:color w:val="010101"/>
          <w:sz w:val="18"/>
          <w:szCs w:val="18"/>
        </w:rPr>
        <w:t>проживающег</w:t>
      </w:r>
      <w:proofErr w:type="gramStart"/>
      <w:r w:rsidRPr="00E95F8E">
        <w:rPr>
          <w:rFonts w:ascii="Times New Roman" w:eastAsia="Times New Roman" w:hAnsi="Times New Roman" w:cs="Times New Roman"/>
          <w:color w:val="010101"/>
          <w:sz w:val="18"/>
          <w:szCs w:val="18"/>
        </w:rPr>
        <w:t>о(</w:t>
      </w:r>
      <w:proofErr w:type="gramEnd"/>
      <w:r w:rsidRPr="00E95F8E">
        <w:rPr>
          <w:rFonts w:ascii="Times New Roman" w:eastAsia="Times New Roman" w:hAnsi="Times New Roman" w:cs="Times New Roman"/>
          <w:color w:val="010101"/>
          <w:sz w:val="18"/>
          <w:szCs w:val="18"/>
        </w:rPr>
        <w:t>ей) по адресу:</w:t>
      </w:r>
    </w:p>
    <w:p w:rsidR="00685455" w:rsidRPr="00E95F8E" w:rsidRDefault="00685455" w:rsidP="006854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______________________________________,</w:t>
      </w:r>
    </w:p>
    <w:p w:rsidR="00685455" w:rsidRPr="00E95F8E" w:rsidRDefault="00685455" w:rsidP="006854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тел.: _________________________________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</w:p>
    <w:p w:rsidR="00685455" w:rsidRPr="00E95F8E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ЗАЯВЛЕНИЕ</w:t>
      </w:r>
    </w:p>
    <w:p w:rsidR="00685455" w:rsidRPr="00E95F8E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о выдаче справки об использовании</w:t>
      </w:r>
    </w:p>
    <w:p w:rsidR="00685455" w:rsidRPr="00E95F8E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(неиспользовании) гражданами права</w:t>
      </w:r>
    </w:p>
    <w:p w:rsidR="00685455" w:rsidRPr="00E95F8E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на приватизацию жилых помещений</w:t>
      </w:r>
    </w:p>
    <w:p w:rsidR="00685455" w:rsidRPr="00E95F8E" w:rsidRDefault="00685455" w:rsidP="0068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жилищного фонда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                                                   МО  Дубенский поссовет</w:t>
      </w: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Прошу  выдать  справку  об  использовании  (неиспользовании)  права  </w:t>
      </w:r>
      <w:proofErr w:type="gramStart"/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на</w:t>
      </w:r>
      <w:proofErr w:type="gramEnd"/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приватизацию   жилых   помещений   муниципального  жилищного  фонда 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администрации МО Дубенский поссовет</w:t>
      </w: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по адрес</w:t>
      </w:r>
      <w:proofErr w:type="gramStart"/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у(</w:t>
      </w:r>
      <w:proofErr w:type="spellStart"/>
      <w:proofErr w:type="gramEnd"/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ам</w:t>
      </w:r>
      <w:proofErr w:type="spellEnd"/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): __________________________________________________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на ________________________________________________________________________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Ф.И.О. ____________________________________________________________________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паспорт: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серия ___________ N ____________, </w:t>
      </w:r>
      <w:proofErr w:type="gramStart"/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выданный</w:t>
      </w:r>
      <w:proofErr w:type="gramEnd"/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________________________________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"__"____________________ 20__ г.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Указанная справка требуется </w:t>
      </w:r>
      <w:proofErr w:type="gramStart"/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для</w:t>
      </w:r>
      <w:proofErr w:type="gramEnd"/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___________________________________________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(указать причину)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К заявлению прилагаю следующие документы: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1. ____________________________________________________________________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2. ____________________________________________________________________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3. ____________________________________________________________________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4. ____________________________________________________________________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5. ____________________________________________________________________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95F8E">
        <w:rPr>
          <w:rFonts w:ascii="Times New Roman" w:eastAsia="Times New Roman" w:hAnsi="Times New Roman" w:cs="Times New Roman"/>
          <w:color w:val="010101"/>
          <w:sz w:val="18"/>
          <w:szCs w:val="18"/>
        </w:rPr>
        <w:t xml:space="preserve">Даю   согласие   на   обработку  персональных  данных,  содержащихся  </w:t>
      </w:r>
      <w:proofErr w:type="gramStart"/>
      <w:r w:rsidRPr="00E95F8E">
        <w:rPr>
          <w:rFonts w:ascii="Times New Roman" w:eastAsia="Times New Roman" w:hAnsi="Times New Roman" w:cs="Times New Roman"/>
          <w:color w:val="010101"/>
          <w:sz w:val="18"/>
          <w:szCs w:val="18"/>
        </w:rPr>
        <w:t>в</w:t>
      </w:r>
      <w:proofErr w:type="gramEnd"/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E95F8E">
        <w:rPr>
          <w:rFonts w:ascii="Times New Roman" w:eastAsia="Times New Roman" w:hAnsi="Times New Roman" w:cs="Times New Roman"/>
          <w:color w:val="010101"/>
          <w:sz w:val="18"/>
          <w:szCs w:val="18"/>
        </w:rPr>
        <w:t>заявлении</w:t>
      </w:r>
      <w:proofErr w:type="gramEnd"/>
      <w:r w:rsidRPr="00E95F8E">
        <w:rPr>
          <w:rFonts w:ascii="Times New Roman" w:eastAsia="Times New Roman" w:hAnsi="Times New Roman" w:cs="Times New Roman"/>
          <w:color w:val="010101"/>
          <w:sz w:val="18"/>
          <w:szCs w:val="18"/>
        </w:rPr>
        <w:t xml:space="preserve"> и в документах, прилагаемых к заявлению.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95F8E">
        <w:rPr>
          <w:rFonts w:ascii="Times New Roman" w:eastAsia="Times New Roman" w:hAnsi="Times New Roman" w:cs="Times New Roman"/>
          <w:color w:val="010101"/>
          <w:sz w:val="18"/>
          <w:szCs w:val="18"/>
        </w:rPr>
        <w:t>Действия  с персональными данными включают в себя сбор, систематизацию,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95F8E">
        <w:rPr>
          <w:rFonts w:ascii="Times New Roman" w:eastAsia="Times New Roman" w:hAnsi="Times New Roman" w:cs="Times New Roman"/>
          <w:color w:val="010101"/>
          <w:sz w:val="18"/>
          <w:szCs w:val="18"/>
        </w:rPr>
        <w:t>накопление, хранение, уточнение и использование.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E95F8E">
        <w:rPr>
          <w:rFonts w:ascii="Times New Roman" w:eastAsia="Times New Roman" w:hAnsi="Times New Roman" w:cs="Times New Roman"/>
          <w:color w:val="010101"/>
          <w:sz w:val="18"/>
          <w:szCs w:val="18"/>
        </w:rPr>
        <w:t>Достоверность представленных сведений гарантирую.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</w:p>
    <w:p w:rsidR="00685455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"__"_____________ 20__ г.                      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Подпись заявителя или лица,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представляющего</w:t>
      </w:r>
      <w:proofErr w:type="gramEnd"/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интересы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________________</w:t>
      </w: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5455" w:rsidRPr="00E95F8E" w:rsidRDefault="00685455" w:rsidP="0068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5F8E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</w:p>
    <w:p w:rsidR="00685455" w:rsidRPr="00E95F8E" w:rsidRDefault="00685455" w:rsidP="00685455">
      <w:pPr>
        <w:rPr>
          <w:rFonts w:ascii="Times New Roman" w:hAnsi="Times New Roman" w:cs="Times New Roman"/>
          <w:sz w:val="24"/>
          <w:szCs w:val="24"/>
        </w:rPr>
      </w:pPr>
    </w:p>
    <w:p w:rsidR="00685455" w:rsidRDefault="00685455" w:rsidP="00685455">
      <w:pPr>
        <w:rPr>
          <w:rFonts w:ascii="Times New Roman" w:hAnsi="Times New Roman" w:cs="Times New Roman"/>
          <w:sz w:val="24"/>
          <w:szCs w:val="24"/>
        </w:rPr>
      </w:pPr>
    </w:p>
    <w:p w:rsidR="00685455" w:rsidRDefault="00685455" w:rsidP="00685455"/>
    <w:sectPr w:rsidR="00685455" w:rsidSect="00D1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491D"/>
    <w:rsid w:val="005F3109"/>
    <w:rsid w:val="0066491D"/>
    <w:rsid w:val="00685455"/>
    <w:rsid w:val="00AC462E"/>
    <w:rsid w:val="00BD1A19"/>
    <w:rsid w:val="00D1268D"/>
    <w:rsid w:val="00D94DF2"/>
    <w:rsid w:val="00F8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8D"/>
  </w:style>
  <w:style w:type="paragraph" w:styleId="2">
    <w:name w:val="heading 2"/>
    <w:basedOn w:val="a"/>
    <w:next w:val="a"/>
    <w:link w:val="20"/>
    <w:semiHidden/>
    <w:unhideWhenUsed/>
    <w:qFormat/>
    <w:rsid w:val="006649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491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66491D"/>
    <w:rPr>
      <w:color w:val="0000FF"/>
      <w:u w:val="single"/>
    </w:rPr>
  </w:style>
  <w:style w:type="paragraph" w:styleId="a4">
    <w:name w:val="No Spacing"/>
    <w:uiPriority w:val="1"/>
    <w:qFormat/>
    <w:rsid w:val="00664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4;&#1088;&#1077;&#1085;&#1073;&#1091;&#1088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cp:lastPrinted>2018-04-24T11:14:00Z</cp:lastPrinted>
  <dcterms:created xsi:type="dcterms:W3CDTF">2018-04-13T03:47:00Z</dcterms:created>
  <dcterms:modified xsi:type="dcterms:W3CDTF">2018-04-24T11:16:00Z</dcterms:modified>
</cp:coreProperties>
</file>