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C" w:rsidRDefault="0093299C" w:rsidP="0093299C">
      <w:pPr>
        <w:jc w:val="center"/>
        <w:rPr>
          <w:b/>
        </w:rPr>
      </w:pPr>
      <w:r>
        <w:rPr>
          <w:b/>
        </w:rPr>
        <w:t>СОВЕТ ДЕПУТАТОВ</w:t>
      </w:r>
    </w:p>
    <w:p w:rsidR="0093299C" w:rsidRDefault="0093299C" w:rsidP="009329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93299C" w:rsidRDefault="0093299C" w:rsidP="0093299C">
      <w:pPr>
        <w:jc w:val="center"/>
        <w:rPr>
          <w:b/>
        </w:rPr>
      </w:pPr>
      <w:r>
        <w:rPr>
          <w:b/>
        </w:rPr>
        <w:t>ДУБЕНСКИЙ ПОССОВЕТ</w:t>
      </w:r>
    </w:p>
    <w:p w:rsidR="0093299C" w:rsidRDefault="0093299C" w:rsidP="0093299C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93299C" w:rsidRDefault="0093299C" w:rsidP="0093299C">
      <w:pPr>
        <w:jc w:val="center"/>
        <w:rPr>
          <w:b/>
        </w:rPr>
      </w:pPr>
      <w:r>
        <w:rPr>
          <w:b/>
        </w:rPr>
        <w:t>3 созыва</w:t>
      </w:r>
    </w:p>
    <w:p w:rsidR="0093299C" w:rsidRDefault="0093299C" w:rsidP="0093299C">
      <w:pPr>
        <w:jc w:val="center"/>
        <w:rPr>
          <w:b/>
        </w:rPr>
      </w:pPr>
    </w:p>
    <w:p w:rsidR="0093299C" w:rsidRDefault="0093299C" w:rsidP="0093299C">
      <w:pPr>
        <w:jc w:val="center"/>
        <w:rPr>
          <w:b/>
        </w:rPr>
      </w:pPr>
      <w:r>
        <w:rPr>
          <w:b/>
        </w:rPr>
        <w:t xml:space="preserve">РЕШЕНИЕ   </w:t>
      </w:r>
    </w:p>
    <w:p w:rsidR="0093299C" w:rsidRDefault="0093299C" w:rsidP="0093299C">
      <w:pPr>
        <w:jc w:val="center"/>
        <w:rPr>
          <w:b/>
        </w:rPr>
      </w:pPr>
      <w:r>
        <w:rPr>
          <w:b/>
        </w:rPr>
        <w:t xml:space="preserve"> </w:t>
      </w:r>
    </w:p>
    <w:p w:rsidR="0093299C" w:rsidRPr="00286E8E" w:rsidRDefault="0093299C" w:rsidP="0093299C">
      <w:pPr>
        <w:jc w:val="both"/>
        <w:rPr>
          <w:sz w:val="28"/>
          <w:szCs w:val="28"/>
        </w:rPr>
      </w:pPr>
      <w:r w:rsidRPr="00286E8E">
        <w:rPr>
          <w:sz w:val="28"/>
          <w:szCs w:val="28"/>
        </w:rPr>
        <w:t>16 октября 2015</w:t>
      </w:r>
      <w:r w:rsidR="00286E8E">
        <w:rPr>
          <w:sz w:val="28"/>
          <w:szCs w:val="28"/>
        </w:rPr>
        <w:t xml:space="preserve"> года</w:t>
      </w:r>
      <w:r w:rsidRPr="00286E8E">
        <w:rPr>
          <w:sz w:val="28"/>
          <w:szCs w:val="28"/>
        </w:rPr>
        <w:t xml:space="preserve">    </w:t>
      </w:r>
      <w:r w:rsidR="00286E8E">
        <w:rPr>
          <w:sz w:val="28"/>
          <w:szCs w:val="28"/>
        </w:rPr>
        <w:t xml:space="preserve">           </w:t>
      </w:r>
      <w:r w:rsidRPr="00286E8E">
        <w:rPr>
          <w:sz w:val="28"/>
          <w:szCs w:val="28"/>
        </w:rPr>
        <w:t xml:space="preserve"> п. Дубенский                     </w:t>
      </w:r>
      <w:r w:rsidR="00286E8E">
        <w:rPr>
          <w:sz w:val="28"/>
          <w:szCs w:val="28"/>
        </w:rPr>
        <w:t xml:space="preserve">                    </w:t>
      </w:r>
      <w:r w:rsidRPr="00286E8E">
        <w:rPr>
          <w:sz w:val="28"/>
          <w:szCs w:val="28"/>
        </w:rPr>
        <w:t xml:space="preserve">  № 5</w:t>
      </w:r>
    </w:p>
    <w:p w:rsidR="0093299C" w:rsidRPr="00286E8E" w:rsidRDefault="00286E8E" w:rsidP="0093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99C" w:rsidRDefault="0093299C" w:rsidP="0093299C">
      <w:pPr>
        <w:jc w:val="center"/>
        <w:rPr>
          <w:sz w:val="28"/>
          <w:szCs w:val="28"/>
        </w:rPr>
      </w:pPr>
    </w:p>
    <w:p w:rsidR="0093299C" w:rsidRDefault="0093299C" w:rsidP="00932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муниципального образования </w:t>
      </w:r>
    </w:p>
    <w:p w:rsidR="0093299C" w:rsidRDefault="0093299C" w:rsidP="009329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93299C" w:rsidRDefault="0093299C" w:rsidP="0093299C">
      <w:pPr>
        <w:jc w:val="both"/>
        <w:rPr>
          <w:b/>
        </w:rPr>
      </w:pPr>
    </w:p>
    <w:p w:rsidR="0093299C" w:rsidRDefault="0093299C" w:rsidP="0093299C">
      <w:pPr>
        <w:spacing w:after="139"/>
        <w:ind w:firstLine="708"/>
        <w:jc w:val="both"/>
        <w:rPr>
          <w:sz w:val="28"/>
          <w:szCs w:val="28"/>
        </w:rPr>
      </w:pPr>
    </w:p>
    <w:p w:rsidR="0093299C" w:rsidRDefault="0093299C" w:rsidP="0093299C">
      <w:pPr>
        <w:spacing w:after="139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26 Устава муниципального образования 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Положением об избрании главы муниципального образования Дубенский поссовет,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 Совета депутатов</w:t>
      </w:r>
      <w:proofErr w:type="gramEnd"/>
      <w:r>
        <w:rPr>
          <w:sz w:val="28"/>
          <w:szCs w:val="28"/>
        </w:rPr>
        <w:t xml:space="preserve"> муниципального образования Дубенский поссовет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 Оренбургской области от 23.09.2015 2015 № 4, Совет депутатов муниципального образования  Дубенский поссовет</w:t>
      </w:r>
    </w:p>
    <w:p w:rsidR="0093299C" w:rsidRDefault="0093299C" w:rsidP="0093299C">
      <w:pPr>
        <w:spacing w:after="139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299C" w:rsidRDefault="0093299C" w:rsidP="0093299C">
      <w:pPr>
        <w:numPr>
          <w:ilvl w:val="0"/>
          <w:numId w:val="1"/>
        </w:num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Сидорова Владимира Ильича главой муниципального образования 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открытого  голосования.</w:t>
      </w:r>
    </w:p>
    <w:p w:rsidR="0093299C" w:rsidRDefault="0093299C" w:rsidP="0093299C">
      <w:pPr>
        <w:numPr>
          <w:ilvl w:val="0"/>
          <w:numId w:val="1"/>
        </w:num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принятия и подлежит опубликованию в муниципальной газете «Вестник Дубенского поссовета и  на официальном сайте администрации Дубенского поссовета</w:t>
      </w:r>
    </w:p>
    <w:p w:rsidR="0093299C" w:rsidRDefault="0093299C" w:rsidP="008C3207">
      <w:pPr>
        <w:spacing w:after="139"/>
        <w:jc w:val="both"/>
        <w:rPr>
          <w:sz w:val="28"/>
          <w:szCs w:val="28"/>
        </w:rPr>
      </w:pPr>
      <w:bookmarkStart w:id="0" w:name="_GoBack"/>
      <w:bookmarkEnd w:id="0"/>
    </w:p>
    <w:p w:rsidR="0093299C" w:rsidRPr="0025738A" w:rsidRDefault="0025738A" w:rsidP="008C3207">
      <w:pPr>
        <w:spacing w:after="139"/>
        <w:ind w:left="360"/>
        <w:rPr>
          <w:sz w:val="28"/>
          <w:szCs w:val="28"/>
        </w:rPr>
      </w:pPr>
      <w:r>
        <w:rPr>
          <w:sz w:val="28"/>
          <w:szCs w:val="28"/>
        </w:rPr>
        <w:t>Зам.  п</w:t>
      </w:r>
      <w:r w:rsidR="0093299C">
        <w:rPr>
          <w:sz w:val="28"/>
          <w:szCs w:val="28"/>
        </w:rPr>
        <w:t xml:space="preserve">редседателя Совета депутатов                              </w:t>
      </w:r>
      <w:r>
        <w:rPr>
          <w:sz w:val="28"/>
          <w:szCs w:val="28"/>
        </w:rPr>
        <w:t xml:space="preserve">                              </w:t>
      </w:r>
      <w:r w:rsidR="0093299C">
        <w:rPr>
          <w:sz w:val="28"/>
          <w:szCs w:val="28"/>
        </w:rPr>
        <w:t xml:space="preserve">      </w:t>
      </w:r>
      <w:r w:rsidR="008C3207">
        <w:rPr>
          <w:sz w:val="28"/>
          <w:szCs w:val="28"/>
        </w:rPr>
        <w:t xml:space="preserve">муниципального образования                                                                         Дубенский поссовет                                                                  </w:t>
      </w:r>
      <w:r w:rsidR="0093299C">
        <w:rPr>
          <w:sz w:val="28"/>
          <w:szCs w:val="28"/>
        </w:rPr>
        <w:t xml:space="preserve">В.Н. Глухова    </w:t>
      </w:r>
      <w:r w:rsidR="0093299C">
        <w:rPr>
          <w:i/>
          <w:sz w:val="28"/>
          <w:szCs w:val="28"/>
        </w:rPr>
        <w:t xml:space="preserve">                 </w:t>
      </w:r>
    </w:p>
    <w:p w:rsidR="0093299C" w:rsidRDefault="0093299C" w:rsidP="0093299C">
      <w:pPr>
        <w:jc w:val="both"/>
        <w:rPr>
          <w:sz w:val="28"/>
          <w:szCs w:val="28"/>
        </w:rPr>
      </w:pPr>
    </w:p>
    <w:p w:rsidR="00880F78" w:rsidRDefault="00880F78"/>
    <w:sectPr w:rsidR="008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7"/>
    <w:rsid w:val="0025738A"/>
    <w:rsid w:val="00286E8E"/>
    <w:rsid w:val="00817587"/>
    <w:rsid w:val="00880F78"/>
    <w:rsid w:val="008C3207"/>
    <w:rsid w:val="009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5</cp:revision>
  <dcterms:created xsi:type="dcterms:W3CDTF">2015-10-19T09:16:00Z</dcterms:created>
  <dcterms:modified xsi:type="dcterms:W3CDTF">2015-10-19T10:13:00Z</dcterms:modified>
</cp:coreProperties>
</file>