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E" w:rsidRPr="0017017E" w:rsidRDefault="0017017E" w:rsidP="0017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17017E" w:rsidRPr="0017017E" w:rsidRDefault="0017017E" w:rsidP="0017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17E" w:rsidRPr="0017017E" w:rsidRDefault="0017017E" w:rsidP="0017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1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7017E" w:rsidRPr="0017017E" w:rsidRDefault="0017017E" w:rsidP="00170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17E" w:rsidRPr="0017017E" w:rsidRDefault="0017017E" w:rsidP="0017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Pr="0017017E" w:rsidRDefault="0017017E" w:rsidP="0017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17017E">
        <w:rPr>
          <w:rFonts w:ascii="Times New Roman" w:eastAsia="Times New Roman" w:hAnsi="Times New Roman" w:cs="Times New Roman"/>
          <w:sz w:val="28"/>
          <w:szCs w:val="28"/>
        </w:rPr>
        <w:t xml:space="preserve">.12.2017                                       п. Дубенский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65</w:t>
      </w:r>
      <w:r w:rsidRPr="0017017E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7017E" w:rsidRDefault="0017017E"/>
    <w:p w:rsidR="0017017E" w:rsidRP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1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уведомления</w:t>
      </w:r>
    </w:p>
    <w:p w:rsidR="0017017E" w:rsidRP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17E">
        <w:rPr>
          <w:rFonts w:ascii="Times New Roman" w:eastAsia="Times New Roman" w:hAnsi="Times New Roman" w:cs="Times New Roman"/>
          <w:sz w:val="28"/>
          <w:szCs w:val="28"/>
        </w:rPr>
        <w:t>представителя нанимателя (работодателя) о фактах</w:t>
      </w:r>
    </w:p>
    <w:p w:rsidR="0017017E" w:rsidRP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17E">
        <w:rPr>
          <w:rFonts w:ascii="Times New Roman" w:eastAsia="Times New Roman" w:hAnsi="Times New Roman" w:cs="Times New Roman"/>
          <w:sz w:val="28"/>
          <w:szCs w:val="28"/>
        </w:rPr>
        <w:t>обращения в целях склонения</w:t>
      </w:r>
      <w:r w:rsidRPr="0017017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7017E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к совершению коррупционных правонарушений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г. № 273-ФЗ «О противодействии коррупции», в целях предупреждения и пресечения коррупционных правонарушений на муниципальной службе в администрации   муниципального образования </w:t>
      </w:r>
      <w:r w:rsidR="008C011C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порядке уведомления представителя нанимателя (работодателя) о фактах обращения в целях склонения муниципального служащего администрации  муниципального образования </w:t>
      </w:r>
      <w:r w:rsidR="008C011C">
        <w:rPr>
          <w:rFonts w:ascii="Times New Roman" w:eastAsia="Times New Roman" w:hAnsi="Times New Roman" w:cs="Times New Roman"/>
          <w:color w:val="000000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 согласно приложению.</w:t>
      </w: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Специалисту</w:t>
      </w:r>
      <w:r w:rsidR="008C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администрации </w:t>
      </w:r>
      <w:proofErr w:type="spellStart"/>
      <w:r w:rsidR="008C011C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="008C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011C" w:rsidRPr="008C011C">
        <w:rPr>
          <w:rFonts w:ascii="Times New Roman" w:eastAsia="Times New Roman" w:hAnsi="Times New Roman" w:cs="Times New Roman"/>
          <w:color w:val="000000"/>
          <w:sz w:val="28"/>
          <w:szCs w:val="28"/>
        </w:rPr>
        <w:t>Г.С.</w:t>
      </w:r>
      <w:r w:rsidRPr="008C0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под роспись муниципальных служащих с вышеназванным порядком.</w:t>
      </w: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Постановление вступает в силу со дня его опубликования.</w:t>
      </w:r>
    </w:p>
    <w:p w:rsidR="0017017E" w:rsidRPr="0017017E" w:rsidRDefault="0017017E" w:rsidP="001701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поссовета                                                                                В.И. Сидоров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прокуратура района, в дело</w:t>
      </w: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  постановлению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№  65</w:t>
      </w:r>
      <w:r>
        <w:rPr>
          <w:rFonts w:ascii="Times New Roman" w:eastAsia="Times New Roman" w:hAnsi="Times New Roman" w:cs="Times New Roman"/>
          <w:sz w:val="28"/>
          <w:szCs w:val="28"/>
        </w:rPr>
        <w:t>-п от    29.12.2017</w:t>
      </w: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8C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совершению коррупционных правонарушений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 (далее по тексту – Положение).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 разработано в соответствии с частью 5 статьи 9 Федерального закона от 25.12.2008 № 273-ФЗ «О противодействии коррупции» с целью создания единой системы по предупреждению коррупционных правонарушений в администрации муниципального образования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Администрация)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правонарушений, устанавливает перечень сведений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Действие настоящего Положения распространяется на всех муниципальных служащих Администрации.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  Муниципальный служащий Администрации обязан уведомлять главу  муниципального образования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Глава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>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следующего за днем обращения к нему указанных лиц, уведомить о данных фактах Главу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Муниципальные служащие должны лично предостерегать обратившихся к ним лиц о противоправности действия, которое они предлагают совершить.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уведомивший Главу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действующим 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Муниципальный служащий, не выполнивший обязанность по уведомлению Главы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Перечень сведений, содержащихся в уведомлении,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порядок регистрации уведомления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 В уведомлении указываются следующие сведения: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 имя, отчество муниципального служащего, направившего уведомление (далее по тексу – уведомитель);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  <w:proofErr w:type="gramEnd"/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способ склонения к правонарушению (подкуп, угроза, обещание, обман, насилие и т. д.);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другими физическими лицами).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письменных и вещественных доказательств, объяснений лиц, показаний свидетелей, аудио — и видеозаписи, иных документов и материалов уведомитель представляет их Главе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доказатель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онения его к совершению коррупционного правонарушения;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дата, место и время склонения к правонарушению;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дата подачи уведомления и личная подпись уведомителя.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незамедлительно в присутствии уведомителя, если уведомление представлено им лично;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в день, когда оно поступило по почте или с курьером.</w:t>
      </w:r>
    </w:p>
    <w:p w:rsidR="0017017E" w:rsidRDefault="0017017E" w:rsidP="0017017E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Регистрацию уведомления осуществляет специалист администрации, назначенный за ведение и хранение Журнала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Администрации.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из уведомления муниципального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 специалист незамедлительно после поступления к нему уведомления от муниципального служащего направляет его копию в один из вышеуказанных органов.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 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правоохранительные органы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в соответствии с их компетенцией.</w:t>
      </w:r>
    </w:p>
    <w:p w:rsidR="0017017E" w:rsidRDefault="0017017E" w:rsidP="001701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организации проверки сведений, содержащихся в уведомлении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После регистрации уведомление передается  на рассмотрение Главе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Поступившее Главе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Для проведения проверки распоряжением Главы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Персональный состав комиссии по проведению проверки утверждается распоряжением Главы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письменным заявлением об освобождении его от участия в 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проверки.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При проведении проверки должны быть: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заслушаны пояснения уведомителя, других муниципальных служащих Администрации, а также лиц, имеющих отношение к фактам, содержащимся в уведомлении;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объективно и всесторонне рассмотрены факты и обстоятельства обращения к муниципальному служащему в целях склонения его к совершению коррупционного правонарушения;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установлены причины и условия, которые способствовали обращению лиц к муниципальному служащему с целью склонения его к совершению коррупционных правонарушений.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 Итоги проведения проверки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комиссии правомочно, если на ее заседании присутствовало не менее 2/3 от общего состава комиссии.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Главе 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соответствующего решения.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Глава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муниципального служащего 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муниципальных служащих к совершению коррупционных правонарушений;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 исключении возможности принятия уведомителем и (или) иными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 необходимости внесения в должностные инструкции муниципальных служащих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 привлечении муниципального служащего к дисциплинарной ответственности;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ж) об увольнении муниципального служащего с муниципальной службы.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25.12.2008 № 273-ФЗ «О противодействии коррупции», материалы по результатам работы комиссии направляются Главой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органы для привлечения муниципального служащего к иным видам ответственности в соответствии с законодательством Российской Федерации.</w:t>
      </w:r>
      <w:proofErr w:type="gramEnd"/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В случае опровержения факта обращения к муниципальному служащему с целью его склонения к совершению коррупционных правонарушений Глава </w:t>
      </w:r>
      <w:r w:rsidR="008C011C">
        <w:rPr>
          <w:rFonts w:ascii="Times New Roman" w:eastAsia="Times New Roman" w:hAnsi="Times New Roman" w:cs="Times New Roman"/>
          <w:sz w:val="28"/>
          <w:szCs w:val="28"/>
        </w:rPr>
        <w:t>поссовета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принятии результатов проверки к сведению.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Информация о решении по результатам проверки направляется  специалисту ответственному за ведение делопроизводства и кадровую работу в Администрации муниципального образования для включения в личное дело уведомителя.</w:t>
      </w:r>
    </w:p>
    <w:p w:rsidR="0017017E" w:rsidRDefault="0017017E" w:rsidP="0017017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Муниципальный служащий,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17017E" w:rsidP="001701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17017E" w:rsidRDefault="008C011C" w:rsidP="008C011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017E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7017E" w:rsidRDefault="008C011C" w:rsidP="008C011C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7017E">
        <w:rPr>
          <w:rFonts w:ascii="Times New Roman" w:eastAsia="Times New Roman" w:hAnsi="Times New Roman" w:cs="Times New Roman"/>
          <w:sz w:val="28"/>
          <w:szCs w:val="28"/>
        </w:rPr>
        <w:t>к Положению о порядке уведомления</w:t>
      </w:r>
    </w:p>
    <w:p w:rsidR="0017017E" w:rsidRDefault="008C011C" w:rsidP="008C011C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7017E">
        <w:rPr>
          <w:rFonts w:ascii="Times New Roman" w:eastAsia="Times New Roman" w:hAnsi="Times New Roman" w:cs="Times New Roman"/>
          <w:sz w:val="28"/>
          <w:szCs w:val="28"/>
        </w:rPr>
        <w:t>представителя нанимателя</w:t>
      </w:r>
    </w:p>
    <w:p w:rsidR="0017017E" w:rsidRDefault="008C011C" w:rsidP="008C011C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7017E">
        <w:rPr>
          <w:rFonts w:ascii="Times New Roman" w:eastAsia="Times New Roman" w:hAnsi="Times New Roman" w:cs="Times New Roman"/>
          <w:sz w:val="28"/>
          <w:szCs w:val="28"/>
        </w:rPr>
        <w:t>(работодателя) о фактах обращения в целях</w:t>
      </w:r>
    </w:p>
    <w:p w:rsidR="0017017E" w:rsidRDefault="008C011C" w:rsidP="008C011C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7017E">
        <w:rPr>
          <w:rFonts w:ascii="Times New Roman" w:eastAsia="Times New Roman" w:hAnsi="Times New Roman" w:cs="Times New Roman"/>
          <w:sz w:val="28"/>
          <w:szCs w:val="28"/>
        </w:rPr>
        <w:t>склонения муниципального служащего</w:t>
      </w: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pStyle w:val="a3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Федерального закона Российской Федерации от 25.12.2008 № 273-ФЗ «О противодействии коррупции»» (далее — Закона) я, __________________________________________________________________,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уведомляю об обращении ко мне ____________________________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(дата, время и место)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гр.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в целях склонения меня к совершению коррупционных действий, а именно: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(в произвольной форме изложить информацию об обстоятельствах</w:t>
      </w:r>
      <w:proofErr w:type="gramEnd"/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обращения в целях склонения к совершению коррупционных действий)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«____»_______________ 20___г. ______________________ 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(подпись)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в Журнале регистрации «____»_____________ 20___ г.  № ______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., должность ответственного лица)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17017E" w:rsidRPr="008C011C" w:rsidRDefault="0017017E" w:rsidP="0017017E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В  случае  направления  муниципальным  служащим  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</w:t>
      </w:r>
      <w:r w:rsidR="008C01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ов,  куда направлена информация</w:t>
      </w: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17E" w:rsidRDefault="0017017E" w:rsidP="0017017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17E" w:rsidRDefault="008C011C" w:rsidP="008C011C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17017E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17017E" w:rsidRDefault="008C011C" w:rsidP="008C011C">
      <w:pPr>
        <w:pStyle w:val="a3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17017E">
        <w:rPr>
          <w:rFonts w:ascii="Times New Roman" w:eastAsia="Times New Roman" w:hAnsi="Times New Roman" w:cs="Times New Roman"/>
          <w:bCs/>
          <w:sz w:val="28"/>
          <w:szCs w:val="28"/>
        </w:rPr>
        <w:t>к Положению о порядке уведомления</w:t>
      </w:r>
    </w:p>
    <w:p w:rsidR="0017017E" w:rsidRDefault="008C011C" w:rsidP="008C011C">
      <w:pPr>
        <w:pStyle w:val="a3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17017E">
        <w:rPr>
          <w:rFonts w:ascii="Times New Roman" w:eastAsia="Times New Roman" w:hAnsi="Times New Roman" w:cs="Times New Roman"/>
          <w:bCs/>
          <w:sz w:val="28"/>
          <w:szCs w:val="28"/>
        </w:rPr>
        <w:t>представителя нанимателя</w:t>
      </w:r>
    </w:p>
    <w:p w:rsidR="0017017E" w:rsidRDefault="008C011C" w:rsidP="008C011C">
      <w:pPr>
        <w:pStyle w:val="a3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017E">
        <w:rPr>
          <w:rFonts w:ascii="Times New Roman" w:eastAsia="Times New Roman" w:hAnsi="Times New Roman" w:cs="Times New Roman"/>
          <w:bCs/>
          <w:sz w:val="28"/>
          <w:szCs w:val="28"/>
        </w:rPr>
        <w:t>(работодателя) о фактах обращения в целях</w:t>
      </w:r>
    </w:p>
    <w:p w:rsidR="0017017E" w:rsidRDefault="008C011C" w:rsidP="008C011C">
      <w:pPr>
        <w:pStyle w:val="a3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17017E">
        <w:rPr>
          <w:rFonts w:ascii="Times New Roman" w:eastAsia="Times New Roman" w:hAnsi="Times New Roman" w:cs="Times New Roman"/>
          <w:bCs/>
          <w:sz w:val="28"/>
          <w:szCs w:val="28"/>
        </w:rPr>
        <w:t>склонения муниципального служащего</w:t>
      </w: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совершению коррупционных правонарушений</w:t>
      </w: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17E" w:rsidRDefault="0017017E" w:rsidP="0017017E">
      <w:pPr>
        <w:pStyle w:val="a3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УЧЕТА УВЕДОМЛЕНИЙ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служащего к совершению коррупционных правонарушений</w:t>
      </w: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17E" w:rsidRDefault="0017017E" w:rsidP="0017017E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233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109"/>
        <w:gridCol w:w="2457"/>
        <w:gridCol w:w="2064"/>
        <w:gridCol w:w="2228"/>
        <w:gridCol w:w="2441"/>
        <w:gridCol w:w="2031"/>
      </w:tblGrid>
      <w:tr w:rsidR="0017017E" w:rsidTr="0017017E">
        <w:tc>
          <w:tcPr>
            <w:tcW w:w="4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 Уведомления</w:t>
            </w:r>
          </w:p>
        </w:tc>
        <w:tc>
          <w:tcPr>
            <w:tcW w:w="18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лица, подавшего уведомление</w:t>
            </w:r>
          </w:p>
        </w:tc>
        <w:tc>
          <w:tcPr>
            <w:tcW w:w="22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8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017E" w:rsidTr="0017017E">
        <w:tc>
          <w:tcPr>
            <w:tcW w:w="4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2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18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2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18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</w:tr>
      <w:tr w:rsidR="0017017E" w:rsidTr="0017017E">
        <w:tc>
          <w:tcPr>
            <w:tcW w:w="4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2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18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2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18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</w:tr>
      <w:tr w:rsidR="0017017E" w:rsidTr="0017017E">
        <w:tc>
          <w:tcPr>
            <w:tcW w:w="4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2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18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22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  <w:tc>
          <w:tcPr>
            <w:tcW w:w="18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7017E" w:rsidRDefault="0017017E">
            <w:pPr>
              <w:spacing w:after="0"/>
            </w:pPr>
          </w:p>
        </w:tc>
      </w:tr>
    </w:tbl>
    <w:p w:rsidR="0017017E" w:rsidRDefault="0017017E" w:rsidP="00170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17E" w:rsidRDefault="0017017E"/>
    <w:sectPr w:rsidR="0017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4"/>
    <w:rsid w:val="0017017E"/>
    <w:rsid w:val="005E6DB4"/>
    <w:rsid w:val="008C011C"/>
    <w:rsid w:val="00C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17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70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17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70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2019-09-23T05:21:00Z</dcterms:created>
  <dcterms:modified xsi:type="dcterms:W3CDTF">2019-09-23T05:40:00Z</dcterms:modified>
</cp:coreProperties>
</file>