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95" w:rsidRDefault="00567095" w:rsidP="0056709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СОВЕТ ДЕПУТАТОВ                  проект</w:t>
      </w:r>
    </w:p>
    <w:p w:rsidR="00567095" w:rsidRDefault="00567095" w:rsidP="0056709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  </w:t>
      </w:r>
    </w:p>
    <w:p w:rsidR="00567095" w:rsidRDefault="00567095" w:rsidP="0056709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четвертого созыва </w:t>
      </w: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РЕШЕНИЕ  </w:t>
      </w: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7095" w:rsidRDefault="00567095" w:rsidP="00567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00.00.2021                                     п. Дубенский                                         № 0</w:t>
      </w:r>
    </w:p>
    <w:p w:rsidR="00567095" w:rsidRDefault="00567095" w:rsidP="0056709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7095" w:rsidRDefault="00567095" w:rsidP="0056709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7095" w:rsidRDefault="00567095" w:rsidP="0056709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Рассмотрев информацию прокуратуры </w:t>
      </w:r>
      <w:proofErr w:type="spellStart"/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Дубенский поссовет, Совет депутатов </w:t>
      </w:r>
      <w:proofErr w:type="gramStart"/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567095" w:rsidRPr="00567095" w:rsidRDefault="00567095" w:rsidP="00567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 изменения в  Устав муниципального образования  </w:t>
      </w:r>
      <w:r w:rsidRPr="00567095">
        <w:rPr>
          <w:rFonts w:ascii="Times New Roman" w:hAnsi="Times New Roman"/>
          <w:color w:val="000000" w:themeColor="text1"/>
          <w:sz w:val="28"/>
          <w:szCs w:val="28"/>
        </w:rPr>
        <w:t xml:space="preserve">Дубенский поссовет </w:t>
      </w:r>
      <w:proofErr w:type="spellStart"/>
      <w:r w:rsidRPr="00567095">
        <w:rPr>
          <w:rFonts w:ascii="Times New Roman" w:hAnsi="Times New Roman"/>
          <w:color w:val="000000" w:themeColor="text1"/>
          <w:sz w:val="28"/>
          <w:szCs w:val="28"/>
        </w:rPr>
        <w:t>Беляевского</w:t>
      </w:r>
      <w:proofErr w:type="spellEnd"/>
      <w:r w:rsidRPr="00567095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Оренбургской области, согласно приложению. </w:t>
      </w:r>
    </w:p>
    <w:p w:rsidR="00567095" w:rsidRPr="00567095" w:rsidRDefault="00567095" w:rsidP="0056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Главе муниципального образования </w:t>
      </w:r>
      <w:r w:rsidRPr="00567095">
        <w:rPr>
          <w:rFonts w:ascii="Times New Roman" w:hAnsi="Times New Roman"/>
          <w:color w:val="000000" w:themeColor="text1"/>
          <w:sz w:val="28"/>
          <w:szCs w:val="28"/>
        </w:rPr>
        <w:t xml:space="preserve">Дубенский поссовет </w:t>
      </w:r>
      <w:proofErr w:type="spellStart"/>
      <w:r w:rsidRPr="00567095">
        <w:rPr>
          <w:rFonts w:ascii="Times New Roman" w:hAnsi="Times New Roman"/>
          <w:color w:val="000000" w:themeColor="text1"/>
          <w:sz w:val="28"/>
          <w:szCs w:val="28"/>
        </w:rPr>
        <w:t>Беляевского</w:t>
      </w:r>
      <w:proofErr w:type="spellEnd"/>
      <w:r w:rsidRPr="0056709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Сидорову В.И.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567095" w:rsidRPr="00567095" w:rsidRDefault="00567095" w:rsidP="0056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 w:rsidRPr="00567095"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Беляевского</w:t>
      </w:r>
      <w:proofErr w:type="spellEnd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  Сидорову В.И.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муниципальной газете «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Вести Дубенского поссовета</w:t>
      </w: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на сайте муниципального образования 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Дубенский поссовет.</w:t>
      </w:r>
      <w:proofErr w:type="gramEnd"/>
    </w:p>
    <w:p w:rsidR="00567095" w:rsidRPr="00567095" w:rsidRDefault="00567095" w:rsidP="00567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Направить сведения </w:t>
      </w:r>
      <w:proofErr w:type="gramStart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об официальном опубликовании решения о внесении изменений в Устав в Управление Минюста России по Оренбургской области</w:t>
      </w:r>
      <w:proofErr w:type="gramEnd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дней после дня его официального опубликования.</w:t>
      </w:r>
    </w:p>
    <w:p w:rsidR="00567095" w:rsidRPr="00567095" w:rsidRDefault="00567095" w:rsidP="00567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567095" w:rsidRPr="00567095" w:rsidRDefault="00567095" w:rsidP="005670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proofErr w:type="gramStart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</w:t>
      </w: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постоянную комиссию по образованию, здравоохранению, социальной политике, делам молодежи и культ</w:t>
      </w:r>
      <w:r w:rsidRPr="00567095">
        <w:rPr>
          <w:rFonts w:ascii="Times New Roman" w:hAnsi="Times New Roman"/>
          <w:color w:val="000000" w:themeColor="text1"/>
          <w:sz w:val="28"/>
          <w:szCs w:val="28"/>
        </w:rPr>
        <w:t>уре</w:t>
      </w: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67095" w:rsidRPr="00567095" w:rsidRDefault="00567095" w:rsidP="00567095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982"/>
        <w:gridCol w:w="4589"/>
      </w:tblGrid>
      <w:tr w:rsidR="00567095" w:rsidRPr="00567095" w:rsidTr="00567095">
        <w:tc>
          <w:tcPr>
            <w:tcW w:w="5070" w:type="dxa"/>
            <w:hideMark/>
          </w:tcPr>
          <w:p w:rsidR="00567095" w:rsidRPr="00567095" w:rsidRDefault="00567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поссовета</w:t>
            </w:r>
          </w:p>
          <w:p w:rsidR="00567095" w:rsidRPr="00567095" w:rsidRDefault="00567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67095" w:rsidRPr="00567095" w:rsidRDefault="00567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В.И.Сидоров</w:t>
            </w:r>
          </w:p>
        </w:tc>
        <w:tc>
          <w:tcPr>
            <w:tcW w:w="4677" w:type="dxa"/>
          </w:tcPr>
          <w:p w:rsidR="00567095" w:rsidRPr="00567095" w:rsidRDefault="00567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567095" w:rsidRPr="00567095" w:rsidRDefault="00567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7095" w:rsidRPr="00567095" w:rsidRDefault="00567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 Е.В.Табашникова</w:t>
            </w:r>
          </w:p>
        </w:tc>
      </w:tr>
    </w:tbl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7095" w:rsidRPr="00567095" w:rsidRDefault="00567095" w:rsidP="00567095">
      <w:pPr>
        <w:shd w:val="clear" w:color="auto" w:fill="FFFFFF"/>
        <w:spacing w:line="322" w:lineRule="exact"/>
        <w:ind w:right="29"/>
        <w:jc w:val="center"/>
        <w:rPr>
          <w:color w:val="000000" w:themeColor="text1"/>
        </w:rPr>
      </w:pPr>
      <w:r w:rsidRPr="00567095">
        <w:rPr>
          <w:color w:val="000000" w:themeColor="text1"/>
        </w:rPr>
        <w:t xml:space="preserve">                                                                               (ставится печать Совета депутатов)</w:t>
      </w: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прокуратуре, постоянным комиссиям.</w:t>
      </w: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67095" w:rsidRPr="00567095" w:rsidTr="00567095">
        <w:tc>
          <w:tcPr>
            <w:tcW w:w="5920" w:type="dxa"/>
          </w:tcPr>
          <w:p w:rsidR="00567095" w:rsidRPr="00567095" w:rsidRDefault="0056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567095" w:rsidRPr="00567095" w:rsidRDefault="0056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567095" w:rsidRPr="00567095" w:rsidRDefault="0056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567095" w:rsidRPr="00567095" w:rsidRDefault="0056709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567095" w:rsidRPr="00567095" w:rsidRDefault="00567095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6709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Приложение</w:t>
            </w:r>
          </w:p>
          <w:p w:rsidR="00567095" w:rsidRPr="00567095" w:rsidRDefault="005670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095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 решению Совета депутатов</w:t>
            </w:r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Pr="005670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Дубенский поссовет </w:t>
            </w:r>
            <w:proofErr w:type="spellStart"/>
            <w:r w:rsidRPr="005670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Беляевского</w:t>
            </w:r>
            <w:proofErr w:type="spellEnd"/>
            <w:r w:rsidRPr="005670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Оренбургской области </w:t>
            </w:r>
          </w:p>
          <w:p w:rsidR="00567095" w:rsidRPr="00567095" w:rsidRDefault="00567095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proofErr w:type="spellStart"/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от___________№</w:t>
            </w:r>
            <w:proofErr w:type="spellEnd"/>
            <w:r w:rsidRPr="00567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 </w:t>
            </w:r>
          </w:p>
        </w:tc>
      </w:tr>
    </w:tbl>
    <w:p w:rsidR="00567095" w:rsidRPr="00567095" w:rsidRDefault="00567095" w:rsidP="00567095">
      <w:pPr>
        <w:spacing w:after="0" w:line="240" w:lineRule="auto"/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095" w:rsidRPr="00567095" w:rsidRDefault="00567095" w:rsidP="00567095">
      <w:pPr>
        <w:spacing w:after="0" w:line="240" w:lineRule="auto"/>
        <w:ind w:right="-5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567095" w:rsidRPr="00567095" w:rsidRDefault="00567095" w:rsidP="00567095">
      <w:pPr>
        <w:spacing w:after="0" w:line="240" w:lineRule="auto"/>
        <w:ind w:right="-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Устав муниципального образования </w:t>
      </w:r>
      <w:r w:rsidRPr="00567095">
        <w:rPr>
          <w:rFonts w:ascii="Times New Roman" w:hAnsi="Times New Roman"/>
          <w:color w:val="000000" w:themeColor="text1"/>
          <w:sz w:val="28"/>
          <w:szCs w:val="28"/>
        </w:rPr>
        <w:t xml:space="preserve">Дубенский поссовет </w:t>
      </w:r>
    </w:p>
    <w:p w:rsidR="00567095" w:rsidRPr="00567095" w:rsidRDefault="00567095" w:rsidP="00567095">
      <w:pPr>
        <w:spacing w:after="0" w:line="240" w:lineRule="auto"/>
        <w:ind w:right="-55"/>
        <w:jc w:val="center"/>
        <w:rPr>
          <w:color w:val="000000" w:themeColor="text1"/>
          <w:sz w:val="28"/>
          <w:szCs w:val="28"/>
        </w:rPr>
      </w:pPr>
      <w:proofErr w:type="spellStart"/>
      <w:r w:rsidRPr="00567095">
        <w:rPr>
          <w:rFonts w:ascii="Times New Roman" w:hAnsi="Times New Roman"/>
          <w:color w:val="000000" w:themeColor="text1"/>
          <w:sz w:val="28"/>
          <w:szCs w:val="28"/>
        </w:rPr>
        <w:t>Беляевского</w:t>
      </w:r>
      <w:proofErr w:type="spellEnd"/>
      <w:r w:rsidRPr="0056709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</w:p>
    <w:p w:rsidR="00567095" w:rsidRPr="00567095" w:rsidRDefault="00567095" w:rsidP="00567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567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часть 2 статьи 5 дополнить пунктом 16 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содержания: </w:t>
      </w:r>
    </w:p>
    <w:p w:rsidR="00567095" w:rsidRPr="00567095" w:rsidRDefault="00567095" w:rsidP="0056709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.";</w:t>
      </w:r>
      <w:proofErr w:type="gramEnd"/>
    </w:p>
    <w:p w:rsidR="00567095" w:rsidRPr="00567095" w:rsidRDefault="00567095" w:rsidP="0056709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</w:t>
      </w:r>
      <w:r w:rsidRPr="00567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статье 12:</w:t>
      </w:r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часть 1 дополнить пунктом 4 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территории населенного пункта</w:t>
      </w:r>
      <w:proofErr w:type="gramStart"/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дополнить частью 2.1. 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«2.1. </w:t>
      </w: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</w:t>
      </w:r>
      <w:proofErr w:type="gramStart"/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  жителей   соответствующей  части территории населенного пункта</w:t>
      </w:r>
      <w:proofErr w:type="gramEnd"/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численностью не менее 10 человек.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3 после слов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«жителей населенного пункта» дополнить словами «(либо части его территории)»;</w:t>
      </w:r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3) часть 8 статьи 26 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«8. </w:t>
      </w: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го составляет в совокупности 3</w:t>
      </w:r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дня в месяц</w:t>
      </w:r>
      <w:proofErr w:type="gramStart"/>
      <w:r w:rsidRPr="00567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67095" w:rsidRPr="00567095" w:rsidRDefault="00567095" w:rsidP="0056709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End"/>
      <w:r w:rsidRPr="00567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 часть 1 статьи 61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70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слов</w:t>
      </w:r>
      <w:r w:rsidRPr="0056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«населенного пункта» дополнить словами «(либо части его территории)».</w:t>
      </w:r>
    </w:p>
    <w:p w:rsidR="00C94811" w:rsidRPr="00567095" w:rsidRDefault="00C94811">
      <w:pPr>
        <w:rPr>
          <w:color w:val="000000" w:themeColor="text1"/>
        </w:rPr>
      </w:pPr>
    </w:p>
    <w:sectPr w:rsidR="00C94811" w:rsidRPr="00567095" w:rsidSect="005670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7095"/>
    <w:rsid w:val="00567095"/>
    <w:rsid w:val="00C9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095"/>
    <w:pPr>
      <w:spacing w:after="0" w:line="240" w:lineRule="auto"/>
    </w:pPr>
  </w:style>
  <w:style w:type="table" w:styleId="a4">
    <w:name w:val="Table Grid"/>
    <w:basedOn w:val="a1"/>
    <w:uiPriority w:val="59"/>
    <w:rsid w:val="0056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2021-01-11T09:19:00Z</dcterms:created>
  <dcterms:modified xsi:type="dcterms:W3CDTF">2021-01-11T09:28:00Z</dcterms:modified>
</cp:coreProperties>
</file>