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08" w:rsidRPr="008F52B3" w:rsidRDefault="00205A08" w:rsidP="00205A08">
      <w:pPr>
        <w:pStyle w:val="a3"/>
        <w:spacing w:line="276"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8F52B3">
        <w:rPr>
          <w:rFonts w:ascii="Times New Roman" w:hAnsi="Times New Roman"/>
          <w:b/>
          <w:sz w:val="28"/>
          <w:szCs w:val="28"/>
        </w:rPr>
        <w:t xml:space="preserve">СОВЕТ ДЕПУТАТОВ                   </w:t>
      </w:r>
    </w:p>
    <w:p w:rsidR="00205A08" w:rsidRPr="008F52B3" w:rsidRDefault="00205A08" w:rsidP="00205A08">
      <w:pPr>
        <w:pStyle w:val="a3"/>
        <w:spacing w:line="276" w:lineRule="auto"/>
        <w:jc w:val="center"/>
        <w:rPr>
          <w:rFonts w:ascii="Times New Roman" w:hAnsi="Times New Roman"/>
          <w:b/>
          <w:sz w:val="28"/>
          <w:szCs w:val="28"/>
        </w:rPr>
      </w:pPr>
      <w:r w:rsidRPr="008F52B3">
        <w:rPr>
          <w:rFonts w:ascii="Times New Roman" w:hAnsi="Times New Roman"/>
          <w:b/>
          <w:sz w:val="28"/>
          <w:szCs w:val="28"/>
        </w:rPr>
        <w:t>МУНИЦИПАЛЬНОГО ОБРАЗОВАНИЯ</w:t>
      </w:r>
    </w:p>
    <w:p w:rsidR="00205A08" w:rsidRPr="008F52B3" w:rsidRDefault="00205A08" w:rsidP="00205A08">
      <w:pPr>
        <w:pStyle w:val="a3"/>
        <w:spacing w:line="276" w:lineRule="auto"/>
        <w:jc w:val="center"/>
        <w:rPr>
          <w:rFonts w:ascii="Times New Roman" w:hAnsi="Times New Roman"/>
          <w:b/>
          <w:sz w:val="28"/>
          <w:szCs w:val="28"/>
        </w:rPr>
      </w:pPr>
      <w:r w:rsidRPr="008F52B3">
        <w:rPr>
          <w:rFonts w:ascii="Times New Roman" w:hAnsi="Times New Roman"/>
          <w:b/>
          <w:sz w:val="28"/>
          <w:szCs w:val="28"/>
        </w:rPr>
        <w:t>ДУБЕНСКИЙ ПОССОВЕТ</w:t>
      </w:r>
    </w:p>
    <w:p w:rsidR="00205A08" w:rsidRPr="008F52B3" w:rsidRDefault="00205A08" w:rsidP="00205A08">
      <w:pPr>
        <w:pStyle w:val="a3"/>
        <w:spacing w:line="276" w:lineRule="auto"/>
        <w:jc w:val="center"/>
        <w:rPr>
          <w:rFonts w:ascii="Times New Roman" w:hAnsi="Times New Roman"/>
          <w:b/>
          <w:sz w:val="28"/>
          <w:szCs w:val="28"/>
        </w:rPr>
      </w:pPr>
      <w:r w:rsidRPr="008F52B3">
        <w:rPr>
          <w:rFonts w:ascii="Times New Roman" w:hAnsi="Times New Roman"/>
          <w:b/>
          <w:sz w:val="28"/>
          <w:szCs w:val="28"/>
        </w:rPr>
        <w:t>БЕЛЯЕВСКОГО РАЙОНА ОРЕНБУРГСКОЙ ОБЛАСТИ</w:t>
      </w:r>
    </w:p>
    <w:p w:rsidR="00205A08" w:rsidRPr="008F52B3" w:rsidRDefault="00205A08" w:rsidP="00205A08">
      <w:pPr>
        <w:pStyle w:val="a3"/>
        <w:spacing w:line="276" w:lineRule="auto"/>
        <w:jc w:val="center"/>
        <w:rPr>
          <w:rFonts w:ascii="Times New Roman" w:hAnsi="Times New Roman"/>
          <w:b/>
          <w:sz w:val="28"/>
          <w:szCs w:val="28"/>
        </w:rPr>
      </w:pPr>
      <w:r w:rsidRPr="008F52B3">
        <w:rPr>
          <w:rFonts w:ascii="Times New Roman" w:hAnsi="Times New Roman"/>
          <w:b/>
          <w:sz w:val="28"/>
          <w:szCs w:val="28"/>
        </w:rPr>
        <w:t>третьего созыва</w:t>
      </w:r>
    </w:p>
    <w:p w:rsidR="00205A08" w:rsidRPr="008F52B3" w:rsidRDefault="00205A08" w:rsidP="00205A08">
      <w:pPr>
        <w:pStyle w:val="a3"/>
        <w:spacing w:line="276" w:lineRule="auto"/>
        <w:jc w:val="center"/>
        <w:rPr>
          <w:rFonts w:ascii="Times New Roman" w:hAnsi="Times New Roman"/>
          <w:b/>
          <w:sz w:val="28"/>
          <w:szCs w:val="28"/>
        </w:rPr>
      </w:pPr>
    </w:p>
    <w:p w:rsidR="00205A08" w:rsidRPr="008F52B3" w:rsidRDefault="00582796" w:rsidP="00582796">
      <w:pPr>
        <w:pStyle w:val="a3"/>
        <w:spacing w:line="276" w:lineRule="auto"/>
        <w:rPr>
          <w:rFonts w:ascii="Times New Roman" w:hAnsi="Times New Roman"/>
          <w:b/>
          <w:sz w:val="28"/>
          <w:szCs w:val="28"/>
        </w:rPr>
      </w:pPr>
      <w:r>
        <w:rPr>
          <w:rFonts w:ascii="Times New Roman" w:hAnsi="Times New Roman"/>
          <w:b/>
          <w:sz w:val="28"/>
          <w:szCs w:val="28"/>
        </w:rPr>
        <w:t xml:space="preserve">                                                      </w:t>
      </w:r>
      <w:r w:rsidR="00205A08">
        <w:rPr>
          <w:rFonts w:ascii="Times New Roman" w:hAnsi="Times New Roman"/>
          <w:b/>
          <w:sz w:val="28"/>
          <w:szCs w:val="28"/>
        </w:rPr>
        <w:t xml:space="preserve">  </w:t>
      </w:r>
      <w:r w:rsidR="00205A08" w:rsidRPr="008F52B3">
        <w:rPr>
          <w:rFonts w:ascii="Times New Roman" w:hAnsi="Times New Roman"/>
          <w:b/>
          <w:sz w:val="28"/>
          <w:szCs w:val="28"/>
        </w:rPr>
        <w:t>РЕШЕНИЕ</w:t>
      </w:r>
      <w:r>
        <w:rPr>
          <w:rFonts w:ascii="Times New Roman" w:hAnsi="Times New Roman"/>
          <w:b/>
          <w:sz w:val="28"/>
          <w:szCs w:val="28"/>
        </w:rPr>
        <w:t xml:space="preserve">                        </w:t>
      </w:r>
    </w:p>
    <w:p w:rsidR="00205A08" w:rsidRPr="008F52B3" w:rsidRDefault="00582796" w:rsidP="00205A08">
      <w:pPr>
        <w:rPr>
          <w:rFonts w:ascii="Times New Roman" w:hAnsi="Times New Roman" w:cs="Times New Roman"/>
          <w:bCs/>
          <w:sz w:val="28"/>
          <w:szCs w:val="28"/>
        </w:rPr>
      </w:pPr>
      <w:r>
        <w:rPr>
          <w:rFonts w:ascii="Times New Roman" w:hAnsi="Times New Roman" w:cs="Times New Roman"/>
          <w:bCs/>
          <w:sz w:val="28"/>
          <w:szCs w:val="28"/>
        </w:rPr>
        <w:t xml:space="preserve">      </w:t>
      </w:r>
    </w:p>
    <w:p w:rsidR="00205A08" w:rsidRPr="00205A08" w:rsidRDefault="00582796" w:rsidP="00205A08">
      <w:pPr>
        <w:rPr>
          <w:rFonts w:ascii="Times New Roman" w:hAnsi="Times New Roman" w:cs="Times New Roman"/>
          <w:sz w:val="28"/>
          <w:szCs w:val="28"/>
        </w:rPr>
      </w:pPr>
      <w:r>
        <w:rPr>
          <w:rFonts w:ascii="Times New Roman" w:hAnsi="Times New Roman" w:cs="Times New Roman"/>
          <w:bCs/>
          <w:sz w:val="28"/>
          <w:szCs w:val="28"/>
        </w:rPr>
        <w:t xml:space="preserve"> 01.12.</w:t>
      </w:r>
      <w:r w:rsidR="00205A08">
        <w:rPr>
          <w:rFonts w:ascii="Times New Roman" w:hAnsi="Times New Roman" w:cs="Times New Roman"/>
          <w:bCs/>
          <w:sz w:val="28"/>
          <w:szCs w:val="28"/>
        </w:rPr>
        <w:t xml:space="preserve"> </w:t>
      </w:r>
      <w:r w:rsidR="00205A08" w:rsidRPr="008F52B3">
        <w:rPr>
          <w:rFonts w:ascii="Times New Roman" w:hAnsi="Times New Roman" w:cs="Times New Roman"/>
          <w:bCs/>
          <w:sz w:val="28"/>
          <w:szCs w:val="28"/>
        </w:rPr>
        <w:t>2017</w:t>
      </w:r>
      <w:r>
        <w:rPr>
          <w:rFonts w:ascii="Times New Roman" w:hAnsi="Times New Roman" w:cs="Times New Roman"/>
          <w:bCs/>
          <w:sz w:val="28"/>
          <w:szCs w:val="28"/>
        </w:rPr>
        <w:t xml:space="preserve"> </w:t>
      </w:r>
      <w:r w:rsidR="00205A08" w:rsidRPr="008F52B3">
        <w:rPr>
          <w:rFonts w:ascii="Times New Roman" w:hAnsi="Times New Roman" w:cs="Times New Roman"/>
          <w:sz w:val="28"/>
          <w:szCs w:val="28"/>
        </w:rPr>
        <w:t xml:space="preserve">                      </w:t>
      </w:r>
      <w:r w:rsidR="00E21068">
        <w:rPr>
          <w:rFonts w:ascii="Times New Roman" w:hAnsi="Times New Roman" w:cs="Times New Roman"/>
          <w:sz w:val="28"/>
          <w:szCs w:val="28"/>
        </w:rPr>
        <w:t xml:space="preserve">          </w:t>
      </w:r>
      <w:r w:rsidR="00205A08" w:rsidRPr="008F52B3">
        <w:rPr>
          <w:rFonts w:ascii="Times New Roman" w:hAnsi="Times New Roman" w:cs="Times New Roman"/>
          <w:sz w:val="28"/>
          <w:szCs w:val="28"/>
        </w:rPr>
        <w:t xml:space="preserve">   Дубенский       </w:t>
      </w:r>
      <w:r>
        <w:rPr>
          <w:rFonts w:ascii="Times New Roman" w:hAnsi="Times New Roman" w:cs="Times New Roman"/>
          <w:sz w:val="28"/>
          <w:szCs w:val="28"/>
        </w:rPr>
        <w:t xml:space="preserve">                            № 66</w:t>
      </w:r>
    </w:p>
    <w:p w:rsidR="00205A08" w:rsidRPr="00205A08" w:rsidRDefault="00205A08" w:rsidP="00205A08">
      <w:pPr>
        <w:jc w:val="both"/>
        <w:rPr>
          <w:rFonts w:ascii="Times New Roman" w:hAnsi="Times New Roman" w:cs="Times New Roman"/>
          <w:sz w:val="28"/>
          <w:szCs w:val="28"/>
        </w:rPr>
      </w:pPr>
    </w:p>
    <w:p w:rsidR="00205A08" w:rsidRPr="00205A08" w:rsidRDefault="00205A08" w:rsidP="00205A08">
      <w:pPr>
        <w:jc w:val="center"/>
        <w:rPr>
          <w:rFonts w:ascii="Times New Roman" w:hAnsi="Times New Roman" w:cs="Times New Roman"/>
          <w:sz w:val="28"/>
          <w:szCs w:val="28"/>
        </w:rPr>
      </w:pPr>
      <w:r w:rsidRPr="00205A08">
        <w:rPr>
          <w:rFonts w:ascii="Times New Roman" w:hAnsi="Times New Roman" w:cs="Times New Roman"/>
          <w:sz w:val="28"/>
          <w:szCs w:val="28"/>
        </w:rPr>
        <w:t>О внесении изменений и дополнений в Устав муниципального образования</w:t>
      </w:r>
    </w:p>
    <w:p w:rsidR="00205A08" w:rsidRPr="00205A08" w:rsidRDefault="00205A08" w:rsidP="00205A08">
      <w:pPr>
        <w:jc w:val="center"/>
        <w:rPr>
          <w:rFonts w:ascii="Times New Roman" w:hAnsi="Times New Roman" w:cs="Times New Roman"/>
          <w:sz w:val="28"/>
          <w:szCs w:val="28"/>
        </w:rPr>
      </w:pPr>
      <w:r>
        <w:rPr>
          <w:rFonts w:ascii="Times New Roman" w:hAnsi="Times New Roman" w:cs="Times New Roman"/>
          <w:sz w:val="28"/>
          <w:szCs w:val="28"/>
        </w:rPr>
        <w:t xml:space="preserve">Дубенский поссовет </w:t>
      </w:r>
      <w:r w:rsidRPr="00205A08">
        <w:rPr>
          <w:rFonts w:ascii="Times New Roman" w:hAnsi="Times New Roman" w:cs="Times New Roman"/>
          <w:sz w:val="28"/>
          <w:szCs w:val="28"/>
        </w:rPr>
        <w:t xml:space="preserve"> </w:t>
      </w:r>
      <w:proofErr w:type="spellStart"/>
      <w:r w:rsidRPr="00205A08">
        <w:rPr>
          <w:rFonts w:ascii="Times New Roman" w:hAnsi="Times New Roman" w:cs="Times New Roman"/>
          <w:sz w:val="28"/>
          <w:szCs w:val="28"/>
        </w:rPr>
        <w:t>Беляевского</w:t>
      </w:r>
      <w:proofErr w:type="spellEnd"/>
      <w:r w:rsidRPr="00205A08">
        <w:rPr>
          <w:rFonts w:ascii="Times New Roman" w:hAnsi="Times New Roman" w:cs="Times New Roman"/>
          <w:sz w:val="28"/>
          <w:szCs w:val="28"/>
        </w:rPr>
        <w:t xml:space="preserve"> района Оренбургской области</w:t>
      </w:r>
    </w:p>
    <w:p w:rsidR="00205A08" w:rsidRPr="00205A08" w:rsidRDefault="00205A08" w:rsidP="00205A08">
      <w:pPr>
        <w:pStyle w:val="1"/>
        <w:ind w:firstLine="0"/>
        <w:rPr>
          <w:rFonts w:ascii="Times New Roman" w:hAnsi="Times New Roman"/>
          <w:sz w:val="28"/>
          <w:szCs w:val="28"/>
        </w:rPr>
      </w:pPr>
    </w:p>
    <w:p w:rsidR="00205A08" w:rsidRPr="00205A08" w:rsidRDefault="00205A08" w:rsidP="00205A08">
      <w:pPr>
        <w:jc w:val="both"/>
        <w:rPr>
          <w:rFonts w:ascii="Times New Roman" w:hAnsi="Times New Roman" w:cs="Times New Roman"/>
          <w:color w:val="22272F"/>
          <w:kern w:val="36"/>
          <w:sz w:val="28"/>
          <w:szCs w:val="28"/>
        </w:rPr>
      </w:pPr>
      <w:r w:rsidRPr="00205A08">
        <w:rPr>
          <w:rFonts w:ascii="Times New Roman" w:hAnsi="Times New Roman" w:cs="Times New Roman"/>
        </w:rPr>
        <w:t xml:space="preserve">   </w:t>
      </w:r>
      <w:r w:rsidRPr="00205A08">
        <w:rPr>
          <w:rFonts w:ascii="Times New Roman" w:hAnsi="Times New Roman" w:cs="Times New Roman"/>
          <w:b/>
          <w:sz w:val="28"/>
          <w:szCs w:val="28"/>
        </w:rPr>
        <w:tab/>
      </w:r>
      <w:r w:rsidRPr="00205A08">
        <w:rPr>
          <w:rFonts w:ascii="Times New Roman" w:hAnsi="Times New Roman" w:cs="Times New Roman"/>
          <w:sz w:val="28"/>
          <w:szCs w:val="28"/>
        </w:rPr>
        <w:t xml:space="preserve">     Рассмотрев информацию прокуратуры </w:t>
      </w:r>
      <w:proofErr w:type="spellStart"/>
      <w:r w:rsidRPr="00205A08">
        <w:rPr>
          <w:rFonts w:ascii="Times New Roman" w:hAnsi="Times New Roman" w:cs="Times New Roman"/>
          <w:sz w:val="28"/>
          <w:szCs w:val="28"/>
        </w:rPr>
        <w:t>Беляевского</w:t>
      </w:r>
      <w:proofErr w:type="spellEnd"/>
      <w:r w:rsidRPr="00205A08">
        <w:rPr>
          <w:rFonts w:ascii="Times New Roman" w:hAnsi="Times New Roman" w:cs="Times New Roman"/>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14 и статьёй 58 Устава муни</w:t>
      </w:r>
      <w:r>
        <w:rPr>
          <w:rFonts w:ascii="Times New Roman" w:hAnsi="Times New Roman" w:cs="Times New Roman"/>
          <w:sz w:val="28"/>
          <w:szCs w:val="28"/>
        </w:rPr>
        <w:t>ципального образования Дубенский поссовет</w:t>
      </w:r>
      <w:r w:rsidRPr="00205A08">
        <w:rPr>
          <w:rFonts w:ascii="Times New Roman" w:hAnsi="Times New Roman" w:cs="Times New Roman"/>
          <w:sz w:val="28"/>
          <w:szCs w:val="28"/>
        </w:rPr>
        <w:t xml:space="preserve"> и Положением  о публичных слушаниях на территори</w:t>
      </w:r>
      <w:r>
        <w:rPr>
          <w:rFonts w:ascii="Times New Roman" w:hAnsi="Times New Roman" w:cs="Times New Roman"/>
          <w:sz w:val="28"/>
          <w:szCs w:val="28"/>
        </w:rPr>
        <w:t xml:space="preserve">и муниципального образования Дубенский </w:t>
      </w:r>
      <w:proofErr w:type="spellStart"/>
      <w:r>
        <w:rPr>
          <w:rFonts w:ascii="Times New Roman" w:hAnsi="Times New Roman" w:cs="Times New Roman"/>
          <w:sz w:val="28"/>
          <w:szCs w:val="28"/>
        </w:rPr>
        <w:t>посссовет</w:t>
      </w:r>
      <w:proofErr w:type="spellEnd"/>
      <w:r w:rsidRPr="00205A08">
        <w:rPr>
          <w:rFonts w:ascii="Times New Roman" w:hAnsi="Times New Roman" w:cs="Times New Roman"/>
          <w:sz w:val="28"/>
          <w:szCs w:val="28"/>
        </w:rPr>
        <w:t>, Совет депутатов</w:t>
      </w:r>
      <w:r w:rsidRPr="00205A08">
        <w:rPr>
          <w:rFonts w:ascii="Times New Roman" w:hAnsi="Times New Roman" w:cs="Times New Roman"/>
          <w:color w:val="22272F"/>
          <w:kern w:val="36"/>
          <w:sz w:val="28"/>
          <w:szCs w:val="28"/>
        </w:rPr>
        <w:t>,</w:t>
      </w:r>
      <w:r w:rsidRPr="00205A08">
        <w:rPr>
          <w:rFonts w:ascii="Times New Roman" w:hAnsi="Times New Roman" w:cs="Times New Roman"/>
          <w:sz w:val="28"/>
          <w:szCs w:val="28"/>
        </w:rPr>
        <w:t xml:space="preserve"> </w:t>
      </w:r>
      <w:proofErr w:type="spellStart"/>
      <w:proofErr w:type="gramStart"/>
      <w:r w:rsidRPr="00205A08">
        <w:rPr>
          <w:rFonts w:ascii="Times New Roman" w:hAnsi="Times New Roman" w:cs="Times New Roman"/>
          <w:sz w:val="28"/>
          <w:szCs w:val="28"/>
        </w:rPr>
        <w:t>р</w:t>
      </w:r>
      <w:proofErr w:type="spellEnd"/>
      <w:proofErr w:type="gramEnd"/>
      <w:r w:rsidRPr="00205A08">
        <w:rPr>
          <w:rFonts w:ascii="Times New Roman" w:hAnsi="Times New Roman" w:cs="Times New Roman"/>
          <w:sz w:val="28"/>
          <w:szCs w:val="28"/>
        </w:rPr>
        <w:t xml:space="preserve"> е </w:t>
      </w:r>
      <w:proofErr w:type="spellStart"/>
      <w:r w:rsidRPr="00205A08">
        <w:rPr>
          <w:rFonts w:ascii="Times New Roman" w:hAnsi="Times New Roman" w:cs="Times New Roman"/>
          <w:sz w:val="28"/>
          <w:szCs w:val="28"/>
        </w:rPr>
        <w:t>ш</w:t>
      </w:r>
      <w:proofErr w:type="spellEnd"/>
      <w:r w:rsidRPr="00205A08">
        <w:rPr>
          <w:rFonts w:ascii="Times New Roman" w:hAnsi="Times New Roman" w:cs="Times New Roman"/>
          <w:sz w:val="28"/>
          <w:szCs w:val="28"/>
        </w:rPr>
        <w:t xml:space="preserve"> и л:</w:t>
      </w:r>
    </w:p>
    <w:p w:rsidR="00205A08" w:rsidRPr="00205A08" w:rsidRDefault="00205A08" w:rsidP="00205A08">
      <w:pPr>
        <w:pStyle w:val="a4"/>
        <w:numPr>
          <w:ilvl w:val="0"/>
          <w:numId w:val="1"/>
        </w:numPr>
        <w:spacing w:after="0" w:line="240" w:lineRule="auto"/>
        <w:ind w:left="0" w:firstLine="709"/>
        <w:jc w:val="both"/>
        <w:rPr>
          <w:rFonts w:ascii="Times New Roman" w:hAnsi="Times New Roman"/>
          <w:sz w:val="28"/>
          <w:szCs w:val="28"/>
        </w:rPr>
      </w:pPr>
      <w:r w:rsidRPr="00205A08">
        <w:rPr>
          <w:rFonts w:ascii="Times New Roman" w:hAnsi="Times New Roman"/>
          <w:sz w:val="28"/>
          <w:szCs w:val="28"/>
        </w:rPr>
        <w:t xml:space="preserve">Внести в Устав муниципального </w:t>
      </w:r>
      <w:r>
        <w:rPr>
          <w:rFonts w:ascii="Times New Roman" w:hAnsi="Times New Roman"/>
          <w:sz w:val="28"/>
          <w:szCs w:val="28"/>
        </w:rPr>
        <w:t xml:space="preserve">образования Дубенский поссовет </w:t>
      </w:r>
      <w:r w:rsidRPr="00205A08">
        <w:rPr>
          <w:rFonts w:ascii="Times New Roman" w:hAnsi="Times New Roman"/>
          <w:sz w:val="28"/>
          <w:szCs w:val="28"/>
        </w:rPr>
        <w:t xml:space="preserve"> следующие изменения и дополнения:</w:t>
      </w:r>
    </w:p>
    <w:p w:rsidR="00205A08" w:rsidRPr="00205A08" w:rsidRDefault="00205A08" w:rsidP="00205A08">
      <w:pPr>
        <w:pStyle w:val="a3"/>
        <w:ind w:firstLine="851"/>
        <w:jc w:val="both"/>
        <w:rPr>
          <w:rFonts w:ascii="Times New Roman" w:hAnsi="Times New Roman"/>
          <w:sz w:val="28"/>
          <w:szCs w:val="28"/>
        </w:rPr>
      </w:pPr>
      <w:r w:rsidRPr="00205A08">
        <w:rPr>
          <w:rFonts w:ascii="Times New Roman" w:hAnsi="Times New Roman"/>
          <w:sz w:val="28"/>
          <w:szCs w:val="28"/>
        </w:rPr>
        <w:t xml:space="preserve">1.1  </w:t>
      </w:r>
      <w:r w:rsidRPr="00205A08">
        <w:rPr>
          <w:rFonts w:ascii="Times New Roman" w:hAnsi="Times New Roman"/>
          <w:b/>
          <w:sz w:val="28"/>
          <w:szCs w:val="28"/>
        </w:rPr>
        <w:t>Часть 2 статьи 5 дополнить пунктами 16 и 17</w:t>
      </w:r>
      <w:r w:rsidRPr="00205A08">
        <w:rPr>
          <w:rFonts w:ascii="Times New Roman" w:hAnsi="Times New Roman"/>
          <w:sz w:val="28"/>
          <w:szCs w:val="28"/>
        </w:rPr>
        <w:t xml:space="preserve"> следующего содержания:</w:t>
      </w:r>
    </w:p>
    <w:p w:rsidR="00205A08" w:rsidRPr="00205A08" w:rsidRDefault="00205A08" w:rsidP="00205A08">
      <w:pPr>
        <w:pStyle w:val="a3"/>
        <w:ind w:firstLine="851"/>
        <w:jc w:val="both"/>
        <w:rPr>
          <w:rFonts w:ascii="Times New Roman" w:hAnsi="Times New Roman"/>
          <w:sz w:val="28"/>
          <w:szCs w:val="28"/>
        </w:rPr>
      </w:pPr>
      <w:r w:rsidRPr="00205A08">
        <w:rPr>
          <w:rFonts w:ascii="Times New Roman" w:hAnsi="Times New Roman"/>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05A08" w:rsidRPr="00205A08" w:rsidRDefault="00205A08" w:rsidP="00205A08">
      <w:pPr>
        <w:pStyle w:val="a3"/>
        <w:ind w:firstLine="851"/>
        <w:jc w:val="both"/>
        <w:rPr>
          <w:rFonts w:ascii="Times New Roman" w:hAnsi="Times New Roman"/>
          <w:color w:val="22272F"/>
          <w:sz w:val="28"/>
          <w:szCs w:val="28"/>
          <w:shd w:val="clear" w:color="auto" w:fill="FFFFFF"/>
        </w:rPr>
      </w:pPr>
      <w:r w:rsidRPr="00205A08">
        <w:rPr>
          <w:rFonts w:ascii="Times New Roman" w:hAnsi="Times New Roman"/>
          <w:sz w:val="28"/>
          <w:szCs w:val="28"/>
        </w:rPr>
        <w:t xml:space="preserve">17) </w:t>
      </w:r>
      <w:r w:rsidRPr="00205A08">
        <w:rPr>
          <w:rFonts w:ascii="Times New Roman" w:hAnsi="Times New Roman"/>
          <w:color w:val="22272F"/>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05A08">
        <w:rPr>
          <w:rFonts w:ascii="Times New Roman" w:hAnsi="Times New Roman"/>
          <w:color w:val="22272F"/>
          <w:sz w:val="28"/>
          <w:szCs w:val="28"/>
          <w:shd w:val="clear" w:color="auto" w:fill="FFFFFF"/>
        </w:rPr>
        <w:t>.»;</w:t>
      </w:r>
      <w:proofErr w:type="gramEnd"/>
    </w:p>
    <w:p w:rsidR="00205A08" w:rsidRPr="00205A08" w:rsidRDefault="00205A08" w:rsidP="00205A08">
      <w:pPr>
        <w:pStyle w:val="a3"/>
        <w:ind w:firstLine="851"/>
        <w:jc w:val="both"/>
        <w:rPr>
          <w:rFonts w:ascii="Times New Roman" w:hAnsi="Times New Roman"/>
          <w:color w:val="22272F"/>
          <w:sz w:val="28"/>
          <w:szCs w:val="28"/>
          <w:shd w:val="clear" w:color="auto" w:fill="FFFFFF"/>
        </w:rPr>
      </w:pPr>
      <w:r w:rsidRPr="00205A08">
        <w:rPr>
          <w:rFonts w:ascii="Times New Roman" w:hAnsi="Times New Roman"/>
          <w:color w:val="22272F"/>
          <w:sz w:val="28"/>
          <w:szCs w:val="28"/>
          <w:shd w:val="clear" w:color="auto" w:fill="FFFFFF"/>
        </w:rPr>
        <w:t xml:space="preserve">1.2. </w:t>
      </w:r>
      <w:r w:rsidRPr="00205A08">
        <w:rPr>
          <w:rFonts w:ascii="Times New Roman" w:hAnsi="Times New Roman"/>
          <w:b/>
          <w:color w:val="22272F"/>
          <w:sz w:val="28"/>
          <w:szCs w:val="28"/>
          <w:shd w:val="clear" w:color="auto" w:fill="FFFFFF"/>
        </w:rPr>
        <w:t>Пункт 1 части 3 статьи 14</w:t>
      </w:r>
      <w:r w:rsidRPr="00205A08">
        <w:rPr>
          <w:rFonts w:ascii="Times New Roman" w:hAnsi="Times New Roman"/>
          <w:color w:val="22272F"/>
          <w:sz w:val="28"/>
          <w:szCs w:val="28"/>
          <w:shd w:val="clear" w:color="auto" w:fill="FFFFFF"/>
        </w:rPr>
        <w:t xml:space="preserve"> изложить в следующей редакции:</w:t>
      </w:r>
    </w:p>
    <w:p w:rsidR="00205A08" w:rsidRPr="00205A08" w:rsidRDefault="00205A08" w:rsidP="00205A08">
      <w:pPr>
        <w:pStyle w:val="a3"/>
        <w:ind w:firstLine="851"/>
        <w:jc w:val="both"/>
        <w:rPr>
          <w:rFonts w:ascii="Times New Roman" w:hAnsi="Times New Roman"/>
          <w:sz w:val="28"/>
          <w:szCs w:val="28"/>
        </w:rPr>
      </w:pPr>
      <w:proofErr w:type="gramStart"/>
      <w:r w:rsidRPr="00205A08">
        <w:rPr>
          <w:rFonts w:ascii="Times New Roman" w:hAnsi="Times New Roman"/>
          <w:color w:val="22272F"/>
          <w:sz w:val="28"/>
          <w:szCs w:val="28"/>
          <w:shd w:val="clear" w:color="auto" w:fill="FFFFFF"/>
        </w:rPr>
        <w:t xml:space="preserve">«1) </w:t>
      </w:r>
      <w:r w:rsidRPr="00205A08">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w:t>
      </w:r>
      <w:r w:rsidRPr="00205A08">
        <w:rPr>
          <w:rFonts w:ascii="Times New Roman" w:hAnsi="Times New Roman"/>
          <w:sz w:val="28"/>
          <w:szCs w:val="28"/>
        </w:rPr>
        <w:lastRenderedPageBreak/>
        <w:t>приведения данного устава в соответствие с этими нормативными правовыми актами;»;</w:t>
      </w:r>
      <w:proofErr w:type="gramEnd"/>
    </w:p>
    <w:p w:rsidR="00205A08" w:rsidRPr="00205A08" w:rsidRDefault="00205A08" w:rsidP="00205A08">
      <w:pPr>
        <w:pStyle w:val="a3"/>
        <w:jc w:val="both"/>
        <w:rPr>
          <w:rFonts w:ascii="Times New Roman" w:hAnsi="Times New Roman"/>
          <w:sz w:val="28"/>
          <w:szCs w:val="28"/>
        </w:rPr>
      </w:pPr>
      <w:r w:rsidRPr="00205A08">
        <w:rPr>
          <w:rFonts w:ascii="Times New Roman" w:hAnsi="Times New Roman"/>
          <w:color w:val="FF0000"/>
          <w:sz w:val="28"/>
          <w:szCs w:val="28"/>
        </w:rPr>
        <w:t xml:space="preserve">           </w:t>
      </w:r>
      <w:r w:rsidRPr="00205A08">
        <w:rPr>
          <w:rFonts w:ascii="Times New Roman" w:hAnsi="Times New Roman"/>
          <w:sz w:val="28"/>
          <w:szCs w:val="28"/>
        </w:rPr>
        <w:t>1.3.</w:t>
      </w:r>
      <w:r w:rsidRPr="00205A08">
        <w:rPr>
          <w:rFonts w:ascii="Times New Roman" w:hAnsi="Times New Roman"/>
          <w:b/>
          <w:sz w:val="28"/>
          <w:szCs w:val="28"/>
        </w:rPr>
        <w:t xml:space="preserve"> Статью 24</w:t>
      </w:r>
      <w:r w:rsidRPr="00205A08">
        <w:rPr>
          <w:rFonts w:ascii="Times New Roman" w:hAnsi="Times New Roman"/>
          <w:sz w:val="28"/>
          <w:szCs w:val="28"/>
        </w:rPr>
        <w:t xml:space="preserve"> изложить в новой редакции:</w:t>
      </w:r>
    </w:p>
    <w:p w:rsidR="00205A08" w:rsidRPr="00205A08" w:rsidRDefault="00205A08" w:rsidP="00205A08">
      <w:pPr>
        <w:pStyle w:val="a3"/>
        <w:ind w:firstLine="708"/>
        <w:jc w:val="both"/>
        <w:rPr>
          <w:rFonts w:ascii="Times New Roman" w:hAnsi="Times New Roman"/>
          <w:b/>
          <w:bCs/>
          <w:sz w:val="28"/>
          <w:szCs w:val="28"/>
        </w:rPr>
      </w:pPr>
      <w:r w:rsidRPr="00205A08">
        <w:rPr>
          <w:rFonts w:ascii="Times New Roman" w:hAnsi="Times New Roman"/>
          <w:sz w:val="28"/>
          <w:szCs w:val="28"/>
        </w:rPr>
        <w:t xml:space="preserve">«1. </w:t>
      </w:r>
      <w:proofErr w:type="gramStart"/>
      <w:r w:rsidRPr="00205A08">
        <w:rPr>
          <w:rFonts w:ascii="Times New Roman" w:hAnsi="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05A08">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205A08" w:rsidRPr="00205A08" w:rsidRDefault="00205A08" w:rsidP="00205A08">
      <w:pPr>
        <w:pStyle w:val="a3"/>
        <w:ind w:firstLine="708"/>
        <w:jc w:val="both"/>
        <w:rPr>
          <w:rFonts w:ascii="Times New Roman" w:hAnsi="Times New Roman"/>
          <w:bCs/>
          <w:sz w:val="28"/>
          <w:szCs w:val="28"/>
        </w:rPr>
      </w:pPr>
      <w:r w:rsidRPr="00205A08">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2. Депутату Совета депутатов обеспечиваются условия для беспрепятственного осуществления своих полномочий.</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205A08">
        <w:rPr>
          <w:rFonts w:ascii="Times New Roman" w:hAnsi="Times New Roman"/>
          <w:sz w:val="28"/>
          <w:szCs w:val="28"/>
        </w:rPr>
        <w:t>начала работы Совета депутатов нового созыва</w:t>
      </w:r>
      <w:proofErr w:type="gramEnd"/>
      <w:r w:rsidRPr="00205A08">
        <w:rPr>
          <w:rFonts w:ascii="Times New Roman" w:hAnsi="Times New Roman"/>
          <w:sz w:val="28"/>
          <w:szCs w:val="28"/>
        </w:rPr>
        <w:t>.</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4. Депутаты Совета депутатов муниципального образования осуществляют свои полномочия на непостоянной основе. </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205A08" w:rsidRPr="00205A08" w:rsidRDefault="00205A08" w:rsidP="00205A08">
      <w:pPr>
        <w:pStyle w:val="a3"/>
        <w:ind w:firstLine="708"/>
        <w:jc w:val="both"/>
        <w:rPr>
          <w:rFonts w:ascii="Times New Roman" w:hAnsi="Times New Roman"/>
          <w:sz w:val="28"/>
          <w:szCs w:val="28"/>
          <w:u w:val="single"/>
        </w:rPr>
      </w:pPr>
      <w:r w:rsidRPr="00205A08">
        <w:rPr>
          <w:rFonts w:ascii="Times New Roman" w:hAnsi="Times New Roman"/>
          <w:sz w:val="28"/>
          <w:szCs w:val="28"/>
        </w:rPr>
        <w:t>6.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7. </w:t>
      </w:r>
      <w:proofErr w:type="gramStart"/>
      <w:r w:rsidRPr="00205A08">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lastRenderedPageBreak/>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05A08" w:rsidRPr="00205A08" w:rsidRDefault="00205A08" w:rsidP="00205A08">
      <w:pPr>
        <w:pStyle w:val="a3"/>
        <w:ind w:firstLine="708"/>
        <w:jc w:val="both"/>
        <w:rPr>
          <w:rFonts w:ascii="Times New Roman" w:hAnsi="Times New Roman"/>
          <w:bCs/>
          <w:sz w:val="28"/>
          <w:szCs w:val="28"/>
        </w:rPr>
      </w:pPr>
      <w:r w:rsidRPr="00205A08">
        <w:rPr>
          <w:rFonts w:ascii="Times New Roman" w:hAnsi="Times New Roman"/>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5A08" w:rsidRPr="00205A08" w:rsidRDefault="00205A08" w:rsidP="00205A08">
      <w:pPr>
        <w:pStyle w:val="a3"/>
        <w:ind w:firstLine="708"/>
        <w:jc w:val="both"/>
        <w:rPr>
          <w:rFonts w:ascii="Times New Roman" w:hAnsi="Times New Roman"/>
          <w:sz w:val="28"/>
          <w:szCs w:val="28"/>
          <w:shd w:val="clear" w:color="auto" w:fill="FFFFFF"/>
        </w:rPr>
      </w:pPr>
      <w:r w:rsidRPr="00205A08">
        <w:rPr>
          <w:rFonts w:ascii="Times New Roman" w:hAnsi="Times New Roman"/>
          <w:sz w:val="28"/>
          <w:szCs w:val="28"/>
          <w:shd w:val="clear" w:color="auto" w:fill="FFFFFF"/>
        </w:rPr>
        <w:t xml:space="preserve">11. </w:t>
      </w:r>
      <w:proofErr w:type="gramStart"/>
      <w:r w:rsidRPr="00205A08">
        <w:rPr>
          <w:rFonts w:ascii="Times New Roman" w:hAnsi="Times New Roman"/>
          <w:sz w:val="28"/>
          <w:szCs w:val="28"/>
          <w:shd w:val="clear" w:color="auto" w:fill="FFFFFF"/>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w:t>
      </w:r>
      <w:r w:rsidRPr="00205A08">
        <w:rPr>
          <w:rStyle w:val="apple-converted-space"/>
          <w:rFonts w:ascii="Times New Roman" w:hAnsi="Times New Roman"/>
          <w:sz w:val="28"/>
          <w:szCs w:val="28"/>
          <w:shd w:val="clear" w:color="auto" w:fill="FFFFFF"/>
        </w:rPr>
        <w:t> </w:t>
      </w:r>
      <w:r w:rsidRPr="00205A08">
        <w:rPr>
          <w:rFonts w:ascii="Times New Roman" w:hAnsi="Times New Roman"/>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Pr="00205A08">
        <w:rPr>
          <w:rStyle w:val="apple-converted-space"/>
          <w:rFonts w:ascii="Times New Roman" w:hAnsi="Times New Roman"/>
          <w:sz w:val="28"/>
          <w:szCs w:val="28"/>
          <w:shd w:val="clear" w:color="auto" w:fill="FFFFFF"/>
        </w:rPr>
        <w:t>  </w:t>
      </w:r>
      <w:r w:rsidRPr="00205A08">
        <w:rPr>
          <w:rFonts w:ascii="Times New Roman" w:hAnsi="Times New Roman"/>
          <w:sz w:val="28"/>
          <w:szCs w:val="28"/>
          <w:shd w:val="clear" w:color="auto" w:fill="FFFFFF"/>
        </w:rPr>
        <w:t>от 7 мая 2013 года № 79-ФЗ "О запрете отдельным категориям лиц открывать и</w:t>
      </w:r>
      <w:proofErr w:type="gramEnd"/>
      <w:r w:rsidRPr="00205A08">
        <w:rPr>
          <w:rFonts w:ascii="Times New Roman" w:hAnsi="Times New Roman"/>
          <w:sz w:val="28"/>
          <w:szCs w:val="28"/>
          <w:shd w:val="clear" w:color="auto" w:fill="FFFFFF"/>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5A08" w:rsidRPr="00205A08" w:rsidRDefault="00205A08" w:rsidP="00205A08">
      <w:pPr>
        <w:pStyle w:val="a3"/>
        <w:ind w:firstLine="708"/>
        <w:jc w:val="both"/>
        <w:rPr>
          <w:rFonts w:ascii="Times New Roman" w:hAnsi="Times New Roman"/>
          <w:color w:val="22272F"/>
          <w:sz w:val="28"/>
          <w:szCs w:val="28"/>
          <w:shd w:val="clear" w:color="auto" w:fill="FFFFFF"/>
        </w:rPr>
      </w:pPr>
      <w:r w:rsidRPr="00205A08">
        <w:rPr>
          <w:rFonts w:ascii="Times New Roman" w:hAnsi="Times New Roman"/>
          <w:color w:val="22272F"/>
          <w:sz w:val="28"/>
          <w:szCs w:val="28"/>
          <w:shd w:val="clear" w:color="auto" w:fill="FFFFFF"/>
        </w:rPr>
        <w:t xml:space="preserve">14. Проверка достоверности и полноты сведений о доходах, расходах, об имуществе и </w:t>
      </w:r>
      <w:proofErr w:type="gramStart"/>
      <w:r w:rsidRPr="00205A08">
        <w:rPr>
          <w:rFonts w:ascii="Times New Roman" w:hAnsi="Times New Roman"/>
          <w:color w:val="22272F"/>
          <w:sz w:val="28"/>
          <w:szCs w:val="28"/>
          <w:shd w:val="clear" w:color="auto" w:fill="FFFFFF"/>
        </w:rPr>
        <w:t>обязательствах имущественного характера, представляемых в соответствии с законодательством</w:t>
      </w:r>
      <w:r w:rsidRPr="00205A08">
        <w:rPr>
          <w:rStyle w:val="apple-converted-space"/>
          <w:rFonts w:ascii="Times New Roman" w:hAnsi="Times New Roman"/>
          <w:color w:val="22272F"/>
          <w:sz w:val="28"/>
          <w:szCs w:val="28"/>
          <w:shd w:val="clear" w:color="auto" w:fill="FFFFFF"/>
        </w:rPr>
        <w:t>  </w:t>
      </w:r>
      <w:r w:rsidRPr="00205A08">
        <w:rPr>
          <w:rFonts w:ascii="Times New Roman" w:hAnsi="Times New Roman"/>
          <w:color w:val="22272F"/>
          <w:sz w:val="28"/>
          <w:szCs w:val="28"/>
          <w:shd w:val="clear" w:color="auto" w:fill="FFFFFF"/>
        </w:rPr>
        <w:t>Российской Федерации о противодействии коррупции депутатом проводится</w:t>
      </w:r>
      <w:proofErr w:type="gramEnd"/>
      <w:r w:rsidRPr="00205A08">
        <w:rPr>
          <w:rFonts w:ascii="Times New Roman" w:hAnsi="Times New Roman"/>
          <w:color w:val="22272F"/>
          <w:sz w:val="28"/>
          <w:szCs w:val="28"/>
          <w:shd w:val="clear" w:color="auto" w:fill="FFFFFF"/>
        </w:rPr>
        <w:t xml:space="preserve"> по решению Губернатора Оренбургской области в порядке, установленном законом Оренбургской области.</w:t>
      </w:r>
    </w:p>
    <w:p w:rsidR="00205A08" w:rsidRPr="00205A08" w:rsidRDefault="00205A08" w:rsidP="00205A08">
      <w:pPr>
        <w:pStyle w:val="a3"/>
        <w:ind w:firstLine="708"/>
        <w:jc w:val="both"/>
        <w:rPr>
          <w:rFonts w:ascii="Times New Roman" w:hAnsi="Times New Roman"/>
          <w:color w:val="22272F"/>
          <w:sz w:val="28"/>
          <w:szCs w:val="28"/>
          <w:shd w:val="clear" w:color="auto" w:fill="FFFFFF"/>
        </w:rPr>
      </w:pPr>
      <w:r w:rsidRPr="00205A08">
        <w:rPr>
          <w:rFonts w:ascii="Times New Roman" w:hAnsi="Times New Roman"/>
          <w:color w:val="22272F"/>
          <w:sz w:val="28"/>
          <w:szCs w:val="28"/>
          <w:shd w:val="clear" w:color="auto" w:fill="FFFFFF"/>
        </w:rPr>
        <w:t xml:space="preserve">15. </w:t>
      </w:r>
      <w:proofErr w:type="gramStart"/>
      <w:r w:rsidRPr="00205A08">
        <w:rPr>
          <w:rFonts w:ascii="Times New Roman" w:hAnsi="Times New Roman"/>
          <w:color w:val="22272F"/>
          <w:sz w:val="28"/>
          <w:szCs w:val="28"/>
          <w:shd w:val="clear" w:color="auto" w:fill="FFFFFF"/>
        </w:rPr>
        <w:t xml:space="preserve">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официальных сайте администрации Раздольного сельсовета в информационно-телекоммуникационной сети "Интернет" </w:t>
      </w:r>
      <w:r w:rsidRPr="00205A08">
        <w:rPr>
          <w:rFonts w:ascii="Times New Roman" w:hAnsi="Times New Roman"/>
          <w:color w:val="FF0000"/>
          <w:sz w:val="28"/>
          <w:szCs w:val="28"/>
          <w:shd w:val="clear" w:color="auto" w:fill="FFFFFF"/>
        </w:rPr>
        <w:t>и</w:t>
      </w:r>
      <w:r w:rsidRPr="00205A08">
        <w:rPr>
          <w:rFonts w:ascii="Times New Roman" w:hAnsi="Times New Roman"/>
          <w:color w:val="22272F"/>
          <w:sz w:val="28"/>
          <w:szCs w:val="28"/>
          <w:shd w:val="clear" w:color="auto" w:fill="FFFFFF"/>
        </w:rPr>
        <w:t xml:space="preserve"> (или) предоставляются для опубликования средствам массовой информации в порядке, определяемом муниципальными правовыми актами.»;</w:t>
      </w:r>
      <w:proofErr w:type="gramEnd"/>
    </w:p>
    <w:p w:rsidR="00205A08" w:rsidRPr="00205A08" w:rsidRDefault="00205A08" w:rsidP="00205A08">
      <w:pPr>
        <w:pStyle w:val="a3"/>
        <w:ind w:firstLine="708"/>
        <w:jc w:val="both"/>
        <w:rPr>
          <w:rFonts w:ascii="Times New Roman" w:hAnsi="Times New Roman"/>
          <w:sz w:val="28"/>
          <w:szCs w:val="28"/>
          <w:shd w:val="clear" w:color="auto" w:fill="FFFFFF"/>
        </w:rPr>
      </w:pPr>
      <w:r w:rsidRPr="00205A08">
        <w:rPr>
          <w:rFonts w:ascii="Times New Roman" w:hAnsi="Times New Roman"/>
          <w:color w:val="22272F"/>
          <w:sz w:val="28"/>
          <w:szCs w:val="28"/>
          <w:shd w:val="clear" w:color="auto" w:fill="FFFFFF"/>
        </w:rPr>
        <w:t xml:space="preserve">1.4  </w:t>
      </w:r>
      <w:r w:rsidRPr="00205A08">
        <w:rPr>
          <w:rFonts w:ascii="Times New Roman" w:hAnsi="Times New Roman"/>
          <w:b/>
          <w:color w:val="22272F"/>
          <w:sz w:val="28"/>
          <w:szCs w:val="28"/>
          <w:shd w:val="clear" w:color="auto" w:fill="FFFFFF"/>
        </w:rPr>
        <w:t>Часть 2 статьи 25</w:t>
      </w:r>
      <w:r w:rsidRPr="00205A08">
        <w:rPr>
          <w:rFonts w:ascii="Times New Roman" w:hAnsi="Times New Roman"/>
          <w:color w:val="22272F"/>
          <w:sz w:val="28"/>
          <w:szCs w:val="28"/>
          <w:shd w:val="clear" w:color="auto" w:fill="FFFFFF"/>
        </w:rPr>
        <w:t xml:space="preserve"> </w:t>
      </w:r>
      <w:r w:rsidRPr="00205A08">
        <w:rPr>
          <w:rFonts w:ascii="Times New Roman" w:hAnsi="Times New Roman"/>
          <w:sz w:val="28"/>
          <w:szCs w:val="28"/>
          <w:shd w:val="clear" w:color="auto" w:fill="FFFFFF"/>
        </w:rPr>
        <w:t>дополнить 2,3,4 абзацами следующего содержания:</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color w:val="22272F"/>
          <w:sz w:val="28"/>
          <w:szCs w:val="28"/>
          <w:shd w:val="clear" w:color="auto" w:fill="FFFFFF"/>
        </w:rPr>
        <w:t xml:space="preserve">«Полномочия депутата прекращаются досрочно в случае несоблюдения ограничений, установленных Федеральным законом </w:t>
      </w:r>
      <w:r w:rsidRPr="00205A08">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В случае обращения Губернатора Оренбургской области с заявлением о досрочном прекращении полномочий депутата Совета депутатов днем </w:t>
      </w:r>
      <w:r w:rsidRPr="00205A08">
        <w:rPr>
          <w:rFonts w:ascii="Times New Roman" w:hAnsi="Times New Roman"/>
          <w:sz w:val="28"/>
          <w:szCs w:val="28"/>
        </w:rPr>
        <w:lastRenderedPageBreak/>
        <w:t>появления основания для досрочного прекращения полномочий является день поступления в Совет депутатов данного заявления</w:t>
      </w:r>
      <w:proofErr w:type="gramStart"/>
      <w:r w:rsidRPr="00205A08">
        <w:rPr>
          <w:rFonts w:ascii="Times New Roman" w:hAnsi="Times New Roman"/>
          <w:sz w:val="28"/>
          <w:szCs w:val="28"/>
        </w:rPr>
        <w:t>.»;</w:t>
      </w:r>
      <w:proofErr w:type="gramEnd"/>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1.5. </w:t>
      </w:r>
      <w:r w:rsidRPr="00205A08">
        <w:rPr>
          <w:rFonts w:ascii="Times New Roman" w:hAnsi="Times New Roman"/>
          <w:b/>
          <w:sz w:val="28"/>
          <w:szCs w:val="28"/>
        </w:rPr>
        <w:t>Часть 1.1. статьи 27</w:t>
      </w:r>
      <w:r w:rsidRPr="00205A08">
        <w:rPr>
          <w:rFonts w:ascii="Times New Roman" w:hAnsi="Times New Roman"/>
          <w:sz w:val="28"/>
          <w:szCs w:val="28"/>
        </w:rPr>
        <w:t xml:space="preserve"> изложить в новой редакции:</w:t>
      </w:r>
    </w:p>
    <w:p w:rsidR="00205A08" w:rsidRPr="00205A08" w:rsidRDefault="00205A08" w:rsidP="00205A08">
      <w:pPr>
        <w:pStyle w:val="a3"/>
        <w:ind w:firstLine="708"/>
        <w:jc w:val="both"/>
        <w:rPr>
          <w:rFonts w:ascii="Times New Roman" w:hAnsi="Times New Roman"/>
          <w:color w:val="22272F"/>
          <w:sz w:val="28"/>
          <w:szCs w:val="28"/>
          <w:shd w:val="clear" w:color="auto" w:fill="FFFFFF"/>
        </w:rPr>
      </w:pPr>
      <w:r w:rsidRPr="00205A08">
        <w:rPr>
          <w:rFonts w:ascii="Times New Roman" w:hAnsi="Times New Roman"/>
          <w:sz w:val="28"/>
          <w:szCs w:val="28"/>
        </w:rPr>
        <w:t xml:space="preserve">«1.1. </w:t>
      </w:r>
      <w:proofErr w:type="gramStart"/>
      <w:r w:rsidRPr="00205A08">
        <w:rPr>
          <w:rFonts w:ascii="Times New Roman" w:hAnsi="Times New Roman"/>
          <w:color w:val="22272F"/>
          <w:sz w:val="28"/>
          <w:szCs w:val="28"/>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w:t>
      </w:r>
      <w:r w:rsidRPr="00205A08">
        <w:rPr>
          <w:rStyle w:val="apple-converted-space"/>
          <w:rFonts w:ascii="Times New Roman" w:hAnsi="Times New Roman"/>
          <w:color w:val="22272F"/>
          <w:sz w:val="28"/>
          <w:szCs w:val="28"/>
          <w:shd w:val="clear" w:color="auto" w:fill="FFFFFF"/>
        </w:rPr>
        <w:t> </w:t>
      </w:r>
      <w:r w:rsidRPr="00205A08">
        <w:rPr>
          <w:rFonts w:ascii="Times New Roman" w:hAnsi="Times New Roman"/>
          <w:color w:val="22272F"/>
          <w:sz w:val="28"/>
          <w:szCs w:val="28"/>
          <w:shd w:val="clear" w:color="auto" w:fill="FFFFFF"/>
        </w:rPr>
        <w:t>от 25 декабря 2008 года № 273-ФЗ "О противодействии коррупции", Федеральным</w:t>
      </w:r>
      <w:r w:rsidRPr="00205A08">
        <w:rPr>
          <w:rStyle w:val="apple-converted-space"/>
          <w:rFonts w:ascii="Times New Roman" w:hAnsi="Times New Roman"/>
          <w:color w:val="22272F"/>
          <w:sz w:val="28"/>
          <w:szCs w:val="28"/>
          <w:shd w:val="clear" w:color="auto" w:fill="FFFFFF"/>
        </w:rPr>
        <w:t>  </w:t>
      </w:r>
      <w:r w:rsidRPr="00205A08">
        <w:rPr>
          <w:rFonts w:ascii="Times New Roman" w:hAnsi="Times New Roman"/>
          <w:color w:val="22272F"/>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Pr="00205A08">
        <w:rPr>
          <w:rStyle w:val="apple-converted-space"/>
          <w:rFonts w:ascii="Times New Roman" w:hAnsi="Times New Roman"/>
          <w:color w:val="22272F"/>
          <w:sz w:val="28"/>
          <w:szCs w:val="28"/>
          <w:shd w:val="clear" w:color="auto" w:fill="FFFFFF"/>
        </w:rPr>
        <w:t> </w:t>
      </w:r>
      <w:r w:rsidRPr="00205A08">
        <w:rPr>
          <w:rFonts w:ascii="Times New Roman" w:hAnsi="Times New Roman"/>
          <w:color w:val="22272F"/>
          <w:sz w:val="28"/>
          <w:szCs w:val="28"/>
          <w:shd w:val="clear" w:color="auto" w:fill="FFFFFF"/>
        </w:rPr>
        <w:t>от 7 мая 2013 года № 79-ФЗ "О запрете отдельным категориям лиц открывать и иметь счета</w:t>
      </w:r>
      <w:proofErr w:type="gramEnd"/>
      <w:r w:rsidRPr="00205A08">
        <w:rPr>
          <w:rFonts w:ascii="Times New Roman" w:hAnsi="Times New Roman"/>
          <w:color w:val="22272F"/>
          <w:sz w:val="28"/>
          <w:szCs w:val="28"/>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05A08">
        <w:rPr>
          <w:rFonts w:ascii="Times New Roman" w:hAnsi="Times New Roman"/>
          <w:color w:val="22272F"/>
          <w:sz w:val="28"/>
          <w:szCs w:val="28"/>
          <w:shd w:val="clear" w:color="auto" w:fill="FFFFFF"/>
        </w:rPr>
        <w:t>.»</w:t>
      </w:r>
      <w:proofErr w:type="gramEnd"/>
      <w:r w:rsidRPr="00205A08">
        <w:rPr>
          <w:rFonts w:ascii="Times New Roman" w:hAnsi="Times New Roman"/>
          <w:color w:val="22272F"/>
          <w:sz w:val="28"/>
          <w:szCs w:val="28"/>
          <w:shd w:val="clear" w:color="auto" w:fill="FFFFFF"/>
        </w:rPr>
        <w:t>;</w:t>
      </w:r>
    </w:p>
    <w:p w:rsidR="00205A08" w:rsidRPr="00205A08" w:rsidRDefault="00205A08" w:rsidP="00205A08">
      <w:pPr>
        <w:pStyle w:val="a3"/>
        <w:ind w:firstLine="708"/>
        <w:jc w:val="both"/>
        <w:rPr>
          <w:rFonts w:ascii="Times New Roman" w:hAnsi="Times New Roman"/>
          <w:color w:val="22272F"/>
          <w:sz w:val="28"/>
          <w:szCs w:val="28"/>
          <w:shd w:val="clear" w:color="auto" w:fill="FFFFFF"/>
        </w:rPr>
      </w:pPr>
      <w:r w:rsidRPr="00205A08">
        <w:rPr>
          <w:rFonts w:ascii="Times New Roman" w:hAnsi="Times New Roman"/>
          <w:color w:val="22272F"/>
          <w:sz w:val="28"/>
          <w:szCs w:val="28"/>
          <w:shd w:val="clear" w:color="auto" w:fill="FFFFFF"/>
        </w:rPr>
        <w:t xml:space="preserve">1.6. </w:t>
      </w:r>
      <w:r w:rsidRPr="00205A08">
        <w:rPr>
          <w:rFonts w:ascii="Times New Roman" w:hAnsi="Times New Roman"/>
          <w:b/>
          <w:color w:val="22272F"/>
          <w:sz w:val="28"/>
          <w:szCs w:val="28"/>
          <w:shd w:val="clear" w:color="auto" w:fill="FFFFFF"/>
        </w:rPr>
        <w:t>Часть 2 статьи 28</w:t>
      </w:r>
      <w:r w:rsidRPr="00205A08">
        <w:rPr>
          <w:rFonts w:ascii="Times New Roman" w:hAnsi="Times New Roman"/>
          <w:color w:val="22272F"/>
          <w:sz w:val="28"/>
          <w:szCs w:val="28"/>
          <w:shd w:val="clear" w:color="auto" w:fill="FFFFFF"/>
        </w:rPr>
        <w:t xml:space="preserve"> изложить в следующей редакции:</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 xml:space="preserve">«2. </w:t>
      </w:r>
      <w:proofErr w:type="gramStart"/>
      <w:r w:rsidRPr="00205A08">
        <w:rPr>
          <w:rFonts w:ascii="Times New Roman" w:hAnsi="Times New Roman" w:cs="Times New Roman"/>
          <w:bCs/>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Совета депутатов временно исполняет заместитель председателя Совета депутатов, а полномочия главы муниципального образования, главы администрации муниципального образования временно исполняет заместитель главы администрации муниципального образования. </w:t>
      </w:r>
      <w:proofErr w:type="gramEnd"/>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 xml:space="preserve">В случае </w:t>
      </w:r>
      <w:proofErr w:type="gramStart"/>
      <w:r w:rsidRPr="00205A08">
        <w:rPr>
          <w:rFonts w:ascii="Times New Roman" w:hAnsi="Times New Roman" w:cs="Times New Roman"/>
          <w:bCs/>
          <w:sz w:val="28"/>
          <w:szCs w:val="28"/>
        </w:rPr>
        <w:t>невозможности исполнения полномочий председателя Совета депутатов</w:t>
      </w:r>
      <w:proofErr w:type="gramEnd"/>
      <w:r w:rsidRPr="00205A08">
        <w:rPr>
          <w:rFonts w:ascii="Times New Roman" w:hAnsi="Times New Roman" w:cs="Times New Roman"/>
          <w:bCs/>
          <w:sz w:val="28"/>
          <w:szCs w:val="28"/>
        </w:rPr>
        <w:t xml:space="preserve"> заместителем председателя Совета депутатов полномочия председателя Совета депутатов временно исполняет иное должностное лицо местного самоуправления, назначаемое решением Совета депутатов. </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В случае невозможности исполнения полномочий главы муниципального образования, главы администрации заместителем главы администрации полномочия главы муниципального образования, главы администрации временно исполняет иное должностное лицо местного самоуправления, назначаемое решением Совета депутатов.</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В случае</w:t>
      </w:r>
      <w:proofErr w:type="gramStart"/>
      <w:r w:rsidRPr="00205A08">
        <w:rPr>
          <w:rFonts w:ascii="Times New Roman" w:hAnsi="Times New Roman" w:cs="Times New Roman"/>
          <w:bCs/>
          <w:sz w:val="28"/>
          <w:szCs w:val="28"/>
        </w:rPr>
        <w:t>,</w:t>
      </w:r>
      <w:proofErr w:type="gramEnd"/>
      <w:r w:rsidRPr="00205A08">
        <w:rPr>
          <w:rFonts w:ascii="Times New Roman" w:hAnsi="Times New Roman" w:cs="Times New Roman"/>
          <w:bCs/>
          <w:sz w:val="28"/>
          <w:szCs w:val="28"/>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lastRenderedPageBreak/>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roofErr w:type="gramStart"/>
      <w:r w:rsidRPr="00205A08">
        <w:rPr>
          <w:rFonts w:ascii="Times New Roman" w:hAnsi="Times New Roman" w:cs="Times New Roman"/>
          <w:bCs/>
          <w:sz w:val="28"/>
          <w:szCs w:val="28"/>
        </w:rPr>
        <w:t>.».</w:t>
      </w:r>
      <w:proofErr w:type="gramEnd"/>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shd w:val="clear" w:color="auto" w:fill="FFFFFF"/>
        </w:rPr>
        <w:t xml:space="preserve">1.7. </w:t>
      </w:r>
      <w:r w:rsidRPr="00205A08">
        <w:rPr>
          <w:rFonts w:ascii="Times New Roman" w:hAnsi="Times New Roman"/>
          <w:b/>
          <w:sz w:val="28"/>
          <w:szCs w:val="28"/>
        </w:rPr>
        <w:t>Статью 57</w:t>
      </w:r>
      <w:r w:rsidRPr="00205A08">
        <w:rPr>
          <w:rFonts w:ascii="Times New Roman" w:hAnsi="Times New Roman"/>
          <w:sz w:val="28"/>
          <w:szCs w:val="28"/>
        </w:rPr>
        <w:t xml:space="preserve"> изложить в новой редакции: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bCs/>
          <w:sz w:val="28"/>
          <w:szCs w:val="28"/>
        </w:rPr>
        <w:t>«Статья 57. «Порядок принятия Устава, внесения изменений и дополнений в Устав».</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1. Устав, изменения и дополнения в Устав принимаются решением Совета депутатов.</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2. Проект Устава, проект решения Совета депутатов о внесении изменений и дополнений в Устав не </w:t>
      </w:r>
      <w:proofErr w:type="gramStart"/>
      <w:r w:rsidRPr="00205A08">
        <w:rPr>
          <w:rFonts w:ascii="Times New Roman" w:hAnsi="Times New Roman"/>
          <w:sz w:val="28"/>
          <w:szCs w:val="28"/>
        </w:rPr>
        <w:t>позднее</w:t>
      </w:r>
      <w:proofErr w:type="gramEnd"/>
      <w:r w:rsidRPr="00205A08">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 а также порядка участия граждан в его обсуждении. </w:t>
      </w:r>
      <w:proofErr w:type="gramStart"/>
      <w:r w:rsidRPr="00205A08">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w:t>
      </w:r>
      <w:proofErr w:type="gramEnd"/>
      <w:r w:rsidRPr="00205A08">
        <w:rPr>
          <w:rFonts w:ascii="Times New Roman" w:hAnsi="Times New Roman"/>
          <w:sz w:val="28"/>
          <w:szCs w:val="28"/>
        </w:rPr>
        <w:t xml:space="preserve"> приведения данного Устава в соответствие с этими нормативными правовыми актами.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После опубликования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 </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3. 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В случае</w:t>
      </w:r>
      <w:proofErr w:type="gramStart"/>
      <w:r w:rsidRPr="00205A08">
        <w:rPr>
          <w:rFonts w:ascii="Times New Roman" w:hAnsi="Times New Roman"/>
          <w:sz w:val="28"/>
          <w:szCs w:val="28"/>
        </w:rPr>
        <w:t>,</w:t>
      </w:r>
      <w:proofErr w:type="gramEnd"/>
      <w:r w:rsidRPr="00205A08">
        <w:rPr>
          <w:rFonts w:ascii="Times New Roman" w:hAnsi="Times New Roman"/>
          <w:sz w:val="28"/>
          <w:szCs w:val="28"/>
        </w:rPr>
        <w:t xml:space="preserve">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муниципального образования, решения Совета депутатов о </w:t>
      </w:r>
      <w:r w:rsidRPr="00205A08">
        <w:rPr>
          <w:rFonts w:ascii="Times New Roman" w:hAnsi="Times New Roman"/>
          <w:sz w:val="28"/>
          <w:szCs w:val="28"/>
        </w:rPr>
        <w:lastRenderedPageBreak/>
        <w:t>внесении изменений и дополнений в Устав муниципального образования как голос депутата Совета депутатов.</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4. Устав муниципального образования, решение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5. 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05A08">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05A08" w:rsidRPr="00205A08" w:rsidRDefault="00205A08" w:rsidP="00205A08">
      <w:pPr>
        <w:pStyle w:val="a3"/>
        <w:ind w:firstLine="708"/>
        <w:jc w:val="both"/>
        <w:rPr>
          <w:rFonts w:ascii="Times New Roman" w:hAnsi="Times New Roman"/>
          <w:sz w:val="28"/>
          <w:szCs w:val="28"/>
        </w:rPr>
      </w:pPr>
      <w:proofErr w:type="gramStart"/>
      <w:r w:rsidRPr="00205A08">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решение Совета депутатов</w:t>
      </w:r>
      <w:proofErr w:type="gramEnd"/>
      <w:r w:rsidRPr="00205A08">
        <w:rPr>
          <w:rFonts w:ascii="Times New Roman" w:hAnsi="Times New Roman"/>
          <w:sz w:val="28"/>
          <w:szCs w:val="28"/>
        </w:rPr>
        <w:t xml:space="preserve"> о внесении указанных изменений и дополнений в Устав муниципального образования.</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настоящей части.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6.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205A08">
        <w:rPr>
          <w:rFonts w:ascii="Times New Roman" w:hAnsi="Times New Roman"/>
          <w:sz w:val="28"/>
          <w:szCs w:val="28"/>
        </w:rPr>
        <w:t>,</w:t>
      </w:r>
      <w:proofErr w:type="gramEnd"/>
      <w:r w:rsidRPr="00205A08">
        <w:rPr>
          <w:rFonts w:ascii="Times New Roman" w:hAnsi="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w:t>
      </w:r>
      <w:r w:rsidRPr="00205A08">
        <w:rPr>
          <w:rFonts w:ascii="Times New Roman" w:hAnsi="Times New Roman"/>
          <w:sz w:val="28"/>
          <w:szCs w:val="28"/>
        </w:rPr>
        <w:lastRenderedPageBreak/>
        <w:t>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205A08" w:rsidRPr="00205A08" w:rsidRDefault="00205A08" w:rsidP="00205A08">
      <w:pPr>
        <w:ind w:firstLine="708"/>
        <w:jc w:val="both"/>
        <w:rPr>
          <w:rFonts w:ascii="Times New Roman" w:hAnsi="Times New Roman" w:cs="Times New Roman"/>
          <w:sz w:val="28"/>
          <w:szCs w:val="28"/>
        </w:rPr>
      </w:pPr>
      <w:r w:rsidRPr="00205A08">
        <w:rPr>
          <w:rFonts w:ascii="Times New Roman" w:hAnsi="Times New Roman" w:cs="Times New Roman"/>
          <w:sz w:val="28"/>
          <w:szCs w:val="28"/>
        </w:rPr>
        <w:t xml:space="preserve">2. Поручить главе муниципального </w:t>
      </w:r>
      <w:r>
        <w:rPr>
          <w:rFonts w:ascii="Times New Roman" w:hAnsi="Times New Roman" w:cs="Times New Roman"/>
          <w:sz w:val="28"/>
          <w:szCs w:val="28"/>
        </w:rPr>
        <w:t>образования Дубенский поссовет</w:t>
      </w:r>
      <w:r w:rsidRPr="00205A08">
        <w:rPr>
          <w:rFonts w:ascii="Times New Roman" w:hAnsi="Times New Roman" w:cs="Times New Roman"/>
          <w:sz w:val="28"/>
          <w:szCs w:val="28"/>
        </w:rPr>
        <w:t xml:space="preserve"> зарегистрировать внесённые изменения и дополнения в Устав в установленном порядке.</w:t>
      </w:r>
    </w:p>
    <w:p w:rsidR="00205A08" w:rsidRPr="00205A08" w:rsidRDefault="00205A08" w:rsidP="00205A08">
      <w:pPr>
        <w:ind w:firstLine="709"/>
        <w:jc w:val="both"/>
        <w:rPr>
          <w:rFonts w:ascii="Times New Roman" w:hAnsi="Times New Roman" w:cs="Times New Roman"/>
          <w:sz w:val="28"/>
          <w:szCs w:val="28"/>
        </w:rPr>
      </w:pPr>
      <w:r w:rsidRPr="00205A08">
        <w:rPr>
          <w:rFonts w:ascii="Times New Roman" w:hAnsi="Times New Roman" w:cs="Times New Roman"/>
          <w:sz w:val="28"/>
          <w:szCs w:val="28"/>
        </w:rPr>
        <w:t>3. Опубликовать изменения и дополнения в Устав муниципального о</w:t>
      </w:r>
      <w:r>
        <w:rPr>
          <w:rFonts w:ascii="Times New Roman" w:hAnsi="Times New Roman" w:cs="Times New Roman"/>
          <w:sz w:val="28"/>
          <w:szCs w:val="28"/>
        </w:rPr>
        <w:t>бразования Дубенский поссовет</w:t>
      </w:r>
      <w:r w:rsidRPr="00205A08">
        <w:rPr>
          <w:rFonts w:ascii="Times New Roman" w:hAnsi="Times New Roman" w:cs="Times New Roman"/>
          <w:sz w:val="28"/>
          <w:szCs w:val="28"/>
        </w:rPr>
        <w:t xml:space="preserve"> после государственной регистрации на сайте муниципального </w:t>
      </w:r>
      <w:r>
        <w:rPr>
          <w:rFonts w:ascii="Times New Roman" w:hAnsi="Times New Roman" w:cs="Times New Roman"/>
          <w:sz w:val="28"/>
          <w:szCs w:val="28"/>
        </w:rPr>
        <w:t>образования Дубенский поссовет.</w:t>
      </w:r>
    </w:p>
    <w:p w:rsidR="00205A08" w:rsidRPr="00205A08" w:rsidRDefault="00205A08" w:rsidP="00205A08">
      <w:pPr>
        <w:ind w:firstLine="709"/>
        <w:jc w:val="both"/>
        <w:rPr>
          <w:rFonts w:ascii="Times New Roman" w:hAnsi="Times New Roman" w:cs="Times New Roman"/>
          <w:sz w:val="28"/>
          <w:szCs w:val="28"/>
        </w:rPr>
      </w:pPr>
      <w:r w:rsidRPr="00205A08">
        <w:rPr>
          <w:rFonts w:ascii="Times New Roman" w:hAnsi="Times New Roman" w:cs="Times New Roman"/>
          <w:sz w:val="28"/>
          <w:szCs w:val="28"/>
        </w:rPr>
        <w:t>4.  Установить, что решение о внесении изменений и дополнений в Устав вступают в силу после их государственной регистрации  и  официального опубликования.</w:t>
      </w:r>
    </w:p>
    <w:p w:rsidR="00205A08" w:rsidRPr="00205A08" w:rsidRDefault="00205A08" w:rsidP="00205A08">
      <w:pPr>
        <w:ind w:firstLine="708"/>
        <w:jc w:val="both"/>
        <w:rPr>
          <w:rFonts w:ascii="Times New Roman" w:hAnsi="Times New Roman" w:cs="Times New Roman"/>
          <w:sz w:val="28"/>
          <w:szCs w:val="28"/>
        </w:rPr>
      </w:pPr>
      <w:r w:rsidRPr="00205A08">
        <w:rPr>
          <w:rFonts w:ascii="Times New Roman" w:hAnsi="Times New Roman" w:cs="Times New Roman"/>
          <w:sz w:val="28"/>
          <w:szCs w:val="28"/>
        </w:rPr>
        <w:t xml:space="preserve">5. </w:t>
      </w:r>
      <w:proofErr w:type="gramStart"/>
      <w:r w:rsidRPr="00205A08">
        <w:rPr>
          <w:rFonts w:ascii="Times New Roman" w:hAnsi="Times New Roman" w:cs="Times New Roman"/>
          <w:sz w:val="28"/>
          <w:szCs w:val="28"/>
        </w:rPr>
        <w:t>Контроль за</w:t>
      </w:r>
      <w:proofErr w:type="gramEnd"/>
      <w:r w:rsidRPr="00205A08">
        <w:rPr>
          <w:rFonts w:ascii="Times New Roman" w:hAnsi="Times New Roman" w:cs="Times New Roman"/>
          <w:sz w:val="28"/>
          <w:szCs w:val="28"/>
        </w:rPr>
        <w:t xml:space="preserve">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205A08" w:rsidRPr="00205A08" w:rsidRDefault="00205A08" w:rsidP="00205A08">
      <w:pPr>
        <w:ind w:left="708"/>
        <w:jc w:val="both"/>
        <w:rPr>
          <w:rFonts w:ascii="Times New Roman" w:hAnsi="Times New Roman" w:cs="Times New Roman"/>
          <w:sz w:val="28"/>
          <w:szCs w:val="28"/>
        </w:rPr>
      </w:pPr>
    </w:p>
    <w:p w:rsidR="00205A08" w:rsidRPr="00205A08" w:rsidRDefault="00205A08" w:rsidP="00205A08">
      <w:pPr>
        <w:ind w:left="708"/>
        <w:jc w:val="both"/>
        <w:rPr>
          <w:rFonts w:ascii="Times New Roman" w:hAnsi="Times New Roman" w:cs="Times New Roman"/>
          <w:sz w:val="28"/>
          <w:szCs w:val="28"/>
        </w:rPr>
      </w:pPr>
    </w:p>
    <w:p w:rsidR="00205A08" w:rsidRPr="00205A08" w:rsidRDefault="00205A08" w:rsidP="00205A08">
      <w:pPr>
        <w:jc w:val="center"/>
        <w:rPr>
          <w:rFonts w:ascii="Times New Roman" w:hAnsi="Times New Roman" w:cs="Times New Roman"/>
          <w:sz w:val="28"/>
          <w:szCs w:val="28"/>
        </w:rPr>
      </w:pPr>
    </w:p>
    <w:tbl>
      <w:tblPr>
        <w:tblpPr w:leftFromText="180" w:rightFromText="180" w:vertAnchor="text" w:horzAnchor="margin" w:tblpY="64"/>
        <w:tblW w:w="14324" w:type="dxa"/>
        <w:tblLook w:val="04A0"/>
      </w:tblPr>
      <w:tblGrid>
        <w:gridCol w:w="9464"/>
        <w:gridCol w:w="4860"/>
      </w:tblGrid>
      <w:tr w:rsidR="00205A08" w:rsidRPr="00205A08" w:rsidTr="00205A08">
        <w:trPr>
          <w:trHeight w:val="792"/>
        </w:trPr>
        <w:tc>
          <w:tcPr>
            <w:tcW w:w="9464" w:type="dxa"/>
            <w:hideMark/>
          </w:tcPr>
          <w:p w:rsidR="00205A08" w:rsidRPr="00205A08" w:rsidRDefault="00205A08">
            <w:pPr>
              <w:widowControl w:val="0"/>
              <w:overflowPunct w:val="0"/>
              <w:autoSpaceDE w:val="0"/>
              <w:autoSpaceDN w:val="0"/>
              <w:adjustRightInd w:val="0"/>
              <w:jc w:val="both"/>
              <w:textAlignment w:val="baseline"/>
              <w:rPr>
                <w:rFonts w:ascii="Times New Roman" w:hAnsi="Times New Roman" w:cs="Times New Roman"/>
                <w:sz w:val="28"/>
                <w:szCs w:val="28"/>
              </w:rPr>
            </w:pPr>
            <w:r w:rsidRPr="00205A08">
              <w:rPr>
                <w:rFonts w:ascii="Times New Roman" w:hAnsi="Times New Roman" w:cs="Times New Roman"/>
                <w:sz w:val="28"/>
                <w:szCs w:val="28"/>
              </w:rPr>
              <w:t xml:space="preserve">Глава </w:t>
            </w:r>
          </w:p>
          <w:p w:rsidR="00205A08" w:rsidRPr="00205A08" w:rsidRDefault="00205A08" w:rsidP="00205A08">
            <w:pPr>
              <w:widowControl w:val="0"/>
              <w:overflowPunct w:val="0"/>
              <w:autoSpaceDE w:val="0"/>
              <w:autoSpaceDN w:val="0"/>
              <w:adjustRightInd w:val="0"/>
              <w:jc w:val="both"/>
              <w:textAlignment w:val="baseline"/>
              <w:rPr>
                <w:rFonts w:ascii="Times New Roman" w:hAnsi="Times New Roman" w:cs="Times New Roman"/>
                <w:sz w:val="28"/>
                <w:szCs w:val="28"/>
              </w:rPr>
            </w:pPr>
            <w:r w:rsidRPr="00205A0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В.И.Сидоров</w:t>
            </w:r>
          </w:p>
        </w:tc>
        <w:tc>
          <w:tcPr>
            <w:tcW w:w="4860" w:type="dxa"/>
            <w:hideMark/>
          </w:tcPr>
          <w:p w:rsidR="00205A08" w:rsidRPr="00205A08" w:rsidRDefault="00205A08">
            <w:pPr>
              <w:widowControl w:val="0"/>
              <w:overflowPunct w:val="0"/>
              <w:autoSpaceDE w:val="0"/>
              <w:autoSpaceDN w:val="0"/>
              <w:adjustRightInd w:val="0"/>
              <w:jc w:val="both"/>
              <w:textAlignment w:val="baseline"/>
              <w:rPr>
                <w:rFonts w:ascii="Times New Roman" w:hAnsi="Times New Roman" w:cs="Times New Roman"/>
                <w:sz w:val="28"/>
                <w:szCs w:val="28"/>
              </w:rPr>
            </w:pPr>
            <w:r w:rsidRPr="00205A08">
              <w:rPr>
                <w:rFonts w:ascii="Times New Roman" w:hAnsi="Times New Roman" w:cs="Times New Roman"/>
                <w:sz w:val="28"/>
                <w:szCs w:val="28"/>
              </w:rPr>
              <w:t xml:space="preserve"> </w:t>
            </w:r>
          </w:p>
        </w:tc>
      </w:tr>
    </w:tbl>
    <w:p w:rsidR="00205A08" w:rsidRDefault="00205A08" w:rsidP="00205A08">
      <w:pPr>
        <w:pStyle w:val="a3"/>
        <w:ind w:firstLine="708"/>
        <w:jc w:val="both"/>
        <w:rPr>
          <w:rFonts w:ascii="Times New Roman" w:hAnsi="Times New Roman"/>
          <w:sz w:val="28"/>
          <w:szCs w:val="28"/>
          <w:shd w:val="clear" w:color="auto" w:fill="FFFFFF"/>
        </w:rPr>
      </w:pPr>
    </w:p>
    <w:p w:rsidR="00205A08" w:rsidRDefault="00205A08" w:rsidP="00205A08">
      <w:pPr>
        <w:pStyle w:val="a3"/>
        <w:ind w:firstLine="708"/>
        <w:jc w:val="both"/>
        <w:rPr>
          <w:rFonts w:ascii="Times New Roman" w:hAnsi="Times New Roman"/>
          <w:sz w:val="28"/>
          <w:szCs w:val="28"/>
        </w:rPr>
      </w:pPr>
    </w:p>
    <w:p w:rsidR="00205A08" w:rsidRDefault="00205A08" w:rsidP="00205A08">
      <w:pPr>
        <w:pStyle w:val="a3"/>
        <w:ind w:firstLine="708"/>
        <w:jc w:val="both"/>
        <w:rPr>
          <w:rFonts w:ascii="Times New Roman" w:hAnsi="Times New Roman"/>
          <w:sz w:val="28"/>
          <w:szCs w:val="28"/>
        </w:rPr>
      </w:pPr>
    </w:p>
    <w:p w:rsidR="00205A08" w:rsidRDefault="00205A08" w:rsidP="00205A08">
      <w:pPr>
        <w:jc w:val="both"/>
        <w:rPr>
          <w:rFonts w:ascii="Times New Roman" w:hAnsi="Times New Roman"/>
          <w:sz w:val="24"/>
          <w:szCs w:val="24"/>
        </w:rPr>
      </w:pPr>
    </w:p>
    <w:p w:rsidR="00205A08" w:rsidRDefault="00205A08" w:rsidP="00205A08"/>
    <w:p w:rsidR="00ED5775" w:rsidRPr="00205A08" w:rsidRDefault="00ED5775">
      <w:pPr>
        <w:rPr>
          <w:rFonts w:ascii="Times New Roman" w:hAnsi="Times New Roman" w:cs="Times New Roman"/>
          <w:sz w:val="28"/>
          <w:szCs w:val="28"/>
        </w:rPr>
      </w:pPr>
    </w:p>
    <w:sectPr w:rsidR="00ED5775" w:rsidRPr="00205A08" w:rsidSect="007D4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lvl>
    <w:lvl w:ilvl="1">
      <w:start w:val="11"/>
      <w:numFmt w:val="decimal"/>
      <w:isLgl/>
      <w:lvlText w:val="%1.%2"/>
      <w:lvlJc w:val="left"/>
      <w:pPr>
        <w:ind w:left="1278" w:hanging="57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163" w:hanging="144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05A08"/>
    <w:rsid w:val="00205A08"/>
    <w:rsid w:val="00582796"/>
    <w:rsid w:val="00741556"/>
    <w:rsid w:val="007D4BD3"/>
    <w:rsid w:val="00E21068"/>
    <w:rsid w:val="00ED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A08"/>
    <w:pPr>
      <w:spacing w:after="0" w:line="240" w:lineRule="auto"/>
    </w:pPr>
    <w:rPr>
      <w:rFonts w:ascii="Calibri" w:eastAsia="Times New Roman" w:hAnsi="Calibri" w:cs="Times New Roman"/>
    </w:rPr>
  </w:style>
  <w:style w:type="paragraph" w:styleId="a4">
    <w:name w:val="List Paragraph"/>
    <w:basedOn w:val="a"/>
    <w:uiPriority w:val="34"/>
    <w:qFormat/>
    <w:rsid w:val="00205A08"/>
    <w:pPr>
      <w:ind w:left="720"/>
      <w:contextualSpacing/>
    </w:pPr>
    <w:rPr>
      <w:rFonts w:ascii="Calibri" w:eastAsia="Times New Roman" w:hAnsi="Calibri" w:cs="Times New Roman"/>
    </w:rPr>
  </w:style>
  <w:style w:type="paragraph" w:customStyle="1" w:styleId="1">
    <w:name w:val="Обычный1"/>
    <w:rsid w:val="00205A08"/>
    <w:pPr>
      <w:widowControl w:val="0"/>
      <w:snapToGrid w:val="0"/>
      <w:spacing w:after="0" w:line="240" w:lineRule="auto"/>
      <w:ind w:firstLine="540"/>
    </w:pPr>
    <w:rPr>
      <w:rFonts w:ascii="Arial" w:eastAsia="Times New Roman" w:hAnsi="Arial" w:cs="Times New Roman"/>
      <w:sz w:val="20"/>
      <w:szCs w:val="20"/>
    </w:rPr>
  </w:style>
  <w:style w:type="character" w:customStyle="1" w:styleId="apple-converted-space">
    <w:name w:val="apple-converted-space"/>
    <w:basedOn w:val="a0"/>
    <w:rsid w:val="00205A08"/>
  </w:style>
</w:styles>
</file>

<file path=word/webSettings.xml><?xml version="1.0" encoding="utf-8"?>
<w:webSettings xmlns:r="http://schemas.openxmlformats.org/officeDocument/2006/relationships" xmlns:w="http://schemas.openxmlformats.org/wordprocessingml/2006/main">
  <w:divs>
    <w:div w:id="3086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7</cp:revision>
  <cp:lastPrinted>2017-12-04T07:20:00Z</cp:lastPrinted>
  <dcterms:created xsi:type="dcterms:W3CDTF">2017-11-29T10:49:00Z</dcterms:created>
  <dcterms:modified xsi:type="dcterms:W3CDTF">2017-12-04T07:21:00Z</dcterms:modified>
</cp:coreProperties>
</file>