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>п. Дубенский</w:t>
      </w:r>
    </w:p>
    <w:p w:rsidR="00941A25" w:rsidRPr="00941A25" w:rsidRDefault="00941A25" w:rsidP="0094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11.04.2020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07</w:t>
      </w:r>
      <w:r w:rsidRPr="00941A25">
        <w:rPr>
          <w:rFonts w:ascii="Times New Roman" w:hAnsi="Times New Roman" w:cs="Times New Roman"/>
          <w:sz w:val="28"/>
          <w:szCs w:val="28"/>
        </w:rPr>
        <w:t>-п</w:t>
      </w:r>
    </w:p>
    <w:p w:rsidR="00941A25" w:rsidRPr="00941A25" w:rsidRDefault="00941A25" w:rsidP="00941A25">
      <w:pPr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25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941A2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1 квартал  2020</w:t>
      </w:r>
      <w:r w:rsidRPr="00941A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1A25" w:rsidRPr="00941A25" w:rsidRDefault="00941A25" w:rsidP="00941A2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Дубенский поссовет за 1 квартал      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A2EAF">
        <w:rPr>
          <w:rFonts w:ascii="Times New Roman" w:hAnsi="Times New Roman" w:cs="Times New Roman"/>
          <w:sz w:val="28"/>
          <w:szCs w:val="28"/>
        </w:rPr>
        <w:t xml:space="preserve">  по  доходам  в сумме </w:t>
      </w:r>
      <w:r w:rsidR="00C80A77">
        <w:rPr>
          <w:rFonts w:ascii="Times New Roman" w:hAnsi="Times New Roman" w:cs="Times New Roman"/>
          <w:sz w:val="28"/>
          <w:szCs w:val="28"/>
        </w:rPr>
        <w:t>9126028,28</w:t>
      </w:r>
      <w:r w:rsidR="00BA2EAF">
        <w:rPr>
          <w:rFonts w:ascii="Times New Roman" w:hAnsi="Times New Roman" w:cs="Times New Roman"/>
          <w:sz w:val="28"/>
          <w:szCs w:val="28"/>
        </w:rPr>
        <w:t xml:space="preserve"> рублей, по расходам</w:t>
      </w:r>
      <w:r w:rsidR="00C80A77">
        <w:rPr>
          <w:rFonts w:ascii="Times New Roman" w:hAnsi="Times New Roman" w:cs="Times New Roman"/>
          <w:sz w:val="28"/>
          <w:szCs w:val="28"/>
        </w:rPr>
        <w:t xml:space="preserve"> 8233742,39</w:t>
      </w:r>
      <w:r w:rsidR="00BA2EAF">
        <w:rPr>
          <w:rFonts w:ascii="Times New Roman" w:hAnsi="Times New Roman" w:cs="Times New Roman"/>
          <w:sz w:val="28"/>
          <w:szCs w:val="28"/>
        </w:rPr>
        <w:t xml:space="preserve"> </w:t>
      </w:r>
      <w:r w:rsidRPr="00941A25">
        <w:rPr>
          <w:rFonts w:ascii="Times New Roman" w:hAnsi="Times New Roman" w:cs="Times New Roman"/>
          <w:sz w:val="28"/>
          <w:szCs w:val="28"/>
        </w:rPr>
        <w:t xml:space="preserve"> рублей, с превышением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над доходами в сумме </w:t>
      </w:r>
      <w:r w:rsidRPr="00941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892 285,89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25">
        <w:rPr>
          <w:rFonts w:ascii="Times New Roman" w:hAnsi="Times New Roman" w:cs="Times New Roman"/>
          <w:sz w:val="28"/>
          <w:szCs w:val="28"/>
        </w:rPr>
        <w:t xml:space="preserve"> рублей с показателями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>: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Дубенский поссовет  за  1 квартал  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Дубенский поссовет </w:t>
      </w:r>
      <w:proofErr w:type="spellStart"/>
      <w:r w:rsidRPr="00941A2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41A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</w:t>
      </w:r>
      <w:bookmarkStart w:id="0" w:name="_GoBack"/>
      <w:bookmarkEnd w:id="0"/>
      <w:r w:rsidRPr="00941A25"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941A25" w:rsidRPr="00941A25" w:rsidRDefault="00941A25" w:rsidP="00941A25">
      <w:pPr>
        <w:rPr>
          <w:rFonts w:ascii="Times New Roman" w:hAnsi="Times New Roman" w:cs="Times New Roman"/>
          <w:sz w:val="24"/>
          <w:szCs w:val="24"/>
        </w:rPr>
      </w:pPr>
    </w:p>
    <w:p w:rsidR="00E3570E" w:rsidRPr="00941A25" w:rsidRDefault="00E3570E">
      <w:pPr>
        <w:rPr>
          <w:rFonts w:ascii="Times New Roman" w:hAnsi="Times New Roman" w:cs="Times New Roman"/>
        </w:rPr>
      </w:pPr>
    </w:p>
    <w:sectPr w:rsidR="00E3570E" w:rsidRPr="0094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25"/>
    <w:rsid w:val="00941A25"/>
    <w:rsid w:val="00BA2EAF"/>
    <w:rsid w:val="00C80A77"/>
    <w:rsid w:val="00E3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2020-03-12T09:56:00Z</dcterms:created>
  <dcterms:modified xsi:type="dcterms:W3CDTF">2020-03-12T10:46:00Z</dcterms:modified>
</cp:coreProperties>
</file>