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AA" w:rsidRPr="0019037F" w:rsidRDefault="005807AA" w:rsidP="004D6E6C">
      <w:pPr>
        <w:pStyle w:val="a4"/>
        <w:spacing w:line="276" w:lineRule="auto"/>
        <w:jc w:val="center"/>
        <w:rPr>
          <w:rFonts w:ascii="Times New Roman" w:eastAsia="Calibri" w:hAnsi="Times New Roman"/>
          <w:b/>
          <w:sz w:val="28"/>
          <w:szCs w:val="28"/>
        </w:rPr>
      </w:pPr>
      <w:r w:rsidRPr="0019037F">
        <w:rPr>
          <w:rFonts w:ascii="Times New Roman" w:hAnsi="Times New Roman"/>
          <w:b/>
          <w:sz w:val="28"/>
          <w:szCs w:val="28"/>
        </w:rPr>
        <w:t>СОВЕТ ДЕПУТАТОВ</w:t>
      </w:r>
    </w:p>
    <w:p w:rsidR="005807AA" w:rsidRPr="0019037F" w:rsidRDefault="005807AA" w:rsidP="005807AA">
      <w:pPr>
        <w:pStyle w:val="a4"/>
        <w:spacing w:line="276" w:lineRule="auto"/>
        <w:jc w:val="center"/>
        <w:rPr>
          <w:rFonts w:ascii="Times New Roman" w:hAnsi="Times New Roman"/>
          <w:b/>
          <w:sz w:val="28"/>
          <w:szCs w:val="28"/>
        </w:rPr>
      </w:pPr>
      <w:r w:rsidRPr="0019037F">
        <w:rPr>
          <w:rFonts w:ascii="Times New Roman" w:hAnsi="Times New Roman"/>
          <w:b/>
          <w:sz w:val="28"/>
          <w:szCs w:val="28"/>
        </w:rPr>
        <w:t xml:space="preserve">           МУНИЦИПАЛЬНОГО ОБРАЗОВАНИЯ                                             ДУБЕНСКИЙ ПОССОВЕТ                                                                </w:t>
      </w:r>
    </w:p>
    <w:p w:rsidR="005807AA" w:rsidRPr="0019037F" w:rsidRDefault="005807AA" w:rsidP="005807AA">
      <w:pPr>
        <w:pStyle w:val="a4"/>
        <w:spacing w:line="276" w:lineRule="auto"/>
        <w:jc w:val="center"/>
        <w:rPr>
          <w:rFonts w:ascii="Times New Roman" w:hAnsi="Times New Roman"/>
          <w:sz w:val="28"/>
          <w:szCs w:val="28"/>
        </w:rPr>
      </w:pPr>
      <w:r w:rsidRPr="0019037F">
        <w:rPr>
          <w:rFonts w:ascii="Times New Roman" w:hAnsi="Times New Roman"/>
          <w:b/>
          <w:sz w:val="28"/>
          <w:szCs w:val="28"/>
        </w:rPr>
        <w:t xml:space="preserve"> БЕЛЯЕВСКОГО РАЙОНА ОРЕНБУРГСКОЙ ОБЛАСТИ</w:t>
      </w:r>
    </w:p>
    <w:p w:rsidR="005807AA" w:rsidRPr="0019037F" w:rsidRDefault="005807AA" w:rsidP="005807AA">
      <w:pPr>
        <w:pStyle w:val="a4"/>
        <w:spacing w:line="276" w:lineRule="auto"/>
        <w:jc w:val="center"/>
        <w:rPr>
          <w:rFonts w:ascii="Times New Roman" w:hAnsi="Times New Roman"/>
          <w:sz w:val="28"/>
          <w:szCs w:val="28"/>
        </w:rPr>
      </w:pPr>
      <w:r w:rsidRPr="0019037F">
        <w:rPr>
          <w:rFonts w:ascii="Times New Roman" w:hAnsi="Times New Roman"/>
          <w:b/>
          <w:sz w:val="28"/>
          <w:szCs w:val="28"/>
        </w:rPr>
        <w:t>четвертого  созыва</w:t>
      </w:r>
    </w:p>
    <w:p w:rsidR="005807AA" w:rsidRPr="0019037F" w:rsidRDefault="005807AA" w:rsidP="005807AA">
      <w:pPr>
        <w:jc w:val="center"/>
        <w:rPr>
          <w:rFonts w:ascii="Times New Roman" w:hAnsi="Times New Roman"/>
          <w:b/>
          <w:sz w:val="28"/>
          <w:szCs w:val="28"/>
        </w:rPr>
      </w:pPr>
    </w:p>
    <w:p w:rsidR="005807AA" w:rsidRPr="00F54F2B" w:rsidRDefault="005807AA" w:rsidP="00F54F2B">
      <w:pPr>
        <w:jc w:val="center"/>
        <w:rPr>
          <w:rFonts w:ascii="Times New Roman" w:hAnsi="Times New Roman" w:cs="Times New Roman"/>
          <w:b/>
          <w:sz w:val="28"/>
          <w:szCs w:val="28"/>
        </w:rPr>
      </w:pPr>
      <w:r w:rsidRPr="0019037F">
        <w:rPr>
          <w:rFonts w:ascii="Times New Roman" w:hAnsi="Times New Roman" w:cs="Times New Roman"/>
          <w:b/>
          <w:sz w:val="28"/>
          <w:szCs w:val="28"/>
        </w:rPr>
        <w:t>РЕШЕНИЕ</w:t>
      </w:r>
    </w:p>
    <w:p w:rsidR="005807AA" w:rsidRPr="0019037F" w:rsidRDefault="005807AA" w:rsidP="005807AA">
      <w:pPr>
        <w:ind w:left="284" w:right="129" w:hanging="284"/>
        <w:rPr>
          <w:rFonts w:ascii="Times New Roman" w:hAnsi="Times New Roman"/>
          <w:sz w:val="28"/>
          <w:szCs w:val="28"/>
        </w:rPr>
      </w:pPr>
    </w:p>
    <w:p w:rsidR="005807AA" w:rsidRPr="0019037F" w:rsidRDefault="004D6E6C" w:rsidP="005807AA">
      <w:pPr>
        <w:ind w:right="129"/>
        <w:rPr>
          <w:rFonts w:ascii="Times New Roman" w:hAnsi="Times New Roman" w:cs="Times New Roman"/>
          <w:b/>
          <w:sz w:val="28"/>
          <w:szCs w:val="28"/>
        </w:rPr>
      </w:pPr>
      <w:r>
        <w:rPr>
          <w:rFonts w:ascii="Times New Roman" w:hAnsi="Times New Roman" w:cs="Times New Roman"/>
          <w:sz w:val="28"/>
          <w:szCs w:val="28"/>
        </w:rPr>
        <w:t>3</w:t>
      </w:r>
      <w:r w:rsidR="005807AA" w:rsidRPr="0019037F">
        <w:rPr>
          <w:rFonts w:ascii="Times New Roman" w:hAnsi="Times New Roman" w:cs="Times New Roman"/>
          <w:sz w:val="28"/>
          <w:szCs w:val="28"/>
        </w:rPr>
        <w:t xml:space="preserve">0.09.2021                                   п. Дубенский      </w:t>
      </w:r>
      <w:r>
        <w:rPr>
          <w:rFonts w:ascii="Times New Roman" w:hAnsi="Times New Roman" w:cs="Times New Roman"/>
          <w:sz w:val="28"/>
          <w:szCs w:val="28"/>
        </w:rPr>
        <w:t xml:space="preserve">                          </w:t>
      </w:r>
      <w:r w:rsidR="005807AA" w:rsidRPr="0019037F">
        <w:rPr>
          <w:rFonts w:ascii="Times New Roman" w:hAnsi="Times New Roman" w:cs="Times New Roman"/>
          <w:sz w:val="28"/>
          <w:szCs w:val="28"/>
        </w:rPr>
        <w:t xml:space="preserve">    №  </w:t>
      </w:r>
      <w:r>
        <w:rPr>
          <w:rFonts w:ascii="Times New Roman" w:hAnsi="Times New Roman" w:cs="Times New Roman"/>
          <w:sz w:val="28"/>
          <w:szCs w:val="28"/>
        </w:rPr>
        <w:t>44</w:t>
      </w:r>
    </w:p>
    <w:p w:rsidR="005807AA" w:rsidRPr="0019037F" w:rsidRDefault="005807AA" w:rsidP="005807AA">
      <w:pPr>
        <w:pStyle w:val="ConsPlusTitle"/>
        <w:jc w:val="center"/>
      </w:pPr>
    </w:p>
    <w:p w:rsidR="005807AA" w:rsidRPr="00A569C6" w:rsidRDefault="00535CAF" w:rsidP="00535CAF">
      <w:pPr>
        <w:jc w:val="center"/>
        <w:rPr>
          <w:rFonts w:ascii="Times New Roman" w:hAnsi="Times New Roman" w:cs="Times New Roman"/>
          <w:sz w:val="28"/>
          <w:szCs w:val="28"/>
        </w:rPr>
      </w:pPr>
      <w:r w:rsidRPr="00A569C6">
        <w:rPr>
          <w:rFonts w:ascii="Times New Roman" w:hAnsi="Times New Roman" w:cs="Times New Roman"/>
          <w:bCs/>
          <w:sz w:val="28"/>
          <w:szCs w:val="28"/>
        </w:rPr>
        <w:t xml:space="preserve">Об утверждении Положения « О муниципальном контроле за исполнением единой </w:t>
      </w:r>
      <w:r w:rsidR="0019037F" w:rsidRPr="00A569C6">
        <w:rPr>
          <w:rFonts w:ascii="Times New Roman" w:hAnsi="Times New Roman" w:cs="Times New Roman"/>
          <w:bCs/>
          <w:sz w:val="28"/>
          <w:szCs w:val="28"/>
        </w:rPr>
        <w:t xml:space="preserve"> теплоснабжающей организации обязательств строительства обязательств по строительству, реконструкции и </w:t>
      </w:r>
      <w:proofErr w:type="gramStart"/>
      <w:r w:rsidR="0019037F" w:rsidRPr="00A569C6">
        <w:rPr>
          <w:rFonts w:ascii="Times New Roman" w:hAnsi="Times New Roman" w:cs="Times New Roman"/>
          <w:bCs/>
          <w:sz w:val="28"/>
          <w:szCs w:val="28"/>
        </w:rPr>
        <w:t xml:space="preserve">( </w:t>
      </w:r>
      <w:proofErr w:type="gramEnd"/>
      <w:r w:rsidR="0019037F" w:rsidRPr="00A569C6">
        <w:rPr>
          <w:rFonts w:ascii="Times New Roman" w:hAnsi="Times New Roman" w:cs="Times New Roman"/>
          <w:bCs/>
          <w:sz w:val="28"/>
          <w:szCs w:val="28"/>
        </w:rPr>
        <w:t>или) модернизации объектов теплоснабжения на территории МО Дубенский поссовет</w:t>
      </w:r>
    </w:p>
    <w:p w:rsidR="005807AA" w:rsidRPr="0019037F" w:rsidRDefault="005807AA">
      <w:pPr>
        <w:rPr>
          <w:sz w:val="24"/>
          <w:szCs w:val="24"/>
        </w:rPr>
      </w:pPr>
    </w:p>
    <w:p w:rsidR="005807AA" w:rsidRPr="00F54F2B" w:rsidRDefault="005807AA" w:rsidP="0019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54F2B">
        <w:rPr>
          <w:rFonts w:ascii="Times New Roman" w:hAnsi="Times New Roman" w:cs="Times New Roman"/>
          <w:sz w:val="28"/>
          <w:szCs w:val="28"/>
        </w:rPr>
        <w:t>В соответствии со статьей 16 Фе</w:t>
      </w:r>
      <w:r w:rsidR="0019037F" w:rsidRPr="00F54F2B">
        <w:rPr>
          <w:rFonts w:ascii="Times New Roman" w:hAnsi="Times New Roman" w:cs="Times New Roman"/>
          <w:sz w:val="28"/>
          <w:szCs w:val="28"/>
        </w:rPr>
        <w:t xml:space="preserve">дерального закона от 06.10.2003  </w:t>
      </w:r>
      <w:r w:rsidRPr="00F54F2B">
        <w:rPr>
          <w:rFonts w:ascii="Times New Roman" w:hAnsi="Times New Roman" w:cs="Times New Roman"/>
          <w:sz w:val="28"/>
          <w:szCs w:val="28"/>
        </w:rPr>
        <w:t>№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статьей 23.14 Федерального закона от 27.07.2010 №190-ФЗ «О теплоснабжении», руководствуясь Уставом муниципального образования Дубенский поссовет, Совет депутатов муниципального образования Дубенский поссовет Беляевского</w:t>
      </w:r>
      <w:proofErr w:type="gramEnd"/>
      <w:r w:rsidRPr="00F54F2B">
        <w:rPr>
          <w:rFonts w:ascii="Times New Roman" w:hAnsi="Times New Roman" w:cs="Times New Roman"/>
          <w:sz w:val="28"/>
          <w:szCs w:val="28"/>
        </w:rPr>
        <w:t xml:space="preserve"> района Оренбургской области </w:t>
      </w:r>
      <w:r w:rsidR="000D66DF" w:rsidRPr="00F54F2B">
        <w:rPr>
          <w:rFonts w:ascii="Times New Roman" w:hAnsi="Times New Roman" w:cs="Times New Roman"/>
          <w:sz w:val="28"/>
          <w:szCs w:val="28"/>
        </w:rPr>
        <w:t>решил</w:t>
      </w:r>
      <w:r w:rsidR="0019037F" w:rsidRPr="00F54F2B">
        <w:rPr>
          <w:rFonts w:ascii="Times New Roman" w:hAnsi="Times New Roman" w:cs="Times New Roman"/>
          <w:sz w:val="28"/>
          <w:szCs w:val="28"/>
        </w:rPr>
        <w:t>:</w:t>
      </w:r>
    </w:p>
    <w:p w:rsidR="005807AA" w:rsidRPr="00F54F2B" w:rsidRDefault="005807AA" w:rsidP="000D66DF">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rPr>
          <w:rFonts w:ascii="Times New Roman" w:hAnsi="Times New Roman" w:cs="Times New Roman"/>
          <w:bCs/>
          <w:sz w:val="28"/>
          <w:szCs w:val="28"/>
        </w:rPr>
      </w:pPr>
      <w:r w:rsidRPr="00F54F2B">
        <w:rPr>
          <w:rFonts w:ascii="Times New Roman" w:hAnsi="Times New Roman" w:cs="Times New Roman"/>
          <w:sz w:val="28"/>
          <w:szCs w:val="28"/>
        </w:rPr>
        <w:t>1. У</w:t>
      </w:r>
      <w:r w:rsidRPr="00F54F2B">
        <w:rPr>
          <w:rFonts w:ascii="Times New Roman" w:hAnsi="Times New Roman" w:cs="Times New Roman"/>
          <w:bCs/>
          <w:sz w:val="28"/>
          <w:szCs w:val="28"/>
        </w:rPr>
        <w:t>твердить:</w:t>
      </w:r>
    </w:p>
    <w:p w:rsidR="005807AA" w:rsidRPr="00F54F2B" w:rsidRDefault="005807AA" w:rsidP="005807A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rFonts w:ascii="Times New Roman" w:hAnsi="Times New Roman" w:cs="Times New Roman"/>
          <w:sz w:val="28"/>
          <w:szCs w:val="28"/>
        </w:rPr>
      </w:pPr>
      <w:r w:rsidRPr="00F54F2B">
        <w:rPr>
          <w:rFonts w:ascii="Times New Roman" w:hAnsi="Times New Roman" w:cs="Times New Roman"/>
          <w:bCs/>
          <w:sz w:val="28"/>
          <w:szCs w:val="28"/>
        </w:rPr>
        <w:t xml:space="preserve">1.1. Положение о муниципальном </w:t>
      </w:r>
      <w:proofErr w:type="gramStart"/>
      <w:r w:rsidRPr="00F54F2B">
        <w:rPr>
          <w:rFonts w:ascii="Times New Roman" w:hAnsi="Times New Roman" w:cs="Times New Roman"/>
          <w:bCs/>
          <w:sz w:val="28"/>
          <w:szCs w:val="28"/>
        </w:rPr>
        <w:t>контроле за</w:t>
      </w:r>
      <w:proofErr w:type="gramEnd"/>
      <w:r w:rsidRPr="00F54F2B">
        <w:rPr>
          <w:rFonts w:ascii="Times New Roman" w:hAnsi="Times New Roman" w:cs="Times New Roman"/>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Дубенский поссовет согласно пр</w:t>
      </w:r>
      <w:r w:rsidRPr="00F54F2B">
        <w:rPr>
          <w:rFonts w:ascii="Times New Roman" w:hAnsi="Times New Roman" w:cs="Times New Roman"/>
          <w:sz w:val="28"/>
          <w:szCs w:val="28"/>
        </w:rPr>
        <w:t xml:space="preserve">иложению №1. </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1.2. Ключевые </w:t>
      </w:r>
      <w:hyperlink r:id="rId5" w:anchor="p336" w:history="1">
        <w:r w:rsidRPr="00F54F2B">
          <w:rPr>
            <w:rStyle w:val="a3"/>
            <w:rFonts w:ascii="Times New Roman" w:hAnsi="Times New Roman" w:cs="Times New Roman"/>
            <w:sz w:val="28"/>
            <w:szCs w:val="28"/>
          </w:rPr>
          <w:t>показатели</w:t>
        </w:r>
      </w:hyperlink>
      <w:r w:rsidRPr="00F54F2B">
        <w:rPr>
          <w:rFonts w:ascii="Times New Roman" w:hAnsi="Times New Roman" w:cs="Times New Roman"/>
          <w:sz w:val="28"/>
          <w:szCs w:val="28"/>
        </w:rPr>
        <w:t xml:space="preserve"> муниципального </w:t>
      </w:r>
      <w:proofErr w:type="gramStart"/>
      <w:r w:rsidRPr="00F54F2B">
        <w:rPr>
          <w:rFonts w:ascii="Times New Roman" w:hAnsi="Times New Roman" w:cs="Times New Roman"/>
          <w:bCs/>
          <w:sz w:val="28"/>
          <w:szCs w:val="28"/>
        </w:rPr>
        <w:t>контроля за</w:t>
      </w:r>
      <w:proofErr w:type="gramEnd"/>
      <w:r w:rsidRPr="00F54F2B">
        <w:rPr>
          <w:rFonts w:ascii="Times New Roman" w:hAnsi="Times New Roman" w:cs="Times New Roman"/>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Дубенский поссовет </w:t>
      </w:r>
      <w:r w:rsidRPr="00F54F2B">
        <w:rPr>
          <w:rFonts w:ascii="Times New Roman" w:hAnsi="Times New Roman" w:cs="Times New Roman"/>
          <w:sz w:val="28"/>
          <w:szCs w:val="28"/>
        </w:rPr>
        <w:t>согласно приложению №2;</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1.3. Индикаторы риска нарушения обязательных требований при осуществлении муниципального </w:t>
      </w:r>
      <w:proofErr w:type="gramStart"/>
      <w:r w:rsidRPr="00F54F2B">
        <w:rPr>
          <w:rFonts w:ascii="Times New Roman" w:hAnsi="Times New Roman" w:cs="Times New Roman"/>
          <w:bCs/>
          <w:sz w:val="28"/>
          <w:szCs w:val="28"/>
        </w:rPr>
        <w:t>контроля за</w:t>
      </w:r>
      <w:proofErr w:type="gramEnd"/>
      <w:r w:rsidRPr="00F54F2B">
        <w:rPr>
          <w:rFonts w:ascii="Times New Roman" w:hAnsi="Times New Roman" w:cs="Times New Roman"/>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w:t>
      </w:r>
      <w:r w:rsidRPr="00F54F2B">
        <w:rPr>
          <w:rFonts w:ascii="Times New Roman" w:hAnsi="Times New Roman" w:cs="Times New Roman"/>
          <w:bCs/>
          <w:sz w:val="28"/>
          <w:szCs w:val="28"/>
        </w:rPr>
        <w:lastRenderedPageBreak/>
        <w:t xml:space="preserve">территории муниципального образования Дубенский поссовет согласно  </w:t>
      </w:r>
      <w:r w:rsidRPr="00F54F2B">
        <w:rPr>
          <w:rFonts w:ascii="Times New Roman" w:hAnsi="Times New Roman" w:cs="Times New Roman"/>
          <w:sz w:val="28"/>
          <w:szCs w:val="28"/>
        </w:rPr>
        <w:t>приложению № 3.</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 Контроль исполнения настоящего решения возложить на комиссию по вопросам промышленности, жилищно-коммунального и дорожного хозяйства.</w:t>
      </w:r>
    </w:p>
    <w:p w:rsidR="005807AA" w:rsidRPr="00F54F2B" w:rsidRDefault="005807AA" w:rsidP="0019037F">
      <w:pPr>
        <w:autoSpaceDE w:val="0"/>
        <w:autoSpaceDN w:val="0"/>
        <w:adjustRightInd w:val="0"/>
        <w:ind w:firstLine="709"/>
        <w:jc w:val="both"/>
        <w:rPr>
          <w:rFonts w:ascii="Times New Roman" w:hAnsi="Times New Roman" w:cs="Times New Roman"/>
          <w:sz w:val="28"/>
          <w:szCs w:val="28"/>
        </w:rPr>
      </w:pPr>
      <w:r w:rsidRPr="00F54F2B">
        <w:rPr>
          <w:rFonts w:ascii="Times New Roman" w:hAnsi="Times New Roman" w:cs="Times New Roman"/>
          <w:sz w:val="28"/>
          <w:szCs w:val="28"/>
        </w:rPr>
        <w:t>3. Настоящее решение вступает в силу после официального  обнародования, за исключением  приложения №2 к настоящему решению, которое  вступает в силу с 1 марта 2022 года.</w:t>
      </w:r>
    </w:p>
    <w:p w:rsidR="005807AA" w:rsidRPr="00F54F2B" w:rsidRDefault="005807AA" w:rsidP="005807AA">
      <w:pPr>
        <w:jc w:val="both"/>
        <w:rPr>
          <w:rFonts w:ascii="Times New Roman" w:hAnsi="Times New Roman" w:cs="Times New Roman"/>
          <w:sz w:val="28"/>
          <w:szCs w:val="28"/>
        </w:rPr>
      </w:pPr>
    </w:p>
    <w:p w:rsidR="005807AA" w:rsidRPr="00F54F2B" w:rsidRDefault="005807AA" w:rsidP="00F5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rPr>
      </w:pPr>
      <w:r w:rsidRPr="00F54F2B">
        <w:rPr>
          <w:rFonts w:ascii="Times New Roman" w:eastAsia="Times New Roman" w:hAnsi="Times New Roman" w:cs="Times New Roman"/>
          <w:sz w:val="28"/>
          <w:szCs w:val="28"/>
        </w:rPr>
        <w:t>Председатель Совета депутатов</w:t>
      </w:r>
    </w:p>
    <w:p w:rsidR="005807AA" w:rsidRPr="00F54F2B" w:rsidRDefault="005807AA" w:rsidP="00F5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rPr>
      </w:pPr>
      <w:r w:rsidRPr="00F54F2B">
        <w:rPr>
          <w:rFonts w:ascii="Times New Roman" w:eastAsia="Times New Roman" w:hAnsi="Times New Roman" w:cs="Times New Roman"/>
          <w:sz w:val="28"/>
          <w:szCs w:val="28"/>
        </w:rPr>
        <w:t xml:space="preserve">МО Дубенский поссовет                           </w:t>
      </w:r>
      <w:r w:rsidR="00F54F2B">
        <w:rPr>
          <w:rFonts w:ascii="Times New Roman" w:eastAsia="Times New Roman" w:hAnsi="Times New Roman" w:cs="Times New Roman"/>
          <w:sz w:val="28"/>
          <w:szCs w:val="28"/>
        </w:rPr>
        <w:t xml:space="preserve">                  </w:t>
      </w:r>
      <w:r w:rsidRPr="00F54F2B">
        <w:rPr>
          <w:rFonts w:ascii="Times New Roman" w:eastAsia="Times New Roman" w:hAnsi="Times New Roman" w:cs="Times New Roman"/>
          <w:sz w:val="28"/>
          <w:szCs w:val="28"/>
        </w:rPr>
        <w:t xml:space="preserve">       Е.В.Табашникова</w:t>
      </w:r>
    </w:p>
    <w:p w:rsidR="005807AA" w:rsidRPr="00F54F2B" w:rsidRDefault="005807AA" w:rsidP="00F5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rPr>
      </w:pPr>
    </w:p>
    <w:p w:rsidR="005807AA" w:rsidRPr="00F54F2B" w:rsidRDefault="005807AA" w:rsidP="00F5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rPr>
      </w:pPr>
    </w:p>
    <w:p w:rsidR="005807AA" w:rsidRPr="00F54F2B" w:rsidRDefault="005807AA" w:rsidP="00F5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rPr>
      </w:pPr>
    </w:p>
    <w:p w:rsidR="005807AA" w:rsidRPr="00F54F2B" w:rsidRDefault="005807AA" w:rsidP="00F5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Verdana" w:eastAsia="Times New Roman" w:hAnsi="Verdana" w:cs="Courier New"/>
          <w:sz w:val="28"/>
          <w:szCs w:val="28"/>
        </w:rPr>
      </w:pPr>
      <w:r w:rsidRPr="00F54F2B">
        <w:rPr>
          <w:rFonts w:ascii="Times New Roman" w:eastAsia="Times New Roman" w:hAnsi="Times New Roman" w:cs="Times New Roman"/>
          <w:sz w:val="28"/>
          <w:szCs w:val="28"/>
        </w:rPr>
        <w:t xml:space="preserve">Глава поссовета                           </w:t>
      </w:r>
      <w:r w:rsidR="00F54F2B">
        <w:rPr>
          <w:rFonts w:ascii="Times New Roman" w:eastAsia="Times New Roman" w:hAnsi="Times New Roman" w:cs="Times New Roman"/>
          <w:sz w:val="28"/>
          <w:szCs w:val="28"/>
        </w:rPr>
        <w:t xml:space="preserve">                 </w:t>
      </w:r>
      <w:r w:rsidRPr="00F54F2B">
        <w:rPr>
          <w:rFonts w:ascii="Times New Roman" w:eastAsia="Times New Roman" w:hAnsi="Times New Roman" w:cs="Times New Roman"/>
          <w:sz w:val="28"/>
          <w:szCs w:val="28"/>
        </w:rPr>
        <w:t xml:space="preserve">                      В.И.Сидоров</w:t>
      </w:r>
    </w:p>
    <w:p w:rsidR="005807AA" w:rsidRPr="00F54F2B" w:rsidRDefault="005807AA" w:rsidP="005807AA">
      <w:pPr>
        <w:pStyle w:val="ConsPlusNormal"/>
        <w:rPr>
          <w:sz w:val="28"/>
          <w:szCs w:val="28"/>
        </w:rPr>
      </w:pPr>
    </w:p>
    <w:p w:rsidR="005807AA" w:rsidRPr="00F54F2B" w:rsidRDefault="005807AA" w:rsidP="005807AA">
      <w:pPr>
        <w:rPr>
          <w:rFonts w:ascii="Times New Roman" w:hAnsi="Times New Roman" w:cs="Times New Roman"/>
          <w:sz w:val="28"/>
          <w:szCs w:val="28"/>
        </w:rPr>
      </w:pPr>
    </w:p>
    <w:p w:rsidR="005807AA" w:rsidRPr="00F54F2B" w:rsidRDefault="005807AA" w:rsidP="005807AA">
      <w:pPr>
        <w:rPr>
          <w:rFonts w:ascii="Times New Roman" w:hAnsi="Times New Roman" w:cs="Times New Roman"/>
          <w:sz w:val="28"/>
          <w:szCs w:val="28"/>
        </w:rPr>
      </w:pPr>
    </w:p>
    <w:p w:rsidR="005807AA" w:rsidRPr="00F54F2B" w:rsidRDefault="005807AA" w:rsidP="005807AA">
      <w:pPr>
        <w:rPr>
          <w:rFonts w:ascii="Times New Roman" w:hAnsi="Times New Roman" w:cs="Times New Roman"/>
          <w:sz w:val="28"/>
          <w:szCs w:val="28"/>
        </w:rPr>
      </w:pPr>
    </w:p>
    <w:p w:rsidR="005807AA" w:rsidRPr="00F54F2B" w:rsidRDefault="005807AA" w:rsidP="005807AA">
      <w:pPr>
        <w:rPr>
          <w:rFonts w:ascii="Times New Roman" w:hAnsi="Times New Roman" w:cs="Times New Roman"/>
          <w:sz w:val="28"/>
          <w:szCs w:val="28"/>
        </w:rPr>
      </w:pPr>
    </w:p>
    <w:p w:rsidR="005807AA" w:rsidRPr="00F54F2B" w:rsidRDefault="005807AA" w:rsidP="005807AA">
      <w:pPr>
        <w:rPr>
          <w:rFonts w:ascii="Times New Roman" w:hAnsi="Times New Roman" w:cs="Times New Roman"/>
          <w:sz w:val="28"/>
          <w:szCs w:val="28"/>
        </w:rPr>
      </w:pPr>
    </w:p>
    <w:p w:rsidR="005807AA" w:rsidRPr="00F54F2B" w:rsidRDefault="005807AA" w:rsidP="005807AA">
      <w:pPr>
        <w:jc w:val="both"/>
        <w:rPr>
          <w:rFonts w:ascii="Times New Roman" w:hAnsi="Times New Roman" w:cs="Times New Roman"/>
          <w:sz w:val="28"/>
          <w:szCs w:val="28"/>
        </w:rPr>
      </w:pPr>
    </w:p>
    <w:p w:rsidR="005807AA" w:rsidRPr="00F54F2B" w:rsidRDefault="005807AA" w:rsidP="005807AA">
      <w:pPr>
        <w:jc w:val="both"/>
        <w:rPr>
          <w:rFonts w:ascii="Times New Roman" w:hAnsi="Times New Roman" w:cs="Times New Roman"/>
          <w:sz w:val="28"/>
          <w:szCs w:val="28"/>
        </w:rPr>
      </w:pPr>
    </w:p>
    <w:p w:rsidR="0019037F" w:rsidRPr="00F54F2B" w:rsidRDefault="0019037F" w:rsidP="005807AA">
      <w:pPr>
        <w:jc w:val="both"/>
        <w:rPr>
          <w:rFonts w:ascii="Times New Roman" w:hAnsi="Times New Roman" w:cs="Times New Roman"/>
          <w:sz w:val="28"/>
          <w:szCs w:val="28"/>
        </w:rPr>
      </w:pPr>
    </w:p>
    <w:p w:rsidR="0019037F" w:rsidRPr="00F54F2B" w:rsidRDefault="0019037F" w:rsidP="005807AA">
      <w:pPr>
        <w:jc w:val="both"/>
        <w:rPr>
          <w:rFonts w:ascii="Times New Roman" w:hAnsi="Times New Roman" w:cs="Times New Roman"/>
          <w:sz w:val="28"/>
          <w:szCs w:val="28"/>
        </w:rPr>
      </w:pPr>
    </w:p>
    <w:p w:rsidR="0019037F" w:rsidRPr="00F54F2B" w:rsidRDefault="0019037F" w:rsidP="005807AA">
      <w:pPr>
        <w:jc w:val="both"/>
        <w:rPr>
          <w:rFonts w:ascii="Times New Roman" w:hAnsi="Times New Roman" w:cs="Times New Roman"/>
          <w:sz w:val="28"/>
          <w:szCs w:val="28"/>
        </w:rPr>
      </w:pPr>
    </w:p>
    <w:p w:rsidR="0019037F" w:rsidRPr="00F54F2B" w:rsidRDefault="0019037F" w:rsidP="005807AA">
      <w:pPr>
        <w:jc w:val="both"/>
        <w:rPr>
          <w:rFonts w:ascii="Times New Roman" w:hAnsi="Times New Roman" w:cs="Times New Roman"/>
          <w:sz w:val="28"/>
          <w:szCs w:val="28"/>
        </w:rPr>
      </w:pPr>
    </w:p>
    <w:p w:rsidR="0019037F" w:rsidRPr="00F54F2B" w:rsidRDefault="0019037F" w:rsidP="005807AA">
      <w:pPr>
        <w:jc w:val="both"/>
        <w:rPr>
          <w:rFonts w:ascii="Times New Roman" w:hAnsi="Times New Roman" w:cs="Times New Roman"/>
          <w:sz w:val="28"/>
          <w:szCs w:val="28"/>
        </w:rPr>
      </w:pPr>
    </w:p>
    <w:p w:rsidR="0019037F" w:rsidRPr="00F54F2B" w:rsidRDefault="0019037F" w:rsidP="005807AA">
      <w:pPr>
        <w:jc w:val="both"/>
        <w:rPr>
          <w:rFonts w:ascii="Times New Roman" w:hAnsi="Times New Roman" w:cs="Times New Roman"/>
          <w:sz w:val="28"/>
          <w:szCs w:val="28"/>
        </w:rPr>
      </w:pPr>
    </w:p>
    <w:p w:rsidR="0019037F" w:rsidRPr="00F54F2B" w:rsidRDefault="0019037F" w:rsidP="005807AA">
      <w:pPr>
        <w:jc w:val="both"/>
        <w:rPr>
          <w:rFonts w:ascii="Times New Roman" w:hAnsi="Times New Roman" w:cs="Times New Roman"/>
          <w:sz w:val="28"/>
          <w:szCs w:val="28"/>
        </w:rPr>
      </w:pPr>
    </w:p>
    <w:p w:rsidR="005807AA" w:rsidRPr="00F54F2B" w:rsidRDefault="005807AA" w:rsidP="005807AA">
      <w:pPr>
        <w:jc w:val="both"/>
        <w:rPr>
          <w:rFonts w:ascii="Times New Roman" w:hAnsi="Times New Roman" w:cs="Times New Roman"/>
          <w:sz w:val="28"/>
          <w:szCs w:val="28"/>
        </w:rPr>
      </w:pPr>
    </w:p>
    <w:p w:rsidR="0019037F" w:rsidRPr="00F54F2B" w:rsidRDefault="0019037F" w:rsidP="005807AA">
      <w:pPr>
        <w:jc w:val="both"/>
        <w:rPr>
          <w:rFonts w:ascii="Times New Roman" w:hAnsi="Times New Roman" w:cs="Times New Roman"/>
          <w:sz w:val="28"/>
          <w:szCs w:val="28"/>
        </w:rPr>
      </w:pPr>
    </w:p>
    <w:p w:rsidR="005807AA" w:rsidRPr="00F54F2B" w:rsidRDefault="005807AA" w:rsidP="005807AA">
      <w:pPr>
        <w:jc w:val="both"/>
        <w:rPr>
          <w:rFonts w:ascii="Times New Roman" w:hAnsi="Times New Roman" w:cs="Times New Roman"/>
          <w:sz w:val="28"/>
          <w:szCs w:val="28"/>
        </w:rPr>
      </w:pPr>
    </w:p>
    <w:p w:rsidR="005807AA" w:rsidRPr="00F54F2B" w:rsidRDefault="005807AA" w:rsidP="005807AA">
      <w:pPr>
        <w:autoSpaceDE w:val="0"/>
        <w:autoSpaceDN w:val="0"/>
        <w:adjustRightInd w:val="0"/>
        <w:ind w:firstLine="5580"/>
        <w:jc w:val="both"/>
        <w:rPr>
          <w:rFonts w:ascii="Times New Roman" w:hAnsi="Times New Roman" w:cs="Times New Roman"/>
          <w:sz w:val="28"/>
          <w:szCs w:val="28"/>
        </w:rPr>
      </w:pPr>
      <w:bookmarkStart w:id="0" w:name="Par33"/>
      <w:bookmarkEnd w:id="0"/>
      <w:r w:rsidRPr="00F54F2B">
        <w:rPr>
          <w:rFonts w:ascii="Times New Roman" w:hAnsi="Times New Roman" w:cs="Times New Roman"/>
          <w:sz w:val="28"/>
          <w:szCs w:val="28"/>
        </w:rPr>
        <w:lastRenderedPageBreak/>
        <w:t>Приложение № 1</w:t>
      </w:r>
    </w:p>
    <w:p w:rsidR="005807AA" w:rsidRPr="00F54F2B" w:rsidRDefault="005807AA" w:rsidP="0019037F">
      <w:pPr>
        <w:autoSpaceDE w:val="0"/>
        <w:autoSpaceDN w:val="0"/>
        <w:adjustRightInd w:val="0"/>
        <w:jc w:val="both"/>
        <w:rPr>
          <w:rFonts w:ascii="Times New Roman" w:hAnsi="Times New Roman" w:cs="Times New Roman"/>
          <w:sz w:val="28"/>
          <w:szCs w:val="28"/>
        </w:rPr>
      </w:pPr>
      <w:r w:rsidRPr="00F54F2B">
        <w:rPr>
          <w:rFonts w:ascii="Times New Roman" w:hAnsi="Times New Roman" w:cs="Times New Roman"/>
          <w:sz w:val="28"/>
          <w:szCs w:val="28"/>
        </w:rPr>
        <w:t xml:space="preserve">                                                </w:t>
      </w:r>
      <w:r w:rsidR="00F54F2B">
        <w:rPr>
          <w:rFonts w:ascii="Times New Roman" w:hAnsi="Times New Roman" w:cs="Times New Roman"/>
          <w:sz w:val="28"/>
          <w:szCs w:val="28"/>
        </w:rPr>
        <w:t xml:space="preserve">                              </w:t>
      </w:r>
      <w:r w:rsidR="0019037F" w:rsidRPr="00F54F2B">
        <w:rPr>
          <w:rFonts w:ascii="Times New Roman" w:hAnsi="Times New Roman" w:cs="Times New Roman"/>
          <w:sz w:val="28"/>
          <w:szCs w:val="28"/>
        </w:rPr>
        <w:t xml:space="preserve"> </w:t>
      </w:r>
      <w:r w:rsidR="00F54F2B">
        <w:rPr>
          <w:rFonts w:ascii="Times New Roman" w:hAnsi="Times New Roman" w:cs="Times New Roman"/>
          <w:sz w:val="28"/>
          <w:szCs w:val="28"/>
        </w:rPr>
        <w:t>о</w:t>
      </w:r>
      <w:r w:rsidR="004D6E6C" w:rsidRPr="00F54F2B">
        <w:rPr>
          <w:rFonts w:ascii="Times New Roman" w:hAnsi="Times New Roman" w:cs="Times New Roman"/>
          <w:sz w:val="28"/>
          <w:szCs w:val="28"/>
        </w:rPr>
        <w:t>т 30.09.2021на № 44</w:t>
      </w:r>
      <w:r w:rsidRPr="00F54F2B">
        <w:rPr>
          <w:rFonts w:ascii="Times New Roman" w:hAnsi="Times New Roman" w:cs="Times New Roman"/>
          <w:sz w:val="28"/>
          <w:szCs w:val="28"/>
        </w:rPr>
        <w:t xml:space="preserve">                                                                                                                                                                                                   </w:t>
      </w:r>
    </w:p>
    <w:p w:rsidR="0019037F" w:rsidRPr="00F54F2B" w:rsidRDefault="0019037F" w:rsidP="0019037F">
      <w:pPr>
        <w:autoSpaceDE w:val="0"/>
        <w:autoSpaceDN w:val="0"/>
        <w:adjustRightInd w:val="0"/>
        <w:jc w:val="both"/>
        <w:rPr>
          <w:rFonts w:ascii="Times New Roman" w:hAnsi="Times New Roman" w:cs="Times New Roman"/>
          <w:sz w:val="28"/>
          <w:szCs w:val="28"/>
        </w:rPr>
      </w:pP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bookmarkStart w:id="1" w:name="p37"/>
      <w:bookmarkEnd w:id="1"/>
      <w:r w:rsidRPr="00F54F2B">
        <w:rPr>
          <w:rFonts w:ascii="Times New Roman" w:hAnsi="Times New Roman" w:cs="Times New Roman"/>
          <w:b/>
          <w:bCs/>
          <w:sz w:val="28"/>
          <w:szCs w:val="28"/>
        </w:rPr>
        <w:t>ПОЛОЖЕНИЕ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F54F2B">
        <w:rPr>
          <w:rFonts w:ascii="Times New Roman" w:hAnsi="Times New Roman" w:cs="Times New Roman"/>
          <w:b/>
          <w:bCs/>
          <w:sz w:val="28"/>
          <w:szCs w:val="28"/>
        </w:rPr>
        <w:t xml:space="preserve">О МУНИЦИПАЛЬНОМ </w:t>
      </w:r>
      <w:proofErr w:type="gramStart"/>
      <w:r w:rsidRPr="00F54F2B">
        <w:rPr>
          <w:rFonts w:ascii="Times New Roman" w:hAnsi="Times New Roman" w:cs="Times New Roman"/>
          <w:b/>
          <w:bCs/>
          <w:sz w:val="28"/>
          <w:szCs w:val="28"/>
        </w:rPr>
        <w:t>КОНТРОЛЕ   ЗА</w:t>
      </w:r>
      <w:proofErr w:type="gramEnd"/>
      <w:r w:rsidRPr="00F54F2B">
        <w:rPr>
          <w:rFonts w:ascii="Times New Roman" w:hAnsi="Times New Roman" w:cs="Times New Roman"/>
          <w:b/>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ДУБЕНСКИЙ ПОССОВЕТ</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54F2B">
        <w:rPr>
          <w:rFonts w:ascii="Times New Roman" w:hAnsi="Times New Roman" w:cs="Times New Roman"/>
          <w:b/>
          <w:bCs/>
          <w:sz w:val="28"/>
          <w:szCs w:val="28"/>
        </w:rPr>
        <w:t>Раздел 1. ОБЩИЕ ПОЛОЖЕНИЯ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1. Положение  об осуществлении  муниципального </w:t>
      </w:r>
      <w:r w:rsidRPr="00F54F2B">
        <w:rPr>
          <w:rFonts w:ascii="Times New Roman" w:hAnsi="Times New Roman" w:cs="Times New Roman"/>
          <w:bCs/>
          <w:sz w:val="28"/>
          <w:szCs w:val="28"/>
        </w:rPr>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Дубенский поссове</w:t>
      </w:r>
      <w:proofErr w:type="gramStart"/>
      <w:r w:rsidRPr="00F54F2B">
        <w:rPr>
          <w:rFonts w:ascii="Times New Roman" w:hAnsi="Times New Roman" w:cs="Times New Roman"/>
          <w:bCs/>
          <w:sz w:val="28"/>
          <w:szCs w:val="28"/>
        </w:rPr>
        <w:t>т</w:t>
      </w:r>
      <w:r w:rsidRPr="00F54F2B">
        <w:rPr>
          <w:rFonts w:ascii="Times New Roman" w:hAnsi="Times New Roman" w:cs="Times New Roman"/>
          <w:sz w:val="28"/>
          <w:szCs w:val="28"/>
        </w:rPr>
        <w:t>(</w:t>
      </w:r>
      <w:proofErr w:type="gramEnd"/>
      <w:r w:rsidRPr="00F54F2B">
        <w:rPr>
          <w:rFonts w:ascii="Times New Roman" w:hAnsi="Times New Roman" w:cs="Times New Roman"/>
          <w:sz w:val="28"/>
          <w:szCs w:val="28"/>
        </w:rPr>
        <w:t xml:space="preserve">далее - Положение) устанавливает порядок организации и осуществления муниципального </w:t>
      </w:r>
      <w:r w:rsidRPr="00F54F2B">
        <w:rPr>
          <w:rFonts w:ascii="Times New Roman" w:hAnsi="Times New Roman" w:cs="Times New Roman"/>
          <w:bCs/>
          <w:sz w:val="28"/>
          <w:szCs w:val="28"/>
        </w:rPr>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Дубенский поссовет</w:t>
      </w:r>
    </w:p>
    <w:p w:rsidR="005807AA" w:rsidRPr="00F54F2B" w:rsidRDefault="005807AA" w:rsidP="005807AA">
      <w:pPr>
        <w:autoSpaceDE w:val="0"/>
        <w:autoSpaceDN w:val="0"/>
        <w:adjustRightInd w:val="0"/>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2. </w:t>
      </w:r>
      <w:proofErr w:type="gramStart"/>
      <w:r w:rsidRPr="00F54F2B">
        <w:rPr>
          <w:rFonts w:ascii="Times New Roman" w:hAnsi="Times New Roman" w:cs="Times New Roman"/>
          <w:sz w:val="28"/>
          <w:szCs w:val="28"/>
        </w:rPr>
        <w:t xml:space="preserve">Под муниципальным </w:t>
      </w:r>
      <w:r w:rsidRPr="00F54F2B">
        <w:rPr>
          <w:rFonts w:ascii="Times New Roman" w:hAnsi="Times New Roman" w:cs="Times New Roman"/>
          <w:bCs/>
          <w:sz w:val="28"/>
          <w:szCs w:val="28"/>
        </w:rPr>
        <w:t xml:space="preserve">контролем </w:t>
      </w:r>
      <w:r w:rsidRPr="00F54F2B">
        <w:rPr>
          <w:rFonts w:ascii="Times New Roman" w:hAnsi="Times New Roman" w:cs="Times New Roman"/>
          <w:sz w:val="28"/>
          <w:szCs w:val="28"/>
        </w:rPr>
        <w:t xml:space="preserve">(далее - муниципальный контроль) </w:t>
      </w:r>
      <w:r w:rsidRPr="00F54F2B">
        <w:rPr>
          <w:rFonts w:ascii="Times New Roman" w:hAnsi="Times New Roman" w:cs="Times New Roman"/>
          <w:bCs/>
          <w:sz w:val="28"/>
          <w:szCs w:val="28"/>
        </w:rPr>
        <w:t xml:space="preserve">за исполнением единой теплоснабжающей организацией обязательных требований законодательства о теплоснабжении </w:t>
      </w:r>
      <w:r w:rsidRPr="00F54F2B">
        <w:rPr>
          <w:rFonts w:ascii="Times New Roman" w:hAnsi="Times New Roman" w:cs="Times New Roman"/>
          <w:sz w:val="28"/>
          <w:szCs w:val="28"/>
        </w:rPr>
        <w:t>(далее - обязательных требований)</w:t>
      </w:r>
      <w:r w:rsidRPr="00F54F2B">
        <w:rPr>
          <w:rFonts w:ascii="Times New Roman" w:hAnsi="Times New Roman" w:cs="Times New Roman"/>
          <w:bCs/>
          <w:sz w:val="28"/>
          <w:szCs w:val="28"/>
        </w:rPr>
        <w:t xml:space="preserve"> по строительству, реконструкции и (или) модернизации объектов теплоснабжения </w:t>
      </w:r>
      <w:r w:rsidRPr="00F54F2B">
        <w:rPr>
          <w:rFonts w:ascii="Times New Roman" w:hAnsi="Times New Roman" w:cs="Times New Roman"/>
          <w:sz w:val="28"/>
          <w:szCs w:val="28"/>
        </w:rPr>
        <w:t>понимается деятельность контрольного органа, направленная на предупреждение, выявление и пресечение нарушений обязательных требований по соблюдению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w:t>
      </w:r>
      <w:proofErr w:type="gramEnd"/>
      <w:r w:rsidRPr="00F54F2B">
        <w:rPr>
          <w:rFonts w:ascii="Times New Roman" w:hAnsi="Times New Roman" w:cs="Times New Roman"/>
          <w:sz w:val="28"/>
          <w:szCs w:val="28"/>
        </w:rPr>
        <w:t>,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3. Муниципальный </w:t>
      </w:r>
      <w:r w:rsidRPr="00F54F2B">
        <w:rPr>
          <w:rFonts w:ascii="Times New Roman" w:hAnsi="Times New Roman" w:cs="Times New Roman"/>
          <w:bCs/>
          <w:sz w:val="28"/>
          <w:szCs w:val="28"/>
        </w:rPr>
        <w:t xml:space="preserve">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Дубенский поссовет </w:t>
      </w:r>
      <w:r w:rsidRPr="00F54F2B">
        <w:rPr>
          <w:rFonts w:ascii="Times New Roman" w:hAnsi="Times New Roman" w:cs="Times New Roman"/>
          <w:sz w:val="28"/>
          <w:szCs w:val="28"/>
        </w:rPr>
        <w:lastRenderedPageBreak/>
        <w:t xml:space="preserve">осуществляется </w:t>
      </w:r>
      <w:bookmarkStart w:id="2" w:name="_Hlk82006735"/>
      <w:r w:rsidRPr="00F54F2B">
        <w:rPr>
          <w:rFonts w:ascii="Times New Roman" w:hAnsi="Times New Roman" w:cs="Times New Roman"/>
          <w:sz w:val="28"/>
          <w:szCs w:val="28"/>
        </w:rPr>
        <w:t xml:space="preserve">Администрацией </w:t>
      </w:r>
      <w:bookmarkEnd w:id="2"/>
      <w:r w:rsidRPr="00F54F2B">
        <w:rPr>
          <w:rFonts w:ascii="Times New Roman" w:hAnsi="Times New Roman" w:cs="Times New Roman"/>
          <w:bCs/>
          <w:sz w:val="28"/>
          <w:szCs w:val="28"/>
        </w:rPr>
        <w:t>муниципального образования Дубенский поссове</w:t>
      </w:r>
      <w:proofErr w:type="gramStart"/>
      <w:r w:rsidRPr="00F54F2B">
        <w:rPr>
          <w:rFonts w:ascii="Times New Roman" w:hAnsi="Times New Roman" w:cs="Times New Roman"/>
          <w:bCs/>
          <w:sz w:val="28"/>
          <w:szCs w:val="28"/>
        </w:rPr>
        <w:t>т</w:t>
      </w:r>
      <w:r w:rsidRPr="00F54F2B">
        <w:rPr>
          <w:rFonts w:ascii="Times New Roman" w:hAnsi="Times New Roman" w:cs="Times New Roman"/>
          <w:sz w:val="28"/>
          <w:szCs w:val="28"/>
        </w:rPr>
        <w:t>(</w:t>
      </w:r>
      <w:proofErr w:type="gramEnd"/>
      <w:r w:rsidRPr="00F54F2B">
        <w:rPr>
          <w:rFonts w:ascii="Times New Roman" w:hAnsi="Times New Roman" w:cs="Times New Roman"/>
          <w:sz w:val="28"/>
          <w:szCs w:val="28"/>
        </w:rPr>
        <w:t>далее - контрольный орган).</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4. </w:t>
      </w:r>
      <w:proofErr w:type="gramStart"/>
      <w:r w:rsidRPr="00F54F2B">
        <w:rPr>
          <w:rFonts w:ascii="Times New Roman" w:hAnsi="Times New Roman" w:cs="Times New Roman"/>
          <w:sz w:val="28"/>
          <w:szCs w:val="28"/>
        </w:rPr>
        <w:t>От имени контрольного органа муниципальный контроль вправе осуществлять  должностные лица контрольного органа, в должностные обязанности которых соответствии с должностной инструкцией входит осуществление полномочий по муниципального контролю, в том числе проведение профилактических мероприятий и контрольных мероприятий (далее также – инспекторы).</w:t>
      </w:r>
      <w:proofErr w:type="gramEnd"/>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5. Предметом муниципального контроля является </w:t>
      </w:r>
      <w:r w:rsidRPr="00F54F2B">
        <w:rPr>
          <w:rFonts w:ascii="Times New Roman" w:hAnsi="Times New Roman" w:cs="Times New Roman"/>
          <w:color w:val="1E1D1E"/>
          <w:sz w:val="28"/>
          <w:szCs w:val="28"/>
        </w:rPr>
        <w:t>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№190-ФЗ «О теплоснабжении»</w:t>
      </w:r>
      <w:r w:rsidRPr="00F54F2B">
        <w:rPr>
          <w:rFonts w:ascii="Times New Roman" w:hAnsi="Times New Roman" w:cs="Times New Roman"/>
          <w:sz w:val="28"/>
          <w:szCs w:val="28"/>
        </w:rPr>
        <w:t>:</w:t>
      </w:r>
    </w:p>
    <w:p w:rsidR="005807AA" w:rsidRPr="00F54F2B" w:rsidRDefault="005807AA" w:rsidP="005807AA">
      <w:pPr>
        <w:shd w:val="clear" w:color="auto" w:fill="FFFFFF"/>
        <w:ind w:firstLine="709"/>
        <w:jc w:val="both"/>
        <w:rPr>
          <w:rFonts w:ascii="Times New Roman" w:hAnsi="Times New Roman" w:cs="Times New Roman"/>
          <w:color w:val="1E1D1E"/>
          <w:sz w:val="28"/>
          <w:szCs w:val="28"/>
        </w:rPr>
      </w:pPr>
      <w:r w:rsidRPr="00F54F2B">
        <w:rPr>
          <w:rFonts w:ascii="Times New Roman" w:hAnsi="Times New Roman" w:cs="Times New Roman"/>
          <w:color w:val="1E1D1E"/>
          <w:sz w:val="28"/>
          <w:szCs w:val="28"/>
        </w:rPr>
        <w:t xml:space="preserve">1)  выполнение единой теплоснабжающей организацией мероприятий в ценовых зонах теплоснабжения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него в схеме теплоснабжения </w:t>
      </w:r>
      <w:r w:rsidRPr="00F54F2B">
        <w:rPr>
          <w:rFonts w:ascii="Times New Roman" w:hAnsi="Times New Roman" w:cs="Times New Roman"/>
          <w:bCs/>
          <w:sz w:val="28"/>
          <w:szCs w:val="28"/>
        </w:rPr>
        <w:t>муниципального образования Дубенский поссовет</w:t>
      </w:r>
      <w:r w:rsidRPr="00F54F2B">
        <w:rPr>
          <w:rFonts w:ascii="Times New Roman" w:hAnsi="Times New Roman" w:cs="Times New Roman"/>
          <w:color w:val="1E1D1E"/>
          <w:sz w:val="28"/>
          <w:szCs w:val="28"/>
        </w:rPr>
        <w:t>, утвержденной в порядке, установленном законодательством Российской Федерации;</w:t>
      </w:r>
    </w:p>
    <w:p w:rsidR="005807AA" w:rsidRPr="00F54F2B" w:rsidRDefault="005807AA" w:rsidP="005807AA">
      <w:pPr>
        <w:shd w:val="clear" w:color="auto" w:fill="FFFFFF"/>
        <w:ind w:firstLine="709"/>
        <w:jc w:val="both"/>
        <w:rPr>
          <w:rFonts w:ascii="Times New Roman" w:hAnsi="Times New Roman" w:cs="Times New Roman"/>
          <w:color w:val="1E1D1E"/>
          <w:sz w:val="28"/>
          <w:szCs w:val="28"/>
        </w:rPr>
      </w:pPr>
      <w:r w:rsidRPr="00F54F2B">
        <w:rPr>
          <w:rFonts w:ascii="Times New Roman" w:hAnsi="Times New Roman" w:cs="Times New Roman"/>
          <w:color w:val="1E1D1E"/>
          <w:sz w:val="28"/>
          <w:szCs w:val="28"/>
        </w:rPr>
        <w:t>2)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5807AA" w:rsidRPr="00F54F2B" w:rsidRDefault="005807AA" w:rsidP="005807AA">
      <w:pPr>
        <w:shd w:val="clear" w:color="auto" w:fill="FFFFFF"/>
        <w:ind w:firstLine="709"/>
        <w:jc w:val="both"/>
        <w:rPr>
          <w:rFonts w:ascii="Times New Roman" w:hAnsi="Times New Roman" w:cs="Times New Roman"/>
          <w:color w:val="1E1D1E"/>
          <w:sz w:val="28"/>
          <w:szCs w:val="28"/>
        </w:rPr>
      </w:pPr>
      <w:proofErr w:type="gramStart"/>
      <w:r w:rsidRPr="00F54F2B">
        <w:rPr>
          <w:rFonts w:ascii="Times New Roman" w:hAnsi="Times New Roman" w:cs="Times New Roman"/>
          <w:color w:val="1E1D1E"/>
          <w:sz w:val="28"/>
          <w:szCs w:val="28"/>
        </w:rPr>
        <w:t>3) исполнение единой теплоснабжающей организацией предписаний органа муниципального контроля об устранении выявленных нарушений в сроки, указанные в предписании,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Pr="00F54F2B">
        <w:rPr>
          <w:rFonts w:ascii="Times New Roman" w:hAnsi="Times New Roman" w:cs="Times New Roman"/>
          <w:color w:val="1E1D1E"/>
          <w:sz w:val="28"/>
          <w:szCs w:val="28"/>
        </w:rPr>
        <w:t xml:space="preserve"> природного и техногенного характера, а также других мероприятий, предусмотренных федеральными законами;</w:t>
      </w:r>
    </w:p>
    <w:p w:rsidR="005807AA" w:rsidRPr="00F54F2B" w:rsidRDefault="005807AA" w:rsidP="005807AA">
      <w:pPr>
        <w:shd w:val="clear" w:color="auto" w:fill="FFFFFF"/>
        <w:ind w:firstLine="709"/>
        <w:jc w:val="both"/>
        <w:rPr>
          <w:rFonts w:ascii="Times New Roman" w:hAnsi="Times New Roman" w:cs="Times New Roman"/>
          <w:color w:val="1E1D1E"/>
          <w:sz w:val="28"/>
          <w:szCs w:val="28"/>
        </w:rPr>
      </w:pPr>
      <w:r w:rsidRPr="00F54F2B">
        <w:rPr>
          <w:rFonts w:ascii="Times New Roman" w:hAnsi="Times New Roman" w:cs="Times New Roman"/>
          <w:color w:val="1E1D1E"/>
          <w:sz w:val="28"/>
          <w:szCs w:val="28"/>
        </w:rPr>
        <w:t xml:space="preserve">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w:t>
      </w:r>
      <w:r w:rsidRPr="00F54F2B">
        <w:rPr>
          <w:rFonts w:ascii="Times New Roman" w:hAnsi="Times New Roman" w:cs="Times New Roman"/>
          <w:color w:val="1E1D1E"/>
          <w:sz w:val="28"/>
          <w:szCs w:val="28"/>
        </w:rPr>
        <w:lastRenderedPageBreak/>
        <w:t>осуществление страхования риска ответственности за нарушение обязательств по соглашению или иное);</w:t>
      </w:r>
    </w:p>
    <w:p w:rsidR="005807AA" w:rsidRPr="00F54F2B" w:rsidRDefault="005807AA" w:rsidP="005807AA">
      <w:pPr>
        <w:shd w:val="clear" w:color="auto" w:fill="FFFFFF"/>
        <w:ind w:firstLine="709"/>
        <w:jc w:val="both"/>
        <w:rPr>
          <w:rFonts w:ascii="Times New Roman" w:hAnsi="Times New Roman" w:cs="Times New Roman"/>
          <w:color w:val="1E1D1E"/>
          <w:sz w:val="28"/>
          <w:szCs w:val="28"/>
        </w:rPr>
      </w:pPr>
      <w:r w:rsidRPr="00F54F2B">
        <w:rPr>
          <w:rFonts w:ascii="Times New Roman" w:hAnsi="Times New Roman" w:cs="Times New Roman"/>
          <w:color w:val="1E1D1E"/>
          <w:sz w:val="28"/>
          <w:szCs w:val="28"/>
        </w:rPr>
        <w:t>5) распределение имущественных прав на строящиеся, реконструируемые и (или) модернизируемые объекты системы теплоснабжения;</w:t>
      </w:r>
    </w:p>
    <w:p w:rsidR="005807AA" w:rsidRPr="00F54F2B" w:rsidRDefault="005807AA" w:rsidP="005807AA">
      <w:pPr>
        <w:shd w:val="clear" w:color="auto" w:fill="FFFFFF"/>
        <w:ind w:firstLine="709"/>
        <w:jc w:val="both"/>
        <w:rPr>
          <w:rFonts w:ascii="Times New Roman" w:hAnsi="Times New Roman" w:cs="Times New Roman"/>
          <w:color w:val="1E1D1E"/>
          <w:sz w:val="28"/>
          <w:szCs w:val="28"/>
        </w:rPr>
      </w:pPr>
      <w:r w:rsidRPr="00F54F2B">
        <w:rPr>
          <w:rFonts w:ascii="Times New Roman" w:hAnsi="Times New Roman" w:cs="Times New Roman"/>
          <w:color w:val="1E1D1E"/>
          <w:sz w:val="28"/>
          <w:szCs w:val="28"/>
        </w:rPr>
        <w:t>6) организация и проведение мероприятий по профилактике нарушений установленных требований.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6. Объектом муниципального контроля (далее - объект контроля) являются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w:t>
      </w:r>
      <w:proofErr w:type="gramStart"/>
      <w:r w:rsidRPr="00F54F2B">
        <w:rPr>
          <w:rFonts w:ascii="Times New Roman" w:hAnsi="Times New Roman" w:cs="Times New Roman"/>
          <w:sz w:val="28"/>
          <w:szCs w:val="28"/>
        </w:rPr>
        <w:t>власти</w:t>
      </w:r>
      <w:proofErr w:type="gramEnd"/>
      <w:r w:rsidRPr="00F54F2B">
        <w:rPr>
          <w:rFonts w:ascii="Times New Roman" w:hAnsi="Times New Roman" w:cs="Times New Roman"/>
          <w:sz w:val="28"/>
          <w:szCs w:val="28"/>
        </w:rPr>
        <w:t xml:space="preserve">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w:t>
      </w:r>
      <w:r w:rsidRPr="00F54F2B">
        <w:rPr>
          <w:rFonts w:ascii="Times New Roman" w:hAnsi="Times New Roman" w:cs="Times New Roman"/>
          <w:iCs/>
          <w:sz w:val="28"/>
          <w:szCs w:val="28"/>
        </w:rPr>
        <w:t xml:space="preserve">муниципального образования  Дубенский поссовет </w:t>
      </w:r>
      <w:r w:rsidRPr="00F54F2B">
        <w:rPr>
          <w:rStyle w:val="bumpedfont15"/>
          <w:rFonts w:ascii="Times New Roman" w:hAnsi="Times New Roman" w:cs="Times New Roman"/>
          <w:sz w:val="28"/>
          <w:szCs w:val="28"/>
        </w:rPr>
        <w:t>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 Российской Федерации в области теплоснабжения.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7. Учет объектов контроля обеспечивается контрольным органом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настоящим положением на постоянной основе.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8.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3" w:name="p81"/>
      <w:bookmarkEnd w:id="3"/>
      <w:r w:rsidRPr="00F54F2B">
        <w:rPr>
          <w:rFonts w:ascii="Times New Roman" w:hAnsi="Times New Roman" w:cs="Times New Roman"/>
          <w:sz w:val="28"/>
          <w:szCs w:val="28"/>
        </w:rPr>
        <w:t>9. С учетом требований части 7 статьи 22 и части 2 статьи 61 Федерального закона № 248-ФЗ система оценки и управления рисками причинения вреда (ущерба) охраняемым законом ценностям при осуществлении муниципального контроля не применяется. Муниципальный контроль осуществляется без проведения плановых контрольных мероприятий.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10. Организация и осуществление муниципального контроля регулируются положениями Федерального закона № 248-ФЗ.</w:t>
      </w:r>
    </w:p>
    <w:p w:rsidR="0019037F" w:rsidRPr="00F54F2B" w:rsidRDefault="005807AA" w:rsidP="00FC01C8">
      <w:pPr>
        <w:autoSpaceDE w:val="0"/>
        <w:autoSpaceDN w:val="0"/>
        <w:adjustRightInd w:val="0"/>
        <w:ind w:firstLine="709"/>
        <w:jc w:val="both"/>
        <w:rPr>
          <w:rFonts w:ascii="Times New Roman" w:hAnsi="Times New Roman" w:cs="Times New Roman"/>
          <w:sz w:val="28"/>
          <w:szCs w:val="28"/>
          <w:lang w:eastAsia="en-US"/>
        </w:rPr>
      </w:pPr>
      <w:r w:rsidRPr="00F54F2B">
        <w:rPr>
          <w:rFonts w:ascii="Times New Roman" w:hAnsi="Times New Roman" w:cs="Times New Roman"/>
          <w:sz w:val="28"/>
          <w:szCs w:val="28"/>
        </w:rPr>
        <w:lastRenderedPageBreak/>
        <w:t xml:space="preserve">11. Муниципальный контроль осуществляется на территории опережающего социально-экономического развития с учетом особенностей </w:t>
      </w:r>
      <w:r w:rsidRPr="00F54F2B">
        <w:rPr>
          <w:rFonts w:ascii="Times New Roman" w:hAnsi="Times New Roman" w:cs="Times New Roman"/>
          <w:bCs/>
          <w:sz w:val="28"/>
          <w:szCs w:val="28"/>
        </w:rPr>
        <w:t>осуществления муниципального контроля</w:t>
      </w:r>
      <w:r w:rsidRPr="00F54F2B">
        <w:rPr>
          <w:rFonts w:ascii="Times New Roman" w:hAnsi="Times New Roman" w:cs="Times New Roman"/>
          <w:sz w:val="28"/>
          <w:szCs w:val="28"/>
        </w:rPr>
        <w:t>, установленных Правительством Российской Федерации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54F2B">
        <w:rPr>
          <w:rFonts w:ascii="Times New Roman" w:hAnsi="Times New Roman" w:cs="Times New Roman"/>
          <w:b/>
          <w:bCs/>
          <w:sz w:val="28"/>
          <w:szCs w:val="28"/>
        </w:rPr>
        <w:t>Раздел 2. ПРОФИЛАКТИКА РИСКОВ ПРИЧИНЕНИЯ ВРЕДА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54F2B">
        <w:rPr>
          <w:rFonts w:ascii="Times New Roman" w:hAnsi="Times New Roman" w:cs="Times New Roman"/>
          <w:b/>
          <w:bCs/>
          <w:sz w:val="28"/>
          <w:szCs w:val="28"/>
        </w:rPr>
        <w:t>(УЩЕРБА) ОХРАНЯЕМЫМ ЗАКОНОМ ЦЕННОСТЯМ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F54F2B">
        <w:rPr>
          <w:rFonts w:ascii="Times New Roman" w:hAnsi="Times New Roman" w:cs="Times New Roman"/>
          <w:sz w:val="28"/>
          <w:szCs w:val="28"/>
        </w:rPr>
        <w:t> </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54F2B">
        <w:rPr>
          <w:rFonts w:ascii="Times New Roman" w:hAnsi="Times New Roman" w:cs="Times New Roman"/>
          <w:b/>
          <w:bCs/>
          <w:sz w:val="28"/>
          <w:szCs w:val="28"/>
        </w:rPr>
        <w:t>Глава 1. ОРГАНИЗАЦИЯ ПРОФИЛАКТИКИ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54F2B">
        <w:rPr>
          <w:rFonts w:ascii="Times New Roman" w:hAnsi="Times New Roman" w:cs="Times New Roman"/>
          <w:b/>
          <w:bCs/>
          <w:sz w:val="28"/>
          <w:szCs w:val="28"/>
        </w:rPr>
        <w:t>НАРУШЕНИЯ ОБЯЗАТЕЛЬНЫХ ТРЕБОВАНИЙ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стимулирование добросовестного соблюдения обязательных требований контролируемыми лицами;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 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 цели и задачи реализации программы профилактики;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перечень профилактических мероприятий, сроки (периодичность) их проведения;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lastRenderedPageBreak/>
        <w:t>4) показатели результативности и эффективности программы профилактики.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16. Утвержденная программа профилактики размещается на официальном сайте контрольного органа.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17. Профилактические мероприятия, предусмотренные программой профилактики, обязательны для проведения контрольным органом.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18. Контрольный орган проводит следующие профилактические мероприятия: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информирование;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консультирование.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объявление предостережения;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профилактический визит.</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807AA" w:rsidRPr="00F54F2B" w:rsidRDefault="005807AA" w:rsidP="0019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20. В случае</w:t>
      </w:r>
      <w:proofErr w:type="gramStart"/>
      <w:r w:rsidRPr="00F54F2B">
        <w:rPr>
          <w:rFonts w:ascii="Times New Roman" w:hAnsi="Times New Roman" w:cs="Times New Roman"/>
          <w:sz w:val="28"/>
          <w:szCs w:val="28"/>
        </w:rPr>
        <w:t>,</w:t>
      </w:r>
      <w:proofErr w:type="gramEnd"/>
      <w:r w:rsidRPr="00F54F2B">
        <w:rPr>
          <w:rFonts w:ascii="Times New Roman" w:hAnsi="Times New Roman" w:cs="Times New Roman"/>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F54F2B" w:rsidRDefault="00F54F2B"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54F2B">
        <w:rPr>
          <w:rFonts w:ascii="Times New Roman" w:hAnsi="Times New Roman" w:cs="Times New Roman"/>
          <w:b/>
          <w:bCs/>
          <w:sz w:val="28"/>
          <w:szCs w:val="28"/>
        </w:rPr>
        <w:lastRenderedPageBreak/>
        <w:t>Глава 2. ИНФОРМИРОВАНИЕ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23. Контрольный орган размещает  и поддерживает в актуальном состоянии на своем официальном сайте: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 тексты нормативных правовых актов, регулирующих осуществление муниципального контроля;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5) перечень индикаторов риска нарушения обязательных требований;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6) программу профилактики рисков причинения вреда;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7) исчерпывающий перечень сведений, которые могут запрашиваться контрольным органом у контролируемого лица;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8) сведения о способах получения консультаций по вопросам соблюдения обязательных требований;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9) сведения о порядке досудебного обжалования решений контрольного органа, действий (бездействия) его должностных лиц;</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10) доклады о муниципальном жилищном контроле;</w:t>
      </w:r>
    </w:p>
    <w:p w:rsidR="005807AA" w:rsidRPr="00F54F2B" w:rsidRDefault="005807AA" w:rsidP="0019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54F2B">
        <w:rPr>
          <w:rFonts w:ascii="Times New Roman" w:hAnsi="Times New Roman" w:cs="Times New Roman"/>
          <w:sz w:val="28"/>
          <w:szCs w:val="28"/>
        </w:rPr>
        <w:t xml:space="preserve">11) иные сведения, предусмотренные нормативными правовыми актами Российской Федерации, нормативными правовыми актами субъектов </w:t>
      </w:r>
      <w:r w:rsidRPr="00F54F2B">
        <w:rPr>
          <w:rFonts w:ascii="Times New Roman" w:hAnsi="Times New Roman" w:cs="Times New Roman"/>
          <w:sz w:val="28"/>
          <w:szCs w:val="28"/>
        </w:rPr>
        <w:lastRenderedPageBreak/>
        <w:t>Российской Федерации, муниципальными правовыми актами и (или) программами профилактики рисков причинения вреда.</w:t>
      </w:r>
      <w:proofErr w:type="gramEnd"/>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54F2B">
        <w:rPr>
          <w:rFonts w:ascii="Times New Roman" w:hAnsi="Times New Roman" w:cs="Times New Roman"/>
          <w:b/>
          <w:bCs/>
          <w:sz w:val="28"/>
          <w:szCs w:val="28"/>
        </w:rPr>
        <w:t>Глава 3. КОНСУЛЬТИРОВАНИЕ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24. Консультирование по обращениям контролируемых лиц</w:t>
      </w:r>
      <w:r w:rsidRPr="00F54F2B">
        <w:rPr>
          <w:rFonts w:ascii="Times New Roman" w:hAnsi="Times New Roman" w:cs="Times New Roman"/>
          <w:color w:val="1E1D1E"/>
          <w:sz w:val="28"/>
          <w:szCs w:val="28"/>
        </w:rPr>
        <w:t xml:space="preserve"> </w:t>
      </w:r>
      <w:r w:rsidRPr="00F54F2B">
        <w:rPr>
          <w:rFonts w:ascii="Times New Roman" w:hAnsi="Times New Roman" w:cs="Times New Roman"/>
          <w:sz w:val="28"/>
          <w:szCs w:val="28"/>
        </w:rPr>
        <w:t>и их представителей осуществляют инспекторы. Консультирование осуществляется без взимания платы.</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25. Консультирование в устной форме осуществляется по телефону, посредством </w:t>
      </w:r>
      <w:proofErr w:type="spellStart"/>
      <w:r w:rsidRPr="00F54F2B">
        <w:rPr>
          <w:rFonts w:ascii="Times New Roman" w:hAnsi="Times New Roman" w:cs="Times New Roman"/>
          <w:sz w:val="28"/>
          <w:szCs w:val="28"/>
        </w:rPr>
        <w:t>видео-конференц-связи</w:t>
      </w:r>
      <w:proofErr w:type="spellEnd"/>
      <w:r w:rsidRPr="00F54F2B">
        <w:rPr>
          <w:rFonts w:ascii="Times New Roman" w:hAnsi="Times New Roman" w:cs="Times New Roman"/>
          <w:sz w:val="28"/>
          <w:szCs w:val="28"/>
        </w:rPr>
        <w:t>, на личном приеме, либо в ходе проведения профилактического и (или) контрольного мероприятия, по следующим вопросам: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 график работы контрольного органа, время приема посетителей;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4) перечень нормативных правовых актов, регулирующих осуществление муниципального жилищного контроля;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5) перечень актов, содержащих обязательные требования.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 59-ФЗ «О порядке рассмотрения обращений граждан Российской Федерации».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lastRenderedPageBreak/>
        <w:t>2) основание объявления обратившемуся контролируемому лицу предостережения;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31. Контрольный орган осуществляет учет консультирований.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32.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Дубенский поссовет письменного разъяснения, подписанного руководителем контрольного органа.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54F2B">
        <w:rPr>
          <w:rFonts w:ascii="Times New Roman" w:hAnsi="Times New Roman" w:cs="Times New Roman"/>
          <w:b/>
          <w:bCs/>
          <w:sz w:val="28"/>
          <w:szCs w:val="28"/>
        </w:rPr>
        <w:t>Глава 4. ОБЪЯВЛЕНИЕ ПРЕДОСТЕРЕЖЕНИЯ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33. </w:t>
      </w:r>
      <w:proofErr w:type="gramStart"/>
      <w:r w:rsidRPr="00F54F2B">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F54F2B">
        <w:rPr>
          <w:rFonts w:ascii="Times New Roman" w:hAnsi="Times New Roman" w:cs="Times New Roman"/>
          <w:sz w:val="28"/>
          <w:szCs w:val="28"/>
        </w:rPr>
        <w:t xml:space="preserve"> по обеспечению соблюдения обязательных требований.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34.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54F2B">
        <w:rPr>
          <w:rFonts w:ascii="Times New Roman" w:hAnsi="Times New Roman" w:cs="Times New Roman"/>
          <w:sz w:val="28"/>
          <w:szCs w:val="28"/>
        </w:rPr>
        <w:lastRenderedPageBreak/>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54F2B">
        <w:rPr>
          <w:rFonts w:ascii="Times New Roman" w:hAnsi="Times New Roman" w:cs="Times New Roman"/>
          <w:sz w:val="28"/>
          <w:szCs w:val="28"/>
        </w:rPr>
        <w:t>1) наименование контрольного органа, в который направляется возражение;</w:t>
      </w:r>
      <w:proofErr w:type="gramEnd"/>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54F2B">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дату и номер предостережения;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4) доводы, на основании которых контролируемое лицо </w:t>
      </w:r>
      <w:proofErr w:type="gramStart"/>
      <w:r w:rsidRPr="00F54F2B">
        <w:rPr>
          <w:rFonts w:ascii="Times New Roman" w:hAnsi="Times New Roman" w:cs="Times New Roman"/>
          <w:sz w:val="28"/>
          <w:szCs w:val="28"/>
        </w:rPr>
        <w:t>не согласно</w:t>
      </w:r>
      <w:proofErr w:type="gramEnd"/>
      <w:r w:rsidRPr="00F54F2B">
        <w:rPr>
          <w:rFonts w:ascii="Times New Roman" w:hAnsi="Times New Roman" w:cs="Times New Roman"/>
          <w:sz w:val="28"/>
          <w:szCs w:val="28"/>
        </w:rPr>
        <w:t xml:space="preserve"> с объявленным предостережением;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5) дату получения предостережения контролируемым лицом;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7) личную подпись и дату.</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37. Контрольный орган в течение 20 календарных дней со дня регистрации возражения: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1) обеспечивает объективное, всестороннее и своевременное рассмотрение возражения, в случае необходимости - с участием </w:t>
      </w:r>
      <w:r w:rsidRPr="00F54F2B">
        <w:rPr>
          <w:rFonts w:ascii="Times New Roman" w:hAnsi="Times New Roman" w:cs="Times New Roman"/>
          <w:sz w:val="28"/>
          <w:szCs w:val="28"/>
        </w:rPr>
        <w:lastRenderedPageBreak/>
        <w:t>контролируемого лица, направившего возражение, или его уполномоченного представителя;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4) направляет письменный ответ по существу поставленных в возражении вопросов.</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38. По результатам рассмотрения возражения контрольный орган принимает одно из следующих решений: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 удовлетворяет возражение в форме отмены объявленного предостережения;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 отказывает в удовлетворении возражения.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807AA" w:rsidRPr="00F54F2B" w:rsidRDefault="005807AA" w:rsidP="0019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39.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54F2B">
        <w:rPr>
          <w:rFonts w:ascii="Times New Roman" w:hAnsi="Times New Roman" w:cs="Times New Roman"/>
          <w:b/>
          <w:bCs/>
          <w:sz w:val="28"/>
          <w:szCs w:val="28"/>
        </w:rPr>
        <w:t>Глава 5. ПРОФИЛАКТИЧЕСКИЙ ВИЗИТ</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F54F2B">
        <w:rPr>
          <w:rFonts w:ascii="Times New Roman" w:hAnsi="Times New Roman" w:cs="Times New Roman"/>
          <w:sz w:val="28"/>
          <w:szCs w:val="28"/>
        </w:rPr>
        <w:t>видео-конференц-связи</w:t>
      </w:r>
      <w:proofErr w:type="spellEnd"/>
      <w:r w:rsidRPr="00F54F2B">
        <w:rPr>
          <w:rFonts w:ascii="Times New Roman" w:hAnsi="Times New Roman" w:cs="Times New Roman"/>
          <w:sz w:val="28"/>
          <w:szCs w:val="28"/>
        </w:rPr>
        <w:t>.</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принадлежащим ему объектам  контроля.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42. Контролируемое лицо вправе отказаться от проведения обязательного профилактического визита, уведомив об этом контрольный </w:t>
      </w:r>
      <w:r w:rsidRPr="00F54F2B">
        <w:rPr>
          <w:rFonts w:ascii="Times New Roman" w:hAnsi="Times New Roman" w:cs="Times New Roman"/>
          <w:sz w:val="28"/>
          <w:szCs w:val="28"/>
        </w:rPr>
        <w:lastRenderedPageBreak/>
        <w:t xml:space="preserve">(надзорный) орган не </w:t>
      </w:r>
      <w:proofErr w:type="gramStart"/>
      <w:r w:rsidRPr="00F54F2B">
        <w:rPr>
          <w:rFonts w:ascii="Times New Roman" w:hAnsi="Times New Roman" w:cs="Times New Roman"/>
          <w:sz w:val="28"/>
          <w:szCs w:val="28"/>
        </w:rPr>
        <w:t>позднее</w:t>
      </w:r>
      <w:proofErr w:type="gramEnd"/>
      <w:r w:rsidRPr="00F54F2B">
        <w:rPr>
          <w:rFonts w:ascii="Times New Roman" w:hAnsi="Times New Roman" w:cs="Times New Roman"/>
          <w:sz w:val="28"/>
          <w:szCs w:val="28"/>
        </w:rPr>
        <w:t xml:space="preserve"> чем за три рабочих дня до даты его проведения.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43.О проведении обязательного профилактического визита контролируемое лицо должно быть уведомлено не </w:t>
      </w:r>
      <w:proofErr w:type="gramStart"/>
      <w:r w:rsidRPr="00F54F2B">
        <w:rPr>
          <w:rFonts w:ascii="Times New Roman" w:hAnsi="Times New Roman" w:cs="Times New Roman"/>
          <w:sz w:val="28"/>
          <w:szCs w:val="28"/>
        </w:rPr>
        <w:t>позднее</w:t>
      </w:r>
      <w:proofErr w:type="gramEnd"/>
      <w:r w:rsidRPr="00F54F2B">
        <w:rPr>
          <w:rFonts w:ascii="Times New Roman" w:hAnsi="Times New Roman" w:cs="Times New Roman"/>
          <w:sz w:val="28"/>
          <w:szCs w:val="28"/>
        </w:rPr>
        <w:t xml:space="preserve"> чем за пять рабочих дней до даты его проведения.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44.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45.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w:t>
      </w:r>
      <w:proofErr w:type="gramStart"/>
      <w:r w:rsidRPr="00F54F2B">
        <w:rPr>
          <w:rFonts w:ascii="Times New Roman" w:hAnsi="Times New Roman" w:cs="Times New Roman"/>
          <w:sz w:val="28"/>
          <w:szCs w:val="28"/>
        </w:rPr>
        <w:t>требований</w:t>
      </w:r>
      <w:proofErr w:type="gramEnd"/>
      <w:r w:rsidRPr="00F54F2B">
        <w:rPr>
          <w:rFonts w:ascii="Times New Roman" w:hAnsi="Times New Roman" w:cs="Times New Roman"/>
          <w:sz w:val="28"/>
          <w:szCs w:val="28"/>
        </w:rPr>
        <w:t xml:space="preserve"> либо объявлено предостережение о недопустимости нарушения обязательных требований.</w:t>
      </w:r>
    </w:p>
    <w:p w:rsidR="005807AA" w:rsidRPr="00F54F2B" w:rsidRDefault="005807AA" w:rsidP="0019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46. В случае</w:t>
      </w:r>
      <w:proofErr w:type="gramStart"/>
      <w:r w:rsidRPr="00F54F2B">
        <w:rPr>
          <w:rFonts w:ascii="Times New Roman" w:hAnsi="Times New Roman" w:cs="Times New Roman"/>
          <w:sz w:val="28"/>
          <w:szCs w:val="28"/>
        </w:rPr>
        <w:t>,</w:t>
      </w:r>
      <w:proofErr w:type="gramEnd"/>
      <w:r w:rsidRPr="00F54F2B">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w:t>
      </w:r>
      <w:r w:rsidR="0019037F" w:rsidRPr="00F54F2B">
        <w:rPr>
          <w:rFonts w:ascii="Times New Roman" w:hAnsi="Times New Roman" w:cs="Times New Roman"/>
          <w:sz w:val="28"/>
          <w:szCs w:val="28"/>
        </w:rPr>
        <w:t>ведении контрольных мероприятий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54F2B">
        <w:rPr>
          <w:rFonts w:ascii="Times New Roman" w:hAnsi="Times New Roman" w:cs="Times New Roman"/>
          <w:b/>
          <w:bCs/>
          <w:sz w:val="28"/>
          <w:szCs w:val="28"/>
        </w:rPr>
        <w:t>Раздел 3. ОСУЩЕСТВЛЕНИЕ МУНИЦИПАЛЬНОГО ЖИЛИЩНОГО КОНТРОЛЯ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47. С учетом требований части 3статьи 66 Федерального закона № 248-ФЗ и пункта 9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48.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57Федерального закона № 248-ФЗ.</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49.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 инспекционный визит, в ходе которого могут осуществляться следующие контрольные действия: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lastRenderedPageBreak/>
        <w:t>а) осмотр;</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б) опрос;</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г) инструментальное обследование.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Инспекционный визит проводится в порядке и объеме, определенном статьей 70 Закона № 248-ФЗ;</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 документарная проверка, в ходе которой могут осуществляться следующие контрольные действия: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а) получение письменных объяснений;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б) истребование документов.</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54F2B">
        <w:rPr>
          <w:rFonts w:ascii="Times New Roman" w:hAnsi="Times New Roman" w:cs="Times New Roman"/>
          <w:sz w:val="28"/>
          <w:szCs w:val="28"/>
        </w:rPr>
        <w:t>Документарная</w:t>
      </w:r>
      <w:proofErr w:type="gramEnd"/>
      <w:r w:rsidRPr="00F54F2B">
        <w:rPr>
          <w:rFonts w:ascii="Times New Roman" w:hAnsi="Times New Roman" w:cs="Times New Roman"/>
          <w:sz w:val="28"/>
          <w:szCs w:val="28"/>
        </w:rPr>
        <w:t xml:space="preserve"> проводится в порядке и объеме, определенном статьей 72 Закона № 248-ФЗ;</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выездная проверка, в ходе которой могут осуществляться следующие контрольные действия: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а) осмотр;</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б) досмотр;</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в) опрос;</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г) получение письменных объяснений;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д) истребование документов.</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Федерального Закона № 248-ФЗ.</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Срок проведения выездной проверки не может превышать десять рабочих дней. </w:t>
      </w:r>
      <w:proofErr w:type="gramStart"/>
      <w:r w:rsidRPr="00F54F2B">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54F2B">
        <w:rPr>
          <w:rFonts w:ascii="Times New Roman" w:hAnsi="Times New Roman" w:cs="Times New Roman"/>
          <w:sz w:val="28"/>
          <w:szCs w:val="28"/>
        </w:rPr>
        <w:t>микропредприятия</w:t>
      </w:r>
      <w:proofErr w:type="spellEnd"/>
      <w:r w:rsidRPr="00F54F2B">
        <w:rPr>
          <w:rFonts w:ascii="Times New Roman" w:hAnsi="Times New Roman" w:cs="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F54F2B">
        <w:rPr>
          <w:rFonts w:ascii="Times New Roman" w:hAnsi="Times New Roman" w:cs="Times New Roman"/>
          <w:sz w:val="28"/>
          <w:szCs w:val="28"/>
        </w:rPr>
        <w:t>микропредприятия</w:t>
      </w:r>
      <w:proofErr w:type="spellEnd"/>
      <w:r w:rsidRPr="00F54F2B">
        <w:rPr>
          <w:rFonts w:ascii="Times New Roman" w:hAnsi="Times New Roman" w:cs="Times New Roman"/>
          <w:sz w:val="28"/>
          <w:szCs w:val="28"/>
        </w:rPr>
        <w:t xml:space="preserve"> не может продолжаться более сорока часов.</w:t>
      </w:r>
      <w:proofErr w:type="gramEnd"/>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lastRenderedPageBreak/>
        <w:t>50.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 дата, время и место принятия решения;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 кем принято решение;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основание проведения контрольного мероприятия;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4) вид контроля;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6) объект контроля, в отношении которого проводится контрольное мероприятие;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7) адрес места осуществления контролируемым лицом деятельности или адрес нахождения объект</w:t>
      </w:r>
      <w:proofErr w:type="gramStart"/>
      <w:r w:rsidRPr="00F54F2B">
        <w:rPr>
          <w:rFonts w:ascii="Times New Roman" w:hAnsi="Times New Roman" w:cs="Times New Roman"/>
          <w:sz w:val="28"/>
          <w:szCs w:val="28"/>
        </w:rPr>
        <w:t>а(</w:t>
      </w:r>
      <w:proofErr w:type="spellStart"/>
      <w:proofErr w:type="gramEnd"/>
      <w:r w:rsidRPr="00F54F2B">
        <w:rPr>
          <w:rFonts w:ascii="Times New Roman" w:hAnsi="Times New Roman" w:cs="Times New Roman"/>
          <w:sz w:val="28"/>
          <w:szCs w:val="28"/>
        </w:rPr>
        <w:t>ов</w:t>
      </w:r>
      <w:proofErr w:type="spellEnd"/>
      <w:r w:rsidRPr="00F54F2B">
        <w:rPr>
          <w:rFonts w:ascii="Times New Roman" w:hAnsi="Times New Roman" w:cs="Times New Roman"/>
          <w:sz w:val="28"/>
          <w:szCs w:val="28"/>
        </w:rPr>
        <w:t>) контроля, в отношении которого(</w:t>
      </w:r>
      <w:proofErr w:type="spellStart"/>
      <w:r w:rsidRPr="00F54F2B">
        <w:rPr>
          <w:rFonts w:ascii="Times New Roman" w:hAnsi="Times New Roman" w:cs="Times New Roman"/>
          <w:sz w:val="28"/>
          <w:szCs w:val="28"/>
        </w:rPr>
        <w:t>ых</w:t>
      </w:r>
      <w:proofErr w:type="spellEnd"/>
      <w:r w:rsidRPr="00F54F2B">
        <w:rPr>
          <w:rFonts w:ascii="Times New Roman" w:hAnsi="Times New Roman" w:cs="Times New Roman"/>
          <w:sz w:val="28"/>
          <w:szCs w:val="28"/>
        </w:rPr>
        <w:t>) проводится контрольное мероприятие;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9) вид контрольного мероприятия;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10) перечень контрольных действий, совершаемых в рамках контрольного мероприятия;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11) предмет контрольного мероприятия;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51.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lastRenderedPageBreak/>
        <w:t>52.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53.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54.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55.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4" w:name="p229"/>
      <w:bookmarkEnd w:id="4"/>
      <w:r w:rsidRPr="00F54F2B">
        <w:rPr>
          <w:rFonts w:ascii="Times New Roman" w:hAnsi="Times New Roman" w:cs="Times New Roman"/>
          <w:sz w:val="28"/>
          <w:szCs w:val="28"/>
        </w:rPr>
        <w:t xml:space="preserve">56.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54F2B">
        <w:rPr>
          <w:rFonts w:ascii="Times New Roman" w:hAnsi="Times New Roman" w:cs="Times New Roman"/>
          <w:sz w:val="28"/>
          <w:szCs w:val="28"/>
        </w:rPr>
        <w:t>деятельности</w:t>
      </w:r>
      <w:proofErr w:type="gramEnd"/>
      <w:r w:rsidRPr="00F54F2B">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55 и 56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5" w:name="p230"/>
      <w:bookmarkEnd w:id="5"/>
      <w:r w:rsidRPr="00F54F2B">
        <w:rPr>
          <w:rFonts w:ascii="Times New Roman" w:hAnsi="Times New Roman" w:cs="Times New Roman"/>
          <w:sz w:val="28"/>
          <w:szCs w:val="28"/>
        </w:rPr>
        <w:t xml:space="preserve">57. </w:t>
      </w:r>
      <w:proofErr w:type="gramStart"/>
      <w:r w:rsidRPr="00F54F2B">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F54F2B">
        <w:rPr>
          <w:rFonts w:ascii="Times New Roman" w:hAnsi="Times New Roman" w:cs="Times New Roman"/>
          <w:sz w:val="28"/>
          <w:szCs w:val="28"/>
        </w:rPr>
        <w:t xml:space="preserve"> исполнения государственных и </w:t>
      </w:r>
      <w:r w:rsidRPr="00F54F2B">
        <w:rPr>
          <w:rFonts w:ascii="Times New Roman" w:hAnsi="Times New Roman" w:cs="Times New Roman"/>
          <w:sz w:val="28"/>
          <w:szCs w:val="28"/>
        </w:rPr>
        <w:lastRenderedPageBreak/>
        <w:t>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6" w:name="p231"/>
      <w:bookmarkEnd w:id="6"/>
      <w:r w:rsidRPr="00F54F2B">
        <w:rPr>
          <w:rFonts w:ascii="Times New Roman" w:hAnsi="Times New Roman" w:cs="Times New Roman"/>
          <w:sz w:val="28"/>
          <w:szCs w:val="28"/>
        </w:rPr>
        <w:t>58.Контролируемое лицо считается проинформированным надлежащим образом в случае, если: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54F2B">
        <w:rPr>
          <w:rFonts w:ascii="Times New Roman" w:hAnsi="Times New Roman" w:cs="Times New Roman"/>
          <w:sz w:val="28"/>
          <w:szCs w:val="28"/>
        </w:rPr>
        <w:t>1) сведения предоставлены контролируемому лицу в соответствии с пунктом 55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60 настоящего Положения.</w:t>
      </w:r>
      <w:proofErr w:type="gramEnd"/>
      <w:r w:rsidRPr="00F54F2B">
        <w:rPr>
          <w:rFonts w:ascii="Times New Roman" w:hAnsi="Times New Roman" w:cs="Times New Roman"/>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54F2B">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59. Документы, направляемые контролируемым лицом контрольному органу в электронном виде, подписываются: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54F2B">
        <w:rPr>
          <w:rFonts w:ascii="Times New Roman" w:hAnsi="Times New Roman" w:cs="Times New Roman"/>
          <w:sz w:val="28"/>
          <w:szCs w:val="28"/>
        </w:rPr>
        <w:t>1) простой электронной подписью;</w:t>
      </w:r>
      <w:proofErr w:type="gramEnd"/>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54F2B">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усиленной квалифицированной электронной подписью в случаях, установленных Федеральным законом 248-ФЗ.</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60.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w:t>
      </w:r>
      <w:r w:rsidRPr="00F54F2B">
        <w:rPr>
          <w:rFonts w:ascii="Times New Roman" w:hAnsi="Times New Roman" w:cs="Times New Roman"/>
          <w:sz w:val="28"/>
          <w:szCs w:val="28"/>
        </w:rPr>
        <w:lastRenderedPageBreak/>
        <w:t>подписываться на бумажном носителе (в том числе акты контрольных мероприятий, предписания)).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61. Не допускается требование нотариального удостоверения копий документов, представляемых в контрольный орган.</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bookmarkStart w:id="7" w:name="p240"/>
      <w:bookmarkEnd w:id="7"/>
      <w:r w:rsidRPr="00F54F2B">
        <w:rPr>
          <w:rFonts w:ascii="Times New Roman" w:hAnsi="Times New Roman" w:cs="Times New Roman"/>
          <w:sz w:val="28"/>
          <w:szCs w:val="28"/>
        </w:rPr>
        <w:t xml:space="preserve">62.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F54F2B">
        <w:rPr>
          <w:rFonts w:ascii="Times New Roman" w:hAnsi="Times New Roman" w:cs="Times New Roman"/>
          <w:sz w:val="28"/>
          <w:szCs w:val="28"/>
        </w:rPr>
        <w:t>сведений</w:t>
      </w:r>
      <w:proofErr w:type="gramEnd"/>
      <w:r w:rsidRPr="00F54F2B">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54F2B">
        <w:rPr>
          <w:rFonts w:ascii="Times New Roman" w:hAnsi="Times New Roman" w:cs="Times New Roman"/>
          <w:sz w:val="28"/>
          <w:szCs w:val="28"/>
        </w:rPr>
        <w:t>ии и ау</w:t>
      </w:r>
      <w:proofErr w:type="gramEnd"/>
      <w:r w:rsidRPr="00F54F2B">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63. В случае, указанном в пункте 54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64.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F54F2B">
        <w:rPr>
          <w:rFonts w:ascii="Times New Roman" w:hAnsi="Times New Roman" w:cs="Times New Roman"/>
          <w:sz w:val="28"/>
          <w:szCs w:val="28"/>
        </w:rPr>
        <w:t>контртеррористической</w:t>
      </w:r>
      <w:proofErr w:type="spellEnd"/>
      <w:r w:rsidRPr="00F54F2B">
        <w:rPr>
          <w:rFonts w:ascii="Times New Roman" w:hAnsi="Times New Roman" w:cs="Times New Roman"/>
          <w:sz w:val="28"/>
          <w:szCs w:val="28"/>
        </w:rPr>
        <w:t xml:space="preserve"> операции;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 прохождение лечения на стационаре медицинского учреждения;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личного характера (смерть близкого родственника);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5) иных причин, признанных контрольным органом, уважительными.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lastRenderedPageBreak/>
        <w:t>65. Для фиксации доказательств нарушений обязательных требований в ходе проведения контрольных мероприятий  могут применяться фото- и киносъемка, видеозапись, иные установленные способы.</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Фото- и киносъемка, видеозапись могут осуществляться посредством любых технических средств, имеющихся в распоряжении контрольного органа.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Аудиозапись проводимого контрольного мероприятия осуществляется при отсутствии возможности осуществления видеозаписи.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При  проведении контрольного (надзорного) мероприятия фотосъемка, аудио- или видеозапись осуществляются в случаях:</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 проведения контрольного (надзорного) мероприятия во взаимодействии с контролируемым лицом одним инспектором;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в случае отказа контролируемого лица инспектору в доступе на производственные объекты.</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42. Ауди</w:t>
      </w:r>
      <w:proofErr w:type="gramStart"/>
      <w:r w:rsidRPr="00F54F2B">
        <w:rPr>
          <w:rFonts w:ascii="Times New Roman" w:hAnsi="Times New Roman" w:cs="Times New Roman"/>
          <w:sz w:val="28"/>
          <w:szCs w:val="28"/>
        </w:rPr>
        <w:t>о-</w:t>
      </w:r>
      <w:proofErr w:type="gramEnd"/>
      <w:r w:rsidRPr="00F54F2B">
        <w:rPr>
          <w:rFonts w:ascii="Times New Roman" w:hAnsi="Times New Roman" w:cs="Times New Roman"/>
          <w:sz w:val="28"/>
          <w:szCs w:val="28"/>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66.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67.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lastRenderedPageBreak/>
        <w:t>2) при проведении контрольных мероприятий, включая контрольные мероприятия без взаимодействия;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68.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69.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70.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 при подаче таких обращений (заявлений) граждан и организаций после прохождения идентификац</w:t>
      </w:r>
      <w:proofErr w:type="gramStart"/>
      <w:r w:rsidRPr="00F54F2B">
        <w:rPr>
          <w:rFonts w:ascii="Times New Roman" w:hAnsi="Times New Roman" w:cs="Times New Roman"/>
          <w:sz w:val="28"/>
          <w:szCs w:val="28"/>
        </w:rPr>
        <w:t>ии и ау</w:t>
      </w:r>
      <w:proofErr w:type="gramEnd"/>
      <w:r w:rsidRPr="00F54F2B">
        <w:rPr>
          <w:rFonts w:ascii="Times New Roman" w:hAnsi="Times New Roman" w:cs="Times New Roman"/>
          <w:sz w:val="28"/>
          <w:szCs w:val="28"/>
        </w:rPr>
        <w:t xml:space="preserve">тентификации заявителя </w:t>
      </w:r>
      <w:r w:rsidRPr="00F54F2B">
        <w:rPr>
          <w:rFonts w:ascii="Times New Roman" w:hAnsi="Times New Roman" w:cs="Times New Roman"/>
          <w:sz w:val="28"/>
          <w:szCs w:val="28"/>
        </w:rPr>
        <w:lastRenderedPageBreak/>
        <w:t>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71. </w:t>
      </w:r>
      <w:proofErr w:type="gramStart"/>
      <w:r w:rsidRPr="00F54F2B">
        <w:rPr>
          <w:rFonts w:ascii="Times New Roman" w:hAnsi="Times New Roman" w:cs="Times New Roman"/>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F54F2B">
        <w:rPr>
          <w:rFonts w:ascii="Times New Roman" w:hAnsi="Times New Roman" w:cs="Times New Roman"/>
          <w:sz w:val="28"/>
          <w:szCs w:val="28"/>
        </w:rPr>
        <w:t xml:space="preserve"> </w:t>
      </w:r>
      <w:proofErr w:type="gramStart"/>
      <w:r w:rsidRPr="00F54F2B">
        <w:rPr>
          <w:rFonts w:ascii="Times New Roman" w:hAnsi="Times New Roman" w:cs="Times New Roman"/>
          <w:sz w:val="28"/>
          <w:szCs w:val="28"/>
        </w:rPr>
        <w:t>обращении</w:t>
      </w:r>
      <w:proofErr w:type="gramEnd"/>
      <w:r w:rsidRPr="00F54F2B">
        <w:rPr>
          <w:rFonts w:ascii="Times New Roman" w:hAnsi="Times New Roman" w:cs="Times New Roman"/>
          <w:sz w:val="28"/>
          <w:szCs w:val="28"/>
        </w:rPr>
        <w:t xml:space="preserve"> (заявлении) были указаны заведомо ложные сведения.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72.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73.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74.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w:t>
      </w:r>
      <w:r w:rsidRPr="00F54F2B">
        <w:rPr>
          <w:rFonts w:ascii="Times New Roman" w:hAnsi="Times New Roman" w:cs="Times New Roman"/>
          <w:sz w:val="28"/>
          <w:szCs w:val="28"/>
        </w:rPr>
        <w:lastRenderedPageBreak/>
        <w:t>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75. </w:t>
      </w:r>
      <w:proofErr w:type="gramStart"/>
      <w:r w:rsidRPr="00F54F2B">
        <w:rPr>
          <w:rFonts w:ascii="Times New Roman" w:hAnsi="Times New Roman" w:cs="Times New Roman"/>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5807AA" w:rsidRPr="00F54F2B" w:rsidRDefault="005807AA" w:rsidP="0019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76.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Федерального закона № 248-ФЗ.</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54F2B">
        <w:rPr>
          <w:rFonts w:ascii="Times New Roman" w:hAnsi="Times New Roman" w:cs="Times New Roman"/>
          <w:b/>
          <w:bCs/>
          <w:sz w:val="28"/>
          <w:szCs w:val="28"/>
        </w:rPr>
        <w:t>Раздел 4. РЕЗУЛ</w:t>
      </w:r>
      <w:r w:rsidR="00F54F2B">
        <w:rPr>
          <w:rFonts w:ascii="Times New Roman" w:hAnsi="Times New Roman" w:cs="Times New Roman"/>
          <w:b/>
          <w:bCs/>
          <w:sz w:val="28"/>
          <w:szCs w:val="28"/>
        </w:rPr>
        <w:t xml:space="preserve">ЬТАТЫ КОНТРОЛЬНЫХ МЕРОПРИЯТИЙ И </w:t>
      </w:r>
      <w:r w:rsidRPr="00F54F2B">
        <w:rPr>
          <w:rFonts w:ascii="Times New Roman" w:hAnsi="Times New Roman" w:cs="Times New Roman"/>
          <w:b/>
          <w:bCs/>
          <w:sz w:val="28"/>
          <w:szCs w:val="28"/>
        </w:rPr>
        <w:t>РЕШЕНИЯ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54F2B">
        <w:rPr>
          <w:rFonts w:ascii="Times New Roman" w:hAnsi="Times New Roman" w:cs="Times New Roman"/>
          <w:b/>
          <w:bCs/>
          <w:sz w:val="28"/>
          <w:szCs w:val="28"/>
        </w:rPr>
        <w:t>ПО РЕЗУЛЬТАТАМ КОНТРОЛЬНЫХ МЕРОПРИЯТИЙ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77.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77. Вопросы оформления результатов контрольных мероприятий регулируются статьей 87 Федерального Закона № 248-ФЗ.</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78.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 дата и место составления предписания;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 дата и номер акта контрольного мероприятия, на основании которого выдается предписание;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54F2B">
        <w:rPr>
          <w:rFonts w:ascii="Times New Roman" w:hAnsi="Times New Roman" w:cs="Times New Roman"/>
          <w:sz w:val="28"/>
          <w:szCs w:val="28"/>
        </w:rPr>
        <w:t>3) фамилия, имя, отчество (при наличии) и должность лица (лиц), выдавшего (выдавших) предписание;</w:t>
      </w:r>
      <w:proofErr w:type="gramEnd"/>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roofErr w:type="gramStart"/>
      <w:r w:rsidRPr="00F54F2B">
        <w:rPr>
          <w:rFonts w:ascii="Times New Roman" w:hAnsi="Times New Roman" w:cs="Times New Roman"/>
          <w:sz w:val="28"/>
          <w:szCs w:val="28"/>
        </w:rPr>
        <w:lastRenderedPageBreak/>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5) содержание предписания - обязательные требования, которые нарушены;</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7) сроки исполнения;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807AA" w:rsidRPr="00F54F2B" w:rsidRDefault="005807AA" w:rsidP="0019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79.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Федерального Закона № 248-ФЗ, не применяются.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54F2B">
        <w:rPr>
          <w:rFonts w:ascii="Times New Roman" w:hAnsi="Times New Roman" w:cs="Times New Roman"/>
          <w:b/>
          <w:bCs/>
          <w:sz w:val="28"/>
          <w:szCs w:val="28"/>
        </w:rPr>
        <w:t>Раздел 5. ОБЖАЛОВАНИЕ РЕШЕНИЙ КОНТРОЛЬНОГО ОРГАНА,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54F2B">
        <w:rPr>
          <w:rFonts w:ascii="Times New Roman" w:hAnsi="Times New Roman" w:cs="Times New Roman"/>
          <w:b/>
          <w:bCs/>
          <w:sz w:val="28"/>
          <w:szCs w:val="28"/>
        </w:rPr>
        <w:t>ДЕЙСТВИЙ (БЕЗДЕЙСТВИЯ) ЕГО ДОЛЖНОСТНЫХ ЛИЦ</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80.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1) решение о проведении контрольных мероприятий;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2) акт контрольного мероприятия, предписание об устранении выявленных нарушений;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81. Сроки подачи жалобы определяются в соответствии с частями 5 - 11 статьи 40 Федерального закона № 248-ФЗ.</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82. Жалоба может содержать ходатайство о приостановлении исполнения обжалуемого решения контрольного органа.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lastRenderedPageBreak/>
        <w:t>83.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84. Жалоба, поданная в досудебном порядке на действия (бездействие) заместителя руководителя контрольного органа, подлежит рассмотрению Главой муниципального образования </w:t>
      </w:r>
      <w:bookmarkStart w:id="8" w:name="p300"/>
      <w:bookmarkEnd w:id="8"/>
      <w:r w:rsidRPr="00F54F2B">
        <w:rPr>
          <w:rFonts w:ascii="Times New Roman" w:hAnsi="Times New Roman" w:cs="Times New Roman"/>
          <w:sz w:val="28"/>
          <w:szCs w:val="28"/>
        </w:rPr>
        <w:t xml:space="preserve">Дубенский поссовет </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85. Срок рассмотрения жалобы не позднее 20 рабочих дней со дня регистрации такой жалобы в контрольном органе.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Срок рассмотрения жалобы, установленный </w:t>
      </w:r>
      <w:hyperlink r:id="rId6" w:anchor="p300" w:history="1">
        <w:r w:rsidRPr="00F54F2B">
          <w:rPr>
            <w:rStyle w:val="a3"/>
            <w:rFonts w:ascii="Times New Roman" w:hAnsi="Times New Roman" w:cs="Times New Roman"/>
            <w:sz w:val="28"/>
            <w:szCs w:val="28"/>
          </w:rPr>
          <w:t>абзацем первым</w:t>
        </w:r>
      </w:hyperlink>
      <w:r w:rsidRPr="00F54F2B">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86. По итогам рассмотрения жалобы принимается одно из следующих решений: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оставить жалобу без удовлетворения;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отменить решение контрольного органа полностью или частично;</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отменить решение контрольного органа полностью и принять новое решение;</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87.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5807AA" w:rsidRPr="00F54F2B" w:rsidRDefault="005807AA" w:rsidP="0019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88. Досудебный порядок обжалования до 31 декабря 2023 года может осуществляться посредством бумажного документооборота.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bookmarkStart w:id="9" w:name="p311"/>
      <w:bookmarkEnd w:id="9"/>
      <w:r w:rsidRPr="00F54F2B">
        <w:rPr>
          <w:rFonts w:ascii="Times New Roman" w:hAnsi="Times New Roman" w:cs="Times New Roman"/>
          <w:b/>
          <w:bCs/>
          <w:sz w:val="28"/>
          <w:szCs w:val="28"/>
        </w:rPr>
        <w:t>Раздел 6. ОЦЕНКА РЕЗУЛЬТАТИВНОСТИ И ЭФФЕКТИВНОСТИ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54F2B">
        <w:rPr>
          <w:rFonts w:ascii="Times New Roman" w:hAnsi="Times New Roman" w:cs="Times New Roman"/>
          <w:b/>
          <w:bCs/>
          <w:sz w:val="28"/>
          <w:szCs w:val="28"/>
        </w:rPr>
        <w:t>ДЕЯТЕЛЬНОСТИ КОНТРОЛЬНОГО ОРГАНА</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89.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lastRenderedPageBreak/>
        <w:t>В систему показателей результативности и эффективности деятельности, входят:</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ключевые показатели муниципального контроля;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индикативные показатели муниципального контроля.</w:t>
      </w:r>
    </w:p>
    <w:p w:rsidR="00535CAF"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Ключевые показатели муниципального контроля и их целевые значения, индикативные показатели муниципального контроля утверждаются решением Совета депутатов муниципального образования </w:t>
      </w:r>
      <w:r w:rsidR="00535CAF" w:rsidRPr="00F54F2B">
        <w:rPr>
          <w:rFonts w:ascii="Times New Roman" w:hAnsi="Times New Roman" w:cs="Times New Roman"/>
          <w:sz w:val="28"/>
          <w:szCs w:val="28"/>
        </w:rPr>
        <w:t>Дубенский поссовет.</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90. Контрольный орган ежегодно осуществляет подготовку доклада о муниципальном контроле с учетом требований, установленных Федеральным законом № 248-ФЗ.</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Организация подготовки доклада возлагается на контрольный орган.</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F54F2B">
        <w:rPr>
          <w:rFonts w:ascii="Times New Roman" w:hAnsi="Times New Roman" w:cs="Times New Roman"/>
          <w:sz w:val="28"/>
          <w:szCs w:val="28"/>
        </w:rPr>
        <w:t> </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19037F" w:rsidRPr="00F54F2B" w:rsidRDefault="0019037F" w:rsidP="0019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19037F" w:rsidRPr="00F54F2B" w:rsidRDefault="0019037F"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D6E6C" w:rsidRPr="00F54F2B" w:rsidRDefault="004D6E6C"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D6E6C" w:rsidRPr="00F54F2B" w:rsidRDefault="004D6E6C"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D6E6C" w:rsidRDefault="004D6E6C"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F54F2B" w:rsidRDefault="00F54F2B"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F54F2B" w:rsidRDefault="00F54F2B"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F54F2B" w:rsidRPr="00F54F2B" w:rsidRDefault="00F54F2B"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D6E6C" w:rsidRPr="00F54F2B" w:rsidRDefault="004D6E6C"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4D6E6C" w:rsidRPr="00F54F2B" w:rsidRDefault="004D6E6C"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5807AA" w:rsidRPr="00F54F2B" w:rsidRDefault="005807AA" w:rsidP="005807AA">
      <w:pPr>
        <w:autoSpaceDE w:val="0"/>
        <w:autoSpaceDN w:val="0"/>
        <w:adjustRightInd w:val="0"/>
        <w:ind w:firstLine="5580"/>
        <w:jc w:val="both"/>
        <w:rPr>
          <w:rFonts w:ascii="Times New Roman" w:hAnsi="Times New Roman" w:cs="Times New Roman"/>
          <w:sz w:val="28"/>
          <w:szCs w:val="28"/>
        </w:rPr>
      </w:pPr>
      <w:r w:rsidRPr="00F54F2B">
        <w:rPr>
          <w:rFonts w:ascii="Times New Roman" w:hAnsi="Times New Roman" w:cs="Times New Roman"/>
          <w:sz w:val="28"/>
          <w:szCs w:val="28"/>
        </w:rPr>
        <w:lastRenderedPageBreak/>
        <w:t>Приложение №2</w:t>
      </w:r>
    </w:p>
    <w:p w:rsidR="005807AA" w:rsidRPr="00F54F2B" w:rsidRDefault="005807AA" w:rsidP="004D6E6C">
      <w:pPr>
        <w:autoSpaceDE w:val="0"/>
        <w:autoSpaceDN w:val="0"/>
        <w:adjustRightInd w:val="0"/>
        <w:jc w:val="both"/>
        <w:rPr>
          <w:rFonts w:ascii="Times New Roman" w:hAnsi="Times New Roman" w:cs="Times New Roman"/>
          <w:sz w:val="28"/>
          <w:szCs w:val="28"/>
        </w:rPr>
      </w:pPr>
      <w:r w:rsidRPr="00F54F2B">
        <w:rPr>
          <w:rFonts w:ascii="Times New Roman" w:hAnsi="Times New Roman" w:cs="Times New Roman"/>
          <w:sz w:val="28"/>
          <w:szCs w:val="28"/>
        </w:rPr>
        <w:t xml:space="preserve">                                                         </w:t>
      </w:r>
      <w:r w:rsidR="00535CAF" w:rsidRPr="00F54F2B">
        <w:rPr>
          <w:rFonts w:ascii="Times New Roman" w:hAnsi="Times New Roman" w:cs="Times New Roman"/>
          <w:sz w:val="28"/>
          <w:szCs w:val="28"/>
        </w:rPr>
        <w:t xml:space="preserve">                   </w:t>
      </w:r>
      <w:r w:rsidR="00F54F2B">
        <w:rPr>
          <w:rFonts w:ascii="Times New Roman" w:hAnsi="Times New Roman" w:cs="Times New Roman"/>
          <w:sz w:val="28"/>
          <w:szCs w:val="28"/>
        </w:rPr>
        <w:t xml:space="preserve">   </w:t>
      </w:r>
      <w:r w:rsidR="004D6E6C" w:rsidRPr="00F54F2B">
        <w:rPr>
          <w:rFonts w:ascii="Times New Roman" w:hAnsi="Times New Roman" w:cs="Times New Roman"/>
          <w:sz w:val="28"/>
          <w:szCs w:val="28"/>
        </w:rPr>
        <w:t xml:space="preserve"> от 30.09.2021</w:t>
      </w:r>
      <w:r w:rsidR="00535CAF" w:rsidRPr="00F54F2B">
        <w:rPr>
          <w:rFonts w:ascii="Times New Roman" w:hAnsi="Times New Roman" w:cs="Times New Roman"/>
          <w:sz w:val="28"/>
          <w:szCs w:val="28"/>
        </w:rPr>
        <w:t xml:space="preserve"> на</w:t>
      </w:r>
      <w:r w:rsidR="004D6E6C" w:rsidRPr="00F54F2B">
        <w:rPr>
          <w:rFonts w:ascii="Times New Roman" w:hAnsi="Times New Roman" w:cs="Times New Roman"/>
          <w:sz w:val="28"/>
          <w:szCs w:val="28"/>
        </w:rPr>
        <w:t xml:space="preserve"> №44</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bookmarkStart w:id="10" w:name="p336"/>
      <w:bookmarkEnd w:id="10"/>
      <w:r w:rsidRPr="00F54F2B">
        <w:rPr>
          <w:rFonts w:ascii="Times New Roman" w:hAnsi="Times New Roman" w:cs="Times New Roman"/>
          <w:b/>
          <w:bCs/>
          <w:sz w:val="28"/>
          <w:szCs w:val="28"/>
        </w:rPr>
        <w:t>КЛЮЧЕВЫЕ ПОКАЗАТЕЛИ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F54F2B">
        <w:rPr>
          <w:rFonts w:ascii="Times New Roman" w:hAnsi="Times New Roman" w:cs="Times New Roman"/>
          <w:b/>
          <w:bCs/>
          <w:sz w:val="28"/>
          <w:szCs w:val="28"/>
        </w:rPr>
        <w:t xml:space="preserve">в сфере муниципального </w:t>
      </w:r>
      <w:proofErr w:type="gramStart"/>
      <w:r w:rsidRPr="00F54F2B">
        <w:rPr>
          <w:rFonts w:ascii="Times New Roman" w:hAnsi="Times New Roman" w:cs="Times New Roman"/>
          <w:b/>
          <w:bCs/>
          <w:sz w:val="28"/>
          <w:szCs w:val="28"/>
        </w:rPr>
        <w:t>контроля  за</w:t>
      </w:r>
      <w:proofErr w:type="gramEnd"/>
      <w:r w:rsidRPr="00F54F2B">
        <w:rPr>
          <w:rFonts w:ascii="Times New Roman" w:hAnsi="Times New Roman" w:cs="Times New Roman"/>
          <w:b/>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Дубенский поссовет</w:t>
      </w:r>
      <w:r w:rsidR="00535CAF" w:rsidRPr="00F54F2B">
        <w:rPr>
          <w:rFonts w:ascii="Times New Roman" w:hAnsi="Times New Roman" w:cs="Times New Roman"/>
          <w:b/>
          <w:bCs/>
          <w:sz w:val="28"/>
          <w:szCs w:val="28"/>
        </w:rPr>
        <w:t xml:space="preserve"> </w:t>
      </w:r>
      <w:r w:rsidRPr="00F54F2B">
        <w:rPr>
          <w:rFonts w:ascii="Times New Roman" w:hAnsi="Times New Roman" w:cs="Times New Roman"/>
          <w:b/>
          <w:bCs/>
          <w:sz w:val="28"/>
          <w:szCs w:val="28"/>
        </w:rPr>
        <w:t>и их целевые индикативные показатели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5807AA" w:rsidRPr="00F54F2B" w:rsidRDefault="005807AA" w:rsidP="005807A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F54F2B">
        <w:rPr>
          <w:rFonts w:ascii="Times New Roman" w:hAnsi="Times New Roman" w:cs="Times New Roman"/>
          <w:sz w:val="28"/>
          <w:szCs w:val="28"/>
        </w:rPr>
        <w:t xml:space="preserve">Ключевые показатели в сфере муниципального жилищного контроля на территории МО </w:t>
      </w:r>
      <w:r w:rsidR="00535CAF" w:rsidRPr="00F54F2B">
        <w:rPr>
          <w:rFonts w:ascii="Times New Roman" w:hAnsi="Times New Roman" w:cs="Times New Roman"/>
          <w:sz w:val="28"/>
          <w:szCs w:val="28"/>
        </w:rPr>
        <w:t xml:space="preserve">Дубенский поссовет </w:t>
      </w:r>
      <w:r w:rsidRPr="00F54F2B">
        <w:rPr>
          <w:rFonts w:ascii="Times New Roman" w:hAnsi="Times New Roman" w:cs="Times New Roman"/>
          <w:sz w:val="28"/>
          <w:szCs w:val="28"/>
        </w:rPr>
        <w:t>и их целевые значения:</w:t>
      </w:r>
    </w:p>
    <w:tbl>
      <w:tblPr>
        <w:tblW w:w="0" w:type="auto"/>
        <w:tblInd w:w="299" w:type="dxa"/>
        <w:tblCellMar>
          <w:left w:w="0" w:type="dxa"/>
          <w:right w:w="0" w:type="dxa"/>
        </w:tblCellMar>
        <w:tblLook w:val="04A0"/>
      </w:tblPr>
      <w:tblGrid>
        <w:gridCol w:w="7945"/>
        <w:gridCol w:w="1141"/>
      </w:tblGrid>
      <w:tr w:rsidR="005807AA" w:rsidRPr="00F54F2B" w:rsidTr="005807AA">
        <w:trPr>
          <w:trHeight w:val="225"/>
        </w:trPr>
        <w:tc>
          <w:tcPr>
            <w:tcW w:w="85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807AA" w:rsidRPr="00F54F2B" w:rsidRDefault="005807AA">
            <w:pPr>
              <w:pStyle w:val="s59"/>
              <w:spacing w:before="0" w:beforeAutospacing="0" w:after="0" w:afterAutospacing="0"/>
              <w:ind w:left="15" w:hanging="75"/>
              <w:jc w:val="center"/>
              <w:rPr>
                <w:color w:val="000000"/>
                <w:sz w:val="28"/>
                <w:szCs w:val="28"/>
              </w:rPr>
            </w:pPr>
            <w:r w:rsidRPr="00F54F2B">
              <w:rPr>
                <w:rStyle w:val="s58"/>
                <w:b/>
                <w:bCs/>
                <w:color w:val="000000"/>
                <w:sz w:val="28"/>
                <w:szCs w:val="2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807AA" w:rsidRPr="00F54F2B" w:rsidRDefault="005807AA">
            <w:pPr>
              <w:pStyle w:val="s59"/>
              <w:spacing w:before="0" w:beforeAutospacing="0" w:after="0" w:afterAutospacing="0"/>
              <w:ind w:left="15" w:hanging="75"/>
              <w:jc w:val="center"/>
              <w:rPr>
                <w:color w:val="000000"/>
                <w:sz w:val="28"/>
                <w:szCs w:val="28"/>
              </w:rPr>
            </w:pPr>
            <w:r w:rsidRPr="00F54F2B">
              <w:rPr>
                <w:rStyle w:val="s58"/>
                <w:b/>
                <w:bCs/>
                <w:color w:val="000000"/>
                <w:sz w:val="28"/>
                <w:szCs w:val="28"/>
              </w:rPr>
              <w:t>Целевые значения</w:t>
            </w:r>
          </w:p>
        </w:tc>
      </w:tr>
      <w:tr w:rsidR="005807AA" w:rsidRPr="00F54F2B" w:rsidTr="005807AA">
        <w:trPr>
          <w:trHeight w:val="105"/>
        </w:trPr>
        <w:tc>
          <w:tcPr>
            <w:tcW w:w="859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807AA" w:rsidRPr="00F54F2B" w:rsidRDefault="005807AA">
            <w:pPr>
              <w:pStyle w:val="s61"/>
              <w:spacing w:before="0" w:beforeAutospacing="0" w:after="0" w:afterAutospacing="0" w:line="105" w:lineRule="atLeast"/>
              <w:ind w:firstLine="552"/>
              <w:rPr>
                <w:color w:val="000000"/>
                <w:sz w:val="28"/>
                <w:szCs w:val="28"/>
              </w:rPr>
            </w:pPr>
            <w:r w:rsidRPr="00F54F2B">
              <w:rPr>
                <w:rStyle w:val="s11"/>
                <w:color w:val="000000"/>
                <w:sz w:val="28"/>
                <w:szCs w:val="28"/>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807AA" w:rsidRPr="00F54F2B" w:rsidRDefault="005807AA">
            <w:pPr>
              <w:pStyle w:val="s62"/>
              <w:spacing w:before="0" w:beforeAutospacing="0" w:after="0" w:afterAutospacing="0" w:line="105" w:lineRule="atLeast"/>
              <w:ind w:firstLine="15"/>
              <w:jc w:val="center"/>
              <w:rPr>
                <w:color w:val="000000"/>
                <w:sz w:val="28"/>
                <w:szCs w:val="28"/>
              </w:rPr>
            </w:pPr>
            <w:r w:rsidRPr="00F54F2B">
              <w:rPr>
                <w:rStyle w:val="s11"/>
                <w:color w:val="000000"/>
                <w:sz w:val="28"/>
                <w:szCs w:val="28"/>
              </w:rPr>
              <w:t>70%</w:t>
            </w:r>
          </w:p>
        </w:tc>
      </w:tr>
      <w:tr w:rsidR="005807AA" w:rsidRPr="00F54F2B" w:rsidTr="005807AA">
        <w:trPr>
          <w:trHeight w:val="90"/>
        </w:trPr>
        <w:tc>
          <w:tcPr>
            <w:tcW w:w="859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807AA" w:rsidRPr="00F54F2B" w:rsidRDefault="005807AA">
            <w:pPr>
              <w:pStyle w:val="s61"/>
              <w:spacing w:before="0" w:beforeAutospacing="0" w:after="0" w:afterAutospacing="0" w:line="90" w:lineRule="atLeast"/>
              <w:ind w:firstLine="552"/>
              <w:rPr>
                <w:color w:val="000000"/>
                <w:sz w:val="28"/>
                <w:szCs w:val="28"/>
              </w:rPr>
            </w:pPr>
            <w:r w:rsidRPr="00F54F2B">
              <w:rPr>
                <w:rStyle w:val="s11"/>
                <w:color w:val="000000"/>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807AA" w:rsidRPr="00F54F2B" w:rsidRDefault="005807AA">
            <w:pPr>
              <w:pStyle w:val="s62"/>
              <w:spacing w:before="0" w:beforeAutospacing="0" w:after="0" w:afterAutospacing="0" w:line="90" w:lineRule="atLeast"/>
              <w:ind w:firstLine="15"/>
              <w:jc w:val="center"/>
              <w:rPr>
                <w:color w:val="000000"/>
                <w:sz w:val="28"/>
                <w:szCs w:val="28"/>
              </w:rPr>
            </w:pPr>
            <w:r w:rsidRPr="00F54F2B">
              <w:rPr>
                <w:rStyle w:val="s11"/>
                <w:color w:val="000000"/>
                <w:sz w:val="28"/>
                <w:szCs w:val="28"/>
              </w:rPr>
              <w:t>0%</w:t>
            </w:r>
          </w:p>
        </w:tc>
      </w:tr>
      <w:tr w:rsidR="005807AA" w:rsidRPr="00F54F2B" w:rsidTr="005807AA">
        <w:trPr>
          <w:trHeight w:val="120"/>
        </w:trPr>
        <w:tc>
          <w:tcPr>
            <w:tcW w:w="859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807AA" w:rsidRPr="00F54F2B" w:rsidRDefault="005807AA">
            <w:pPr>
              <w:pStyle w:val="s61"/>
              <w:spacing w:before="0" w:beforeAutospacing="0" w:after="0" w:afterAutospacing="0" w:line="120" w:lineRule="atLeast"/>
              <w:ind w:firstLine="552"/>
              <w:rPr>
                <w:color w:val="000000"/>
                <w:sz w:val="28"/>
                <w:szCs w:val="28"/>
              </w:rPr>
            </w:pPr>
            <w:r w:rsidRPr="00F54F2B">
              <w:rPr>
                <w:rStyle w:val="s11"/>
                <w:color w:val="000000"/>
                <w:sz w:val="28"/>
                <w:szCs w:val="28"/>
              </w:rPr>
              <w:t>Процент отмененных результатов контрольных (надзорных)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807AA" w:rsidRPr="00F54F2B" w:rsidRDefault="005807AA">
            <w:pPr>
              <w:pStyle w:val="s62"/>
              <w:spacing w:before="0" w:beforeAutospacing="0" w:after="0" w:afterAutospacing="0" w:line="120" w:lineRule="atLeast"/>
              <w:ind w:firstLine="15"/>
              <w:jc w:val="center"/>
              <w:rPr>
                <w:color w:val="000000"/>
                <w:sz w:val="28"/>
                <w:szCs w:val="28"/>
              </w:rPr>
            </w:pPr>
            <w:r w:rsidRPr="00F54F2B">
              <w:rPr>
                <w:rStyle w:val="s11"/>
                <w:color w:val="000000"/>
                <w:sz w:val="28"/>
                <w:szCs w:val="28"/>
              </w:rPr>
              <w:t>0%</w:t>
            </w:r>
          </w:p>
        </w:tc>
      </w:tr>
      <w:tr w:rsidR="005807AA" w:rsidRPr="00F54F2B" w:rsidTr="005807AA">
        <w:trPr>
          <w:trHeight w:val="105"/>
        </w:trPr>
        <w:tc>
          <w:tcPr>
            <w:tcW w:w="859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807AA" w:rsidRPr="00F54F2B" w:rsidRDefault="005807AA">
            <w:pPr>
              <w:pStyle w:val="s61"/>
              <w:spacing w:before="0" w:beforeAutospacing="0" w:after="0" w:afterAutospacing="0" w:line="105" w:lineRule="atLeast"/>
              <w:ind w:firstLine="552"/>
              <w:rPr>
                <w:color w:val="000000"/>
                <w:sz w:val="28"/>
                <w:szCs w:val="28"/>
              </w:rPr>
            </w:pPr>
            <w:r w:rsidRPr="00F54F2B">
              <w:rPr>
                <w:rStyle w:val="s11"/>
                <w:color w:val="000000"/>
                <w:sz w:val="28"/>
                <w:szCs w:val="2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807AA" w:rsidRPr="00F54F2B" w:rsidRDefault="005807AA">
            <w:pPr>
              <w:pStyle w:val="s62"/>
              <w:spacing w:before="0" w:beforeAutospacing="0" w:after="0" w:afterAutospacing="0" w:line="105" w:lineRule="atLeast"/>
              <w:ind w:firstLine="15"/>
              <w:jc w:val="center"/>
              <w:rPr>
                <w:color w:val="000000"/>
                <w:sz w:val="28"/>
                <w:szCs w:val="28"/>
              </w:rPr>
            </w:pPr>
            <w:r w:rsidRPr="00F54F2B">
              <w:rPr>
                <w:rStyle w:val="s11"/>
                <w:color w:val="000000"/>
                <w:sz w:val="28"/>
                <w:szCs w:val="28"/>
              </w:rPr>
              <w:t>5%</w:t>
            </w:r>
          </w:p>
        </w:tc>
      </w:tr>
      <w:tr w:rsidR="005807AA" w:rsidRPr="00F54F2B" w:rsidTr="005807AA">
        <w:trPr>
          <w:trHeight w:val="135"/>
        </w:trPr>
        <w:tc>
          <w:tcPr>
            <w:tcW w:w="859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807AA" w:rsidRPr="00F54F2B" w:rsidRDefault="005807AA">
            <w:pPr>
              <w:pStyle w:val="s61"/>
              <w:spacing w:before="0" w:beforeAutospacing="0" w:after="0" w:afterAutospacing="0" w:line="135" w:lineRule="atLeast"/>
              <w:ind w:firstLine="552"/>
              <w:jc w:val="both"/>
              <w:rPr>
                <w:color w:val="000000"/>
                <w:sz w:val="28"/>
                <w:szCs w:val="28"/>
              </w:rPr>
            </w:pPr>
            <w:r w:rsidRPr="00F54F2B">
              <w:rPr>
                <w:rStyle w:val="s11"/>
                <w:color w:val="000000"/>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807AA" w:rsidRPr="00F54F2B" w:rsidRDefault="005807AA">
            <w:pPr>
              <w:pStyle w:val="s62"/>
              <w:spacing w:before="0" w:beforeAutospacing="0" w:after="0" w:afterAutospacing="0" w:line="135" w:lineRule="atLeast"/>
              <w:ind w:firstLine="15"/>
              <w:jc w:val="center"/>
              <w:rPr>
                <w:color w:val="000000"/>
                <w:sz w:val="28"/>
                <w:szCs w:val="28"/>
              </w:rPr>
            </w:pPr>
            <w:r w:rsidRPr="00F54F2B">
              <w:rPr>
                <w:rStyle w:val="s11"/>
                <w:color w:val="000000"/>
                <w:sz w:val="28"/>
                <w:szCs w:val="28"/>
              </w:rPr>
              <w:t>0%</w:t>
            </w:r>
          </w:p>
        </w:tc>
      </w:tr>
    </w:tbl>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535CAF"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F54F2B">
        <w:rPr>
          <w:rFonts w:ascii="Times New Roman" w:hAnsi="Times New Roman" w:cs="Times New Roman"/>
          <w:sz w:val="28"/>
          <w:szCs w:val="28"/>
        </w:rPr>
        <w:t xml:space="preserve">2. Индикативные показатели в сфере муниципального контроля на территории муниципального образования </w:t>
      </w:r>
      <w:r w:rsidR="00535CAF" w:rsidRPr="00F54F2B">
        <w:rPr>
          <w:rFonts w:ascii="Times New Roman" w:hAnsi="Times New Roman" w:cs="Times New Roman"/>
          <w:sz w:val="28"/>
          <w:szCs w:val="28"/>
        </w:rPr>
        <w:t>Дубенский поссовет:</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F54F2B">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F54F2B">
        <w:rPr>
          <w:rFonts w:ascii="Times New Roman" w:hAnsi="Times New Roman" w:cs="Times New Roman"/>
          <w:sz w:val="28"/>
          <w:szCs w:val="28"/>
        </w:rPr>
        <w:t>2) количество проведенных контрольным органом внеплановых контрольных мероприятий;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F54F2B">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F54F2B">
        <w:rPr>
          <w:rFonts w:ascii="Times New Roman" w:hAnsi="Times New Roman" w:cs="Times New Roman"/>
          <w:sz w:val="28"/>
          <w:szCs w:val="28"/>
        </w:rPr>
        <w:lastRenderedPageBreak/>
        <w:t>4) количество выявленных контрольным органом нарушений обязательных требований;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F54F2B">
        <w:rPr>
          <w:rFonts w:ascii="Times New Roman" w:hAnsi="Times New Roman" w:cs="Times New Roman"/>
          <w:sz w:val="28"/>
          <w:szCs w:val="28"/>
        </w:rPr>
        <w:t>5) количество устраненных нарушений обязательных требований;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F54F2B">
        <w:rPr>
          <w:rFonts w:ascii="Times New Roman" w:hAnsi="Times New Roman" w:cs="Times New Roman"/>
          <w:sz w:val="28"/>
          <w:szCs w:val="28"/>
        </w:rPr>
        <w:t>6) количество поступивших возражений в отношении акта контрольного мероприятия;</w:t>
      </w:r>
    </w:p>
    <w:p w:rsidR="00535CAF" w:rsidRPr="00F54F2B" w:rsidRDefault="005807AA" w:rsidP="0019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F54F2B">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F54F2B" w:rsidRDefault="00F54F2B" w:rsidP="005807AA">
      <w:pPr>
        <w:autoSpaceDE w:val="0"/>
        <w:autoSpaceDN w:val="0"/>
        <w:adjustRightInd w:val="0"/>
        <w:ind w:firstLine="5580"/>
        <w:jc w:val="both"/>
        <w:rPr>
          <w:rFonts w:ascii="Times New Roman" w:hAnsi="Times New Roman" w:cs="Times New Roman"/>
          <w:sz w:val="28"/>
          <w:szCs w:val="28"/>
        </w:rPr>
      </w:pPr>
    </w:p>
    <w:p w:rsidR="005807AA" w:rsidRPr="00F54F2B" w:rsidRDefault="005807AA" w:rsidP="005807AA">
      <w:pPr>
        <w:autoSpaceDE w:val="0"/>
        <w:autoSpaceDN w:val="0"/>
        <w:adjustRightInd w:val="0"/>
        <w:ind w:firstLine="5580"/>
        <w:jc w:val="both"/>
        <w:rPr>
          <w:rFonts w:ascii="Times New Roman" w:hAnsi="Times New Roman" w:cs="Times New Roman"/>
          <w:sz w:val="28"/>
          <w:szCs w:val="28"/>
        </w:rPr>
      </w:pPr>
      <w:r w:rsidRPr="00F54F2B">
        <w:rPr>
          <w:rFonts w:ascii="Times New Roman" w:hAnsi="Times New Roman" w:cs="Times New Roman"/>
          <w:sz w:val="28"/>
          <w:szCs w:val="28"/>
        </w:rPr>
        <w:lastRenderedPageBreak/>
        <w:t>Приложение №3</w:t>
      </w:r>
    </w:p>
    <w:p w:rsidR="005807AA" w:rsidRPr="00F54F2B" w:rsidRDefault="005807AA" w:rsidP="0019037F">
      <w:pPr>
        <w:autoSpaceDE w:val="0"/>
        <w:autoSpaceDN w:val="0"/>
        <w:adjustRightInd w:val="0"/>
        <w:jc w:val="both"/>
        <w:rPr>
          <w:rFonts w:ascii="Times New Roman" w:hAnsi="Times New Roman" w:cs="Times New Roman"/>
          <w:sz w:val="28"/>
          <w:szCs w:val="28"/>
        </w:rPr>
      </w:pPr>
      <w:r w:rsidRPr="00F54F2B">
        <w:rPr>
          <w:rFonts w:ascii="Times New Roman" w:hAnsi="Times New Roman" w:cs="Times New Roman"/>
          <w:sz w:val="28"/>
          <w:szCs w:val="28"/>
        </w:rPr>
        <w:t xml:space="preserve">                                                                 </w:t>
      </w:r>
      <w:r w:rsidR="00535CAF" w:rsidRPr="00F54F2B">
        <w:rPr>
          <w:rFonts w:ascii="Times New Roman" w:hAnsi="Times New Roman" w:cs="Times New Roman"/>
          <w:sz w:val="28"/>
          <w:szCs w:val="28"/>
        </w:rPr>
        <w:t xml:space="preserve">           </w:t>
      </w:r>
      <w:r w:rsidR="00F54F2B">
        <w:rPr>
          <w:rFonts w:ascii="Times New Roman" w:hAnsi="Times New Roman" w:cs="Times New Roman"/>
          <w:sz w:val="28"/>
          <w:szCs w:val="28"/>
        </w:rPr>
        <w:t xml:space="preserve">    </w:t>
      </w:r>
      <w:r w:rsidR="004D6E6C" w:rsidRPr="00F54F2B">
        <w:rPr>
          <w:rFonts w:ascii="Times New Roman" w:hAnsi="Times New Roman" w:cs="Times New Roman"/>
          <w:sz w:val="28"/>
          <w:szCs w:val="28"/>
        </w:rPr>
        <w:t>от 30.09.2021 № 44</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bookmarkStart w:id="11" w:name="p373"/>
      <w:bookmarkEnd w:id="11"/>
      <w:r w:rsidRPr="00F54F2B">
        <w:rPr>
          <w:rFonts w:ascii="Times New Roman" w:hAnsi="Times New Roman" w:cs="Times New Roman"/>
          <w:b/>
          <w:bCs/>
          <w:sz w:val="28"/>
          <w:szCs w:val="28"/>
        </w:rPr>
        <w:t>ПЕРЕЧЕНЬ ИНДИКАТОРОВ</w:t>
      </w:r>
    </w:p>
    <w:p w:rsidR="005807AA" w:rsidRPr="00F54F2B" w:rsidRDefault="005807AA" w:rsidP="0019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F54F2B">
        <w:rPr>
          <w:rFonts w:ascii="Times New Roman" w:hAnsi="Times New Roman" w:cs="Times New Roman"/>
          <w:b/>
          <w:bCs/>
          <w:sz w:val="28"/>
          <w:szCs w:val="28"/>
        </w:rPr>
        <w:t>риска нарушений обязательных требований в сфере</w:t>
      </w:r>
      <w:r w:rsidR="0019037F" w:rsidRPr="00F54F2B">
        <w:rPr>
          <w:rFonts w:ascii="Times New Roman" w:hAnsi="Times New Roman" w:cs="Times New Roman"/>
          <w:b/>
          <w:bCs/>
          <w:sz w:val="28"/>
          <w:szCs w:val="28"/>
        </w:rPr>
        <w:t xml:space="preserve"> </w:t>
      </w:r>
      <w:r w:rsidRPr="00F54F2B">
        <w:rPr>
          <w:rFonts w:ascii="Times New Roman" w:hAnsi="Times New Roman" w:cs="Times New Roman"/>
          <w:b/>
          <w:bCs/>
          <w:sz w:val="28"/>
          <w:szCs w:val="28"/>
        </w:rPr>
        <w:t xml:space="preserve">муниципального </w:t>
      </w:r>
      <w:proofErr w:type="gramStart"/>
      <w:r w:rsidRPr="00F54F2B">
        <w:rPr>
          <w:rFonts w:ascii="Times New Roman" w:hAnsi="Times New Roman" w:cs="Times New Roman"/>
          <w:b/>
          <w:bCs/>
          <w:sz w:val="28"/>
          <w:szCs w:val="28"/>
        </w:rPr>
        <w:t>контроля  за</w:t>
      </w:r>
      <w:proofErr w:type="gramEnd"/>
      <w:r w:rsidRPr="00F54F2B">
        <w:rPr>
          <w:rFonts w:ascii="Times New Roman" w:hAnsi="Times New Roman" w:cs="Times New Roman"/>
          <w:b/>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535CAF" w:rsidRPr="00F54F2B">
        <w:rPr>
          <w:rFonts w:ascii="Times New Roman" w:hAnsi="Times New Roman" w:cs="Times New Roman"/>
          <w:b/>
          <w:bCs/>
          <w:sz w:val="28"/>
          <w:szCs w:val="28"/>
        </w:rPr>
        <w:t>Дубенский поссовет</w:t>
      </w:r>
    </w:p>
    <w:p w:rsidR="005807AA" w:rsidRPr="00F54F2B" w:rsidRDefault="005807AA" w:rsidP="005807AA">
      <w:pPr>
        <w:autoSpaceDE w:val="0"/>
        <w:autoSpaceDN w:val="0"/>
        <w:adjustRightInd w:val="0"/>
        <w:ind w:firstLine="709"/>
        <w:jc w:val="both"/>
        <w:rPr>
          <w:rFonts w:ascii="Times New Roman" w:hAnsi="Times New Roman" w:cs="Times New Roman"/>
          <w:sz w:val="28"/>
          <w:szCs w:val="28"/>
        </w:rPr>
      </w:pPr>
      <w:bookmarkStart w:id="12" w:name="p378"/>
      <w:bookmarkEnd w:id="12"/>
      <w:r w:rsidRPr="00F54F2B">
        <w:rPr>
          <w:rFonts w:ascii="Times New Roman" w:hAnsi="Times New Roman" w:cs="Times New Roman"/>
          <w:sz w:val="28"/>
          <w:szCs w:val="28"/>
        </w:rPr>
        <w:t xml:space="preserve">1. </w:t>
      </w:r>
      <w:proofErr w:type="gramStart"/>
      <w:r w:rsidRPr="00F54F2B">
        <w:rPr>
          <w:rFonts w:ascii="Times New Roman" w:hAnsi="Times New Roman" w:cs="Times New Roman"/>
          <w:sz w:val="28"/>
          <w:szCs w:val="28"/>
        </w:rPr>
        <w:t>Поступление в орган муниципального контроля обращения граждан, информации от органов государственной власти, органов местного самоуправления, из средств массовой информации о наличии в деятельности единой теплоснабжающей организации нарушений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w:t>
      </w:r>
      <w:proofErr w:type="gramEnd"/>
      <w:r w:rsidRPr="00F54F2B">
        <w:rPr>
          <w:rFonts w:ascii="Times New Roman" w:hAnsi="Times New Roman" w:cs="Times New Roman"/>
          <w:sz w:val="28"/>
          <w:szCs w:val="28"/>
        </w:rPr>
        <w:t xml:space="preserve"> эффективности системы теплоснабжения и определенных для нее в схеме теплоснабжения, требований законодательства о теплоснабжении, в том числе соответствие таких реализуемых мероприятий схеме теплоснабжения</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t xml:space="preserve">2. </w:t>
      </w:r>
      <w:proofErr w:type="gramStart"/>
      <w:r w:rsidRPr="00F54F2B">
        <w:rPr>
          <w:rFonts w:ascii="Times New Roman" w:hAnsi="Times New Roman" w:cs="Times New Roman"/>
          <w:sz w:val="28"/>
          <w:szCs w:val="28"/>
        </w:rPr>
        <w:t xml:space="preserve">Поступление в орган муниципального контроля обращения граждан,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за исключением обращений, указанных в </w:t>
      </w:r>
      <w:hyperlink r:id="rId7" w:anchor="p378" w:history="1">
        <w:r w:rsidRPr="00F54F2B">
          <w:rPr>
            <w:rStyle w:val="a3"/>
            <w:rFonts w:ascii="Times New Roman" w:hAnsi="Times New Roman" w:cs="Times New Roman"/>
            <w:sz w:val="28"/>
            <w:szCs w:val="28"/>
          </w:rPr>
          <w:t>пункте 1</w:t>
        </w:r>
      </w:hyperlink>
      <w:r w:rsidRPr="00F54F2B">
        <w:rPr>
          <w:rFonts w:ascii="Times New Roman" w:hAnsi="Times New Roman" w:cs="Times New Roman"/>
          <w:sz w:val="28"/>
          <w:szCs w:val="28"/>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 248-ФЗ «О государственном контроле</w:t>
      </w:r>
      <w:proofErr w:type="gramEnd"/>
      <w:r w:rsidRPr="00F54F2B">
        <w:rPr>
          <w:rFonts w:ascii="Times New Roman" w:hAnsi="Times New Roman" w:cs="Times New Roman"/>
          <w:sz w:val="28"/>
          <w:szCs w:val="28"/>
        </w:rPr>
        <w:t xml:space="preserve"> (</w:t>
      </w:r>
      <w:proofErr w:type="gramStart"/>
      <w:r w:rsidRPr="00F54F2B">
        <w:rPr>
          <w:rFonts w:ascii="Times New Roman" w:hAnsi="Times New Roman" w:cs="Times New Roman"/>
          <w:sz w:val="28"/>
          <w:szCs w:val="28"/>
        </w:rPr>
        <w:t>надзоре</w:t>
      </w:r>
      <w:proofErr w:type="gramEnd"/>
      <w:r w:rsidRPr="00F54F2B">
        <w:rPr>
          <w:rFonts w:ascii="Times New Roman" w:hAnsi="Times New Roman" w:cs="Times New Roman"/>
          <w:sz w:val="28"/>
          <w:szCs w:val="28"/>
        </w:rPr>
        <w:t>)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надзора объявлялись предостережения о недопустимости нарушения аналогичных обязательных требований.</w:t>
      </w:r>
    </w:p>
    <w:p w:rsidR="005807AA" w:rsidRPr="00F54F2B" w:rsidRDefault="005807AA" w:rsidP="00580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54F2B">
        <w:rPr>
          <w:rFonts w:ascii="Times New Roman" w:hAnsi="Times New Roman" w:cs="Times New Roman"/>
          <w:sz w:val="28"/>
          <w:szCs w:val="28"/>
        </w:rPr>
        <w:lastRenderedPageBreak/>
        <w:t xml:space="preserve">3. </w:t>
      </w:r>
      <w:proofErr w:type="gramStart"/>
      <w:r w:rsidRPr="00F54F2B">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законодательство о теплоснабжении.</w:t>
      </w:r>
      <w:proofErr w:type="gramEnd"/>
    </w:p>
    <w:p w:rsidR="005807AA" w:rsidRPr="00F54F2B" w:rsidRDefault="005807AA" w:rsidP="005807AA">
      <w:pPr>
        <w:spacing w:line="240" w:lineRule="exact"/>
        <w:jc w:val="both"/>
        <w:rPr>
          <w:rFonts w:ascii="Times New Roman" w:hAnsi="Times New Roman" w:cs="Times New Roman"/>
          <w:color w:val="000000"/>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tabs>
          <w:tab w:val="left" w:leader="underscore" w:pos="4973"/>
        </w:tabs>
        <w:spacing w:line="240" w:lineRule="exact"/>
        <w:jc w:val="both"/>
        <w:rPr>
          <w:rFonts w:ascii="Times New Roman" w:hAnsi="Times New Roman" w:cs="Times New Roman"/>
          <w:sz w:val="28"/>
          <w:szCs w:val="28"/>
        </w:rPr>
      </w:pPr>
    </w:p>
    <w:p w:rsidR="005807AA" w:rsidRPr="00F54F2B" w:rsidRDefault="005807AA" w:rsidP="005807AA">
      <w:pPr>
        <w:spacing w:line="240" w:lineRule="exact"/>
        <w:rPr>
          <w:rFonts w:ascii="Times New Roman" w:hAnsi="Times New Roman" w:cs="Times New Roman"/>
          <w:sz w:val="28"/>
          <w:szCs w:val="28"/>
        </w:rPr>
      </w:pPr>
    </w:p>
    <w:p w:rsidR="005807AA" w:rsidRPr="00F54F2B" w:rsidRDefault="005807AA">
      <w:pPr>
        <w:rPr>
          <w:rFonts w:ascii="Times New Roman" w:hAnsi="Times New Roman" w:cs="Times New Roman"/>
          <w:sz w:val="28"/>
          <w:szCs w:val="28"/>
        </w:rPr>
      </w:pPr>
    </w:p>
    <w:sectPr w:rsidR="005807AA" w:rsidRPr="00F54F2B" w:rsidSect="0019037F">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8419A"/>
    <w:multiLevelType w:val="hybridMultilevel"/>
    <w:tmpl w:val="71D69A4E"/>
    <w:lvl w:ilvl="0" w:tplc="A4FE1DD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807AA"/>
    <w:rsid w:val="000D66DF"/>
    <w:rsid w:val="0019037F"/>
    <w:rsid w:val="004D6E6C"/>
    <w:rsid w:val="00535CAF"/>
    <w:rsid w:val="005807AA"/>
    <w:rsid w:val="005F521D"/>
    <w:rsid w:val="0072785C"/>
    <w:rsid w:val="007E649F"/>
    <w:rsid w:val="00A569C6"/>
    <w:rsid w:val="00AE4F1A"/>
    <w:rsid w:val="00B5688B"/>
    <w:rsid w:val="00F54F2B"/>
    <w:rsid w:val="00FC0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59">
    <w:name w:val="s59"/>
    <w:basedOn w:val="a"/>
    <w:rsid w:val="005807AA"/>
    <w:pPr>
      <w:spacing w:before="100" w:beforeAutospacing="1" w:after="100" w:afterAutospacing="1" w:line="240" w:lineRule="auto"/>
    </w:pPr>
    <w:rPr>
      <w:rFonts w:ascii="Times New Roman" w:eastAsia="Calibri" w:hAnsi="Times New Roman" w:cs="Times New Roman"/>
      <w:sz w:val="24"/>
      <w:szCs w:val="24"/>
    </w:rPr>
  </w:style>
  <w:style w:type="paragraph" w:customStyle="1" w:styleId="s61">
    <w:name w:val="s61"/>
    <w:basedOn w:val="a"/>
    <w:rsid w:val="005807AA"/>
    <w:pPr>
      <w:spacing w:before="100" w:beforeAutospacing="1" w:after="100" w:afterAutospacing="1" w:line="240" w:lineRule="auto"/>
    </w:pPr>
    <w:rPr>
      <w:rFonts w:ascii="Times New Roman" w:eastAsia="Calibri" w:hAnsi="Times New Roman" w:cs="Times New Roman"/>
      <w:sz w:val="24"/>
      <w:szCs w:val="24"/>
    </w:rPr>
  </w:style>
  <w:style w:type="paragraph" w:customStyle="1" w:styleId="s62">
    <w:name w:val="s62"/>
    <w:basedOn w:val="a"/>
    <w:rsid w:val="005807AA"/>
    <w:pPr>
      <w:spacing w:before="100" w:beforeAutospacing="1" w:after="100" w:afterAutospacing="1" w:line="240" w:lineRule="auto"/>
    </w:pPr>
    <w:rPr>
      <w:rFonts w:ascii="Times New Roman" w:eastAsia="Calibri" w:hAnsi="Times New Roman" w:cs="Times New Roman"/>
      <w:sz w:val="24"/>
      <w:szCs w:val="24"/>
    </w:rPr>
  </w:style>
  <w:style w:type="character" w:customStyle="1" w:styleId="bumpedfont15">
    <w:name w:val="bumpedfont15"/>
    <w:rsid w:val="005807AA"/>
  </w:style>
  <w:style w:type="character" w:customStyle="1" w:styleId="s58">
    <w:name w:val="s58"/>
    <w:rsid w:val="005807AA"/>
  </w:style>
  <w:style w:type="character" w:customStyle="1" w:styleId="s11">
    <w:name w:val="s11"/>
    <w:rsid w:val="005807AA"/>
  </w:style>
  <w:style w:type="character" w:styleId="a3">
    <w:name w:val="Hyperlink"/>
    <w:basedOn w:val="a0"/>
    <w:uiPriority w:val="99"/>
    <w:semiHidden/>
    <w:unhideWhenUsed/>
    <w:rsid w:val="005807AA"/>
    <w:rPr>
      <w:color w:val="0000FF"/>
      <w:u w:val="single"/>
    </w:rPr>
  </w:style>
  <w:style w:type="paragraph" w:customStyle="1" w:styleId="ConsPlusTitle">
    <w:name w:val="ConsPlusTitle"/>
    <w:uiPriority w:val="99"/>
    <w:rsid w:val="005807AA"/>
    <w:pPr>
      <w:widowControl w:val="0"/>
      <w:autoSpaceDE w:val="0"/>
      <w:autoSpaceDN w:val="0"/>
      <w:adjustRightInd w:val="0"/>
      <w:spacing w:after="0" w:line="240" w:lineRule="auto"/>
    </w:pPr>
    <w:rPr>
      <w:rFonts w:ascii="Arial" w:hAnsi="Arial" w:cs="Arial"/>
      <w:b/>
      <w:bCs/>
      <w:sz w:val="24"/>
      <w:szCs w:val="24"/>
    </w:rPr>
  </w:style>
  <w:style w:type="paragraph" w:styleId="a4">
    <w:name w:val="No Spacing"/>
    <w:qFormat/>
    <w:rsid w:val="005807AA"/>
    <w:pPr>
      <w:spacing w:after="0" w:line="240" w:lineRule="auto"/>
    </w:pPr>
    <w:rPr>
      <w:rFonts w:ascii="Calibri" w:eastAsia="Times New Roman" w:hAnsi="Calibri" w:cs="Times New Roman"/>
    </w:rPr>
  </w:style>
  <w:style w:type="paragraph" w:customStyle="1" w:styleId="ConsPlusNormal">
    <w:name w:val="ConsPlusNormal"/>
    <w:rsid w:val="005807A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17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8158</Words>
  <Characters>46505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DUBENSKOE</dc:creator>
  <cp:keywords/>
  <dc:description/>
  <cp:lastModifiedBy>DUBENSKOE</cp:lastModifiedBy>
  <cp:revision>11</cp:revision>
  <cp:lastPrinted>2021-09-30T10:17:00Z</cp:lastPrinted>
  <dcterms:created xsi:type="dcterms:W3CDTF">2021-09-28T05:11:00Z</dcterms:created>
  <dcterms:modified xsi:type="dcterms:W3CDTF">2021-09-30T10:26:00Z</dcterms:modified>
</cp:coreProperties>
</file>