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73" w:rsidRDefault="00233573" w:rsidP="002335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33573" w:rsidRDefault="00233573" w:rsidP="002335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233573" w:rsidRDefault="00233573" w:rsidP="002335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ДУБЕНСКИЙ ПОССОВЕТ</w:t>
      </w:r>
    </w:p>
    <w:p w:rsidR="00233573" w:rsidRDefault="00233573" w:rsidP="00233573">
      <w:pPr>
        <w:pStyle w:val="a3"/>
        <w:jc w:val="center"/>
      </w:pPr>
      <w:r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233573" w:rsidRDefault="00233573" w:rsidP="00233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573" w:rsidRDefault="00233573" w:rsidP="00233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33573" w:rsidRDefault="00233573" w:rsidP="00233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573" w:rsidRDefault="00233573" w:rsidP="002335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Дубенский</w:t>
      </w:r>
    </w:p>
    <w:p w:rsidR="00233573" w:rsidRDefault="00233573" w:rsidP="00233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30.12.2021                                                                                          №  42-п</w:t>
      </w:r>
    </w:p>
    <w:p w:rsidR="001E57AA" w:rsidRPr="007D4EE0" w:rsidRDefault="001E57AA" w:rsidP="002F5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7AA" w:rsidRPr="007D4EE0" w:rsidRDefault="001E57AA" w:rsidP="002F59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F5920" w:rsidRDefault="001E57AA" w:rsidP="002F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D6C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09015B">
        <w:rPr>
          <w:rFonts w:ascii="Times New Roman" w:hAnsi="Times New Roman"/>
          <w:b/>
          <w:sz w:val="28"/>
          <w:szCs w:val="28"/>
        </w:rPr>
        <w:t xml:space="preserve">жилищного </w:t>
      </w:r>
      <w:r w:rsidRPr="00EF7D6C">
        <w:rPr>
          <w:rFonts w:ascii="Times New Roman" w:hAnsi="Times New Roman"/>
          <w:b/>
          <w:sz w:val="28"/>
          <w:szCs w:val="28"/>
        </w:rPr>
        <w:t xml:space="preserve">контроля </w:t>
      </w:r>
      <w:r w:rsidRPr="00EF7D6C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муниципального образования </w:t>
      </w:r>
      <w:r w:rsidR="00233573">
        <w:rPr>
          <w:rFonts w:ascii="Times New Roman" w:hAnsi="Times New Roman" w:cs="Times New Roman"/>
          <w:b/>
          <w:bCs/>
          <w:sz w:val="28"/>
          <w:szCs w:val="28"/>
        </w:rPr>
        <w:t>Дубенский поссовет</w:t>
      </w:r>
    </w:p>
    <w:p w:rsidR="001E57AA" w:rsidRPr="00EF7D6C" w:rsidRDefault="001E57AA" w:rsidP="002F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D6C">
        <w:rPr>
          <w:rFonts w:ascii="Times New Roman" w:hAnsi="Times New Roman" w:cs="Times New Roman"/>
          <w:b/>
          <w:bCs/>
          <w:sz w:val="28"/>
          <w:szCs w:val="28"/>
        </w:rPr>
        <w:t>Беляевского района  Оренбургской области»</w:t>
      </w:r>
    </w:p>
    <w:p w:rsidR="001E57AA" w:rsidRPr="00097E15" w:rsidRDefault="001E57AA" w:rsidP="002F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1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E57AA" w:rsidRPr="00097E15" w:rsidRDefault="001E57AA" w:rsidP="002F592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7E15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</w:t>
      </w:r>
      <w:r w:rsidR="00233573">
        <w:rPr>
          <w:rFonts w:ascii="Times New Roman" w:hAnsi="Times New Roman"/>
          <w:b w:val="0"/>
          <w:sz w:val="28"/>
          <w:szCs w:val="28"/>
        </w:rPr>
        <w:t xml:space="preserve">Дубенский поссовет </w:t>
      </w:r>
      <w:r w:rsidRPr="00097E15">
        <w:rPr>
          <w:rFonts w:ascii="Times New Roman" w:hAnsi="Times New Roman"/>
          <w:b w:val="0"/>
          <w:sz w:val="28"/>
          <w:szCs w:val="28"/>
        </w:rPr>
        <w:t>Беляевского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097E15">
        <w:rPr>
          <w:rFonts w:ascii="Times New Roman" w:hAnsi="Times New Roman"/>
          <w:b w:val="0"/>
          <w:sz w:val="28"/>
          <w:szCs w:val="28"/>
        </w:rPr>
        <w:t>а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 от</w:t>
      </w:r>
      <w:proofErr w:type="gramEnd"/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6762">
        <w:rPr>
          <w:rFonts w:ascii="Times New Roman" w:hAnsi="Times New Roman"/>
          <w:b w:val="0"/>
          <w:color w:val="000000" w:themeColor="text1"/>
          <w:sz w:val="28"/>
          <w:szCs w:val="28"/>
        </w:rPr>
        <w:t>30</w:t>
      </w:r>
      <w:r w:rsidRPr="00DF676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.09.2021 года № </w:t>
      </w:r>
      <w:r w:rsidR="00DF6762" w:rsidRPr="00DF676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41</w:t>
      </w:r>
      <w:r w:rsidRPr="0009015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9015B" w:rsidRPr="0009015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«О муниципальном жилищном контроле на территории муниципального образования </w:t>
      </w:r>
      <w:r w:rsidR="00233573">
        <w:rPr>
          <w:rFonts w:ascii="Times New Roman" w:hAnsi="Times New Roman" w:cs="Times New Roman"/>
          <w:b w:val="0"/>
          <w:sz w:val="28"/>
          <w:szCs w:val="28"/>
        </w:rPr>
        <w:t xml:space="preserve">Дубенский поссовет </w:t>
      </w:r>
      <w:r w:rsidR="0009015B" w:rsidRPr="0009015B">
        <w:rPr>
          <w:rFonts w:ascii="Times New Roman" w:hAnsi="Times New Roman" w:cs="Times New Roman"/>
          <w:b w:val="0"/>
          <w:sz w:val="28"/>
          <w:szCs w:val="28"/>
        </w:rPr>
        <w:t>Беляевского района Оренбургской области»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, руководствуюсь Уставом муниципального образования </w:t>
      </w:r>
      <w:r w:rsidR="00233573">
        <w:rPr>
          <w:rFonts w:ascii="Times New Roman" w:hAnsi="Times New Roman"/>
          <w:b w:val="0"/>
          <w:sz w:val="28"/>
          <w:szCs w:val="28"/>
        </w:rPr>
        <w:t>Дубенский поссовет</w:t>
      </w:r>
      <w:r w:rsidRPr="00097E15">
        <w:rPr>
          <w:rFonts w:ascii="Times New Roman" w:hAnsi="Times New Roman"/>
          <w:b w:val="0"/>
          <w:sz w:val="28"/>
          <w:szCs w:val="28"/>
        </w:rPr>
        <w:t>:</w:t>
      </w:r>
    </w:p>
    <w:p w:rsidR="001E57AA" w:rsidRPr="007D4EE0" w:rsidRDefault="001E57AA" w:rsidP="002F59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1.Утвердить Программу профилактики рисков причинения вреда (ущерба) </w:t>
      </w:r>
      <w:r w:rsidRPr="00D111C1">
        <w:rPr>
          <w:rFonts w:ascii="Times New Roman" w:hAnsi="Times New Roman"/>
          <w:sz w:val="28"/>
          <w:szCs w:val="28"/>
        </w:rPr>
        <w:t xml:space="preserve">охраняемым законом ценностям при осуществлении муниципального </w:t>
      </w:r>
      <w:r w:rsidR="00D111C1" w:rsidRPr="00D111C1">
        <w:rPr>
          <w:rFonts w:ascii="Times New Roman" w:hAnsi="Times New Roman"/>
          <w:sz w:val="28"/>
          <w:szCs w:val="28"/>
        </w:rPr>
        <w:t>жилищного контроля</w:t>
      </w:r>
      <w:r w:rsidR="00D111C1" w:rsidRPr="0009015B">
        <w:rPr>
          <w:rFonts w:ascii="Times New Roman" w:hAnsi="Times New Roman"/>
          <w:b/>
          <w:sz w:val="28"/>
          <w:szCs w:val="28"/>
        </w:rPr>
        <w:t xml:space="preserve"> </w:t>
      </w:r>
      <w:r w:rsidRPr="00EF7D6C"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</w:t>
      </w:r>
      <w:r w:rsidR="00233573">
        <w:rPr>
          <w:rFonts w:ascii="Times New Roman" w:hAnsi="Times New Roman"/>
          <w:bCs/>
          <w:sz w:val="28"/>
          <w:szCs w:val="28"/>
        </w:rPr>
        <w:t xml:space="preserve">Дубенский поссовет </w:t>
      </w:r>
      <w:r w:rsidRPr="00EF7D6C">
        <w:rPr>
          <w:rFonts w:ascii="Times New Roman" w:hAnsi="Times New Roman"/>
          <w:bCs/>
          <w:sz w:val="28"/>
          <w:szCs w:val="28"/>
        </w:rPr>
        <w:t>Беляевского района Оренбургской области</w:t>
      </w:r>
      <w:r w:rsidRPr="007D4EE0">
        <w:rPr>
          <w:rFonts w:ascii="Times New Roman" w:hAnsi="Times New Roman"/>
          <w:sz w:val="28"/>
          <w:szCs w:val="28"/>
        </w:rPr>
        <w:t xml:space="preserve"> на 2022 год, согласно приложению.</w:t>
      </w:r>
    </w:p>
    <w:p w:rsidR="001E57AA" w:rsidRPr="007D4EE0" w:rsidRDefault="001E57AA" w:rsidP="002F59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7D4EE0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7D4EE0">
        <w:rPr>
          <w:rFonts w:ascii="Times New Roman" w:hAnsi="Times New Roman"/>
          <w:sz w:val="28"/>
          <w:szCs w:val="28"/>
        </w:rPr>
        <w:t xml:space="preserve"> настоящее постановление в сети «Интернет» на официальном сайте администрации муниципального образования </w:t>
      </w:r>
      <w:r w:rsidR="00233573">
        <w:rPr>
          <w:rFonts w:ascii="Times New Roman" w:hAnsi="Times New Roman"/>
          <w:sz w:val="28"/>
          <w:szCs w:val="28"/>
        </w:rPr>
        <w:t>Дубенский поссовет</w:t>
      </w:r>
      <w:r w:rsidRPr="007D4EE0">
        <w:rPr>
          <w:rFonts w:ascii="Times New Roman" w:hAnsi="Times New Roman"/>
          <w:sz w:val="28"/>
          <w:szCs w:val="28"/>
        </w:rPr>
        <w:t>.</w:t>
      </w:r>
    </w:p>
    <w:p w:rsidR="001E57AA" w:rsidRPr="00341BAA" w:rsidRDefault="001E57AA" w:rsidP="002F59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EE0">
        <w:rPr>
          <w:rFonts w:ascii="Times New Roman" w:hAnsi="Times New Roman" w:cs="Times New Roman"/>
          <w:sz w:val="28"/>
          <w:szCs w:val="28"/>
        </w:rPr>
        <w:t>3</w:t>
      </w:r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1E57AA" w:rsidRPr="007D4EE0" w:rsidRDefault="001E57AA" w:rsidP="002F59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Pr="007D4EE0">
        <w:rPr>
          <w:rFonts w:ascii="Times New Roman" w:hAnsi="Times New Roman"/>
          <w:sz w:val="28"/>
          <w:szCs w:val="28"/>
        </w:rPr>
        <w:t xml:space="preserve"> дня его подписания.</w:t>
      </w:r>
    </w:p>
    <w:p w:rsidR="001E57AA" w:rsidRPr="007D4EE0" w:rsidRDefault="001E57AA" w:rsidP="002F59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57AA" w:rsidRPr="00233573" w:rsidRDefault="00233573" w:rsidP="002F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573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23357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33573">
        <w:rPr>
          <w:rFonts w:ascii="Times New Roman" w:hAnsi="Times New Roman" w:cs="Times New Roman"/>
          <w:sz w:val="28"/>
          <w:szCs w:val="28"/>
        </w:rPr>
        <w:t>лавы поссовет                                                                                 Г.С.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573">
        <w:rPr>
          <w:rFonts w:ascii="Times New Roman" w:hAnsi="Times New Roman" w:cs="Times New Roman"/>
          <w:sz w:val="28"/>
          <w:szCs w:val="28"/>
        </w:rPr>
        <w:t>Абасова</w:t>
      </w:r>
      <w:proofErr w:type="spellEnd"/>
    </w:p>
    <w:p w:rsidR="00233573" w:rsidRDefault="00233573" w:rsidP="002F5920">
      <w:pPr>
        <w:pStyle w:val="a5"/>
        <w:spacing w:after="0"/>
        <w:rPr>
          <w:sz w:val="28"/>
        </w:rPr>
      </w:pPr>
    </w:p>
    <w:p w:rsidR="001E57AA" w:rsidRPr="0034499D" w:rsidRDefault="001E57AA" w:rsidP="002F5920">
      <w:pPr>
        <w:pStyle w:val="a5"/>
        <w:spacing w:after="0"/>
        <w:rPr>
          <w:sz w:val="28"/>
        </w:rPr>
      </w:pPr>
      <w:r w:rsidRPr="0034499D">
        <w:rPr>
          <w:sz w:val="28"/>
        </w:rPr>
        <w:t>Разослано: администрации района, прокурору,  в дело.</w:t>
      </w:r>
    </w:p>
    <w:p w:rsidR="001E57AA" w:rsidRDefault="001E57AA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111C1" w:rsidRDefault="00D111C1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F5920" w:rsidRDefault="002F5920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E57AA" w:rsidRPr="007D4EE0" w:rsidRDefault="001E57AA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E57AA" w:rsidRPr="007D4EE0" w:rsidRDefault="001E57AA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>Приложение</w:t>
      </w:r>
    </w:p>
    <w:p w:rsidR="001E57AA" w:rsidRPr="007D4EE0" w:rsidRDefault="001E57AA" w:rsidP="002F5920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к постановлению администрации </w:t>
      </w:r>
    </w:p>
    <w:p w:rsidR="001E57AA" w:rsidRPr="007D4EE0" w:rsidRDefault="001E57AA" w:rsidP="002F5920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1E57AA" w:rsidRPr="007D4EE0" w:rsidRDefault="001E57AA" w:rsidP="002F5920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</w:rPr>
        <w:t>Беляевский район</w:t>
      </w:r>
    </w:p>
    <w:p w:rsidR="001E57AA" w:rsidRPr="007D4EE0" w:rsidRDefault="00233573" w:rsidP="002F5920">
      <w:pPr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 30.12.2021№ 4</w:t>
      </w:r>
      <w:r w:rsidR="00D111C1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1E57AA"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-п </w:t>
      </w:r>
    </w:p>
    <w:p w:rsidR="001E57AA" w:rsidRPr="007D4EE0" w:rsidRDefault="001E57AA" w:rsidP="002F592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1E57AA" w:rsidRPr="007D4EE0" w:rsidRDefault="001E57AA" w:rsidP="002F592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EE0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2F5920" w:rsidRDefault="001E57AA" w:rsidP="002F592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F7D6C">
        <w:rPr>
          <w:rFonts w:ascii="Times New Roman" w:hAnsi="Times New Roman"/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</w:t>
      </w:r>
      <w:r w:rsidR="00D111C1">
        <w:rPr>
          <w:rFonts w:ascii="Times New Roman" w:hAnsi="Times New Roman"/>
          <w:b/>
          <w:sz w:val="28"/>
          <w:szCs w:val="28"/>
        </w:rPr>
        <w:t xml:space="preserve">жилищного </w:t>
      </w:r>
      <w:r w:rsidRPr="00EF7D6C">
        <w:rPr>
          <w:rFonts w:ascii="Times New Roman" w:hAnsi="Times New Roman"/>
          <w:b/>
          <w:sz w:val="28"/>
          <w:szCs w:val="28"/>
        </w:rPr>
        <w:t xml:space="preserve">контроля </w:t>
      </w:r>
      <w:r w:rsidRPr="00EF7D6C">
        <w:rPr>
          <w:rFonts w:ascii="Times New Roman" w:hAnsi="Times New Roman"/>
          <w:b/>
          <w:bCs/>
          <w:sz w:val="28"/>
          <w:szCs w:val="28"/>
        </w:rPr>
        <w:t xml:space="preserve">на территории муниципального образования </w:t>
      </w:r>
      <w:r w:rsidR="00233573">
        <w:rPr>
          <w:rFonts w:ascii="Times New Roman" w:hAnsi="Times New Roman"/>
          <w:b/>
          <w:bCs/>
          <w:sz w:val="28"/>
          <w:szCs w:val="28"/>
        </w:rPr>
        <w:t xml:space="preserve">Дубенский поссовет </w:t>
      </w:r>
      <w:r w:rsidRPr="00EF7D6C">
        <w:rPr>
          <w:rFonts w:ascii="Times New Roman" w:hAnsi="Times New Roman"/>
          <w:b/>
          <w:bCs/>
          <w:sz w:val="28"/>
          <w:szCs w:val="28"/>
        </w:rPr>
        <w:t xml:space="preserve">Беляевского района </w:t>
      </w:r>
    </w:p>
    <w:p w:rsidR="001E57AA" w:rsidRPr="00EF7D6C" w:rsidRDefault="001E57AA" w:rsidP="002F59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F7D6C"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  <w:r w:rsidRPr="00EF7D6C">
        <w:rPr>
          <w:rFonts w:ascii="Times New Roman" w:hAnsi="Times New Roman"/>
          <w:b/>
          <w:sz w:val="28"/>
          <w:szCs w:val="28"/>
        </w:rPr>
        <w:t xml:space="preserve"> на 2022 год</w:t>
      </w:r>
    </w:p>
    <w:p w:rsidR="001E57AA" w:rsidRPr="007D4EE0" w:rsidRDefault="001E57AA" w:rsidP="002F592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57AA" w:rsidRPr="007D4EE0" w:rsidRDefault="001E57AA" w:rsidP="002F592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1E57AA" w:rsidRDefault="001E57AA" w:rsidP="002F59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7AA" w:rsidRPr="007B6718" w:rsidRDefault="001E57AA" w:rsidP="002F59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>.1. Вид осуществляемого муниципального контроля.</w:t>
      </w:r>
    </w:p>
    <w:p w:rsidR="001E57AA" w:rsidRPr="007B6718" w:rsidRDefault="001E57AA" w:rsidP="002F59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r w:rsidR="00D111C1">
        <w:rPr>
          <w:rFonts w:ascii="Times New Roman" w:hAnsi="Times New Roman" w:cs="Times New Roman"/>
          <w:bCs/>
          <w:sz w:val="28"/>
          <w:szCs w:val="28"/>
        </w:rPr>
        <w:t xml:space="preserve">жилищный </w:t>
      </w:r>
      <w:r w:rsidRPr="007B6718">
        <w:rPr>
          <w:rFonts w:ascii="Times New Roman" w:hAnsi="Times New Roman" w:cs="Times New Roman"/>
          <w:bCs/>
          <w:sz w:val="28"/>
          <w:szCs w:val="28"/>
        </w:rPr>
        <w:t>контро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ль </w:t>
      </w:r>
      <w:r w:rsidR="00D111C1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муниципально</w:t>
      </w:r>
      <w:r w:rsidR="00D111C1"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3573">
        <w:rPr>
          <w:rFonts w:ascii="Times New Roman" w:hAnsi="Times New Roman" w:cs="Times New Roman"/>
          <w:bCs/>
          <w:sz w:val="28"/>
          <w:szCs w:val="28"/>
        </w:rPr>
        <w:t xml:space="preserve">Дубенский поссовет 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осуществляется администрацией </w:t>
      </w:r>
      <w:r w:rsidR="00233573">
        <w:rPr>
          <w:rFonts w:ascii="Times New Roman" w:hAnsi="Times New Roman" w:cs="Times New Roman"/>
          <w:bCs/>
          <w:sz w:val="28"/>
          <w:szCs w:val="28"/>
        </w:rPr>
        <w:t>Дубенского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муниципального образования.</w:t>
      </w:r>
    </w:p>
    <w:p w:rsidR="001E57AA" w:rsidRDefault="001E57AA" w:rsidP="002F59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>.2. Обзор по виду муниципального контроля.</w:t>
      </w:r>
    </w:p>
    <w:p w:rsidR="00D111C1" w:rsidRPr="00954389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389"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  <w:proofErr w:type="gramEnd"/>
    </w:p>
    <w:p w:rsidR="00D111C1" w:rsidRPr="005C6913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5C6913">
        <w:rPr>
          <w:rFonts w:ascii="Times New Roman" w:hAnsi="Times New Roman" w:cs="Times New Roman"/>
          <w:sz w:val="28"/>
          <w:szCs w:val="28"/>
        </w:rPr>
        <w:t>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D111C1" w:rsidRPr="005C6913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4" w:history="1">
        <w:r w:rsidRPr="005C691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111C1" w:rsidRPr="005C6913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13.08.2006 </w:t>
      </w:r>
      <w:r w:rsidR="0023357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D111C1" w:rsidRPr="005C6913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57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354 "О предоставлении коммунальных услуг собственникам и пользователям помещений в многоквартирных домах и жилых домов";</w:t>
      </w:r>
    </w:p>
    <w:p w:rsidR="00D111C1" w:rsidRPr="005C6913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03.04.2013 </w:t>
      </w:r>
      <w:r w:rsidR="0023357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:rsidR="00D111C1" w:rsidRPr="005C6913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8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15.05.2013 </w:t>
      </w:r>
      <w:r w:rsidR="0023357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416 "О порядке осуществления деятельности по управлению многоквартирными домами";</w:t>
      </w:r>
    </w:p>
    <w:p w:rsidR="00D111C1" w:rsidRPr="005C6913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</w:t>
      </w:r>
      <w:r>
        <w:rPr>
          <w:rFonts w:ascii="Times New Roman" w:hAnsi="Times New Roman" w:cs="Times New Roman"/>
          <w:sz w:val="28"/>
          <w:szCs w:val="28"/>
        </w:rPr>
        <w:t>льному комплексу от 27.09.2003 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170 "Об утверждении Правил и норм технической эксплуатации жилищного фонда";</w:t>
      </w:r>
    </w:p>
    <w:p w:rsidR="00D111C1" w:rsidRPr="001C2308" w:rsidRDefault="00D111C1" w:rsidP="002F59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12EB">
        <w:rPr>
          <w:rFonts w:ascii="Times New Roman" w:hAnsi="Times New Roman" w:cs="Times New Roman"/>
          <w:bCs/>
          <w:sz w:val="28"/>
          <w:szCs w:val="28"/>
        </w:rPr>
        <w:t xml:space="preserve">Решение Совета </w:t>
      </w:r>
      <w:r w:rsidRPr="001C2308">
        <w:rPr>
          <w:rFonts w:ascii="Times New Roman" w:hAnsi="Times New Roman" w:cs="Times New Roman"/>
          <w:bCs/>
          <w:sz w:val="28"/>
          <w:szCs w:val="28"/>
        </w:rPr>
        <w:t xml:space="preserve">депутатов муниципального образования </w:t>
      </w:r>
      <w:r w:rsidR="00233573">
        <w:rPr>
          <w:rFonts w:ascii="Times New Roman" w:hAnsi="Times New Roman" w:cs="Times New Roman"/>
          <w:bCs/>
          <w:sz w:val="28"/>
          <w:szCs w:val="28"/>
        </w:rPr>
        <w:t xml:space="preserve">Дубенский поссовет </w:t>
      </w:r>
      <w:r w:rsidRPr="001C2308">
        <w:rPr>
          <w:rFonts w:ascii="Times New Roman" w:hAnsi="Times New Roman" w:cs="Times New Roman"/>
          <w:bCs/>
          <w:sz w:val="28"/>
          <w:szCs w:val="28"/>
        </w:rPr>
        <w:t>от 06.02.2019 № 96 «Об утверждении Правил благоустройства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2308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233573">
        <w:rPr>
          <w:rFonts w:ascii="Times New Roman" w:hAnsi="Times New Roman" w:cs="Times New Roman"/>
          <w:bCs/>
          <w:sz w:val="28"/>
          <w:szCs w:val="28"/>
        </w:rPr>
        <w:t>Дубенский поссовет</w:t>
      </w:r>
      <w:proofErr w:type="gramStart"/>
      <w:r w:rsidRPr="001C2308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D111C1" w:rsidRPr="00954389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954389">
        <w:rPr>
          <w:rFonts w:ascii="Times New Roman" w:hAnsi="Times New Roman" w:cs="Times New Roman"/>
          <w:sz w:val="28"/>
          <w:szCs w:val="28"/>
        </w:rPr>
        <w:t>Объектами муниципального жилищного контроля являются:</w:t>
      </w:r>
    </w:p>
    <w:p w:rsidR="00D111C1" w:rsidRPr="00954389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D111C1" w:rsidRPr="00954389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D111C1" w:rsidRPr="00954389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D111C1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913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 xml:space="preserve">контролируемых лиц при осуществлении муниципального жилищного контроля </w:t>
      </w:r>
      <w:r w:rsidRPr="005C6913">
        <w:rPr>
          <w:rFonts w:ascii="Times New Roman" w:hAnsi="Times New Roman" w:cs="Times New Roman"/>
          <w:sz w:val="28"/>
          <w:szCs w:val="28"/>
        </w:rPr>
        <w:t>выступают 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1C1" w:rsidRPr="005C6913" w:rsidRDefault="002F5920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D111C1">
        <w:rPr>
          <w:rFonts w:ascii="Times New Roman" w:hAnsi="Times New Roman" w:cs="Times New Roman"/>
          <w:sz w:val="28"/>
          <w:szCs w:val="28"/>
        </w:rPr>
        <w:t>.</w:t>
      </w:r>
      <w:r w:rsidR="00D111C1"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 w:rsidR="00D111C1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="00D111C1" w:rsidRPr="00153175">
        <w:rPr>
          <w:rFonts w:ascii="Times New Roman" w:hAnsi="Times New Roman" w:cs="Times New Roman"/>
          <w:sz w:val="28"/>
          <w:szCs w:val="28"/>
        </w:rPr>
        <w:t>, являются</w:t>
      </w:r>
      <w:r w:rsidR="00D111C1">
        <w:rPr>
          <w:rFonts w:ascii="Times New Roman" w:hAnsi="Times New Roman" w:cs="Times New Roman"/>
          <w:sz w:val="28"/>
          <w:szCs w:val="28"/>
        </w:rPr>
        <w:t>:</w:t>
      </w:r>
      <w:r w:rsidR="00D111C1"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 w:rsidR="00D111C1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D111C1"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 w:rsidR="00D111C1"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="00D111C1"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 w:rsidR="00D111C1">
        <w:rPr>
          <w:rFonts w:ascii="Times New Roman" w:hAnsi="Times New Roman" w:cs="Times New Roman"/>
          <w:sz w:val="28"/>
          <w:szCs w:val="28"/>
        </w:rPr>
        <w:t>лицами.</w:t>
      </w:r>
    </w:p>
    <w:p w:rsidR="001E57AA" w:rsidRPr="007D4EE0" w:rsidRDefault="001E57AA" w:rsidP="002F592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1E57AA" w:rsidRPr="001C2C9C" w:rsidRDefault="001E57AA" w:rsidP="002F5920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Pr="001C2C9C">
        <w:rPr>
          <w:rFonts w:ascii="Times New Roman" w:hAnsi="Times New Roman" w:cs="Times New Roman"/>
          <w:bCs/>
          <w:sz w:val="28"/>
          <w:szCs w:val="28"/>
        </w:rPr>
        <w:t xml:space="preserve"> Цели Программы:</w:t>
      </w:r>
    </w:p>
    <w:p w:rsidR="001E57AA" w:rsidRPr="007612EB" w:rsidRDefault="001E57AA" w:rsidP="002F59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1E57AA" w:rsidRPr="007612EB" w:rsidRDefault="001E57AA" w:rsidP="002F59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E57AA" w:rsidRPr="007612EB" w:rsidRDefault="001E57AA" w:rsidP="002F59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E57AA" w:rsidRPr="001C2C9C" w:rsidRDefault="001E57AA" w:rsidP="002F5920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C2C9C">
        <w:rPr>
          <w:rFonts w:ascii="Times New Roman" w:hAnsi="Times New Roman" w:cs="Times New Roman"/>
          <w:bCs/>
          <w:sz w:val="28"/>
          <w:szCs w:val="28"/>
        </w:rPr>
        <w:t>.2. Задачи Программы:</w:t>
      </w:r>
    </w:p>
    <w:p w:rsidR="002F5920" w:rsidRDefault="002F5920" w:rsidP="002F59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 xml:space="preserve">разработка мероприятий, направленных на устранение нарушений обязательных требований в отношении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жилищного фонда;</w:t>
      </w:r>
    </w:p>
    <w:p w:rsidR="002F5920" w:rsidRDefault="002F5920" w:rsidP="002F59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2F5920" w:rsidRPr="00431A76" w:rsidRDefault="002F5920" w:rsidP="002F59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E57AA" w:rsidRPr="007D4EE0" w:rsidRDefault="001E57AA" w:rsidP="002F5920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1E57AA" w:rsidRPr="007D4EE0" w:rsidRDefault="001E57AA" w:rsidP="002F5920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III. Перечень профилактических мероприятий, сроки (периодичность) их проведения</w:t>
      </w:r>
    </w:p>
    <w:p w:rsidR="001E57AA" w:rsidRPr="007D4EE0" w:rsidRDefault="001E57AA" w:rsidP="002F5920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1E57AA" w:rsidRDefault="001E57AA" w:rsidP="002F5920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Перечень основных профилактических мероприятий Программы на 2022 год приведен в таблице №1.</w:t>
      </w:r>
    </w:p>
    <w:p w:rsidR="001E57AA" w:rsidRPr="007D4EE0" w:rsidRDefault="001E57AA" w:rsidP="002F5920">
      <w:pPr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Таблица №1</w:t>
      </w:r>
    </w:p>
    <w:tbl>
      <w:tblPr>
        <w:tblW w:w="9923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3827"/>
        <w:gridCol w:w="2693"/>
        <w:gridCol w:w="2835"/>
      </w:tblGrid>
      <w:tr w:rsidR="001E57AA" w:rsidRPr="007D4EE0" w:rsidTr="00B77A43">
        <w:trPr>
          <w:trHeight w:val="6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7D4EE0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1E57AA" w:rsidRPr="007D4EE0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7D4EE0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Профилактические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7D4EE0" w:rsidRDefault="001E57AA" w:rsidP="002F5920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Периодичность</w:t>
            </w:r>
          </w:p>
          <w:p w:rsidR="001E57AA" w:rsidRPr="007D4EE0" w:rsidRDefault="001E57AA" w:rsidP="002F5920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7D4EE0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Адресат мероприятия</w:t>
            </w:r>
          </w:p>
        </w:tc>
      </w:tr>
      <w:tr w:rsidR="001E57AA" w:rsidRPr="007D4EE0" w:rsidTr="00B77A43">
        <w:trPr>
          <w:trHeight w:val="12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7D4EE0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  <w:p w:rsidR="001E57AA" w:rsidRPr="007D4EE0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E57AA" w:rsidRPr="007D4EE0" w:rsidRDefault="001E57AA" w:rsidP="002F59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1E57AA" w:rsidRPr="007D4EE0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  <w:p w:rsidR="001E57AA" w:rsidRPr="007D4EE0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  <w:p w:rsidR="001E57AA" w:rsidRPr="007D4EE0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E57AA" w:rsidRPr="007D4EE0" w:rsidRDefault="001E57AA" w:rsidP="002F59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Размещение на официальном сайте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актуальной информации: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7D4EE0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14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7D4EE0" w:rsidRDefault="001E57AA" w:rsidP="002F59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7D4EE0" w:rsidRDefault="001E57AA" w:rsidP="002F5920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тексты нормативных правовых актов, регулирующих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контроля;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7D4EE0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57AA" w:rsidRPr="007D4EE0" w:rsidTr="00B77A43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7D4EE0" w:rsidRDefault="001E57AA" w:rsidP="002F59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397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7D4EE0" w:rsidRDefault="001E57AA" w:rsidP="002F59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2022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2022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2022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индивидуальные предприниматели, физические лица, органы государственной власти, органы местного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ежегодный доклад о муниципальном контроле;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срок до 3 дней со дня утверждения доклада (не позднее 15 марта 2022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Программы профилактики на 2023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не позднее 1 октября 2022 г.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Ежегодных планов проведения плановых контрольных (надзорных) мероприятий по муниципальному контролю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контролируемых лиц и иных заинтересованных лиц по вопросам соблюдения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обязательных требований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законодательства посредством: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публикаций в средствах массовой информации (газеты, журналы);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2022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индивидуальные предприниматели, граждане, органы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публикаций на официальном сайте муниципального образования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2022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соответствии с российским законодательством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должностным лицом контрольного (надзорного) органа (по телефону, посредством видеоконференц-связи,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 обращениям контролируемых лиц и их представителей, поступившим в течение 2022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обязательных профилактических визитов в отношении контролируемых лиц, приступающих к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осуществлению деятельности в определенной сфере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реже чем 2 раза в год (I</w:t>
            </w:r>
            <w:r w:rsidRPr="007D4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и IV квартал 2022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индивидуальные предприниматели, граждане, органы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контролю на территории муниципального образования на 2023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не позднее 1 октября 2022 г. (разработка); не позднее 20 декабря 2022 г. (утверждение)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1E57AA" w:rsidRPr="007D4EE0" w:rsidRDefault="001E57AA" w:rsidP="002F592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1E57AA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мероприятий Программы по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5920">
        <w:rPr>
          <w:rFonts w:ascii="Times New Roman" w:hAnsi="Times New Roman" w:cs="Times New Roman"/>
          <w:bCs/>
          <w:sz w:val="28"/>
          <w:szCs w:val="28"/>
        </w:rPr>
        <w:t xml:space="preserve">жилищному </w:t>
      </w:r>
      <w:r w:rsidRPr="007B6718">
        <w:rPr>
          <w:rFonts w:ascii="Times New Roman" w:hAnsi="Times New Roman" w:cs="Times New Roman"/>
          <w:bCs/>
          <w:sz w:val="28"/>
          <w:szCs w:val="28"/>
        </w:rPr>
        <w:t>контро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лю </w:t>
      </w:r>
      <w:r w:rsidR="002F5920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2F5920"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3573">
        <w:rPr>
          <w:rFonts w:ascii="Times New Roman" w:hAnsi="Times New Roman" w:cs="Times New Roman"/>
          <w:bCs/>
          <w:sz w:val="28"/>
          <w:szCs w:val="28"/>
        </w:rPr>
        <w:t>Дубенский поссовет</w:t>
      </w:r>
      <w:r w:rsidRPr="007D4EE0">
        <w:rPr>
          <w:rFonts w:ascii="Times New Roman" w:hAnsi="Times New Roman" w:cs="Times New Roman"/>
          <w:sz w:val="28"/>
          <w:szCs w:val="28"/>
        </w:rPr>
        <w:t>: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Количество выявленных нарушений требований законодательства, шт.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Показатели эффективности: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Снижение количества выявленных при проведении контрольно-надзорных мероприятий нарушений требований законодательства.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контрольным (надзорным) органом, ед.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Доля профилактических мероприятий в объеме контрольно-надзорных мероприятий, %.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оценки фактических (достигнутых) значений показателей включаются в ежегодные доклады об осуществлении </w:t>
      </w:r>
      <w:r w:rsidR="002F592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F5920">
        <w:rPr>
          <w:rFonts w:ascii="Times New Roman" w:hAnsi="Times New Roman" w:cs="Times New Roman"/>
          <w:bCs/>
          <w:sz w:val="28"/>
          <w:szCs w:val="28"/>
        </w:rPr>
        <w:t xml:space="preserve">жилищного </w:t>
      </w:r>
      <w:r w:rsidR="002F5920" w:rsidRPr="007B6718">
        <w:rPr>
          <w:rFonts w:ascii="Times New Roman" w:hAnsi="Times New Roman" w:cs="Times New Roman"/>
          <w:bCs/>
          <w:sz w:val="28"/>
          <w:szCs w:val="28"/>
        </w:rPr>
        <w:t>контро</w:t>
      </w:r>
      <w:r w:rsidR="002F5920">
        <w:rPr>
          <w:rFonts w:ascii="Times New Roman" w:hAnsi="Times New Roman" w:cs="Times New Roman"/>
          <w:bCs/>
          <w:sz w:val="28"/>
          <w:szCs w:val="28"/>
        </w:rPr>
        <w:t xml:space="preserve">ля  на территории </w:t>
      </w:r>
      <w:r w:rsidR="002F5920"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2F5920"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="002F5920"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3573">
        <w:rPr>
          <w:rFonts w:ascii="Times New Roman" w:hAnsi="Times New Roman" w:cs="Times New Roman"/>
          <w:bCs/>
          <w:sz w:val="28"/>
          <w:szCs w:val="28"/>
        </w:rPr>
        <w:t>Дубенский поссовет</w:t>
      </w:r>
      <w:r w:rsidRPr="007D4EE0">
        <w:rPr>
          <w:rFonts w:ascii="Times New Roman" w:hAnsi="Times New Roman" w:cs="Times New Roman"/>
          <w:sz w:val="28"/>
          <w:szCs w:val="28"/>
        </w:rPr>
        <w:t>.</w:t>
      </w:r>
    </w:p>
    <w:p w:rsidR="001E57AA" w:rsidRDefault="001E57AA" w:rsidP="002F5920">
      <w:pPr>
        <w:spacing w:after="0" w:line="240" w:lineRule="auto"/>
      </w:pPr>
    </w:p>
    <w:p w:rsidR="0004230F" w:rsidRDefault="0004230F" w:rsidP="002F5920">
      <w:pPr>
        <w:spacing w:after="0" w:line="240" w:lineRule="auto"/>
      </w:pPr>
    </w:p>
    <w:sectPr w:rsidR="0004230F" w:rsidSect="00233573">
      <w:pgSz w:w="11906" w:h="16838"/>
      <w:pgMar w:top="28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7AA"/>
    <w:rsid w:val="0004230F"/>
    <w:rsid w:val="0009015B"/>
    <w:rsid w:val="001E57AA"/>
    <w:rsid w:val="00233573"/>
    <w:rsid w:val="002D7881"/>
    <w:rsid w:val="002F5920"/>
    <w:rsid w:val="00564867"/>
    <w:rsid w:val="00D111C1"/>
    <w:rsid w:val="00DF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7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1E57AA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List"/>
    <w:basedOn w:val="a"/>
    <w:unhideWhenUsed/>
    <w:rsid w:val="001E57A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1E57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1E5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E5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5825&amp;date=14.09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6131&amp;date=14.09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92661&amp;date=14.09.20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56129&amp;date=14.09.202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73476&amp;date=14.09.2021" TargetMode="External"/><Relationship Id="rId9" Type="http://schemas.openxmlformats.org/officeDocument/2006/relationships/hyperlink" Target="https://login.consultant.ru/link/?req=doc&amp;base=LAW&amp;n=44772&amp;date=14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DUBENSKOE</cp:lastModifiedBy>
  <cp:revision>6</cp:revision>
  <dcterms:created xsi:type="dcterms:W3CDTF">2021-12-28T05:15:00Z</dcterms:created>
  <dcterms:modified xsi:type="dcterms:W3CDTF">2022-01-10T11:13:00Z</dcterms:modified>
</cp:coreProperties>
</file>