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АДМИНИСТРАЦИЯ</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ДУБЕНСКИЙ ПОССОВЕТ</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БЕЛЯЕВСКОГО РАЙОНА ОРЕНБУРГСКОЙ ОБЛАСТИ</w:t>
      </w:r>
    </w:p>
    <w:p w:rsidR="00F006EC" w:rsidRDefault="00F006EC" w:rsidP="00F006EC">
      <w:pPr>
        <w:pStyle w:val="26"/>
        <w:shd w:val="clear" w:color="auto" w:fill="auto"/>
        <w:spacing w:after="0" w:line="240" w:lineRule="auto"/>
        <w:jc w:val="left"/>
        <w:rPr>
          <w:rFonts w:ascii="Times New Roman" w:hAnsi="Times New Roman"/>
          <w:sz w:val="28"/>
          <w:szCs w:val="28"/>
        </w:rPr>
      </w:pP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F006EC" w:rsidRDefault="00F006EC" w:rsidP="00F006EC">
      <w:pPr>
        <w:pStyle w:val="26"/>
        <w:shd w:val="clear" w:color="auto" w:fill="auto"/>
        <w:spacing w:after="0" w:line="240" w:lineRule="auto"/>
        <w:rPr>
          <w:rFonts w:ascii="Times New Roman" w:hAnsi="Times New Roman"/>
          <w:b w:val="0"/>
          <w:bCs w:val="0"/>
          <w:sz w:val="28"/>
          <w:szCs w:val="28"/>
        </w:rPr>
      </w:pPr>
    </w:p>
    <w:p w:rsidR="00F006EC" w:rsidRDefault="00F006EC" w:rsidP="00F006EC">
      <w:pPr>
        <w:pStyle w:val="26"/>
        <w:shd w:val="clear" w:color="auto" w:fill="auto"/>
        <w:spacing w:after="0" w:line="240" w:lineRule="auto"/>
        <w:rPr>
          <w:rFonts w:ascii="Times New Roman" w:hAnsi="Times New Roman"/>
          <w:b w:val="0"/>
          <w:bCs w:val="0"/>
          <w:sz w:val="28"/>
          <w:szCs w:val="28"/>
        </w:rPr>
      </w:pPr>
    </w:p>
    <w:p w:rsidR="00F006EC" w:rsidRDefault="00145F3B" w:rsidP="00F006EC">
      <w:pPr>
        <w:pStyle w:val="26"/>
        <w:shd w:val="clear" w:color="auto" w:fill="auto"/>
        <w:spacing w:after="0" w:line="240" w:lineRule="auto"/>
        <w:jc w:val="left"/>
        <w:rPr>
          <w:rFonts w:ascii="Times New Roman" w:hAnsi="Times New Roman"/>
          <w:b w:val="0"/>
          <w:bCs w:val="0"/>
          <w:sz w:val="28"/>
          <w:szCs w:val="28"/>
        </w:rPr>
      </w:pPr>
      <w:r>
        <w:rPr>
          <w:rFonts w:ascii="Times New Roman" w:hAnsi="Times New Roman"/>
          <w:b w:val="0"/>
          <w:bCs w:val="0"/>
          <w:sz w:val="28"/>
          <w:szCs w:val="28"/>
        </w:rPr>
        <w:t>30.12.2021</w:t>
      </w:r>
      <w:r w:rsidR="00F006EC">
        <w:rPr>
          <w:rFonts w:ascii="Times New Roman" w:hAnsi="Times New Roman"/>
          <w:b w:val="0"/>
          <w:bCs w:val="0"/>
          <w:sz w:val="28"/>
          <w:szCs w:val="28"/>
        </w:rPr>
        <w:t xml:space="preserve">                                 п. Дубенский           </w:t>
      </w:r>
      <w:r>
        <w:rPr>
          <w:rFonts w:ascii="Times New Roman" w:hAnsi="Times New Roman"/>
          <w:b w:val="0"/>
          <w:bCs w:val="0"/>
          <w:sz w:val="28"/>
          <w:szCs w:val="28"/>
        </w:rPr>
        <w:t xml:space="preserve">                           №  45</w:t>
      </w:r>
      <w:r w:rsidR="00F006EC">
        <w:rPr>
          <w:rFonts w:ascii="Times New Roman" w:hAnsi="Times New Roman"/>
          <w:b w:val="0"/>
          <w:bCs w:val="0"/>
          <w:sz w:val="28"/>
          <w:szCs w:val="28"/>
        </w:rPr>
        <w:t>-п</w:t>
      </w:r>
    </w:p>
    <w:p w:rsidR="00F006EC" w:rsidRDefault="00F006EC" w:rsidP="00F006EC">
      <w:pPr>
        <w:jc w:val="center"/>
        <w:rPr>
          <w:rFonts w:ascii="Times New Roman" w:hAnsi="Times New Roman"/>
          <w:sz w:val="28"/>
          <w:szCs w:val="28"/>
        </w:rPr>
      </w:pPr>
    </w:p>
    <w:p w:rsidR="00F006EC" w:rsidRPr="00631373" w:rsidRDefault="00F006EC" w:rsidP="00F006EC">
      <w:pPr>
        <w:jc w:val="center"/>
        <w:rPr>
          <w:rFonts w:ascii="Times New Roman" w:hAnsi="Times New Roman"/>
          <w:sz w:val="28"/>
          <w:szCs w:val="28"/>
        </w:rPr>
      </w:pPr>
      <w:r w:rsidRPr="00631373">
        <w:rPr>
          <w:rFonts w:ascii="Times New Roman" w:hAnsi="Times New Roman"/>
          <w:bCs/>
          <w:color w:val="26282F"/>
          <w:sz w:val="28"/>
          <w:szCs w:val="28"/>
        </w:rPr>
        <w:t>Об утверждении муниципальной программы «</w:t>
      </w:r>
      <w:r w:rsidRPr="00631373">
        <w:rPr>
          <w:rFonts w:ascii="Times New Roman" w:hAnsi="Times New Roman"/>
          <w:sz w:val="28"/>
          <w:szCs w:val="28"/>
        </w:rPr>
        <w:t>Социально-экономическое развитие территории муниципального образо</w:t>
      </w:r>
      <w:r w:rsidR="00145F3B">
        <w:rPr>
          <w:rFonts w:ascii="Times New Roman" w:hAnsi="Times New Roman"/>
          <w:sz w:val="28"/>
          <w:szCs w:val="28"/>
        </w:rPr>
        <w:t>вания Дубенский поссовет на 2022-2026</w:t>
      </w:r>
      <w:r w:rsidRPr="00631373">
        <w:rPr>
          <w:rFonts w:ascii="Times New Roman" w:hAnsi="Times New Roman"/>
          <w:sz w:val="28"/>
          <w:szCs w:val="28"/>
        </w:rPr>
        <w:t xml:space="preserve"> годы»</w:t>
      </w:r>
    </w:p>
    <w:p w:rsidR="00F006EC" w:rsidRPr="00232BBE" w:rsidRDefault="00F006EC" w:rsidP="00F006EC">
      <w:pPr>
        <w:widowControl w:val="0"/>
        <w:autoSpaceDE w:val="0"/>
        <w:autoSpaceDN w:val="0"/>
        <w:adjustRightInd w:val="0"/>
        <w:spacing w:before="108" w:after="108"/>
        <w:jc w:val="center"/>
        <w:outlineLvl w:val="0"/>
        <w:rPr>
          <w:rFonts w:ascii="Times New Roman" w:hAnsi="Times New Roman"/>
          <w:bCs/>
          <w:sz w:val="28"/>
          <w:szCs w:val="28"/>
        </w:rPr>
      </w:pPr>
    </w:p>
    <w:p w:rsidR="00F006EC" w:rsidRDefault="00F006EC" w:rsidP="00631373">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sidR="00C574F3">
        <w:rPr>
          <w:sz w:val="28"/>
          <w:szCs w:val="28"/>
        </w:rPr>
        <w:t>остановлением администрации пос</w:t>
      </w:r>
      <w:r w:rsidRPr="00232BBE">
        <w:rPr>
          <w:sz w:val="28"/>
          <w:szCs w:val="28"/>
        </w:rPr>
        <w:t>совета  №</w:t>
      </w:r>
      <w:r>
        <w:rPr>
          <w:sz w:val="28"/>
          <w:szCs w:val="28"/>
        </w:rPr>
        <w:t>86 от 03.11.2016</w:t>
      </w:r>
      <w:r w:rsidRPr="00232BBE">
        <w:rPr>
          <w:sz w:val="28"/>
          <w:szCs w:val="28"/>
        </w:rPr>
        <w:t xml:space="preserve"> «</w:t>
      </w:r>
      <w:r w:rsidRPr="00CD2494">
        <w:rPr>
          <w:sz w:val="28"/>
          <w:szCs w:val="28"/>
        </w:rPr>
        <w:t xml:space="preserve">Об утверждении порядка разработки, реализации и оценки </w:t>
      </w:r>
    </w:p>
    <w:p w:rsidR="00631373" w:rsidRDefault="00F006EC" w:rsidP="00631373">
      <w:pPr>
        <w:jc w:val="both"/>
        <w:rPr>
          <w:rFonts w:ascii="Times New Roman" w:eastAsia="Calibri" w:hAnsi="Times New Roman"/>
          <w:sz w:val="28"/>
          <w:szCs w:val="28"/>
        </w:rPr>
      </w:pPr>
      <w:r w:rsidRPr="00232BBE">
        <w:rPr>
          <w:rFonts w:ascii="Times New Roman" w:hAnsi="Times New Roman"/>
          <w:sz w:val="28"/>
          <w:szCs w:val="28"/>
        </w:rPr>
        <w:t xml:space="preserve">эффективности муниципальных программ </w:t>
      </w:r>
      <w:r>
        <w:rPr>
          <w:rFonts w:ascii="Times New Roman" w:hAnsi="Times New Roman"/>
          <w:sz w:val="28"/>
          <w:szCs w:val="28"/>
        </w:rPr>
        <w:t xml:space="preserve"> Дубенского поссовета</w:t>
      </w:r>
      <w:r w:rsidRPr="00232BBE">
        <w:rPr>
          <w:rFonts w:ascii="Times New Roman" w:hAnsi="Times New Roman"/>
          <w:sz w:val="28"/>
          <w:szCs w:val="28"/>
        </w:rPr>
        <w:t xml:space="preserve"> Беляевского</w:t>
      </w:r>
      <w:r w:rsidR="00314ED5">
        <w:rPr>
          <w:rFonts w:ascii="Times New Roman" w:hAnsi="Times New Roman"/>
          <w:sz w:val="28"/>
          <w:szCs w:val="28"/>
        </w:rPr>
        <w:t xml:space="preserve"> </w:t>
      </w:r>
      <w:r w:rsidRPr="00525D96">
        <w:rPr>
          <w:rFonts w:ascii="Times New Roman" w:hAnsi="Times New Roman"/>
          <w:sz w:val="28"/>
          <w:szCs w:val="28"/>
        </w:rPr>
        <w:t>района Оренбургской области</w:t>
      </w:r>
      <w:r w:rsidRPr="00232BBE">
        <w:rPr>
          <w:rFonts w:ascii="Times New Roman" w:hAnsi="Times New Roman"/>
          <w:sz w:val="28"/>
          <w:szCs w:val="28"/>
        </w:rPr>
        <w:t>»  :</w:t>
      </w:r>
    </w:p>
    <w:p w:rsidR="00F006EC" w:rsidRPr="00631373" w:rsidRDefault="00F006EC" w:rsidP="00631373">
      <w:pPr>
        <w:jc w:val="both"/>
        <w:rPr>
          <w:rFonts w:ascii="Times New Roman" w:eastAsia="Calibri" w:hAnsi="Times New Roman"/>
          <w:sz w:val="28"/>
          <w:szCs w:val="28"/>
        </w:rPr>
      </w:pPr>
      <w:r w:rsidRPr="00232BBE">
        <w:rPr>
          <w:rFonts w:ascii="Times New Roman" w:hAnsi="Times New Roman"/>
          <w:sz w:val="28"/>
          <w:szCs w:val="28"/>
        </w:rPr>
        <w:t xml:space="preserve">  1.Утвердить муниципальную  программу </w:t>
      </w:r>
      <w:r w:rsidRPr="00232BBE">
        <w:rPr>
          <w:rFonts w:ascii="Times New Roman" w:hAnsi="Times New Roman"/>
          <w:bCs/>
          <w:color w:val="26282F"/>
          <w:sz w:val="28"/>
          <w:szCs w:val="28"/>
        </w:rPr>
        <w:t>«</w:t>
      </w:r>
      <w:r w:rsidRPr="00232BBE">
        <w:rPr>
          <w:rFonts w:ascii="Times New Roman" w:hAnsi="Times New Roman"/>
          <w:sz w:val="28"/>
          <w:szCs w:val="28"/>
        </w:rPr>
        <w:t xml:space="preserve">Социально-экономическое развитие территории муниципального образования </w:t>
      </w:r>
      <w:r>
        <w:rPr>
          <w:rFonts w:ascii="Times New Roman" w:hAnsi="Times New Roman"/>
          <w:sz w:val="28"/>
          <w:szCs w:val="28"/>
        </w:rPr>
        <w:t xml:space="preserve"> Дубенского поссовета</w:t>
      </w:r>
      <w:r w:rsidR="00314ED5">
        <w:rPr>
          <w:rFonts w:ascii="Times New Roman" w:hAnsi="Times New Roman"/>
          <w:sz w:val="28"/>
          <w:szCs w:val="28"/>
        </w:rPr>
        <w:t xml:space="preserve"> </w:t>
      </w:r>
      <w:r w:rsidR="00145F3B">
        <w:rPr>
          <w:rFonts w:ascii="Times New Roman" w:hAnsi="Times New Roman"/>
          <w:sz w:val="28"/>
          <w:szCs w:val="28"/>
        </w:rPr>
        <w:t>на 2022-2026</w:t>
      </w:r>
      <w:r w:rsidRPr="00232BBE">
        <w:rPr>
          <w:rFonts w:ascii="Times New Roman" w:hAnsi="Times New Roman"/>
          <w:sz w:val="28"/>
          <w:szCs w:val="28"/>
        </w:rPr>
        <w:t xml:space="preserve"> годы» (далее – Программа)  согласно приложению.</w:t>
      </w:r>
    </w:p>
    <w:p w:rsidR="00F006EC" w:rsidRPr="003F5B5E" w:rsidRDefault="00F006EC" w:rsidP="00631373">
      <w:pPr>
        <w:pStyle w:val="Default"/>
        <w:tabs>
          <w:tab w:val="left" w:pos="540"/>
        </w:tabs>
        <w:jc w:val="both"/>
        <w:rPr>
          <w:sz w:val="28"/>
          <w:szCs w:val="28"/>
        </w:rPr>
      </w:pPr>
      <w:r>
        <w:rPr>
          <w:sz w:val="28"/>
          <w:szCs w:val="28"/>
        </w:rPr>
        <w:t>2</w:t>
      </w:r>
      <w:r w:rsidRPr="003F5B5E">
        <w:rPr>
          <w:sz w:val="28"/>
          <w:szCs w:val="28"/>
        </w:rPr>
        <w:t>. Контроль за исполнением настоящего постановления оставляю за собой.</w:t>
      </w:r>
    </w:p>
    <w:p w:rsidR="00F006EC" w:rsidRPr="006706F8" w:rsidRDefault="00F006EC" w:rsidP="00631373">
      <w:pPr>
        <w:jc w:val="both"/>
        <w:rPr>
          <w:rFonts w:ascii="Times New Roman" w:hAnsi="Times New Roman"/>
          <w:color w:val="000000"/>
          <w:sz w:val="24"/>
          <w:szCs w:val="24"/>
        </w:rPr>
      </w:pPr>
      <w:r>
        <w:rPr>
          <w:sz w:val="28"/>
          <w:szCs w:val="28"/>
        </w:rPr>
        <w:t>3</w:t>
      </w:r>
      <w:r>
        <w:t xml:space="preserve">. </w:t>
      </w:r>
      <w:r w:rsidRPr="006706F8">
        <w:rPr>
          <w:rFonts w:ascii="Times New Roman" w:hAnsi="Times New Roman"/>
          <w:color w:val="000000"/>
          <w:sz w:val="28"/>
          <w:szCs w:val="28"/>
        </w:rPr>
        <w:t xml:space="preserve">Постановление  вступает в силу после его официального </w:t>
      </w:r>
      <w:r>
        <w:rPr>
          <w:rFonts w:ascii="Times New Roman" w:hAnsi="Times New Roman"/>
          <w:color w:val="000000"/>
          <w:sz w:val="28"/>
          <w:szCs w:val="28"/>
        </w:rPr>
        <w:t xml:space="preserve"> о</w:t>
      </w:r>
      <w:r w:rsidRPr="006706F8">
        <w:rPr>
          <w:rFonts w:ascii="Times New Roman" w:hAnsi="Times New Roman"/>
          <w:color w:val="000000"/>
          <w:sz w:val="28"/>
          <w:szCs w:val="28"/>
        </w:rPr>
        <w:t>публикования на сайте</w:t>
      </w:r>
      <w:r>
        <w:rPr>
          <w:rFonts w:ascii="Times New Roman" w:hAnsi="Times New Roman"/>
          <w:color w:val="000000"/>
          <w:sz w:val="28"/>
          <w:szCs w:val="28"/>
        </w:rPr>
        <w:t xml:space="preserve"> поссовета</w:t>
      </w:r>
      <w:r w:rsidR="00145F3B">
        <w:rPr>
          <w:rFonts w:ascii="Times New Roman" w:hAnsi="Times New Roman"/>
          <w:color w:val="000000"/>
          <w:sz w:val="28"/>
          <w:szCs w:val="28"/>
        </w:rPr>
        <w:t>, но не ранее 01.01.2022</w:t>
      </w:r>
      <w:r w:rsidRPr="006706F8">
        <w:rPr>
          <w:rFonts w:ascii="Times New Roman" w:hAnsi="Times New Roman"/>
          <w:color w:val="000000"/>
          <w:sz w:val="28"/>
          <w:szCs w:val="28"/>
        </w:rPr>
        <w:t xml:space="preserve"> года.</w:t>
      </w:r>
    </w:p>
    <w:p w:rsidR="00F006EC" w:rsidRPr="00232BBE" w:rsidRDefault="00F006EC" w:rsidP="00F006EC">
      <w:pPr>
        <w:ind w:right="-143"/>
        <w:jc w:val="both"/>
        <w:rPr>
          <w:rFonts w:ascii="Times New Roman" w:hAnsi="Times New Roman"/>
          <w:sz w:val="28"/>
          <w:szCs w:val="28"/>
        </w:rPr>
      </w:pPr>
    </w:p>
    <w:p w:rsidR="00F006EC" w:rsidRPr="00232BBE" w:rsidRDefault="004A464A" w:rsidP="00F006EC">
      <w:pPr>
        <w:jc w:val="both"/>
        <w:rPr>
          <w:rFonts w:ascii="Times New Roman" w:hAnsi="Times New Roman"/>
          <w:sz w:val="28"/>
          <w:szCs w:val="28"/>
        </w:rPr>
      </w:pPr>
      <w:r>
        <w:rPr>
          <w:rFonts w:ascii="Times New Roman" w:hAnsi="Times New Roman"/>
          <w:sz w:val="28"/>
          <w:szCs w:val="28"/>
        </w:rPr>
        <w:t>Глава поссовета</w:t>
      </w:r>
      <w:r w:rsidR="00314ED5">
        <w:rPr>
          <w:rFonts w:ascii="Times New Roman" w:hAnsi="Times New Roman"/>
          <w:sz w:val="28"/>
          <w:szCs w:val="28"/>
        </w:rPr>
        <w:t xml:space="preserve"> </w:t>
      </w:r>
      <w:r w:rsidR="00D54735">
        <w:rPr>
          <w:rFonts w:ascii="Times New Roman" w:hAnsi="Times New Roman"/>
          <w:sz w:val="28"/>
          <w:szCs w:val="28"/>
        </w:rPr>
        <w:t xml:space="preserve">                                                                              </w:t>
      </w:r>
      <w:r w:rsidR="00F006EC">
        <w:rPr>
          <w:rFonts w:ascii="Times New Roman" w:hAnsi="Times New Roman"/>
          <w:sz w:val="28"/>
          <w:szCs w:val="28"/>
        </w:rPr>
        <w:t>В.И.Сидоров</w:t>
      </w:r>
    </w:p>
    <w:p w:rsidR="00F006EC" w:rsidRDefault="00F006EC" w:rsidP="00F006EC">
      <w:pPr>
        <w:autoSpaceDE w:val="0"/>
        <w:autoSpaceDN w:val="0"/>
        <w:adjustRightInd w:val="0"/>
        <w:ind w:firstLine="540"/>
        <w:jc w:val="both"/>
        <w:rPr>
          <w:rFonts w:ascii="Times New Roman" w:hAnsi="Times New Roman"/>
          <w:sz w:val="28"/>
          <w:szCs w:val="28"/>
        </w:rPr>
      </w:pPr>
    </w:p>
    <w:p w:rsidR="00F006EC" w:rsidRDefault="00F006EC" w:rsidP="00F006EC">
      <w:pPr>
        <w:spacing w:after="0" w:line="240" w:lineRule="auto"/>
        <w:jc w:val="both"/>
        <w:rPr>
          <w:rFonts w:ascii="Times New Roman" w:eastAsia="Times New Roman" w:hAnsi="Times New Roman" w:cs="Times New Roman"/>
          <w:sz w:val="28"/>
          <w:szCs w:val="28"/>
        </w:rPr>
      </w:pPr>
      <w:r w:rsidRPr="006706F8">
        <w:rPr>
          <w:rFonts w:ascii="Times New Roman" w:hAnsi="Times New Roman"/>
          <w:sz w:val="28"/>
          <w:szCs w:val="28"/>
        </w:rPr>
        <w:t xml:space="preserve">Разослано:  </w:t>
      </w:r>
      <w:r>
        <w:rPr>
          <w:rFonts w:ascii="Times New Roman" w:eastAsia="Times New Roman" w:hAnsi="Times New Roman" w:cs="Times New Roman"/>
          <w:sz w:val="28"/>
          <w:szCs w:val="28"/>
        </w:rPr>
        <w:t>бухгалтерии поссовета, финансовый отдел администрации Беляевского района, прокурору района, в дело</w:t>
      </w:r>
    </w:p>
    <w:p w:rsidR="00F006EC" w:rsidRPr="006706F8" w:rsidRDefault="00F006EC" w:rsidP="00F006EC">
      <w:pPr>
        <w:rPr>
          <w:rFonts w:ascii="Times New Roman" w:hAnsi="Times New Roman"/>
          <w:sz w:val="28"/>
          <w:szCs w:val="28"/>
        </w:rPr>
      </w:pPr>
    </w:p>
    <w:p w:rsidR="00F006EC" w:rsidRPr="00310EFE" w:rsidRDefault="00F006EC" w:rsidP="00F006EC">
      <w:pPr>
        <w:rPr>
          <w:rFonts w:ascii="Times New Roman" w:hAnsi="Times New Roman"/>
          <w:b/>
        </w:rPr>
      </w:pPr>
    </w:p>
    <w:p w:rsidR="00F006EC" w:rsidRDefault="00F006EC" w:rsidP="00F006EC">
      <w:pPr>
        <w:jc w:val="center"/>
        <w:rPr>
          <w:rFonts w:ascii="Times New Roman" w:hAnsi="Times New Roman"/>
          <w:b/>
        </w:rPr>
      </w:pPr>
    </w:p>
    <w:p w:rsidR="00D54735" w:rsidRDefault="00F006EC" w:rsidP="00F006EC">
      <w:pPr>
        <w:spacing w:after="0" w:line="240" w:lineRule="auto"/>
        <w:rPr>
          <w:rFonts w:ascii="Times New Roman" w:hAnsi="Times New Roman"/>
        </w:rPr>
      </w:pPr>
      <w:r w:rsidRPr="00B1494D">
        <w:rPr>
          <w:rFonts w:ascii="Times New Roman" w:hAnsi="Times New Roman"/>
        </w:rPr>
        <w:t xml:space="preserve">                                                                                   </w:t>
      </w:r>
    </w:p>
    <w:p w:rsidR="00F006EC" w:rsidRPr="00B1494D" w:rsidRDefault="00D54735" w:rsidP="00F006EC">
      <w:pPr>
        <w:spacing w:after="0" w:line="240" w:lineRule="auto"/>
        <w:rPr>
          <w:rFonts w:ascii="Times New Roman" w:hAnsi="Times New Roman"/>
        </w:rPr>
      </w:pPr>
      <w:r>
        <w:rPr>
          <w:rFonts w:ascii="Times New Roman" w:hAnsi="Times New Roman"/>
        </w:rPr>
        <w:lastRenderedPageBreak/>
        <w:t xml:space="preserve">                                                                                   </w:t>
      </w:r>
      <w:r w:rsidR="00F006EC" w:rsidRPr="00B1494D">
        <w:rPr>
          <w:rFonts w:ascii="Times New Roman" w:hAnsi="Times New Roman"/>
        </w:rPr>
        <w:t xml:space="preserve">    </w:t>
      </w:r>
      <w:r w:rsidR="00314ED5">
        <w:rPr>
          <w:rFonts w:ascii="Times New Roman" w:hAnsi="Times New Roman"/>
        </w:rPr>
        <w:t xml:space="preserve"> </w:t>
      </w:r>
      <w:r w:rsidR="00F006EC" w:rsidRPr="00B1494D">
        <w:rPr>
          <w:rFonts w:ascii="Times New Roman" w:hAnsi="Times New Roman"/>
        </w:rPr>
        <w:t>Приложение</w:t>
      </w:r>
    </w:p>
    <w:p w:rsidR="00F006EC" w:rsidRPr="00B1494D" w:rsidRDefault="00F006EC" w:rsidP="00F006EC">
      <w:pPr>
        <w:spacing w:after="0" w:line="240" w:lineRule="auto"/>
        <w:rPr>
          <w:rFonts w:ascii="Times New Roman" w:hAnsi="Times New Roman"/>
        </w:rPr>
      </w:pPr>
      <w:r w:rsidRPr="00B1494D">
        <w:rPr>
          <w:rFonts w:ascii="Times New Roman" w:hAnsi="Times New Roman"/>
        </w:rPr>
        <w:t xml:space="preserve">                                                                                       </w:t>
      </w:r>
      <w:r w:rsidR="00314ED5">
        <w:rPr>
          <w:rFonts w:ascii="Times New Roman" w:hAnsi="Times New Roman"/>
        </w:rPr>
        <w:t xml:space="preserve"> </w:t>
      </w:r>
      <w:r w:rsidRPr="00B1494D">
        <w:rPr>
          <w:rFonts w:ascii="Times New Roman" w:hAnsi="Times New Roman"/>
        </w:rPr>
        <w:t xml:space="preserve">к постановлению </w:t>
      </w:r>
    </w:p>
    <w:p w:rsidR="00F006EC" w:rsidRPr="00B1494D" w:rsidRDefault="00F006EC" w:rsidP="00F006EC">
      <w:pPr>
        <w:spacing w:after="0" w:line="240" w:lineRule="auto"/>
        <w:rPr>
          <w:rFonts w:ascii="Times New Roman" w:hAnsi="Times New Roman"/>
        </w:rPr>
      </w:pPr>
      <w:r w:rsidRPr="00B1494D">
        <w:rPr>
          <w:rFonts w:ascii="Times New Roman" w:hAnsi="Times New Roman"/>
        </w:rPr>
        <w:t xml:space="preserve">                                                                                       </w:t>
      </w:r>
      <w:r w:rsidR="00314ED5">
        <w:rPr>
          <w:rFonts w:ascii="Times New Roman" w:hAnsi="Times New Roman"/>
        </w:rPr>
        <w:t xml:space="preserve"> </w:t>
      </w:r>
      <w:r w:rsidRPr="00B1494D">
        <w:rPr>
          <w:rFonts w:ascii="Times New Roman" w:hAnsi="Times New Roman"/>
        </w:rPr>
        <w:t xml:space="preserve">администрации </w:t>
      </w:r>
    </w:p>
    <w:p w:rsidR="00F006EC" w:rsidRPr="00B1494D" w:rsidRDefault="00F006EC" w:rsidP="00F006EC">
      <w:pPr>
        <w:tabs>
          <w:tab w:val="left" w:pos="4725"/>
          <w:tab w:val="left" w:pos="6165"/>
        </w:tabs>
        <w:spacing w:after="0" w:line="240" w:lineRule="auto"/>
        <w:rPr>
          <w:rFonts w:ascii="Times New Roman" w:hAnsi="Times New Roman"/>
        </w:rPr>
      </w:pPr>
      <w:r w:rsidRPr="00B1494D">
        <w:rPr>
          <w:rFonts w:ascii="Times New Roman" w:hAnsi="Times New Roman"/>
        </w:rPr>
        <w:tab/>
      </w:r>
      <w:r w:rsidR="004F3180" w:rsidRPr="00B1494D">
        <w:rPr>
          <w:rFonts w:ascii="Times New Roman" w:hAnsi="Times New Roman"/>
        </w:rPr>
        <w:t xml:space="preserve">   </w:t>
      </w:r>
      <w:r w:rsidRPr="00B1494D">
        <w:rPr>
          <w:rFonts w:ascii="Times New Roman" w:hAnsi="Times New Roman"/>
        </w:rPr>
        <w:t>Дубенского поссовета</w:t>
      </w:r>
    </w:p>
    <w:p w:rsidR="00F006EC" w:rsidRPr="00B1494D" w:rsidRDefault="004F3180" w:rsidP="00F006EC">
      <w:pPr>
        <w:spacing w:after="0" w:line="240" w:lineRule="auto"/>
        <w:rPr>
          <w:rFonts w:ascii="Times New Roman" w:hAnsi="Times New Roman"/>
          <w:b/>
        </w:rPr>
      </w:pPr>
      <w:r w:rsidRPr="00B1494D">
        <w:rPr>
          <w:rFonts w:ascii="Times New Roman" w:hAnsi="Times New Roman"/>
        </w:rPr>
        <w:t xml:space="preserve">                                                                       </w:t>
      </w:r>
      <w:r w:rsidR="00B1494D">
        <w:rPr>
          <w:rFonts w:ascii="Times New Roman" w:hAnsi="Times New Roman"/>
        </w:rPr>
        <w:t xml:space="preserve">                  </w:t>
      </w:r>
      <w:r w:rsidR="00314ED5">
        <w:rPr>
          <w:rFonts w:ascii="Times New Roman" w:hAnsi="Times New Roman"/>
        </w:rPr>
        <w:t xml:space="preserve">От </w:t>
      </w:r>
      <w:r w:rsidR="00145F3B">
        <w:rPr>
          <w:rFonts w:ascii="Times New Roman" w:hAnsi="Times New Roman"/>
        </w:rPr>
        <w:t>30.12.2021 №45-п</w:t>
      </w:r>
    </w:p>
    <w:p w:rsidR="00F006EC" w:rsidRPr="00B1494D" w:rsidRDefault="00F006EC" w:rsidP="00F006EC">
      <w:pPr>
        <w:spacing w:after="0" w:line="240" w:lineRule="auto"/>
        <w:rPr>
          <w:rFonts w:ascii="Times New Roman" w:hAnsi="Times New Roman"/>
        </w:rPr>
      </w:pPr>
    </w:p>
    <w:p w:rsidR="00F006EC" w:rsidRPr="00B1494D" w:rsidRDefault="00F006EC" w:rsidP="00F006EC">
      <w:pPr>
        <w:spacing w:after="0" w:line="240" w:lineRule="auto"/>
        <w:rPr>
          <w:rFonts w:ascii="Times New Roman" w:hAnsi="Times New Roman"/>
          <w:b/>
        </w:rPr>
      </w:pPr>
    </w:p>
    <w:p w:rsidR="00F006EC" w:rsidRPr="00B1494D" w:rsidRDefault="00F006EC" w:rsidP="00F006EC">
      <w:pPr>
        <w:spacing w:after="0" w:line="240" w:lineRule="auto"/>
        <w:jc w:val="center"/>
        <w:rPr>
          <w:rFonts w:ascii="Times New Roman" w:hAnsi="Times New Roman"/>
        </w:rPr>
      </w:pPr>
      <w:r w:rsidRPr="00B1494D">
        <w:rPr>
          <w:rFonts w:ascii="Times New Roman" w:hAnsi="Times New Roman"/>
        </w:rPr>
        <w:t>Муниципальная программа</w:t>
      </w:r>
      <w:r w:rsidRPr="00B1494D">
        <w:rPr>
          <w:rFonts w:ascii="Times New Roman" w:hAnsi="Times New Roman"/>
        </w:rPr>
        <w:br/>
        <w:t>«Социально-экономическое развитие территории муниципального образова</w:t>
      </w:r>
      <w:r w:rsidR="00C17548" w:rsidRPr="00B1494D">
        <w:rPr>
          <w:rFonts w:ascii="Times New Roman" w:hAnsi="Times New Roman"/>
        </w:rPr>
        <w:t>ния  Дубе</w:t>
      </w:r>
      <w:r w:rsidR="00C77DF2" w:rsidRPr="00B1494D">
        <w:rPr>
          <w:rFonts w:ascii="Times New Roman" w:hAnsi="Times New Roman"/>
        </w:rPr>
        <w:t>нский поссовет  на 2020-2022</w:t>
      </w:r>
      <w:r w:rsidRPr="00B1494D">
        <w:rPr>
          <w:rFonts w:ascii="Times New Roman" w:hAnsi="Times New Roman"/>
        </w:rPr>
        <w:t xml:space="preserve"> годы»</w:t>
      </w:r>
    </w:p>
    <w:p w:rsidR="00F006EC" w:rsidRPr="00B1494D" w:rsidRDefault="00F006EC" w:rsidP="00F006EC">
      <w:pPr>
        <w:keepNext/>
        <w:keepLines/>
        <w:spacing w:before="480" w:after="0"/>
        <w:jc w:val="center"/>
        <w:outlineLvl w:val="0"/>
        <w:rPr>
          <w:rFonts w:ascii="Times New Roman" w:hAnsi="Times New Roman"/>
          <w:bCs/>
        </w:rPr>
      </w:pPr>
      <w:bookmarkStart w:id="0" w:name="sub_999"/>
      <w:r w:rsidRPr="00B1494D">
        <w:rPr>
          <w:rFonts w:ascii="Times New Roman" w:hAnsi="Times New Roman"/>
          <w:bCs/>
        </w:rPr>
        <w:t>Паспорт</w:t>
      </w:r>
      <w:r w:rsidR="00B1494D">
        <w:rPr>
          <w:rFonts w:ascii="Times New Roman" w:hAnsi="Times New Roman"/>
          <w:bCs/>
        </w:rPr>
        <w:t xml:space="preserve"> </w:t>
      </w:r>
      <w:r w:rsidRPr="00B1494D">
        <w:rPr>
          <w:rFonts w:ascii="Times New Roman" w:hAnsi="Times New Roman"/>
          <w:bCs/>
        </w:rPr>
        <w:t>Программы</w:t>
      </w:r>
    </w:p>
    <w:p w:rsidR="00F006EC" w:rsidRPr="00631373" w:rsidRDefault="00F006EC" w:rsidP="00F006EC">
      <w:pPr>
        <w:spacing w:after="0" w:line="240" w:lineRule="auto"/>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0"/>
        <w:gridCol w:w="272"/>
        <w:gridCol w:w="6096"/>
      </w:tblGrid>
      <w:tr w:rsidR="00B1494D" w:rsidRPr="0097087A" w:rsidTr="00B1494D">
        <w:tc>
          <w:tcPr>
            <w:tcW w:w="3130" w:type="dxa"/>
            <w:tcBorders>
              <w:top w:val="nil"/>
              <w:left w:val="nil"/>
              <w:bottom w:val="nil"/>
              <w:right w:val="nil"/>
            </w:tcBorders>
          </w:tcPr>
          <w:bookmarkEnd w:id="0"/>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Ответственный исполнитель</w:t>
            </w:r>
          </w:p>
          <w:p w:rsidR="00B1494D" w:rsidRPr="0097087A" w:rsidRDefault="00B1494D" w:rsidP="00B1494D">
            <w:pPr>
              <w:spacing w:after="0" w:line="240" w:lineRule="auto"/>
              <w:rPr>
                <w:rFonts w:ascii="Times New Roman" w:hAnsi="Times New Roman"/>
              </w:rPr>
            </w:pPr>
            <w:r w:rsidRPr="0097087A">
              <w:rPr>
                <w:rFonts w:ascii="Times New Roman" w:hAnsi="Times New Roman"/>
              </w:rPr>
              <w:t>Программы</w:t>
            </w:r>
          </w:p>
          <w:p w:rsidR="00B1494D" w:rsidRPr="0097087A" w:rsidRDefault="00B1494D" w:rsidP="00B1494D">
            <w:pPr>
              <w:spacing w:after="0" w:line="240" w:lineRule="auto"/>
              <w:rPr>
                <w:rFonts w:ascii="Times New Roman" w:hAnsi="Times New Roman"/>
              </w:rPr>
            </w:pPr>
          </w:p>
        </w:tc>
        <w:tc>
          <w:tcPr>
            <w:tcW w:w="272"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jc w:val="center"/>
              <w:rPr>
                <w:rFonts w:ascii="Times New Roman" w:hAnsi="Times New Roman"/>
              </w:rPr>
            </w:pPr>
          </w:p>
        </w:tc>
        <w:tc>
          <w:tcPr>
            <w:tcW w:w="6096" w:type="dxa"/>
            <w:tcBorders>
              <w:top w:val="nil"/>
              <w:left w:val="nil"/>
              <w:bottom w:val="nil"/>
              <w:right w:val="nil"/>
            </w:tcBorders>
          </w:tcPr>
          <w:p w:rsidR="00B1494D" w:rsidRPr="0097087A" w:rsidRDefault="00B1494D" w:rsidP="00B1494D">
            <w:pPr>
              <w:spacing w:after="0" w:line="240" w:lineRule="auto"/>
              <w:rPr>
                <w:rFonts w:ascii="Times New Roman" w:hAnsi="Times New Roman"/>
              </w:rPr>
            </w:pPr>
            <w:r>
              <w:rPr>
                <w:rFonts w:ascii="Times New Roman" w:hAnsi="Times New Roman"/>
              </w:rPr>
              <w:t>А</w:t>
            </w:r>
            <w:r w:rsidRPr="0097087A">
              <w:rPr>
                <w:rFonts w:ascii="Times New Roman" w:hAnsi="Times New Roman"/>
              </w:rPr>
              <w:t xml:space="preserve">дминистрация муниципального образования </w:t>
            </w:r>
            <w:r w:rsidRPr="00B1494D">
              <w:rPr>
                <w:rFonts w:ascii="Times New Roman" w:hAnsi="Times New Roman"/>
              </w:rPr>
              <w:t>Дубенский поссовет</w:t>
            </w:r>
            <w:r w:rsidRPr="0097087A">
              <w:rPr>
                <w:rFonts w:ascii="Times New Roman" w:hAnsi="Times New Roman"/>
              </w:rPr>
              <w:t xml:space="preserve"> </w:t>
            </w: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b/>
              </w:rPr>
            </w:pPr>
            <w:r w:rsidRPr="0097087A">
              <w:rPr>
                <w:rFonts w:ascii="Times New Roman" w:hAnsi="Times New Roman"/>
                <w:bCs/>
              </w:rPr>
              <w:t>Соисполнители Программы</w:t>
            </w:r>
          </w:p>
        </w:tc>
        <w:tc>
          <w:tcPr>
            <w:tcW w:w="272"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jc w:val="center"/>
              <w:rPr>
                <w:rFonts w:ascii="Times New Roman" w:hAnsi="Times New Roman"/>
              </w:rPr>
            </w:pPr>
          </w:p>
        </w:tc>
        <w:tc>
          <w:tcPr>
            <w:tcW w:w="6096" w:type="dxa"/>
            <w:tcBorders>
              <w:top w:val="nil"/>
              <w:left w:val="nil"/>
              <w:bottom w:val="nil"/>
              <w:right w:val="nil"/>
            </w:tcBorders>
          </w:tcPr>
          <w:p w:rsidR="00B1494D" w:rsidRPr="0097087A" w:rsidRDefault="00B1494D" w:rsidP="00B1494D">
            <w:pPr>
              <w:spacing w:after="0" w:line="240" w:lineRule="auto"/>
              <w:rPr>
                <w:rFonts w:ascii="Times New Roman" w:hAnsi="Times New Roman"/>
              </w:rPr>
            </w:pPr>
            <w:r w:rsidRPr="0097087A">
              <w:rPr>
                <w:rFonts w:ascii="Times New Roman" w:hAnsi="Times New Roman"/>
              </w:rPr>
              <w:t>отсутствуют</w:t>
            </w:r>
          </w:p>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 xml:space="preserve">Участники Программы </w:t>
            </w:r>
          </w:p>
        </w:tc>
        <w:tc>
          <w:tcPr>
            <w:tcW w:w="272"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jc w:val="center"/>
              <w:rPr>
                <w:rFonts w:ascii="Times New Roman" w:hAnsi="Times New Roman"/>
              </w:rPr>
            </w:pPr>
          </w:p>
        </w:tc>
        <w:tc>
          <w:tcPr>
            <w:tcW w:w="6096" w:type="dxa"/>
            <w:tcBorders>
              <w:top w:val="nil"/>
              <w:left w:val="nil"/>
              <w:bottom w:val="nil"/>
              <w:right w:val="nil"/>
            </w:tcBorders>
          </w:tcPr>
          <w:p w:rsidR="00B1494D" w:rsidRDefault="00B1494D" w:rsidP="00B1494D">
            <w:pPr>
              <w:spacing w:after="0" w:line="240" w:lineRule="auto"/>
              <w:rPr>
                <w:rFonts w:ascii="Times New Roman" w:hAnsi="Times New Roman"/>
              </w:rPr>
            </w:pPr>
            <w:r>
              <w:rPr>
                <w:rFonts w:ascii="Times New Roman" w:hAnsi="Times New Roman"/>
              </w:rPr>
              <w:t>Отсутствуют</w:t>
            </w:r>
          </w:p>
          <w:p w:rsidR="00B1494D" w:rsidRPr="0097087A" w:rsidRDefault="00B1494D" w:rsidP="00B1494D">
            <w:pPr>
              <w:spacing w:after="0" w:line="240" w:lineRule="auto"/>
              <w:rPr>
                <w:rFonts w:ascii="Times New Roman" w:hAnsi="Times New Roman"/>
              </w:rPr>
            </w:pP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bCs/>
              </w:rPr>
            </w:pPr>
            <w:r w:rsidRPr="0097087A">
              <w:rPr>
                <w:rFonts w:ascii="Times New Roman" w:hAnsi="Times New Roman"/>
                <w:bCs/>
              </w:rPr>
              <w:t xml:space="preserve">Подпрограммы Программы </w:t>
            </w:r>
          </w:p>
          <w:p w:rsidR="00B1494D" w:rsidRPr="0097087A" w:rsidRDefault="00B1494D" w:rsidP="00B1494D">
            <w:pPr>
              <w:widowControl w:val="0"/>
              <w:autoSpaceDE w:val="0"/>
              <w:autoSpaceDN w:val="0"/>
              <w:adjustRightInd w:val="0"/>
              <w:spacing w:after="0" w:line="240" w:lineRule="auto"/>
              <w:rPr>
                <w:rFonts w:ascii="Times New Roman" w:hAnsi="Times New Roman"/>
                <w:bCs/>
              </w:rPr>
            </w:pPr>
          </w:p>
          <w:p w:rsidR="00B1494D" w:rsidRPr="0097087A" w:rsidRDefault="00B1494D" w:rsidP="00B1494D">
            <w:pPr>
              <w:widowControl w:val="0"/>
              <w:autoSpaceDE w:val="0"/>
              <w:autoSpaceDN w:val="0"/>
              <w:adjustRightInd w:val="0"/>
              <w:spacing w:after="0" w:line="240" w:lineRule="auto"/>
              <w:rPr>
                <w:rFonts w:ascii="Times New Roman" w:hAnsi="Times New Roman"/>
              </w:rPr>
            </w:pPr>
          </w:p>
          <w:p w:rsidR="00B1494D" w:rsidRPr="0097087A" w:rsidRDefault="00B1494D" w:rsidP="00B1494D">
            <w:pPr>
              <w:rPr>
                <w:rFonts w:ascii="Times New Roman" w:hAnsi="Times New Roman"/>
              </w:rPr>
            </w:pPr>
          </w:p>
          <w:p w:rsidR="00B1494D" w:rsidRPr="0097087A" w:rsidRDefault="00B1494D" w:rsidP="00B1494D">
            <w:pPr>
              <w:rPr>
                <w:rFonts w:ascii="Times New Roman" w:hAnsi="Times New Roman"/>
              </w:rPr>
            </w:pPr>
          </w:p>
          <w:p w:rsidR="00B1494D" w:rsidRPr="0097087A" w:rsidRDefault="00B1494D" w:rsidP="00B1494D">
            <w:pPr>
              <w:rPr>
                <w:rFonts w:ascii="Times New Roman" w:hAnsi="Times New Roman"/>
              </w:rPr>
            </w:pPr>
          </w:p>
          <w:p w:rsidR="00B1494D" w:rsidRPr="0097087A" w:rsidRDefault="00B1494D" w:rsidP="00B1494D">
            <w:pPr>
              <w:rPr>
                <w:rFonts w:ascii="Times New Roman" w:hAnsi="Times New Roman"/>
              </w:rPr>
            </w:pPr>
          </w:p>
          <w:p w:rsidR="00B1494D" w:rsidRPr="0097087A" w:rsidRDefault="00B1494D" w:rsidP="00B1494D">
            <w:pPr>
              <w:rPr>
                <w:rFonts w:ascii="Times New Roman" w:hAnsi="Times New Roman"/>
              </w:rPr>
            </w:pPr>
          </w:p>
          <w:p w:rsidR="00B1494D" w:rsidRPr="0097087A" w:rsidRDefault="00B1494D" w:rsidP="00B1494D">
            <w:pPr>
              <w:rPr>
                <w:rFonts w:ascii="Times New Roman" w:hAnsi="Times New Roman"/>
              </w:rPr>
            </w:pPr>
          </w:p>
          <w:p w:rsidR="00B1494D" w:rsidRPr="0097087A" w:rsidRDefault="00B1494D" w:rsidP="00B1494D">
            <w:pPr>
              <w:rPr>
                <w:rFonts w:ascii="Times New Roman" w:hAnsi="Times New Roman"/>
              </w:rPr>
            </w:pPr>
          </w:p>
          <w:p w:rsidR="00B1494D" w:rsidRDefault="00B1494D" w:rsidP="00B1494D">
            <w:pPr>
              <w:ind w:firstLine="708"/>
              <w:rPr>
                <w:rFonts w:ascii="Times New Roman" w:hAnsi="Times New Roman"/>
                <w:bCs/>
              </w:rPr>
            </w:pPr>
          </w:p>
          <w:p w:rsidR="00B1494D" w:rsidRPr="0097087A" w:rsidRDefault="00B1494D" w:rsidP="00B1494D">
            <w:pPr>
              <w:ind w:firstLine="708"/>
              <w:rPr>
                <w:rFonts w:ascii="Times New Roman" w:hAnsi="Times New Roman"/>
              </w:rPr>
            </w:pPr>
            <w:r w:rsidRPr="0097087A">
              <w:rPr>
                <w:rFonts w:ascii="Times New Roman" w:hAnsi="Times New Roman"/>
                <w:bCs/>
              </w:rPr>
              <w:t>Цели Программы</w:t>
            </w:r>
          </w:p>
        </w:tc>
        <w:tc>
          <w:tcPr>
            <w:tcW w:w="272" w:type="dxa"/>
            <w:tcBorders>
              <w:top w:val="nil"/>
              <w:left w:val="nil"/>
              <w:bottom w:val="nil"/>
              <w:right w:val="nil"/>
            </w:tcBorders>
          </w:tcPr>
          <w:p w:rsidR="00B1494D" w:rsidRPr="0097087A" w:rsidRDefault="00B1494D" w:rsidP="00B1494D">
            <w:pPr>
              <w:spacing w:after="0" w:line="240" w:lineRule="auto"/>
              <w:rPr>
                <w:rFonts w:ascii="Times New Roman" w:hAnsi="Times New Roman"/>
              </w:rPr>
            </w:pPr>
          </w:p>
        </w:tc>
        <w:tc>
          <w:tcPr>
            <w:tcW w:w="6096" w:type="dxa"/>
            <w:tcBorders>
              <w:top w:val="nil"/>
              <w:left w:val="nil"/>
              <w:bottom w:val="nil"/>
              <w:right w:val="nil"/>
            </w:tcBorders>
          </w:tcPr>
          <w:p w:rsidR="00B1494D" w:rsidRPr="0097087A" w:rsidRDefault="00B1494D" w:rsidP="00B1494D">
            <w:pPr>
              <w:spacing w:after="0" w:line="240" w:lineRule="auto"/>
              <w:ind w:right="-365"/>
              <w:rPr>
                <w:rFonts w:ascii="Times New Roman" w:hAnsi="Times New Roman"/>
              </w:rPr>
            </w:pPr>
            <w:r w:rsidRPr="0097087A">
              <w:rPr>
                <w:rFonts w:ascii="Times New Roman" w:hAnsi="Times New Roman"/>
              </w:rPr>
              <w:t>1.</w:t>
            </w:r>
            <w:r w:rsidRPr="0097087A">
              <w:rPr>
                <w:rFonts w:ascii="Times New Roman" w:hAnsi="Times New Roman"/>
              </w:rPr>
              <w:tab/>
              <w:t>Развитие муниципальной службы</w:t>
            </w:r>
          </w:p>
          <w:p w:rsidR="00B1494D" w:rsidRPr="0097087A" w:rsidRDefault="00B1494D" w:rsidP="00B1494D">
            <w:pPr>
              <w:spacing w:after="0" w:line="240" w:lineRule="auto"/>
              <w:ind w:right="-365"/>
              <w:rPr>
                <w:rFonts w:ascii="Times New Roman" w:hAnsi="Times New Roman"/>
              </w:rPr>
            </w:pPr>
            <w:r w:rsidRPr="0097087A">
              <w:rPr>
                <w:rFonts w:ascii="Times New Roman" w:hAnsi="Times New Roman"/>
              </w:rPr>
              <w:t>2.</w:t>
            </w:r>
            <w:r w:rsidRPr="0097087A">
              <w:rPr>
                <w:rFonts w:ascii="Times New Roman" w:hAnsi="Times New Roman"/>
              </w:rPr>
              <w:tab/>
              <w:t xml:space="preserve">Оформление права собственности на объекты недвижимости и территориальное планирование территории муниципального образования </w:t>
            </w:r>
            <w:r w:rsidRPr="00B1494D">
              <w:rPr>
                <w:rFonts w:ascii="Times New Roman" w:hAnsi="Times New Roman"/>
              </w:rPr>
              <w:t>Дубенский поссовет</w:t>
            </w:r>
            <w:r w:rsidRPr="0097087A">
              <w:rPr>
                <w:rFonts w:ascii="Times New Roman" w:hAnsi="Times New Roman"/>
              </w:rPr>
              <w:t>.</w:t>
            </w:r>
          </w:p>
          <w:p w:rsidR="00B1494D" w:rsidRPr="0097087A" w:rsidRDefault="00B1494D" w:rsidP="00B1494D">
            <w:pPr>
              <w:spacing w:after="0" w:line="240" w:lineRule="auto"/>
              <w:ind w:right="-365"/>
              <w:rPr>
                <w:rFonts w:ascii="Times New Roman" w:hAnsi="Times New Roman"/>
              </w:rPr>
            </w:pPr>
            <w:r w:rsidRPr="0097087A">
              <w:rPr>
                <w:rFonts w:ascii="Times New Roman" w:hAnsi="Times New Roman"/>
              </w:rPr>
              <w:t xml:space="preserve">3.     Защита населения и территории </w:t>
            </w:r>
            <w:r w:rsidRPr="00B1494D">
              <w:rPr>
                <w:rFonts w:ascii="Times New Roman" w:hAnsi="Times New Roman"/>
              </w:rPr>
              <w:t>Дубенский поссовет</w:t>
            </w:r>
            <w:r w:rsidRPr="0097087A">
              <w:rPr>
                <w:rFonts w:ascii="Times New Roman" w:hAnsi="Times New Roman"/>
              </w:rPr>
              <w:t xml:space="preserve"> от чрезвычайных ситуаций и обеспечение пожарной безопасности  </w:t>
            </w:r>
          </w:p>
          <w:p w:rsidR="00B1494D" w:rsidRPr="0097087A" w:rsidRDefault="00B1494D" w:rsidP="00B1494D">
            <w:pPr>
              <w:spacing w:after="0" w:line="240" w:lineRule="auto"/>
              <w:ind w:right="-365"/>
              <w:rPr>
                <w:rFonts w:ascii="Times New Roman" w:hAnsi="Times New Roman"/>
              </w:rPr>
            </w:pPr>
            <w:r w:rsidRPr="0097087A">
              <w:rPr>
                <w:rFonts w:ascii="Times New Roman" w:hAnsi="Times New Roman"/>
              </w:rPr>
              <w:t>4.    Содержание и ремонт автомобильных дорог общего пользования местного значения и искусственных сооружений на них;</w:t>
            </w:r>
          </w:p>
          <w:p w:rsidR="00B1494D" w:rsidRPr="0097087A" w:rsidRDefault="00B1494D" w:rsidP="00B1494D">
            <w:pPr>
              <w:spacing w:after="0" w:line="240" w:lineRule="auto"/>
              <w:ind w:right="-365"/>
              <w:rPr>
                <w:rFonts w:ascii="Times New Roman" w:hAnsi="Times New Roman"/>
              </w:rPr>
            </w:pPr>
            <w:r w:rsidRPr="0097087A">
              <w:rPr>
                <w:rFonts w:ascii="Times New Roman" w:hAnsi="Times New Roman"/>
              </w:rPr>
              <w:t>5.</w:t>
            </w:r>
            <w:r w:rsidRPr="0097087A">
              <w:rPr>
                <w:rFonts w:ascii="Times New Roman" w:hAnsi="Times New Roman"/>
              </w:rPr>
              <w:tab/>
              <w:t xml:space="preserve">Комплексное благоустройство территории  муниципального образования </w:t>
            </w:r>
            <w:r w:rsidRPr="00B1494D">
              <w:rPr>
                <w:rFonts w:ascii="Times New Roman" w:hAnsi="Times New Roman"/>
              </w:rPr>
              <w:t>Дубенский поссовет</w:t>
            </w:r>
            <w:r w:rsidRPr="0097087A">
              <w:rPr>
                <w:rFonts w:ascii="Times New Roman" w:hAnsi="Times New Roman"/>
              </w:rPr>
              <w:t>;</w:t>
            </w:r>
          </w:p>
          <w:p w:rsidR="00B1494D" w:rsidRPr="0097087A" w:rsidRDefault="00B1494D" w:rsidP="00B1494D">
            <w:pPr>
              <w:spacing w:after="0" w:line="240" w:lineRule="auto"/>
              <w:ind w:right="-365"/>
              <w:rPr>
                <w:rFonts w:ascii="Times New Roman" w:hAnsi="Times New Roman"/>
              </w:rPr>
            </w:pPr>
            <w:r w:rsidRPr="0097087A">
              <w:rPr>
                <w:rFonts w:ascii="Times New Roman" w:hAnsi="Times New Roman"/>
              </w:rPr>
              <w:t>6.</w:t>
            </w:r>
            <w:r w:rsidRPr="0097087A">
              <w:rPr>
                <w:rFonts w:ascii="Times New Roman" w:hAnsi="Times New Roman"/>
              </w:rPr>
              <w:tab/>
            </w:r>
            <w:r w:rsidR="00B320F1" w:rsidRPr="00B320F1">
              <w:rPr>
                <w:rFonts w:ascii="Times New Roman" w:hAnsi="Times New Roman"/>
              </w:rPr>
              <w:t>Создание условий для организации досуга и обеспечения жителей поселения услугами организаций культуры</w:t>
            </w:r>
            <w:r w:rsidRPr="00B320F1">
              <w:rPr>
                <w:rFonts w:ascii="Times New Roman" w:hAnsi="Times New Roman"/>
              </w:rPr>
              <w:t>;</w:t>
            </w:r>
          </w:p>
          <w:p w:rsidR="00B1494D" w:rsidRPr="0097087A" w:rsidRDefault="00537314" w:rsidP="00B1494D">
            <w:pPr>
              <w:tabs>
                <w:tab w:val="left" w:pos="570"/>
                <w:tab w:val="left" w:pos="780"/>
              </w:tabs>
              <w:spacing w:after="0" w:line="240" w:lineRule="auto"/>
              <w:ind w:right="-365"/>
              <w:rPr>
                <w:rFonts w:ascii="Times New Roman" w:hAnsi="Times New Roman"/>
              </w:rPr>
            </w:pPr>
            <w:r>
              <w:rPr>
                <w:rFonts w:ascii="Times New Roman" w:hAnsi="Times New Roman"/>
              </w:rPr>
              <w:t>7</w:t>
            </w:r>
            <w:r w:rsidR="00B1494D">
              <w:rPr>
                <w:rFonts w:ascii="Times New Roman" w:hAnsi="Times New Roman"/>
              </w:rPr>
              <w:t xml:space="preserve">. </w:t>
            </w:r>
            <w:r w:rsidR="00B1494D">
              <w:rPr>
                <w:rFonts w:ascii="Times New Roman" w:hAnsi="Times New Roman"/>
              </w:rPr>
              <w:tab/>
            </w:r>
            <w:r w:rsidR="00B1494D" w:rsidRPr="00287913">
              <w:rPr>
                <w:rFonts w:ascii="Times New Roman" w:hAnsi="Times New Roman"/>
              </w:rPr>
              <w:t>Осуществление отдельных гос.полномочий</w:t>
            </w:r>
            <w:r w:rsidR="00B1494D">
              <w:rPr>
                <w:sz w:val="24"/>
                <w:szCs w:val="24"/>
              </w:rPr>
              <w:t>.</w:t>
            </w:r>
          </w:p>
          <w:p w:rsidR="00B1494D" w:rsidRDefault="00B1494D" w:rsidP="00B1494D">
            <w:pPr>
              <w:widowControl w:val="0"/>
              <w:autoSpaceDE w:val="0"/>
              <w:autoSpaceDN w:val="0"/>
              <w:adjustRightInd w:val="0"/>
              <w:spacing w:after="0" w:line="240" w:lineRule="auto"/>
              <w:rPr>
                <w:rFonts w:ascii="Times New Roman" w:hAnsi="Times New Roman"/>
              </w:rPr>
            </w:pPr>
          </w:p>
          <w:p w:rsidR="00B1494D" w:rsidRDefault="00B1494D" w:rsidP="00B1494D">
            <w:pPr>
              <w:widowControl w:val="0"/>
              <w:autoSpaceDE w:val="0"/>
              <w:autoSpaceDN w:val="0"/>
              <w:adjustRightInd w:val="0"/>
              <w:spacing w:after="0" w:line="240" w:lineRule="auto"/>
              <w:rPr>
                <w:rFonts w:ascii="Times New Roman" w:hAnsi="Times New Roman"/>
              </w:rPr>
            </w:pPr>
          </w:p>
          <w:p w:rsidR="00B1494D" w:rsidRPr="00B1494D" w:rsidRDefault="00B1494D" w:rsidP="00B1494D">
            <w:pPr>
              <w:widowControl w:val="0"/>
              <w:autoSpaceDE w:val="0"/>
              <w:autoSpaceDN w:val="0"/>
              <w:adjustRightInd w:val="0"/>
              <w:spacing w:after="0" w:line="240" w:lineRule="auto"/>
              <w:rPr>
                <w:rFonts w:ascii="Times New Roman" w:hAnsi="Times New Roman"/>
              </w:rPr>
            </w:pPr>
            <w:r w:rsidRPr="00B1494D">
              <w:rPr>
                <w:rFonts w:ascii="Times New Roman" w:eastAsia="SimSun" w:hAnsi="Times New Roman" w:cs="Calibri"/>
                <w:kern w:val="2"/>
              </w:rPr>
              <w:t>-</w:t>
            </w:r>
            <w:r w:rsidRPr="00B1494D">
              <w:rPr>
                <w:rFonts w:ascii="Times New Roman" w:hAnsi="Times New Roman"/>
                <w:bCs/>
              </w:rPr>
              <w:t xml:space="preserve"> эффективное использование муниципальной собственности</w:t>
            </w:r>
          </w:p>
          <w:p w:rsidR="00B1494D" w:rsidRPr="00B1494D" w:rsidRDefault="00B1494D" w:rsidP="00B1494D">
            <w:pPr>
              <w:widowControl w:val="0"/>
              <w:autoSpaceDE w:val="0"/>
              <w:autoSpaceDN w:val="0"/>
              <w:adjustRightInd w:val="0"/>
              <w:spacing w:after="0" w:line="240" w:lineRule="auto"/>
              <w:rPr>
                <w:rFonts w:ascii="Times New Roman" w:hAnsi="Times New Roman"/>
                <w:bCs/>
              </w:rPr>
            </w:pPr>
            <w:r w:rsidRPr="00B1494D">
              <w:rPr>
                <w:rFonts w:ascii="Times New Roman" w:hAnsi="Times New Roman"/>
              </w:rPr>
              <w:t>-</w:t>
            </w:r>
            <w:r w:rsidRPr="00B1494D">
              <w:rPr>
                <w:rFonts w:ascii="Times New Roman" w:hAnsi="Times New Roman"/>
                <w:bCs/>
              </w:rPr>
              <w:t xml:space="preserve"> получение в полном объеме бюджетом налоговых платежей</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-совершенствование муниципального управления, повышение его эффективности;</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 создание условий комфортного проживания населения и развития инфраструктуры для отдыха детей и взрослого населения;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p>
          <w:p w:rsidR="00B1494D" w:rsidRPr="0097087A" w:rsidRDefault="00B1494D" w:rsidP="00B1494D">
            <w:pPr>
              <w:widowControl w:val="0"/>
              <w:autoSpaceDE w:val="0"/>
              <w:autoSpaceDN w:val="0"/>
              <w:adjustRightInd w:val="0"/>
              <w:spacing w:after="0" w:line="240" w:lineRule="auto"/>
              <w:rPr>
                <w:rFonts w:ascii="Times New Roman" w:hAnsi="Times New Roman"/>
              </w:rPr>
            </w:pP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bCs/>
              </w:rPr>
            </w:pPr>
          </w:p>
        </w:tc>
        <w:tc>
          <w:tcPr>
            <w:tcW w:w="272"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jc w:val="center"/>
              <w:rPr>
                <w:rFonts w:ascii="Times New Roman" w:hAnsi="Times New Roman"/>
              </w:rPr>
            </w:pPr>
          </w:p>
        </w:tc>
        <w:tc>
          <w:tcPr>
            <w:tcW w:w="6096" w:type="dxa"/>
            <w:tcBorders>
              <w:top w:val="nil"/>
              <w:left w:val="nil"/>
              <w:bottom w:val="nil"/>
              <w:right w:val="nil"/>
            </w:tcBorders>
          </w:tcPr>
          <w:p w:rsidR="00B1494D" w:rsidRPr="0097087A" w:rsidRDefault="00B1494D" w:rsidP="00B1494D">
            <w:pPr>
              <w:spacing w:after="0" w:line="240" w:lineRule="auto"/>
              <w:ind w:right="-365"/>
              <w:rPr>
                <w:rFonts w:ascii="Times New Roman" w:hAnsi="Times New Roman"/>
              </w:rPr>
            </w:pP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b/>
              </w:rPr>
            </w:pPr>
            <w:r w:rsidRPr="0097087A">
              <w:rPr>
                <w:rFonts w:ascii="Times New Roman" w:hAnsi="Times New Roman"/>
                <w:bCs/>
              </w:rPr>
              <w:t>Задачи Программы</w:t>
            </w:r>
          </w:p>
        </w:tc>
        <w:tc>
          <w:tcPr>
            <w:tcW w:w="272" w:type="dxa"/>
            <w:tcBorders>
              <w:top w:val="nil"/>
              <w:left w:val="nil"/>
              <w:bottom w:val="nil"/>
              <w:right w:val="nil"/>
            </w:tcBorders>
          </w:tcPr>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tc>
        <w:tc>
          <w:tcPr>
            <w:tcW w:w="6096"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lastRenderedPageBreak/>
              <w:t>1.Совершенствование правовых и организационных основ местного самоуправления, муниципальной службы;</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lastRenderedPageBreak/>
              <w:t>-повышение эффективности деятельности администрации сельсовета и муниципального управления;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обеспечение условий для их результативной профессиональной служебной деятельности;</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2.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3. Обеспечение первичных мер пожарной безопасности в границах населенных пунктов поселения;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4. Совершенствование гражданской обороны, защиты населения и территорий поселения от чрезвычайных ситуаций мирного и военного времени;</w:t>
            </w:r>
          </w:p>
          <w:p w:rsidR="00B1494D" w:rsidRPr="0097087A" w:rsidRDefault="00B1494D" w:rsidP="00B1494D">
            <w:pPr>
              <w:widowControl w:val="0"/>
              <w:autoSpaceDE w:val="0"/>
              <w:autoSpaceDN w:val="0"/>
              <w:adjustRightInd w:val="0"/>
              <w:spacing w:after="0" w:line="240" w:lineRule="auto"/>
              <w:rPr>
                <w:rFonts w:ascii="Times New Roman" w:hAnsi="Times New Roman"/>
              </w:rPr>
            </w:pPr>
            <w:r>
              <w:rPr>
                <w:rFonts w:ascii="Times New Roman" w:hAnsi="Times New Roman"/>
              </w:rPr>
              <w:t>5</w:t>
            </w:r>
            <w:r w:rsidRPr="0097087A">
              <w:rPr>
                <w:rFonts w:ascii="Times New Roman" w:hAnsi="Times New Roman"/>
              </w:rPr>
              <w:t>. Развитие культурно-массовых мероприятий по 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B1494D" w:rsidRPr="0097087A" w:rsidRDefault="00B1494D" w:rsidP="00B1494D">
            <w:pPr>
              <w:widowControl w:val="0"/>
              <w:autoSpaceDE w:val="0"/>
              <w:autoSpaceDN w:val="0"/>
              <w:adjustRightInd w:val="0"/>
              <w:spacing w:after="0" w:line="240" w:lineRule="auto"/>
              <w:rPr>
                <w:rFonts w:ascii="Times New Roman" w:hAnsi="Times New Roman"/>
              </w:rPr>
            </w:pPr>
            <w:r>
              <w:rPr>
                <w:rFonts w:ascii="Times New Roman" w:hAnsi="Times New Roman"/>
              </w:rPr>
              <w:t>6</w:t>
            </w:r>
            <w:r w:rsidRPr="0097087A">
              <w:rPr>
                <w:rFonts w:ascii="Times New Roman" w:hAnsi="Times New Roman"/>
              </w:rPr>
              <w:t>. Обеспечение деятельности дома культуры и сельских клубов;</w:t>
            </w:r>
          </w:p>
          <w:p w:rsidR="00B1494D" w:rsidRPr="0097087A" w:rsidRDefault="00B1494D" w:rsidP="00B1494D">
            <w:pPr>
              <w:widowControl w:val="0"/>
              <w:autoSpaceDE w:val="0"/>
              <w:autoSpaceDN w:val="0"/>
              <w:adjustRightInd w:val="0"/>
              <w:spacing w:after="0" w:line="240" w:lineRule="auto"/>
              <w:rPr>
                <w:rFonts w:ascii="Times New Roman" w:hAnsi="Times New Roman"/>
              </w:rPr>
            </w:pPr>
            <w:r>
              <w:rPr>
                <w:rFonts w:ascii="Times New Roman" w:hAnsi="Times New Roman"/>
              </w:rPr>
              <w:t>7</w:t>
            </w:r>
            <w:r w:rsidRPr="0097087A">
              <w:rPr>
                <w:rFonts w:ascii="Times New Roman" w:hAnsi="Times New Roman"/>
              </w:rPr>
              <w:t>. Формирование устойчивой потребности в систематических занятиях физической культурой и спортом у различных слоев населения;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r>
              <w:rPr>
                <w:rFonts w:ascii="Times New Roman" w:hAnsi="Times New Roman"/>
              </w:rPr>
              <w:t>8</w:t>
            </w:r>
            <w:r w:rsidRPr="0097087A">
              <w:rPr>
                <w:rFonts w:ascii="Times New Roman" w:hAnsi="Times New Roman"/>
              </w:rPr>
              <w:t>.</w:t>
            </w:r>
            <w:r>
              <w:rPr>
                <w:rFonts w:ascii="Times New Roman" w:hAnsi="Times New Roman"/>
              </w:rPr>
              <w:t xml:space="preserve"> Осуществление полного первичного воинского  учета граждан на территории </w:t>
            </w:r>
            <w:r w:rsidRPr="006E5B2D">
              <w:rPr>
                <w:rFonts w:ascii="Times New Roman" w:hAnsi="Times New Roman"/>
                <w:bCs/>
              </w:rPr>
              <w:t>муниципального образования Днепровский сельсовет</w:t>
            </w:r>
            <w:r w:rsidRPr="0097087A">
              <w:rPr>
                <w:rFonts w:ascii="Times New Roman" w:hAnsi="Times New Roman"/>
              </w:rPr>
              <w:t>;</w:t>
            </w:r>
          </w:p>
          <w:p w:rsidR="00B1494D" w:rsidRPr="0097087A" w:rsidRDefault="00B1494D" w:rsidP="00B1494D">
            <w:pPr>
              <w:spacing w:after="0" w:line="240" w:lineRule="auto"/>
              <w:rPr>
                <w:rFonts w:ascii="Times New Roman" w:hAnsi="Times New Roman"/>
              </w:rPr>
            </w:pPr>
            <w:r w:rsidRPr="0097087A">
              <w:rPr>
                <w:rFonts w:ascii="Times New Roman" w:hAnsi="Times New Roman"/>
              </w:rPr>
              <w:t xml:space="preserve"> </w:t>
            </w: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Целевые индикаторы и показатели п</w:t>
            </w:r>
            <w:r w:rsidRPr="0097087A">
              <w:rPr>
                <w:rFonts w:ascii="Times New Roman" w:hAnsi="Times New Roman"/>
              </w:rPr>
              <w:t>рограммы</w:t>
            </w:r>
          </w:p>
          <w:p w:rsidR="00B1494D" w:rsidRPr="0097087A" w:rsidRDefault="00B1494D" w:rsidP="00B1494D">
            <w:pPr>
              <w:widowControl w:val="0"/>
              <w:autoSpaceDE w:val="0"/>
              <w:autoSpaceDN w:val="0"/>
              <w:adjustRightInd w:val="0"/>
              <w:spacing w:after="0" w:line="240" w:lineRule="auto"/>
              <w:rPr>
                <w:rFonts w:ascii="Times New Roman" w:hAnsi="Times New Roman"/>
                <w:b/>
              </w:rPr>
            </w:pPr>
          </w:p>
          <w:p w:rsidR="00B1494D" w:rsidRPr="0097087A" w:rsidRDefault="00B1494D" w:rsidP="00B1494D">
            <w:pPr>
              <w:widowControl w:val="0"/>
              <w:autoSpaceDE w:val="0"/>
              <w:autoSpaceDN w:val="0"/>
              <w:adjustRightInd w:val="0"/>
              <w:spacing w:after="0" w:line="240" w:lineRule="auto"/>
              <w:rPr>
                <w:rFonts w:ascii="Times New Roman" w:hAnsi="Times New Roman"/>
                <w:b/>
              </w:rPr>
            </w:pPr>
          </w:p>
          <w:p w:rsidR="00B1494D" w:rsidRPr="0097087A" w:rsidRDefault="00B1494D" w:rsidP="00B1494D">
            <w:pPr>
              <w:widowControl w:val="0"/>
              <w:autoSpaceDE w:val="0"/>
              <w:autoSpaceDN w:val="0"/>
              <w:adjustRightInd w:val="0"/>
              <w:spacing w:after="0" w:line="240" w:lineRule="auto"/>
              <w:rPr>
                <w:rFonts w:ascii="Times New Roman" w:hAnsi="Times New Roman"/>
                <w:b/>
              </w:rPr>
            </w:pPr>
          </w:p>
          <w:p w:rsidR="00B1494D" w:rsidRPr="0097087A" w:rsidRDefault="00B1494D" w:rsidP="00B1494D">
            <w:pPr>
              <w:widowControl w:val="0"/>
              <w:autoSpaceDE w:val="0"/>
              <w:autoSpaceDN w:val="0"/>
              <w:adjustRightInd w:val="0"/>
              <w:spacing w:after="0" w:line="240" w:lineRule="auto"/>
              <w:rPr>
                <w:rFonts w:ascii="Times New Roman" w:hAnsi="Times New Roman"/>
                <w:b/>
              </w:rPr>
            </w:pPr>
          </w:p>
          <w:p w:rsidR="00B1494D" w:rsidRPr="0097087A" w:rsidRDefault="00B1494D" w:rsidP="00B1494D">
            <w:pPr>
              <w:widowControl w:val="0"/>
              <w:autoSpaceDE w:val="0"/>
              <w:autoSpaceDN w:val="0"/>
              <w:adjustRightInd w:val="0"/>
              <w:spacing w:after="0" w:line="240" w:lineRule="auto"/>
              <w:rPr>
                <w:rFonts w:ascii="Times New Roman" w:hAnsi="Times New Roman"/>
                <w:b/>
              </w:rPr>
            </w:pPr>
          </w:p>
          <w:p w:rsidR="00B1494D" w:rsidRPr="0097087A" w:rsidRDefault="00B1494D" w:rsidP="00B1494D">
            <w:pPr>
              <w:widowControl w:val="0"/>
              <w:autoSpaceDE w:val="0"/>
              <w:autoSpaceDN w:val="0"/>
              <w:adjustRightInd w:val="0"/>
              <w:spacing w:after="0" w:line="240" w:lineRule="auto"/>
              <w:rPr>
                <w:rFonts w:ascii="Times New Roman" w:hAnsi="Times New Roman"/>
                <w:b/>
              </w:rPr>
            </w:pPr>
          </w:p>
          <w:p w:rsidR="00B1494D" w:rsidRPr="0097087A" w:rsidRDefault="00B1494D" w:rsidP="00B1494D">
            <w:pPr>
              <w:widowControl w:val="0"/>
              <w:autoSpaceDE w:val="0"/>
              <w:autoSpaceDN w:val="0"/>
              <w:adjustRightInd w:val="0"/>
              <w:spacing w:after="0" w:line="240" w:lineRule="auto"/>
              <w:rPr>
                <w:rFonts w:ascii="Times New Roman" w:hAnsi="Times New Roman"/>
                <w:b/>
              </w:rPr>
            </w:pPr>
          </w:p>
          <w:p w:rsidR="00B1494D" w:rsidRPr="0097087A" w:rsidRDefault="00B1494D" w:rsidP="00B1494D">
            <w:pPr>
              <w:widowControl w:val="0"/>
              <w:autoSpaceDE w:val="0"/>
              <w:autoSpaceDN w:val="0"/>
              <w:adjustRightInd w:val="0"/>
              <w:spacing w:after="0" w:line="240" w:lineRule="auto"/>
              <w:rPr>
                <w:rFonts w:ascii="Times New Roman" w:hAnsi="Times New Roman"/>
                <w:b/>
              </w:rPr>
            </w:pPr>
          </w:p>
        </w:tc>
        <w:tc>
          <w:tcPr>
            <w:tcW w:w="272" w:type="dxa"/>
            <w:tcBorders>
              <w:top w:val="nil"/>
              <w:left w:val="nil"/>
              <w:bottom w:val="nil"/>
              <w:right w:val="nil"/>
            </w:tcBorders>
          </w:tcPr>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p w:rsidR="00B1494D" w:rsidRPr="0097087A" w:rsidRDefault="00B1494D" w:rsidP="00B1494D">
            <w:pPr>
              <w:spacing w:after="0" w:line="240" w:lineRule="auto"/>
              <w:rPr>
                <w:rFonts w:ascii="Times New Roman" w:hAnsi="Times New Roman"/>
              </w:rPr>
            </w:pPr>
          </w:p>
        </w:tc>
        <w:tc>
          <w:tcPr>
            <w:tcW w:w="6096" w:type="dxa"/>
            <w:tcBorders>
              <w:top w:val="nil"/>
              <w:left w:val="nil"/>
              <w:bottom w:val="nil"/>
              <w:right w:val="nil"/>
            </w:tcBorders>
          </w:tcPr>
          <w:p w:rsidR="00B1494D" w:rsidRPr="0097087A" w:rsidRDefault="00B1494D" w:rsidP="00B1494D">
            <w:pPr>
              <w:spacing w:after="0" w:line="240" w:lineRule="auto"/>
              <w:rPr>
                <w:rFonts w:ascii="Times New Roman" w:hAnsi="Times New Roman"/>
              </w:rPr>
            </w:pPr>
            <w:r w:rsidRPr="0097087A">
              <w:rPr>
                <w:rFonts w:ascii="Times New Roman" w:hAnsi="Times New Roman"/>
              </w:rPr>
              <w:t>-доля вакантных должностей муниципальной службы, замещаемых на основе конкурса;</w:t>
            </w:r>
          </w:p>
          <w:p w:rsidR="00B1494D" w:rsidRPr="0097087A" w:rsidRDefault="00B1494D" w:rsidP="00B1494D">
            <w:pPr>
              <w:spacing w:after="0" w:line="240" w:lineRule="auto"/>
              <w:rPr>
                <w:rFonts w:ascii="Times New Roman" w:hAnsi="Times New Roman"/>
              </w:rPr>
            </w:pPr>
            <w:r w:rsidRPr="0097087A">
              <w:rPr>
                <w:rFonts w:ascii="Times New Roman" w:hAnsi="Times New Roman"/>
              </w:rPr>
              <w:t>-доля специалистов в возрасте до 30 лет, имеющих стаж муниципальной службы более 3 лет;</w:t>
            </w:r>
          </w:p>
          <w:p w:rsidR="00B1494D" w:rsidRPr="0097087A" w:rsidRDefault="00B1494D" w:rsidP="00B1494D">
            <w:pPr>
              <w:spacing w:after="0" w:line="240" w:lineRule="auto"/>
              <w:rPr>
                <w:rFonts w:ascii="Times New Roman" w:hAnsi="Times New Roman"/>
              </w:rPr>
            </w:pPr>
            <w:r w:rsidRPr="0097087A">
              <w:rPr>
                <w:rFonts w:ascii="Times New Roman" w:hAnsi="Times New Roman"/>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B1494D" w:rsidRPr="0097087A" w:rsidRDefault="00B1494D" w:rsidP="00B1494D">
            <w:pPr>
              <w:spacing w:after="0" w:line="240" w:lineRule="auto"/>
              <w:rPr>
                <w:rFonts w:ascii="Times New Roman" w:hAnsi="Times New Roman"/>
              </w:rPr>
            </w:pPr>
            <w:r w:rsidRPr="0097087A">
              <w:rPr>
                <w:rFonts w:ascii="Times New Roman" w:hAnsi="Times New Roman"/>
              </w:rPr>
              <w:t>-доля муниципальных служащих, имеющих высшее профессиональное образование.</w:t>
            </w:r>
          </w:p>
          <w:p w:rsidR="00B1494D" w:rsidRPr="0097087A" w:rsidRDefault="00B1494D" w:rsidP="00B1494D">
            <w:pPr>
              <w:spacing w:after="0" w:line="240" w:lineRule="auto"/>
              <w:rPr>
                <w:rFonts w:ascii="Times New Roman" w:hAnsi="Times New Roman"/>
              </w:rPr>
            </w:pPr>
            <w:r w:rsidRPr="0097087A">
              <w:rPr>
                <w:rFonts w:ascii="Times New Roman" w:hAnsi="Times New Roman"/>
              </w:rPr>
              <w:t>разработка схемы территориального планирования муниципального образования;</w:t>
            </w:r>
          </w:p>
          <w:p w:rsidR="00B1494D" w:rsidRPr="0097087A" w:rsidRDefault="00B1494D" w:rsidP="00B1494D">
            <w:pPr>
              <w:spacing w:after="0" w:line="240" w:lineRule="auto"/>
              <w:rPr>
                <w:rFonts w:ascii="Times New Roman" w:hAnsi="Times New Roman"/>
              </w:rPr>
            </w:pPr>
            <w:r w:rsidRPr="0097087A">
              <w:rPr>
                <w:rFonts w:ascii="Times New Roman" w:hAnsi="Times New Roman"/>
              </w:rPr>
              <w:t>- разработка документации по планировке территории муниципальных образований сельских поселений;</w:t>
            </w:r>
          </w:p>
          <w:p w:rsidR="00B1494D" w:rsidRPr="0097087A" w:rsidRDefault="00B1494D" w:rsidP="00B1494D">
            <w:pPr>
              <w:spacing w:after="0" w:line="240" w:lineRule="auto"/>
              <w:rPr>
                <w:rFonts w:ascii="Times New Roman" w:hAnsi="Times New Roman"/>
              </w:rPr>
            </w:pPr>
            <w:r w:rsidRPr="0097087A">
              <w:rPr>
                <w:rFonts w:ascii="Times New Roman" w:hAnsi="Times New Roman"/>
              </w:rPr>
              <w:t xml:space="preserve">- количество  объектов  недвижимого имущества, прошедших  техническую </w:t>
            </w:r>
          </w:p>
          <w:p w:rsidR="00B1494D" w:rsidRPr="0097087A" w:rsidRDefault="00B1494D" w:rsidP="00B1494D">
            <w:pPr>
              <w:spacing w:after="0" w:line="240" w:lineRule="auto"/>
              <w:rPr>
                <w:rFonts w:ascii="Times New Roman" w:hAnsi="Times New Roman"/>
              </w:rPr>
            </w:pPr>
            <w:r w:rsidRPr="0097087A">
              <w:rPr>
                <w:rFonts w:ascii="Times New Roman" w:hAnsi="Times New Roman"/>
              </w:rPr>
              <w:t>инвентаризацию;</w:t>
            </w:r>
          </w:p>
          <w:p w:rsidR="00B1494D" w:rsidRDefault="00B1494D" w:rsidP="00B1494D">
            <w:pPr>
              <w:spacing w:after="0" w:line="240" w:lineRule="auto"/>
              <w:rPr>
                <w:rFonts w:ascii="Times New Roman" w:hAnsi="Times New Roman"/>
              </w:rPr>
            </w:pPr>
            <w:r w:rsidRPr="0097087A">
              <w:rPr>
                <w:rFonts w:ascii="Times New Roman" w:hAnsi="Times New Roman"/>
              </w:rPr>
              <w:t>- количество  объектов недвижимого</w:t>
            </w:r>
            <w:r>
              <w:rPr>
                <w:rFonts w:ascii="Times New Roman" w:hAnsi="Times New Roman"/>
              </w:rPr>
              <w:t xml:space="preserve"> </w:t>
            </w:r>
            <w:r w:rsidRPr="0097087A">
              <w:rPr>
                <w:rFonts w:ascii="Times New Roman" w:hAnsi="Times New Roman"/>
              </w:rPr>
              <w:t>имущества  на  которые  зарегистрировано  право  собственности за  муниципальным образованием;</w:t>
            </w:r>
          </w:p>
          <w:p w:rsidR="00B1494D" w:rsidRDefault="00B1494D" w:rsidP="00B1494D">
            <w:pPr>
              <w:spacing w:after="0" w:line="240" w:lineRule="auto"/>
              <w:rPr>
                <w:rFonts w:ascii="Times New Roman" w:hAnsi="Times New Roman"/>
                <w:bCs/>
              </w:rPr>
            </w:pPr>
            <w:r>
              <w:rPr>
                <w:rFonts w:ascii="Times New Roman" w:hAnsi="Times New Roman"/>
              </w:rPr>
              <w:t>-</w:t>
            </w:r>
            <w:r>
              <w:rPr>
                <w:rFonts w:ascii="Times New Roman" w:hAnsi="Times New Roman"/>
                <w:bCs/>
              </w:rPr>
              <w:t xml:space="preserve"> установка систем оповещения в населенных пунктах</w:t>
            </w:r>
          </w:p>
          <w:p w:rsidR="00B1494D" w:rsidRDefault="00B1494D" w:rsidP="00B1494D">
            <w:pPr>
              <w:spacing w:after="0" w:line="240" w:lineRule="auto"/>
              <w:rPr>
                <w:rFonts w:ascii="Times New Roman" w:hAnsi="Times New Roman"/>
                <w:bCs/>
              </w:rPr>
            </w:pPr>
            <w:r>
              <w:rPr>
                <w:rFonts w:ascii="Times New Roman" w:hAnsi="Times New Roman"/>
              </w:rPr>
              <w:t>-</w:t>
            </w:r>
            <w:r>
              <w:rPr>
                <w:rFonts w:ascii="Times New Roman" w:hAnsi="Times New Roman"/>
                <w:bCs/>
              </w:rPr>
              <w:t xml:space="preserve"> Приобретение средств индивидуальной защиты</w:t>
            </w:r>
          </w:p>
          <w:p w:rsidR="00B1494D" w:rsidRDefault="00B1494D" w:rsidP="00B1494D">
            <w:pPr>
              <w:spacing w:after="0" w:line="240" w:lineRule="auto"/>
              <w:rPr>
                <w:rFonts w:ascii="Times New Roman" w:hAnsi="Times New Roman"/>
                <w:bCs/>
              </w:rPr>
            </w:pPr>
            <w:r>
              <w:rPr>
                <w:rFonts w:ascii="Times New Roman" w:hAnsi="Times New Roman"/>
                <w:bCs/>
              </w:rPr>
              <w:t>- Опашка населенных пунктов</w:t>
            </w:r>
          </w:p>
          <w:p w:rsidR="00B1494D" w:rsidRDefault="00B1494D" w:rsidP="00B1494D">
            <w:pPr>
              <w:spacing w:after="0" w:line="240" w:lineRule="auto"/>
              <w:rPr>
                <w:rFonts w:ascii="Times New Roman" w:hAnsi="Times New Roman"/>
                <w:sz w:val="24"/>
                <w:szCs w:val="24"/>
              </w:rPr>
            </w:pPr>
            <w:r>
              <w:rPr>
                <w:rFonts w:ascii="Times New Roman" w:hAnsi="Times New Roman"/>
                <w:bCs/>
              </w:rPr>
              <w:t>-</w:t>
            </w:r>
            <w:r>
              <w:rPr>
                <w:rFonts w:ascii="Times New Roman" w:hAnsi="Times New Roman"/>
                <w:sz w:val="24"/>
                <w:szCs w:val="24"/>
              </w:rPr>
              <w:t xml:space="preserve"> Очистка от снега улично-дорожной сети</w:t>
            </w:r>
          </w:p>
          <w:p w:rsidR="00B1494D" w:rsidRDefault="00B1494D" w:rsidP="00B1494D">
            <w:pPr>
              <w:spacing w:after="0" w:line="240" w:lineRule="auto"/>
              <w:rPr>
                <w:rFonts w:ascii="Times New Roman" w:hAnsi="Times New Roman"/>
                <w:sz w:val="24"/>
                <w:szCs w:val="24"/>
              </w:rPr>
            </w:pPr>
            <w:r>
              <w:rPr>
                <w:rFonts w:ascii="Times New Roman" w:hAnsi="Times New Roman"/>
                <w:sz w:val="24"/>
                <w:szCs w:val="24"/>
              </w:rPr>
              <w:t>- Устройство разметки проезжей части</w:t>
            </w:r>
          </w:p>
          <w:p w:rsidR="00B1494D" w:rsidRDefault="00B1494D" w:rsidP="00B1494D">
            <w:pPr>
              <w:spacing w:after="0" w:line="240" w:lineRule="auto"/>
              <w:rPr>
                <w:rFonts w:ascii="Times New Roman" w:hAnsi="Times New Roman"/>
                <w:sz w:val="24"/>
                <w:szCs w:val="24"/>
              </w:rPr>
            </w:pPr>
            <w:r>
              <w:rPr>
                <w:rFonts w:ascii="Times New Roman" w:hAnsi="Times New Roman"/>
                <w:sz w:val="24"/>
                <w:szCs w:val="24"/>
              </w:rPr>
              <w:t>- Установка дорожных знаков</w:t>
            </w:r>
          </w:p>
          <w:p w:rsidR="00B1494D" w:rsidRDefault="00B1494D" w:rsidP="00B1494D">
            <w:pPr>
              <w:spacing w:after="0" w:line="240" w:lineRule="auto"/>
              <w:rPr>
                <w:rFonts w:ascii="Times New Roman" w:hAnsi="Times New Roman"/>
                <w:sz w:val="24"/>
                <w:szCs w:val="24"/>
              </w:rPr>
            </w:pPr>
            <w:r>
              <w:rPr>
                <w:rFonts w:ascii="Times New Roman" w:hAnsi="Times New Roman"/>
                <w:sz w:val="24"/>
                <w:szCs w:val="24"/>
              </w:rPr>
              <w:t>- Установка уличных фонарей</w:t>
            </w:r>
          </w:p>
          <w:p w:rsidR="00B1494D" w:rsidRDefault="00B1494D" w:rsidP="00B1494D">
            <w:pPr>
              <w:spacing w:after="0" w:line="240" w:lineRule="auto"/>
              <w:rPr>
                <w:rFonts w:ascii="Times New Roman" w:hAnsi="Times New Roman"/>
              </w:rPr>
            </w:pPr>
            <w:r>
              <w:rPr>
                <w:rFonts w:ascii="Times New Roman" w:hAnsi="Times New Roman"/>
                <w:sz w:val="24"/>
                <w:szCs w:val="24"/>
              </w:rPr>
              <w:t>-</w:t>
            </w:r>
            <w:r>
              <w:rPr>
                <w:rFonts w:ascii="Times New Roman" w:hAnsi="Times New Roman"/>
              </w:rPr>
              <w:t xml:space="preserve"> З</w:t>
            </w:r>
            <w:r w:rsidRPr="003A1366">
              <w:rPr>
                <w:rFonts w:ascii="Times New Roman" w:hAnsi="Times New Roman"/>
              </w:rPr>
              <w:t>амена осветительных приборов</w:t>
            </w:r>
          </w:p>
          <w:p w:rsidR="00B1494D" w:rsidRDefault="00B1494D" w:rsidP="00B1494D">
            <w:pPr>
              <w:spacing w:after="0" w:line="240" w:lineRule="auto"/>
              <w:rPr>
                <w:rFonts w:ascii="Times New Roman" w:hAnsi="Times New Roman"/>
              </w:rPr>
            </w:pPr>
            <w:r>
              <w:rPr>
                <w:rFonts w:ascii="Times New Roman" w:hAnsi="Times New Roman"/>
              </w:rPr>
              <w:t>- Л</w:t>
            </w:r>
            <w:r w:rsidRPr="000F0D79">
              <w:rPr>
                <w:rFonts w:ascii="Times New Roman" w:hAnsi="Times New Roman"/>
              </w:rPr>
              <w:t>иквидация несанкционированных свалок мусора</w:t>
            </w:r>
          </w:p>
          <w:p w:rsidR="00B1494D" w:rsidRDefault="00B1494D" w:rsidP="00B1494D">
            <w:pPr>
              <w:spacing w:after="0" w:line="240" w:lineRule="auto"/>
              <w:rPr>
                <w:rFonts w:ascii="Times New Roman" w:hAnsi="Times New Roman"/>
              </w:rPr>
            </w:pPr>
            <w:r>
              <w:rPr>
                <w:rFonts w:ascii="Times New Roman" w:hAnsi="Times New Roman"/>
              </w:rPr>
              <w:t>- Замена изгороди мест захоронений</w:t>
            </w:r>
          </w:p>
          <w:p w:rsidR="00B1494D" w:rsidRDefault="00B1494D" w:rsidP="00B1494D">
            <w:pPr>
              <w:pStyle w:val="ConsPlusNormal"/>
              <w:ind w:firstLine="0"/>
              <w:rPr>
                <w:rFonts w:ascii="Times New Roman" w:hAnsi="Times New Roman"/>
                <w:sz w:val="22"/>
                <w:szCs w:val="22"/>
              </w:rPr>
            </w:pPr>
            <w:r>
              <w:rPr>
                <w:rFonts w:ascii="Times New Roman" w:hAnsi="Times New Roman"/>
              </w:rPr>
              <w:t>-</w:t>
            </w:r>
            <w:r>
              <w:rPr>
                <w:rFonts w:ascii="Times New Roman" w:hAnsi="Times New Roman" w:cs="Times New Roman"/>
                <w:sz w:val="22"/>
                <w:szCs w:val="22"/>
              </w:rPr>
              <w:t xml:space="preserve"> Т</w:t>
            </w:r>
            <w:r w:rsidRPr="000F0D79">
              <w:rPr>
                <w:rFonts w:ascii="Times New Roman" w:hAnsi="Times New Roman" w:cs="Times New Roman"/>
                <w:sz w:val="22"/>
                <w:szCs w:val="22"/>
              </w:rPr>
              <w:t>екущий ремонт</w:t>
            </w:r>
            <w:r>
              <w:rPr>
                <w:rFonts w:ascii="Times New Roman" w:hAnsi="Times New Roman" w:cs="Times New Roman"/>
                <w:sz w:val="22"/>
                <w:szCs w:val="22"/>
              </w:rPr>
              <w:t xml:space="preserve"> </w:t>
            </w:r>
            <w:r w:rsidRPr="001E735A">
              <w:rPr>
                <w:rFonts w:ascii="Times New Roman" w:hAnsi="Times New Roman"/>
                <w:sz w:val="22"/>
                <w:szCs w:val="22"/>
              </w:rPr>
              <w:t>памятников Воинской славы</w:t>
            </w:r>
          </w:p>
          <w:p w:rsidR="00B1494D" w:rsidRDefault="00B1494D" w:rsidP="00B1494D">
            <w:pPr>
              <w:pStyle w:val="ConsPlusNormal"/>
              <w:ind w:firstLine="0"/>
              <w:rPr>
                <w:rFonts w:ascii="Times New Roman" w:hAnsi="Times New Roman" w:cs="Times New Roman"/>
                <w:sz w:val="22"/>
                <w:szCs w:val="22"/>
              </w:rPr>
            </w:pPr>
            <w:r>
              <w:rPr>
                <w:rFonts w:ascii="Times New Roman" w:hAnsi="Times New Roman"/>
                <w:sz w:val="22"/>
                <w:szCs w:val="22"/>
              </w:rPr>
              <w:t>-</w:t>
            </w:r>
            <w:r w:rsidRPr="003A1366">
              <w:rPr>
                <w:rFonts w:ascii="Times New Roman" w:hAnsi="Times New Roman" w:cs="Times New Roman"/>
                <w:sz w:val="22"/>
                <w:szCs w:val="22"/>
              </w:rPr>
              <w:t xml:space="preserve"> Регулирование численности безнадзорных животных</w:t>
            </w:r>
          </w:p>
          <w:p w:rsidR="00B1494D" w:rsidRDefault="00B1494D" w:rsidP="00B1494D">
            <w:pPr>
              <w:pStyle w:val="ConsPlusNormal"/>
              <w:ind w:firstLine="0"/>
              <w:rPr>
                <w:rFonts w:ascii="Times New Roman" w:hAnsi="Times New Roman"/>
                <w:sz w:val="24"/>
                <w:szCs w:val="24"/>
              </w:rPr>
            </w:pPr>
            <w:r>
              <w:rPr>
                <w:rFonts w:ascii="Times New Roman" w:hAnsi="Times New Roman"/>
              </w:rPr>
              <w:lastRenderedPageBreak/>
              <w:t xml:space="preserve">- </w:t>
            </w:r>
            <w:r w:rsidRPr="002A5AA9">
              <w:rPr>
                <w:rFonts w:ascii="Times New Roman" w:hAnsi="Times New Roman"/>
                <w:sz w:val="24"/>
                <w:szCs w:val="24"/>
              </w:rPr>
              <w:t>Количество посещений мероприятий в ДК</w:t>
            </w:r>
          </w:p>
          <w:p w:rsidR="00B1494D" w:rsidRDefault="00B1494D" w:rsidP="00B1494D">
            <w:pPr>
              <w:pStyle w:val="ConsPlusNormal"/>
              <w:ind w:firstLine="0"/>
              <w:rPr>
                <w:rFonts w:ascii="Times New Roman" w:hAnsi="Times New Roman"/>
              </w:rPr>
            </w:pPr>
            <w:r>
              <w:rPr>
                <w:rFonts w:ascii="Times New Roman" w:hAnsi="Times New Roman"/>
                <w:sz w:val="24"/>
                <w:szCs w:val="24"/>
              </w:rPr>
              <w:t>-</w:t>
            </w:r>
            <w:r>
              <w:rPr>
                <w:rFonts w:ascii="Times New Roman" w:hAnsi="Times New Roman"/>
              </w:rPr>
              <w:t xml:space="preserve"> </w:t>
            </w:r>
            <w:r w:rsidRPr="002A5AA9">
              <w:rPr>
                <w:rFonts w:ascii="Times New Roman" w:hAnsi="Times New Roman"/>
                <w:sz w:val="24"/>
                <w:szCs w:val="24"/>
              </w:rPr>
              <w:t>Количество спортивно-массовых мероприятий проводимых на территории сельского поселения</w:t>
            </w:r>
          </w:p>
          <w:p w:rsidR="00B1494D" w:rsidRPr="0097087A" w:rsidRDefault="00B1494D" w:rsidP="00B1494D">
            <w:pPr>
              <w:spacing w:after="0" w:line="240" w:lineRule="auto"/>
              <w:rPr>
                <w:rFonts w:ascii="Times New Roman" w:hAnsi="Times New Roman"/>
              </w:rPr>
            </w:pPr>
            <w:r>
              <w:rPr>
                <w:rFonts w:ascii="Times New Roman" w:hAnsi="Times New Roman"/>
              </w:rPr>
              <w:t xml:space="preserve">- Количество военнообязанных граждан на территории </w:t>
            </w:r>
            <w:r w:rsidRPr="006E5B2D">
              <w:rPr>
                <w:rFonts w:ascii="Times New Roman" w:hAnsi="Times New Roman"/>
                <w:bCs/>
              </w:rPr>
              <w:t xml:space="preserve">муниципального образования </w:t>
            </w:r>
            <w:r w:rsidRPr="00B1494D">
              <w:rPr>
                <w:rFonts w:ascii="Times New Roman" w:hAnsi="Times New Roman"/>
              </w:rPr>
              <w:t>Дубенский поссовет</w:t>
            </w:r>
          </w:p>
        </w:tc>
      </w:tr>
      <w:tr w:rsidR="00B1494D" w:rsidRPr="0097087A" w:rsidTr="00B1494D">
        <w:tc>
          <w:tcPr>
            <w:tcW w:w="3130" w:type="dxa"/>
            <w:tcBorders>
              <w:top w:val="nil"/>
              <w:left w:val="nil"/>
              <w:bottom w:val="nil"/>
              <w:right w:val="nil"/>
            </w:tcBorders>
          </w:tcPr>
          <w:p w:rsidR="00B1494D" w:rsidRDefault="00B1494D" w:rsidP="00B1494D">
            <w:pPr>
              <w:widowControl w:val="0"/>
              <w:autoSpaceDE w:val="0"/>
              <w:autoSpaceDN w:val="0"/>
              <w:adjustRightInd w:val="0"/>
              <w:spacing w:after="0" w:line="240" w:lineRule="auto"/>
              <w:rPr>
                <w:rFonts w:ascii="Times New Roman" w:hAnsi="Times New Roman"/>
                <w:bCs/>
              </w:rPr>
            </w:pPr>
          </w:p>
          <w:p w:rsidR="00B1494D" w:rsidRPr="0097087A" w:rsidRDefault="00B1494D" w:rsidP="00B1494D">
            <w:pPr>
              <w:widowControl w:val="0"/>
              <w:autoSpaceDE w:val="0"/>
              <w:autoSpaceDN w:val="0"/>
              <w:adjustRightInd w:val="0"/>
              <w:spacing w:after="0" w:line="240" w:lineRule="auto"/>
              <w:rPr>
                <w:rFonts w:ascii="Times New Roman" w:hAnsi="Times New Roman"/>
                <w:bCs/>
              </w:rPr>
            </w:pPr>
            <w:r>
              <w:rPr>
                <w:rFonts w:ascii="Times New Roman" w:hAnsi="Times New Roman"/>
                <w:bCs/>
              </w:rPr>
              <w:t>Сроки и этапы реализации п</w:t>
            </w:r>
            <w:r w:rsidRPr="0097087A">
              <w:rPr>
                <w:rFonts w:ascii="Times New Roman" w:hAnsi="Times New Roman"/>
                <w:bCs/>
              </w:rPr>
              <w:t>рограммы</w:t>
            </w:r>
          </w:p>
          <w:p w:rsidR="00B1494D" w:rsidRPr="0097087A" w:rsidRDefault="00B1494D" w:rsidP="00B1494D">
            <w:pPr>
              <w:spacing w:after="0" w:line="240" w:lineRule="auto"/>
              <w:rPr>
                <w:rFonts w:ascii="Times New Roman" w:hAnsi="Times New Roman"/>
              </w:rPr>
            </w:pPr>
          </w:p>
        </w:tc>
        <w:tc>
          <w:tcPr>
            <w:tcW w:w="272"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jc w:val="center"/>
              <w:rPr>
                <w:rFonts w:ascii="Times New Roman" w:hAnsi="Times New Roman"/>
              </w:rPr>
            </w:pPr>
          </w:p>
        </w:tc>
        <w:tc>
          <w:tcPr>
            <w:tcW w:w="6096" w:type="dxa"/>
            <w:tcBorders>
              <w:top w:val="nil"/>
              <w:left w:val="nil"/>
              <w:bottom w:val="nil"/>
              <w:right w:val="nil"/>
            </w:tcBorders>
          </w:tcPr>
          <w:p w:rsidR="00B1494D" w:rsidRDefault="00B1494D" w:rsidP="00B1494D">
            <w:pPr>
              <w:widowControl w:val="0"/>
              <w:autoSpaceDE w:val="0"/>
              <w:autoSpaceDN w:val="0"/>
              <w:adjustRightInd w:val="0"/>
              <w:spacing w:after="0" w:line="240" w:lineRule="auto"/>
              <w:rPr>
                <w:rFonts w:ascii="Times New Roman" w:hAnsi="Times New Roman"/>
              </w:rPr>
            </w:pPr>
          </w:p>
          <w:p w:rsidR="00B1494D" w:rsidRPr="0097087A" w:rsidRDefault="00145F3B" w:rsidP="00B1494D">
            <w:pPr>
              <w:widowControl w:val="0"/>
              <w:autoSpaceDE w:val="0"/>
              <w:autoSpaceDN w:val="0"/>
              <w:adjustRightInd w:val="0"/>
              <w:spacing w:after="0" w:line="240" w:lineRule="auto"/>
              <w:rPr>
                <w:rFonts w:ascii="Times New Roman" w:hAnsi="Times New Roman"/>
              </w:rPr>
            </w:pPr>
            <w:r>
              <w:rPr>
                <w:rFonts w:ascii="Times New Roman" w:hAnsi="Times New Roman"/>
              </w:rPr>
              <w:t>2022 - 2026</w:t>
            </w:r>
            <w:r w:rsidR="00B1494D" w:rsidRPr="0097087A">
              <w:rPr>
                <w:rFonts w:ascii="Times New Roman" w:hAnsi="Times New Roman"/>
              </w:rPr>
              <w:t xml:space="preserve"> годы</w:t>
            </w: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bCs/>
              </w:rPr>
            </w:pPr>
            <w:r>
              <w:rPr>
                <w:rFonts w:ascii="Times New Roman" w:hAnsi="Times New Roman"/>
                <w:bCs/>
              </w:rPr>
              <w:t>Объемы бюджетных ассигнований п</w:t>
            </w:r>
            <w:r w:rsidRPr="0097087A">
              <w:rPr>
                <w:rFonts w:ascii="Times New Roman" w:hAnsi="Times New Roman"/>
                <w:bCs/>
              </w:rPr>
              <w:t>рограммы</w:t>
            </w:r>
          </w:p>
          <w:p w:rsidR="00B1494D" w:rsidRPr="0097087A" w:rsidRDefault="00B1494D" w:rsidP="00B1494D">
            <w:pPr>
              <w:widowControl w:val="0"/>
              <w:autoSpaceDE w:val="0"/>
              <w:autoSpaceDN w:val="0"/>
              <w:adjustRightInd w:val="0"/>
              <w:spacing w:after="0" w:line="240" w:lineRule="auto"/>
              <w:rPr>
                <w:rFonts w:ascii="Times New Roman" w:hAnsi="Times New Roman"/>
                <w:b/>
              </w:rPr>
            </w:pPr>
            <w:r w:rsidRPr="0097087A">
              <w:rPr>
                <w:rFonts w:ascii="Times New Roman" w:hAnsi="Times New Roman"/>
                <w:bCs/>
                <w:color w:val="000080"/>
              </w:rPr>
              <w:t xml:space="preserve"> </w:t>
            </w:r>
          </w:p>
        </w:tc>
        <w:tc>
          <w:tcPr>
            <w:tcW w:w="272"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jc w:val="center"/>
              <w:rPr>
                <w:rFonts w:ascii="Times New Roman" w:hAnsi="Times New Roman"/>
              </w:rPr>
            </w:pPr>
          </w:p>
        </w:tc>
        <w:tc>
          <w:tcPr>
            <w:tcW w:w="6096"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Общий объем ассигнований из бюджета поселения на весь срок реализации Программы –</w:t>
            </w:r>
            <w:r>
              <w:rPr>
                <w:rFonts w:ascii="Times New Roman" w:hAnsi="Times New Roman"/>
              </w:rPr>
              <w:t>8871,5</w:t>
            </w:r>
            <w:r w:rsidRPr="0097087A">
              <w:rPr>
                <w:rFonts w:ascii="Times New Roman" w:hAnsi="Times New Roman"/>
              </w:rPr>
              <w:t xml:space="preserve"> тыс. рублей</w:t>
            </w:r>
          </w:p>
          <w:p w:rsidR="00B1494D" w:rsidRPr="0097087A" w:rsidRDefault="00B1494D" w:rsidP="00B1494D">
            <w:pPr>
              <w:spacing w:after="0" w:line="240" w:lineRule="auto"/>
              <w:rPr>
                <w:rFonts w:ascii="Times New Roman" w:hAnsi="Times New Roman"/>
              </w:rPr>
            </w:pPr>
            <w:r w:rsidRPr="0097087A">
              <w:rPr>
                <w:rFonts w:ascii="Times New Roman" w:hAnsi="Times New Roman"/>
              </w:rPr>
              <w:t xml:space="preserve">Объем ресурсного обеспечения реализации </w:t>
            </w:r>
            <w:r>
              <w:rPr>
                <w:rFonts w:ascii="Times New Roman" w:hAnsi="Times New Roman"/>
              </w:rPr>
              <w:t xml:space="preserve"> </w:t>
            </w:r>
            <w:r w:rsidRPr="0097087A">
              <w:rPr>
                <w:rFonts w:ascii="Times New Roman" w:hAnsi="Times New Roman"/>
              </w:rPr>
              <w:t>Программы из средств районного бюджета по годам составит:</w:t>
            </w:r>
          </w:p>
          <w:p w:rsidR="00B1494D" w:rsidRPr="0097087A" w:rsidRDefault="00B1494D" w:rsidP="00B1494D">
            <w:pPr>
              <w:spacing w:after="0" w:line="240" w:lineRule="auto"/>
              <w:rPr>
                <w:rFonts w:ascii="Times New Roman" w:hAnsi="Times New Roman"/>
              </w:rPr>
            </w:pPr>
            <w:r w:rsidRPr="0097087A">
              <w:rPr>
                <w:rFonts w:ascii="Times New Roman" w:hAnsi="Times New Roman"/>
              </w:rPr>
              <w:t>20</w:t>
            </w:r>
            <w:r w:rsidR="00145F3B">
              <w:rPr>
                <w:rFonts w:ascii="Times New Roman" w:hAnsi="Times New Roman"/>
              </w:rPr>
              <w:t>22</w:t>
            </w:r>
            <w:r w:rsidRPr="0097087A">
              <w:rPr>
                <w:rFonts w:ascii="Times New Roman" w:hAnsi="Times New Roman"/>
              </w:rPr>
              <w:t xml:space="preserve"> год –</w:t>
            </w:r>
            <w:r>
              <w:rPr>
                <w:rFonts w:ascii="Times New Roman" w:hAnsi="Times New Roman"/>
              </w:rPr>
              <w:t>3258,2</w:t>
            </w:r>
            <w:r w:rsidRPr="0097087A">
              <w:rPr>
                <w:rFonts w:ascii="Times New Roman" w:hAnsi="Times New Roman"/>
              </w:rPr>
              <w:t>тыс.руб.</w:t>
            </w:r>
          </w:p>
          <w:p w:rsidR="00B1494D" w:rsidRPr="0097087A" w:rsidRDefault="00145F3B" w:rsidP="00B1494D">
            <w:pPr>
              <w:spacing w:after="0" w:line="240" w:lineRule="auto"/>
              <w:rPr>
                <w:rFonts w:ascii="Times New Roman" w:hAnsi="Times New Roman"/>
              </w:rPr>
            </w:pPr>
            <w:r>
              <w:rPr>
                <w:rFonts w:ascii="Times New Roman" w:hAnsi="Times New Roman"/>
              </w:rPr>
              <w:t>2023</w:t>
            </w:r>
            <w:r w:rsidR="00B1494D" w:rsidRPr="0097087A">
              <w:rPr>
                <w:rFonts w:ascii="Times New Roman" w:hAnsi="Times New Roman"/>
              </w:rPr>
              <w:t xml:space="preserve"> год –</w:t>
            </w:r>
            <w:r w:rsidR="00B1494D">
              <w:rPr>
                <w:rFonts w:ascii="Times New Roman" w:hAnsi="Times New Roman"/>
              </w:rPr>
              <w:t xml:space="preserve">2905,7 </w:t>
            </w:r>
            <w:r w:rsidR="00B1494D" w:rsidRPr="0097087A">
              <w:rPr>
                <w:rFonts w:ascii="Times New Roman" w:hAnsi="Times New Roman"/>
              </w:rPr>
              <w:t>тыс.руб.</w:t>
            </w:r>
          </w:p>
          <w:p w:rsidR="00B1494D" w:rsidRPr="0097087A" w:rsidRDefault="00145F3B" w:rsidP="00B1494D">
            <w:pPr>
              <w:spacing w:after="0" w:line="240" w:lineRule="auto"/>
              <w:rPr>
                <w:rFonts w:ascii="Times New Roman" w:hAnsi="Times New Roman"/>
              </w:rPr>
            </w:pPr>
            <w:r>
              <w:rPr>
                <w:rFonts w:ascii="Times New Roman" w:hAnsi="Times New Roman"/>
              </w:rPr>
              <w:t>2024</w:t>
            </w:r>
            <w:r w:rsidR="00B1494D" w:rsidRPr="0097087A">
              <w:rPr>
                <w:rFonts w:ascii="Times New Roman" w:hAnsi="Times New Roman"/>
              </w:rPr>
              <w:t xml:space="preserve"> год – </w:t>
            </w:r>
            <w:r w:rsidR="00B1494D">
              <w:rPr>
                <w:rFonts w:ascii="Times New Roman" w:hAnsi="Times New Roman"/>
              </w:rPr>
              <w:t>2707,6</w:t>
            </w:r>
            <w:r w:rsidR="00B1494D" w:rsidRPr="0097087A">
              <w:rPr>
                <w:rFonts w:ascii="Times New Roman" w:hAnsi="Times New Roman"/>
              </w:rPr>
              <w:t xml:space="preserve"> тыс.руб.</w:t>
            </w:r>
          </w:p>
          <w:p w:rsidR="00B1494D" w:rsidRPr="0097087A" w:rsidRDefault="00B1494D" w:rsidP="00B1494D">
            <w:pPr>
              <w:spacing w:after="0" w:line="240" w:lineRule="auto"/>
              <w:rPr>
                <w:rFonts w:ascii="Times New Roman" w:hAnsi="Times New Roman"/>
              </w:rPr>
            </w:pPr>
          </w:p>
        </w:tc>
      </w:tr>
      <w:tr w:rsidR="00B1494D" w:rsidRPr="0097087A" w:rsidTr="00B1494D">
        <w:tc>
          <w:tcPr>
            <w:tcW w:w="3130"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b/>
              </w:rPr>
            </w:pPr>
            <w:r w:rsidRPr="0097087A">
              <w:rPr>
                <w:rFonts w:ascii="Times New Roman" w:hAnsi="Times New Roman"/>
                <w:bCs/>
              </w:rPr>
              <w:t>Ожидае</w:t>
            </w:r>
            <w:r>
              <w:rPr>
                <w:rFonts w:ascii="Times New Roman" w:hAnsi="Times New Roman"/>
                <w:bCs/>
              </w:rPr>
              <w:t>мые результаты реализации п</w:t>
            </w:r>
            <w:r w:rsidRPr="0097087A">
              <w:rPr>
                <w:rFonts w:ascii="Times New Roman" w:hAnsi="Times New Roman"/>
                <w:bCs/>
              </w:rPr>
              <w:t>рограммы</w:t>
            </w:r>
          </w:p>
        </w:tc>
        <w:tc>
          <w:tcPr>
            <w:tcW w:w="272" w:type="dxa"/>
            <w:tcBorders>
              <w:top w:val="nil"/>
              <w:left w:val="nil"/>
              <w:bottom w:val="nil"/>
              <w:right w:val="nil"/>
            </w:tcBorders>
          </w:tcPr>
          <w:p w:rsidR="00B1494D" w:rsidRPr="0097087A" w:rsidRDefault="00B1494D" w:rsidP="00B1494D">
            <w:pPr>
              <w:spacing w:after="0" w:line="240" w:lineRule="auto"/>
              <w:rPr>
                <w:rFonts w:ascii="Times New Roman" w:hAnsi="Times New Roman"/>
              </w:rPr>
            </w:pPr>
          </w:p>
        </w:tc>
        <w:tc>
          <w:tcPr>
            <w:tcW w:w="6096" w:type="dxa"/>
            <w:tcBorders>
              <w:top w:val="nil"/>
              <w:left w:val="nil"/>
              <w:bottom w:val="nil"/>
              <w:right w:val="nil"/>
            </w:tcBorders>
          </w:tcPr>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 xml:space="preserve">1. Повышение уровня благоустройства и санитарного состояния территории поселения, комфортного проживания жителей поселения; </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2. Повышение эффективности деятельности органов местного самоуправления;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3. Обеспеченность населенных пунктов  первичными средствами пожаротушения ;</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6. Подготовка населения к действиям при возникновении пожара;</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7. Постановка на государственный кадастровый учёт земельных участков;</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8. Обеспечение регистрации права муниципальной собственности;</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9. Утверждение и освоение проектов планировки территорий;</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11. Повышение эффективности и качества культурно-досуговой деятельности в поселении;</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13.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14. Увеличение количества граждан, систематически занимающихся физической культурой и спортом;</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15. Улучшение физического здоровья, физической подготовленности населения; повышение уровня физической подготовки молодежи и детей;</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16.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B1494D" w:rsidRPr="0097087A"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lastRenderedPageBreak/>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B1494D" w:rsidRDefault="00B1494D" w:rsidP="00B1494D">
            <w:pPr>
              <w:widowControl w:val="0"/>
              <w:autoSpaceDE w:val="0"/>
              <w:autoSpaceDN w:val="0"/>
              <w:adjustRightInd w:val="0"/>
              <w:spacing w:after="0" w:line="240" w:lineRule="auto"/>
              <w:rPr>
                <w:rFonts w:ascii="Times New Roman" w:hAnsi="Times New Roman"/>
              </w:rPr>
            </w:pPr>
            <w:r w:rsidRPr="0097087A">
              <w:rPr>
                <w:rFonts w:ascii="Times New Roman" w:hAnsi="Times New Roman"/>
              </w:rPr>
              <w:t>18. Повышение качества спортивно-массовой работы с населением;</w:t>
            </w:r>
          </w:p>
          <w:p w:rsidR="00B1494D" w:rsidRPr="0097087A" w:rsidRDefault="00B1494D" w:rsidP="00B1494D">
            <w:pPr>
              <w:spacing w:after="0" w:line="240" w:lineRule="auto"/>
              <w:rPr>
                <w:rFonts w:ascii="Times New Roman" w:hAnsi="Times New Roman"/>
              </w:rPr>
            </w:pPr>
            <w:r>
              <w:rPr>
                <w:rFonts w:ascii="Times New Roman" w:hAnsi="Times New Roman"/>
              </w:rPr>
              <w:t xml:space="preserve">19. Увеличение количества военнообязанных граждан на территории </w:t>
            </w:r>
            <w:r w:rsidRPr="006E5B2D">
              <w:rPr>
                <w:rFonts w:ascii="Times New Roman" w:hAnsi="Times New Roman"/>
                <w:bCs/>
              </w:rPr>
              <w:t xml:space="preserve">муниципального образования </w:t>
            </w:r>
            <w:r w:rsidRPr="00B1494D">
              <w:rPr>
                <w:rFonts w:ascii="Times New Roman" w:hAnsi="Times New Roman"/>
              </w:rPr>
              <w:t>Дубенский поссовет</w:t>
            </w:r>
            <w:r w:rsidRPr="0097087A">
              <w:rPr>
                <w:rFonts w:ascii="Times New Roman" w:hAnsi="Times New Roman"/>
              </w:rPr>
              <w:t xml:space="preserve"> </w:t>
            </w:r>
          </w:p>
        </w:tc>
      </w:tr>
    </w:tbl>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Pr="00631373" w:rsidRDefault="00B1494D" w:rsidP="00631373">
      <w:pPr>
        <w:rPr>
          <w:rFonts w:ascii="Times New Roman" w:hAnsi="Times New Roman"/>
          <w:b/>
          <w:sz w:val="28"/>
          <w:szCs w:val="28"/>
        </w:rPr>
      </w:pPr>
    </w:p>
    <w:p w:rsidR="00F006EC" w:rsidRPr="00631373" w:rsidRDefault="00F006EC" w:rsidP="00631373">
      <w:pPr>
        <w:jc w:val="center"/>
        <w:rPr>
          <w:rFonts w:ascii="Times New Roman" w:hAnsi="Times New Roman"/>
          <w:b/>
          <w:sz w:val="28"/>
          <w:szCs w:val="28"/>
        </w:rPr>
      </w:pPr>
      <w:r w:rsidRPr="00631373">
        <w:rPr>
          <w:rFonts w:ascii="Times New Roman" w:hAnsi="Times New Roman"/>
          <w:b/>
          <w:sz w:val="28"/>
          <w:szCs w:val="28"/>
        </w:rPr>
        <w:lastRenderedPageBreak/>
        <w:t>1.</w:t>
      </w:r>
      <w:r w:rsidRPr="00631373">
        <w:rPr>
          <w:rFonts w:ascii="Times New Roman" w:hAnsi="Times New Roman"/>
          <w:b/>
          <w:sz w:val="28"/>
          <w:szCs w:val="28"/>
        </w:rPr>
        <w:tab/>
        <w:t>Общая характеристика сферы реализации муниципальной программы «Социально-экономическое развитие территории муниципального образо</w:t>
      </w:r>
      <w:r w:rsidR="00145F3B">
        <w:rPr>
          <w:rFonts w:ascii="Times New Roman" w:hAnsi="Times New Roman"/>
          <w:b/>
          <w:sz w:val="28"/>
          <w:szCs w:val="28"/>
        </w:rPr>
        <w:t>вания Дубенский поссовет на 2022-206</w:t>
      </w:r>
      <w:r w:rsidR="00C17548">
        <w:rPr>
          <w:rFonts w:ascii="Times New Roman" w:hAnsi="Times New Roman"/>
          <w:b/>
          <w:sz w:val="28"/>
          <w:szCs w:val="28"/>
        </w:rPr>
        <w:t>2</w:t>
      </w:r>
      <w:r w:rsidRPr="00631373">
        <w:rPr>
          <w:rFonts w:ascii="Times New Roman" w:hAnsi="Times New Roman"/>
          <w:b/>
          <w:sz w:val="28"/>
          <w:szCs w:val="28"/>
        </w:rPr>
        <w:t xml:space="preserve"> годы»</w:t>
      </w:r>
    </w:p>
    <w:p w:rsidR="00F006EC" w:rsidRPr="00631373" w:rsidRDefault="00F006EC" w:rsidP="00F76268">
      <w:pPr>
        <w:pStyle w:val="afe"/>
        <w:jc w:val="both"/>
        <w:rPr>
          <w:sz w:val="28"/>
          <w:szCs w:val="28"/>
        </w:rPr>
      </w:pPr>
      <w:r w:rsidRPr="00631373">
        <w:rPr>
          <w:sz w:val="28"/>
          <w:szCs w:val="28"/>
        </w:rPr>
        <w:t>Земельная площадь всего поселения составляет 846 га. Все земли являются землями промышленности и транспорта. Других земель (сельскохозяйственного назначения, лесного фонда и др.) не имеется.</w:t>
      </w:r>
    </w:p>
    <w:p w:rsidR="002E6D04" w:rsidRDefault="00F006EC" w:rsidP="002E6D04">
      <w:pPr>
        <w:pStyle w:val="afe"/>
        <w:jc w:val="both"/>
      </w:pPr>
      <w:r w:rsidRPr="00631373">
        <w:rPr>
          <w:sz w:val="28"/>
          <w:szCs w:val="28"/>
        </w:rPr>
        <w:t xml:space="preserve">     В состав муниципального образования Дубенский поссовет входит один населенный пункт – п. Дубенский.</w:t>
      </w:r>
      <w:r w:rsidR="002E6D04">
        <w:rPr>
          <w:sz w:val="28"/>
          <w:szCs w:val="28"/>
        </w:rPr>
        <w:t xml:space="preserve">  Численность постоянного населения в 2018 году составляла 386 че</w:t>
      </w:r>
      <w:r w:rsidR="00145F3B">
        <w:rPr>
          <w:sz w:val="28"/>
          <w:szCs w:val="28"/>
        </w:rPr>
        <w:t>ловек. В связи с тем, что в 2021 году умерло – 9</w:t>
      </w:r>
      <w:r w:rsidR="002E6D04">
        <w:rPr>
          <w:sz w:val="28"/>
          <w:szCs w:val="28"/>
        </w:rPr>
        <w:t xml:space="preserve"> чел,  родилось – 0 чел., прибыло вновь на постоянное место жительства  – 7 чел.,  выбыло – 3 чел., на сегодняшний день численность постоянного населения  составляет 386 человек. Коэффициент естестве</w:t>
      </w:r>
      <w:r w:rsidR="00145F3B">
        <w:rPr>
          <w:sz w:val="28"/>
          <w:szCs w:val="28"/>
        </w:rPr>
        <w:t>нного прироста населения в 2021</w:t>
      </w:r>
      <w:r w:rsidR="002E6D04">
        <w:rPr>
          <w:sz w:val="28"/>
          <w:szCs w:val="28"/>
        </w:rPr>
        <w:t>году с</w:t>
      </w:r>
      <w:r w:rsidR="00145F3B">
        <w:rPr>
          <w:sz w:val="28"/>
          <w:szCs w:val="28"/>
        </w:rPr>
        <w:t>оставил  - 10,3 прогнозно к 2026</w:t>
      </w:r>
      <w:r w:rsidR="001E59AE">
        <w:rPr>
          <w:sz w:val="28"/>
          <w:szCs w:val="28"/>
        </w:rPr>
        <w:t xml:space="preserve"> году составит 3</w:t>
      </w:r>
      <w:r w:rsidR="002E6D04">
        <w:rPr>
          <w:sz w:val="28"/>
          <w:szCs w:val="28"/>
        </w:rPr>
        <w:t>7,5 по 1 и 2 вариантах.</w:t>
      </w:r>
    </w:p>
    <w:p w:rsidR="002E6D04" w:rsidRDefault="002E6D04" w:rsidP="002E6D04">
      <w:pPr>
        <w:pStyle w:val="afe"/>
        <w:jc w:val="both"/>
      </w:pPr>
      <w:r>
        <w:rPr>
          <w:sz w:val="28"/>
          <w:szCs w:val="28"/>
        </w:rPr>
        <w:t xml:space="preserve">В настоящее время запущено  производство стройматериалов на основе гипса вяжущего (сухие строительные смеси, пазогребневые плиты).                          В производственном процессе на заводе Волма- Оренбург  на сегодняшний день  занято около </w:t>
      </w:r>
      <w:r>
        <w:rPr>
          <w:color w:val="000000" w:themeColor="text1"/>
          <w:sz w:val="28"/>
          <w:szCs w:val="28"/>
        </w:rPr>
        <w:t>1</w:t>
      </w:r>
      <w:r w:rsidR="00145F3B">
        <w:rPr>
          <w:color w:val="000000" w:themeColor="text1"/>
          <w:sz w:val="28"/>
          <w:szCs w:val="28"/>
        </w:rPr>
        <w:t>30</w:t>
      </w:r>
      <w:r w:rsidR="00145F3B">
        <w:rPr>
          <w:sz w:val="28"/>
          <w:szCs w:val="28"/>
        </w:rPr>
        <w:t xml:space="preserve"> человек, к 2022</w:t>
      </w:r>
      <w:r>
        <w:rPr>
          <w:sz w:val="28"/>
          <w:szCs w:val="28"/>
        </w:rPr>
        <w:t xml:space="preserve"> году планируется</w:t>
      </w:r>
      <w:r w:rsidR="00145F3B">
        <w:rPr>
          <w:sz w:val="28"/>
          <w:szCs w:val="28"/>
        </w:rPr>
        <w:t xml:space="preserve"> увеличение рабочих мест  до 140</w:t>
      </w:r>
      <w:r>
        <w:rPr>
          <w:sz w:val="28"/>
          <w:szCs w:val="28"/>
        </w:rPr>
        <w:t xml:space="preserve"> человек, поэтому ожидается поступление рабочих со стороны. В связи с этим  ожидается увеличение численности населения до 400 человек    ( включая  наемных работников)</w:t>
      </w:r>
    </w:p>
    <w:p w:rsidR="002E6D04" w:rsidRDefault="002E6D04" w:rsidP="002E6D04">
      <w:pPr>
        <w:pStyle w:val="afe"/>
        <w:jc w:val="both"/>
      </w:pPr>
      <w:r>
        <w:rPr>
          <w:sz w:val="28"/>
          <w:szCs w:val="28"/>
        </w:rPr>
        <w:t>Строительство  объектов социальной сферы на прогнозируемый период не планируется, поэтому работников социальной сферы не увеличивается.</w:t>
      </w:r>
    </w:p>
    <w:p w:rsidR="002E6D04" w:rsidRDefault="002E6D04" w:rsidP="002E6D04">
      <w:pPr>
        <w:pStyle w:val="afe"/>
        <w:jc w:val="both"/>
      </w:pPr>
      <w:r>
        <w:rPr>
          <w:sz w:val="28"/>
          <w:szCs w:val="28"/>
        </w:rPr>
        <w:t xml:space="preserve">      На территории посе</w:t>
      </w:r>
      <w:r w:rsidR="00145F3B">
        <w:rPr>
          <w:sz w:val="28"/>
          <w:szCs w:val="28"/>
        </w:rPr>
        <w:t>ления всего домовладений  в 2021</w:t>
      </w:r>
      <w:r>
        <w:rPr>
          <w:sz w:val="28"/>
          <w:szCs w:val="28"/>
        </w:rPr>
        <w:t xml:space="preserve"> г. - 171.</w:t>
      </w:r>
    </w:p>
    <w:p w:rsidR="002E6D04" w:rsidRDefault="002E6D04" w:rsidP="002E6D04">
      <w:pPr>
        <w:pStyle w:val="afe"/>
        <w:jc w:val="both"/>
      </w:pPr>
      <w:r>
        <w:rPr>
          <w:sz w:val="28"/>
          <w:szCs w:val="28"/>
        </w:rPr>
        <w:t xml:space="preserve">Личным подсобным </w:t>
      </w:r>
      <w:r w:rsidR="00145F3B">
        <w:rPr>
          <w:sz w:val="28"/>
          <w:szCs w:val="28"/>
        </w:rPr>
        <w:t>хозяйством (огород, скот) в 2021 г. занимается  15</w:t>
      </w:r>
      <w:r>
        <w:rPr>
          <w:sz w:val="28"/>
          <w:szCs w:val="28"/>
        </w:rPr>
        <w:t xml:space="preserve"> человек.  В связи с тем, что возраст населения в основном составляет 55  и выше лет, занятость населения  в подсобном хозяйстве  снижается. </w:t>
      </w:r>
    </w:p>
    <w:p w:rsidR="002E6D04" w:rsidRDefault="002E6D04" w:rsidP="002E6D04">
      <w:pPr>
        <w:pStyle w:val="afe"/>
        <w:jc w:val="both"/>
      </w:pPr>
      <w:r>
        <w:rPr>
          <w:sz w:val="28"/>
          <w:szCs w:val="28"/>
        </w:rPr>
        <w:t>В связи с вводом в эксплуатацию завода по производству пазо–гребневых плит и сухих строительных смесей на основе гипса вяжущего   ООО «Волма- Оренбург»  сокращена численность незанятого населения до 0 в 2018 году.</w:t>
      </w:r>
    </w:p>
    <w:p w:rsidR="002E6D04" w:rsidRDefault="00145F3B" w:rsidP="002E6D04">
      <w:pPr>
        <w:pStyle w:val="afe"/>
        <w:jc w:val="both"/>
      </w:pPr>
      <w:r>
        <w:rPr>
          <w:sz w:val="28"/>
          <w:szCs w:val="28"/>
        </w:rPr>
        <w:t>С  2022</w:t>
      </w:r>
      <w:r w:rsidR="002E6D04">
        <w:rPr>
          <w:sz w:val="28"/>
          <w:szCs w:val="28"/>
        </w:rPr>
        <w:t xml:space="preserve"> года планируется увеличение рождаемости, а смертность остается на прежнем уровне. Поэтому ожидается естественный прирост населения.</w:t>
      </w:r>
    </w:p>
    <w:p w:rsidR="00F006EC" w:rsidRPr="00631373" w:rsidRDefault="00F006EC" w:rsidP="002E6D04">
      <w:pPr>
        <w:pStyle w:val="afe"/>
        <w:jc w:val="both"/>
        <w:rPr>
          <w:sz w:val="28"/>
          <w:szCs w:val="28"/>
        </w:rPr>
      </w:pPr>
    </w:p>
    <w:p w:rsidR="00F006EC" w:rsidRPr="00631373" w:rsidRDefault="00F006EC" w:rsidP="00972262">
      <w:pPr>
        <w:suppressAutoHyphens/>
        <w:spacing w:after="0" w:line="240" w:lineRule="auto"/>
        <w:jc w:val="center"/>
        <w:rPr>
          <w:rFonts w:ascii="Times New Roman" w:eastAsia="SimSun" w:hAnsi="Times New Roman" w:cs="Calibri"/>
          <w:kern w:val="2"/>
          <w:sz w:val="28"/>
          <w:szCs w:val="28"/>
          <w:u w:val="single"/>
        </w:rPr>
      </w:pPr>
      <w:r w:rsidRPr="00631373">
        <w:rPr>
          <w:rFonts w:ascii="Times New Roman" w:eastAsia="SimSun" w:hAnsi="Times New Roman" w:cs="Calibri"/>
          <w:kern w:val="2"/>
          <w:sz w:val="28"/>
          <w:szCs w:val="28"/>
          <w:u w:val="single"/>
        </w:rPr>
        <w:t>Муниципальная служба</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w:t>
      </w:r>
      <w:r w:rsidRPr="00631373">
        <w:rPr>
          <w:rFonts w:ascii="Times New Roman" w:eastAsia="SimSun" w:hAnsi="Times New Roman" w:cs="Calibri"/>
          <w:kern w:val="2"/>
          <w:sz w:val="28"/>
          <w:szCs w:val="28"/>
        </w:rPr>
        <w:lastRenderedPageBreak/>
        <w:t>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w:t>
      </w:r>
      <w:r w:rsidRPr="00631373">
        <w:rPr>
          <w:rFonts w:ascii="Times New Roman" w:eastAsia="SimSun" w:hAnsi="Times New Roma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145F3B">
        <w:rPr>
          <w:rFonts w:ascii="Times New Roman" w:eastAsia="SimSun" w:hAnsi="Times New Roman" w:cs="Calibri"/>
          <w:kern w:val="2"/>
          <w:sz w:val="28"/>
          <w:szCs w:val="28"/>
        </w:rPr>
        <w:t xml:space="preserve"> </w:t>
      </w:r>
      <w:r w:rsidRPr="00631373">
        <w:rPr>
          <w:rFonts w:ascii="Times New Roman" w:eastAsia="SimSun" w:hAnsi="Times New Roman" w:cs="Calibri"/>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31373">
        <w:rPr>
          <w:rFonts w:ascii="Times New Roman" w:eastAsia="SimSun" w:hAnsi="Times New Roma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в  администрации поселения занято 2 человека, из них муниципальных служащих 2 человека.</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Основными рисками, связанными с развитием муниципального управления и муниципальной службы в поселении являются:</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нестабильные социально-экономические процессы в районе и поселении. </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p>
    <w:p w:rsidR="00F006EC" w:rsidRPr="00631373" w:rsidRDefault="00F006EC" w:rsidP="00972262">
      <w:pPr>
        <w:ind w:right="-365"/>
        <w:jc w:val="center"/>
        <w:rPr>
          <w:rFonts w:ascii="Times New Roman" w:hAnsi="Times New Roman"/>
          <w:sz w:val="28"/>
          <w:szCs w:val="28"/>
          <w:u w:val="single"/>
        </w:rPr>
      </w:pPr>
      <w:r w:rsidRPr="00631373">
        <w:rPr>
          <w:rFonts w:ascii="Times New Roman" w:hAnsi="Times New Roman"/>
          <w:sz w:val="28"/>
          <w:szCs w:val="28"/>
          <w:u w:val="single"/>
        </w:rPr>
        <w:t>Оформление права собственности на объекты недвижимости.</w:t>
      </w:r>
    </w:p>
    <w:p w:rsidR="00F006EC" w:rsidRPr="00631373" w:rsidRDefault="00F006EC" w:rsidP="00F76268">
      <w:pPr>
        <w:ind w:right="-365"/>
        <w:jc w:val="both"/>
        <w:rPr>
          <w:rFonts w:ascii="Times New Roman" w:hAnsi="Times New Roman"/>
          <w:sz w:val="28"/>
          <w:szCs w:val="28"/>
        </w:rPr>
      </w:pPr>
      <w:r w:rsidRPr="00631373">
        <w:rPr>
          <w:rFonts w:ascii="Times New Roman" w:hAnsi="Times New Roman"/>
          <w:sz w:val="28"/>
          <w:szCs w:val="28"/>
        </w:rPr>
        <w:t xml:space="preserve">В соответствии с Федеральным </w:t>
      </w:r>
      <w:hyperlink r:id="rId9" w:history="1">
        <w:r w:rsidRPr="00631373">
          <w:rPr>
            <w:rFonts w:ascii="Times New Roman" w:hAnsi="Times New Roman"/>
            <w:sz w:val="28"/>
            <w:szCs w:val="28"/>
          </w:rPr>
          <w:t>законом</w:t>
        </w:r>
      </w:hyperlink>
      <w:r w:rsidRPr="0063137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631373">
          <w:rPr>
            <w:rFonts w:ascii="Times New Roman" w:hAnsi="Times New Roman"/>
            <w:sz w:val="28"/>
            <w:szCs w:val="28"/>
          </w:rPr>
          <w:t>законом</w:t>
        </w:r>
      </w:hyperlink>
      <w:r w:rsidRPr="00631373">
        <w:rPr>
          <w:rFonts w:ascii="Times New Roman" w:hAnsi="Times New Roman"/>
          <w:sz w:val="28"/>
          <w:szCs w:val="28"/>
        </w:rPr>
        <w:t xml:space="preserve"> от 21.07.1997 N 122-ФЗ "О государственной регистрации </w:t>
      </w:r>
      <w:r w:rsidRPr="00631373">
        <w:rPr>
          <w:rFonts w:ascii="Times New Roman" w:hAnsi="Times New Roman"/>
          <w:sz w:val="28"/>
          <w:szCs w:val="28"/>
        </w:rPr>
        <w:lastRenderedPageBreak/>
        <w:t xml:space="preserve">прав на недвижимое имущество и сделок с ним", </w:t>
      </w:r>
      <w:hyperlink r:id="rId11" w:history="1">
        <w:r w:rsidRPr="00631373">
          <w:rPr>
            <w:rFonts w:ascii="Times New Roman" w:hAnsi="Times New Roman"/>
            <w:sz w:val="28"/>
            <w:szCs w:val="28"/>
          </w:rPr>
          <w:t>Постановлением</w:t>
        </w:r>
      </w:hyperlink>
      <w:r w:rsidRPr="00631373">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631373">
          <w:rPr>
            <w:rFonts w:ascii="Times New Roman" w:hAnsi="Times New Roman"/>
            <w:sz w:val="28"/>
            <w:szCs w:val="28"/>
          </w:rPr>
          <w:t>кодексом</w:t>
        </w:r>
      </w:hyperlink>
      <w:r w:rsidRPr="00631373">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006EC" w:rsidRPr="00631373" w:rsidRDefault="00F006EC" w:rsidP="00F76268">
      <w:pPr>
        <w:jc w:val="both"/>
        <w:rPr>
          <w:rFonts w:ascii="Times New Roman" w:hAnsi="Times New Roman"/>
          <w:sz w:val="28"/>
          <w:szCs w:val="28"/>
          <w:u w:val="single"/>
        </w:rPr>
      </w:pPr>
      <w:r w:rsidRPr="00631373">
        <w:rPr>
          <w:rFonts w:ascii="Times New Roman" w:hAnsi="Times New Roman"/>
          <w:sz w:val="28"/>
          <w:szCs w:val="28"/>
          <w:u w:val="single"/>
        </w:rPr>
        <w:t>Обеспечение безопасности на территории муниципального образования:</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 xml:space="preserve">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w:t>
      </w:r>
      <w:r w:rsidRPr="00631373">
        <w:rPr>
          <w:rFonts w:ascii="Times New Roman" w:hAnsi="Times New Roman"/>
          <w:sz w:val="28"/>
          <w:szCs w:val="28"/>
        </w:rPr>
        <w:lastRenderedPageBreak/>
        <w:t>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006EC" w:rsidRPr="00631373" w:rsidRDefault="00F006EC" w:rsidP="00972262">
      <w:pPr>
        <w:ind w:right="-365"/>
        <w:jc w:val="center"/>
        <w:rPr>
          <w:rFonts w:ascii="Times New Roman" w:hAnsi="Times New Roman"/>
          <w:sz w:val="28"/>
          <w:szCs w:val="28"/>
          <w:u w:val="single"/>
        </w:rPr>
      </w:pPr>
      <w:r w:rsidRPr="00631373">
        <w:rPr>
          <w:rFonts w:ascii="Times New Roman" w:hAnsi="Times New Roman"/>
          <w:sz w:val="28"/>
          <w:szCs w:val="28"/>
          <w:u w:val="single"/>
        </w:rPr>
        <w:t xml:space="preserve">Содержание и ремонт автомобильных дорог общего пользования местного значения и </w:t>
      </w:r>
      <w:r w:rsidR="0054092F" w:rsidRPr="00631373">
        <w:rPr>
          <w:rFonts w:ascii="Times New Roman" w:hAnsi="Times New Roman"/>
          <w:sz w:val="28"/>
          <w:szCs w:val="28"/>
          <w:u w:val="single"/>
        </w:rPr>
        <w:t>искусственных</w:t>
      </w:r>
      <w:r w:rsidRPr="00631373">
        <w:rPr>
          <w:rFonts w:ascii="Times New Roman" w:hAnsi="Times New Roman"/>
          <w:sz w:val="28"/>
          <w:szCs w:val="28"/>
          <w:u w:val="single"/>
        </w:rPr>
        <w:t xml:space="preserve"> сооружений на них</w:t>
      </w:r>
    </w:p>
    <w:p w:rsidR="00F006EC" w:rsidRPr="00631373"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w:t>
      </w:r>
      <w:r w:rsidR="00E22FED">
        <w:rPr>
          <w:rFonts w:ascii="Times New Roman" w:hAnsi="Times New Roman" w:cs="Times New Roman"/>
          <w:color w:val="auto"/>
          <w:sz w:val="28"/>
          <w:szCs w:val="28"/>
        </w:rPr>
        <w:t>,</w:t>
      </w:r>
      <w:r w:rsidRPr="00631373">
        <w:rPr>
          <w:rFonts w:ascii="Times New Roman" w:hAnsi="Times New Roman" w:cs="Times New Roman"/>
          <w:color w:val="auto"/>
          <w:sz w:val="28"/>
          <w:szCs w:val="28"/>
        </w:rPr>
        <w:t xml:space="preserve">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F006EC" w:rsidRPr="00631373"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Pr="00631373"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F006EC" w:rsidRPr="00631373" w:rsidRDefault="00F006EC" w:rsidP="00F76268">
      <w:pPr>
        <w:pStyle w:val="af9"/>
        <w:spacing w:before="120" w:after="120"/>
        <w:jc w:val="both"/>
        <w:rPr>
          <w:rFonts w:ascii="Times New Roman" w:hAnsi="Times New Roman"/>
          <w:sz w:val="28"/>
          <w:szCs w:val="28"/>
          <w:u w:val="single"/>
        </w:rPr>
      </w:pPr>
      <w:r w:rsidRPr="00631373">
        <w:rPr>
          <w:rFonts w:ascii="Times New Roman" w:hAnsi="Times New Roman" w:cs="Times New Roman"/>
          <w:color w:val="auto"/>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Благоустройство территории:</w:t>
      </w:r>
    </w:p>
    <w:p w:rsidR="00631373" w:rsidRDefault="00F006EC" w:rsidP="00F76268">
      <w:pPr>
        <w:jc w:val="both"/>
        <w:rPr>
          <w:rFonts w:ascii="Times New Roman" w:hAnsi="Times New Roman"/>
          <w:sz w:val="28"/>
          <w:szCs w:val="28"/>
          <w:u w:val="single"/>
        </w:rPr>
      </w:pPr>
      <w:r w:rsidRPr="00631373">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Дубенский поссовет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006EC" w:rsidRPr="00631373" w:rsidRDefault="00F006EC" w:rsidP="00F76268">
      <w:pPr>
        <w:jc w:val="both"/>
        <w:rPr>
          <w:rFonts w:ascii="Times New Roman" w:hAnsi="Times New Roman"/>
          <w:sz w:val="28"/>
          <w:szCs w:val="28"/>
          <w:u w:val="single"/>
        </w:rPr>
      </w:pPr>
      <w:r w:rsidRPr="00631373">
        <w:rPr>
          <w:rFonts w:ascii="Times New Roman" w:hAnsi="Times New Roman"/>
          <w:sz w:val="28"/>
          <w:szCs w:val="28"/>
        </w:rPr>
        <w:lastRenderedPageBreak/>
        <w:t>Проблема благоустройства является одной из приоритетных, требующей систематического внимания и эффективного решения.</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Территориальное планирование территории муниципального образования:</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На территории муниципального образования Дубенский поссовет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Развитие культуры:</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w:t>
      </w:r>
      <w:r w:rsidRPr="00631373">
        <w:rPr>
          <w:rFonts w:ascii="Times New Roman" w:hAnsi="Times New Roman"/>
          <w:sz w:val="28"/>
          <w:szCs w:val="28"/>
        </w:rPr>
        <w:lastRenderedPageBreak/>
        <w:t>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Развитие физической культуры, спорта и молодежной политики на территории:</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lastRenderedPageBreak/>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006EC" w:rsidRPr="00631373" w:rsidRDefault="00F006EC" w:rsidP="00145F3B">
      <w:pPr>
        <w:jc w:val="both"/>
        <w:rPr>
          <w:rFonts w:ascii="Times New Roman" w:hAnsi="Times New Roman"/>
          <w:sz w:val="28"/>
          <w:szCs w:val="28"/>
        </w:rPr>
      </w:pPr>
      <w:r w:rsidRPr="00631373">
        <w:rPr>
          <w:rFonts w:ascii="Times New Roman" w:hAnsi="Times New Roman"/>
          <w:sz w:val="28"/>
          <w:szCs w:val="28"/>
        </w:rPr>
        <w:tab/>
        <w:t>На основании изложенных данных была разработана Программа «Социально-экономическое развитие территории муниципального образо</w:t>
      </w:r>
      <w:r w:rsidR="00C17548">
        <w:rPr>
          <w:rFonts w:ascii="Times New Roman" w:hAnsi="Times New Roman"/>
          <w:sz w:val="28"/>
          <w:szCs w:val="28"/>
        </w:rPr>
        <w:t>вания</w:t>
      </w:r>
      <w:r w:rsidR="00145F3B">
        <w:rPr>
          <w:rFonts w:ascii="Times New Roman" w:hAnsi="Times New Roman"/>
          <w:sz w:val="28"/>
          <w:szCs w:val="28"/>
        </w:rPr>
        <w:t xml:space="preserve"> Дубенский поссовет на 2022-2026</w:t>
      </w:r>
      <w:r w:rsidRPr="00631373">
        <w:rPr>
          <w:rFonts w:ascii="Times New Roman" w:hAnsi="Times New Roman"/>
          <w:sz w:val="28"/>
          <w:szCs w:val="28"/>
        </w:rPr>
        <w:t xml:space="preserve"> год», которая рассчитана на 3 года и позволяет решить часть выше обусловленных проблем в рамках доступных объемов финансирован</w:t>
      </w:r>
      <w:r w:rsidR="00C17548">
        <w:rPr>
          <w:rFonts w:ascii="Times New Roman" w:hAnsi="Times New Roman"/>
          <w:sz w:val="28"/>
          <w:szCs w:val="28"/>
        </w:rPr>
        <w:t xml:space="preserve">ия </w:t>
      </w:r>
      <w:r w:rsidR="00B1494D">
        <w:rPr>
          <w:rFonts w:ascii="Times New Roman" w:hAnsi="Times New Roman"/>
          <w:sz w:val="28"/>
          <w:szCs w:val="28"/>
        </w:rPr>
        <w:t>.</w:t>
      </w:r>
    </w:p>
    <w:p w:rsidR="005861A5" w:rsidRPr="00F5440F" w:rsidRDefault="005861A5" w:rsidP="005861A5">
      <w:pPr>
        <w:jc w:val="center"/>
        <w:rPr>
          <w:rFonts w:ascii="Times New Roman" w:hAnsi="Times New Roman" w:cs="Times New Roman"/>
          <w:b/>
          <w:sz w:val="28"/>
          <w:szCs w:val="28"/>
        </w:rPr>
      </w:pPr>
      <w:r w:rsidRPr="00F5440F">
        <w:rPr>
          <w:rFonts w:ascii="Times New Roman" w:hAnsi="Times New Roman" w:cs="Times New Roman"/>
          <w:b/>
          <w:sz w:val="28"/>
          <w:szCs w:val="28"/>
        </w:rPr>
        <w:t>2.  Обоснование необходимости применения и описание применяемых налоговых,</w:t>
      </w:r>
    </w:p>
    <w:p w:rsidR="005861A5" w:rsidRPr="00145F3B" w:rsidRDefault="009962E2" w:rsidP="00145F3B">
      <w:pPr>
        <w:ind w:firstLine="360"/>
        <w:jc w:val="center"/>
        <w:rPr>
          <w:rFonts w:ascii="Times New Roman" w:hAnsi="Times New Roman" w:cs="Times New Roman"/>
          <w:b/>
          <w:sz w:val="28"/>
          <w:szCs w:val="28"/>
        </w:rPr>
      </w:pPr>
      <w:hyperlink r:id="rId13" w:history="1">
        <w:r w:rsidR="005861A5" w:rsidRPr="00F5440F">
          <w:rPr>
            <w:rFonts w:ascii="Times New Roman" w:hAnsi="Times New Roman" w:cs="Times New Roman"/>
            <w:b/>
            <w:sz w:val="28"/>
            <w:szCs w:val="28"/>
          </w:rPr>
          <w:t>таможенных, тарифных</w:t>
        </w:r>
      </w:hyperlink>
      <w:r w:rsidR="005861A5" w:rsidRPr="00F5440F">
        <w:rPr>
          <w:rFonts w:ascii="Times New Roman" w:hAnsi="Times New Roman" w:cs="Times New Roman"/>
          <w:b/>
          <w:sz w:val="28"/>
          <w:szCs w:val="28"/>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Целевая категория налоговой льготы- техническая.</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Цели предоставления налоговых льгот, освобождений и иных преференции - обеспечение и сбалансированности бюджетной системы.</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Наименования налогов, по которым предусматриваются налоговые льготы, освобождение и иные преференции - земельный налог.</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Вид налоговой льготы – земельный налог.</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 xml:space="preserve">Размер налоговой ставки, в пределах которой предоставляются налоговые льготы, освобождения и иные преференции – 1,5. </w:t>
      </w:r>
    </w:p>
    <w:p w:rsidR="005861A5" w:rsidRPr="00F5440F" w:rsidRDefault="005861A5" w:rsidP="005861A5">
      <w:pPr>
        <w:pStyle w:val="af9"/>
        <w:spacing w:before="0" w:after="0"/>
        <w:ind w:firstLine="709"/>
        <w:jc w:val="both"/>
        <w:rPr>
          <w:rFonts w:ascii="Times New Roman" w:hAnsi="Times New Roman" w:cs="Times New Roman"/>
          <w:sz w:val="28"/>
          <w:szCs w:val="28"/>
        </w:rPr>
      </w:pP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В качестве критериев результативности предоставления налоговых льгот применяются следующие показатели (индикаторы):</w:t>
      </w:r>
    </w:p>
    <w:p w:rsidR="005861A5" w:rsidRPr="00F5440F" w:rsidRDefault="005861A5" w:rsidP="005861A5">
      <w:pPr>
        <w:pStyle w:val="af9"/>
        <w:spacing w:before="0" w:after="0"/>
        <w:ind w:firstLine="709"/>
        <w:jc w:val="both"/>
        <w:rPr>
          <w:rFonts w:ascii="Times New Roman" w:hAnsi="Times New Roman" w:cs="Times New Roman"/>
          <w:sz w:val="28"/>
          <w:szCs w:val="28"/>
        </w:rPr>
      </w:pP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lastRenderedPageBreak/>
        <w:t>Целевой показатель (индикатор) - повышение эффективности бюджетных расходов.</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Объем налоговых льгот, освобождений  и иных преференций (тыс. руб.)</w:t>
      </w: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Численность плательщиков налогов и сборов,  воспользовавшихся налоговой льготой, освобождением и иной преференцией (единиц).</w:t>
      </w:r>
    </w:p>
    <w:p w:rsidR="005861A5" w:rsidRPr="00F5440F" w:rsidRDefault="005861A5" w:rsidP="005861A5">
      <w:pPr>
        <w:pStyle w:val="af9"/>
        <w:spacing w:before="0" w:after="0"/>
        <w:ind w:firstLine="709"/>
        <w:jc w:val="both"/>
        <w:rPr>
          <w:rFonts w:ascii="Times New Roman" w:hAnsi="Times New Roman" w:cs="Times New Roman"/>
          <w:sz w:val="28"/>
          <w:szCs w:val="28"/>
        </w:rPr>
      </w:pPr>
    </w:p>
    <w:p w:rsidR="005861A5" w:rsidRPr="00F5440F" w:rsidRDefault="005861A5" w:rsidP="005861A5">
      <w:pPr>
        <w:pStyle w:val="af9"/>
        <w:spacing w:before="0" w:after="0"/>
        <w:ind w:firstLine="709"/>
        <w:jc w:val="both"/>
        <w:rPr>
          <w:rFonts w:ascii="Times New Roman" w:hAnsi="Times New Roman" w:cs="Times New Roman"/>
          <w:sz w:val="28"/>
          <w:szCs w:val="28"/>
        </w:rPr>
      </w:pPr>
      <w:r w:rsidRPr="00F5440F">
        <w:rPr>
          <w:rFonts w:ascii="Times New Roman" w:hAnsi="Times New Roman" w:cs="Times New Roman"/>
          <w:sz w:val="28"/>
          <w:szCs w:val="28"/>
        </w:rPr>
        <w:t>Эффективность налоговой льготы  - повышение эффективности бюджетных расходов.</w:t>
      </w:r>
    </w:p>
    <w:p w:rsidR="005861A5" w:rsidRPr="00C34334" w:rsidRDefault="005861A5" w:rsidP="005861A5">
      <w:pPr>
        <w:ind w:firstLine="360"/>
        <w:rPr>
          <w:rFonts w:ascii="Times New Roman" w:hAnsi="Times New Roman" w:cs="Times New Roman"/>
          <w:color w:val="FF0000"/>
          <w:sz w:val="28"/>
          <w:szCs w:val="28"/>
        </w:rPr>
      </w:pPr>
      <w:r w:rsidRPr="00F5440F">
        <w:rPr>
          <w:rFonts w:ascii="Times New Roman" w:hAnsi="Times New Roman" w:cs="Times New Roman"/>
          <w:sz w:val="28"/>
          <w:szCs w:val="28"/>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r w:rsidR="00F5440F">
        <w:rPr>
          <w:rFonts w:ascii="Times New Roman" w:hAnsi="Times New Roman" w:cs="Times New Roman"/>
          <w:sz w:val="28"/>
          <w:szCs w:val="28"/>
        </w:rPr>
        <w:t>.</w:t>
      </w:r>
    </w:p>
    <w:p w:rsidR="00F006EC" w:rsidRDefault="00F006EC"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Default="00C34334" w:rsidP="00F76268">
      <w:pPr>
        <w:spacing w:after="0" w:line="240" w:lineRule="auto"/>
        <w:jc w:val="both"/>
        <w:rPr>
          <w:rFonts w:ascii="Times New Roman" w:hAnsi="Times New Roman"/>
          <w:color w:val="FF0000"/>
          <w:sz w:val="28"/>
          <w:szCs w:val="28"/>
        </w:rPr>
      </w:pPr>
    </w:p>
    <w:p w:rsidR="00C34334" w:rsidRPr="00C34334" w:rsidRDefault="00C34334" w:rsidP="00F76268">
      <w:pPr>
        <w:spacing w:after="0" w:line="240" w:lineRule="auto"/>
        <w:jc w:val="both"/>
        <w:rPr>
          <w:rFonts w:ascii="Times New Roman" w:hAnsi="Times New Roman"/>
          <w:color w:val="FF0000"/>
          <w:sz w:val="28"/>
          <w:szCs w:val="28"/>
        </w:rPr>
        <w:sectPr w:rsidR="00C34334" w:rsidRPr="00C34334" w:rsidSect="0054092F">
          <w:headerReference w:type="default" r:id="rId14"/>
          <w:pgSz w:w="11906" w:h="16838" w:code="9"/>
          <w:pgMar w:top="851" w:right="567" w:bottom="851" w:left="1985" w:header="709" w:footer="709" w:gutter="0"/>
          <w:cols w:space="720"/>
        </w:sectPr>
      </w:pPr>
    </w:p>
    <w:p w:rsidR="00F006EC" w:rsidRPr="00631373" w:rsidRDefault="00F006EC" w:rsidP="00F006EC">
      <w:pPr>
        <w:widowControl w:val="0"/>
        <w:suppressAutoHyphens/>
        <w:spacing w:after="0" w:line="240" w:lineRule="auto"/>
        <w:jc w:val="right"/>
        <w:rPr>
          <w:rFonts w:ascii="Times New Roman" w:eastAsia="SimSun" w:hAnsi="Times New Roman" w:cs="Calibri"/>
          <w:b/>
          <w:kern w:val="2"/>
          <w:sz w:val="28"/>
          <w:szCs w:val="28"/>
        </w:rPr>
      </w:pPr>
      <w:r w:rsidRPr="00631373">
        <w:rPr>
          <w:rFonts w:ascii="Times New Roman" w:eastAsia="SimSun" w:hAnsi="Times New Roman" w:cs="Calibri"/>
          <w:kern w:val="2"/>
          <w:sz w:val="28"/>
          <w:szCs w:val="28"/>
        </w:rPr>
        <w:lastRenderedPageBreak/>
        <w:t>Таблица 1</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pStyle w:val="ac"/>
        <w:jc w:val="center"/>
        <w:rPr>
          <w:rFonts w:ascii="Times New Roman" w:hAnsi="Times New Roman"/>
          <w:sz w:val="28"/>
          <w:szCs w:val="28"/>
        </w:rPr>
      </w:pPr>
      <w:r w:rsidRPr="00631373">
        <w:rPr>
          <w:rFonts w:ascii="Times New Roman" w:hAnsi="Times New Roman"/>
          <w:sz w:val="28"/>
          <w:szCs w:val="28"/>
        </w:rPr>
        <w:t>Сведения о показателях (индикаторах) муниципальной программы и их значениях</w:t>
      </w:r>
    </w:p>
    <w:p w:rsidR="00F006EC" w:rsidRPr="00631373" w:rsidRDefault="00F006EC" w:rsidP="00F006EC">
      <w:pPr>
        <w:pStyle w:val="ac"/>
        <w:jc w:val="center"/>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5900"/>
        <w:gridCol w:w="1754"/>
        <w:gridCol w:w="1455"/>
        <w:gridCol w:w="1416"/>
        <w:gridCol w:w="1265"/>
        <w:gridCol w:w="1405"/>
        <w:gridCol w:w="1341"/>
      </w:tblGrid>
      <w:tr w:rsidR="00F006EC" w:rsidRPr="007F7CE4" w:rsidTr="00B320F1">
        <w:tc>
          <w:tcPr>
            <w:tcW w:w="708" w:type="dxa"/>
            <w:vMerge w:val="restart"/>
          </w:tcPr>
          <w:p w:rsidR="00F006EC" w:rsidRPr="007F7CE4" w:rsidRDefault="00F006EC" w:rsidP="0054092F">
            <w:pPr>
              <w:pStyle w:val="ac"/>
              <w:jc w:val="center"/>
              <w:rPr>
                <w:rFonts w:ascii="Times New Roman" w:hAnsi="Times New Roman"/>
              </w:rPr>
            </w:pPr>
            <w:r w:rsidRPr="007F7CE4">
              <w:rPr>
                <w:rFonts w:ascii="Times New Roman" w:hAnsi="Times New Roman"/>
              </w:rPr>
              <w:t>№ п/п</w:t>
            </w:r>
          </w:p>
        </w:tc>
        <w:tc>
          <w:tcPr>
            <w:tcW w:w="5900" w:type="dxa"/>
            <w:vMerge w:val="restart"/>
          </w:tcPr>
          <w:p w:rsidR="00F006EC" w:rsidRPr="007F7CE4" w:rsidRDefault="00F006EC" w:rsidP="0054092F">
            <w:pPr>
              <w:pStyle w:val="ac"/>
              <w:jc w:val="center"/>
              <w:rPr>
                <w:rFonts w:ascii="Times New Roman" w:hAnsi="Times New Roman"/>
              </w:rPr>
            </w:pPr>
            <w:r w:rsidRPr="007F7CE4">
              <w:rPr>
                <w:rFonts w:ascii="Times New Roman" w:hAnsi="Times New Roman"/>
              </w:rPr>
              <w:t>Показатели (индикаторы)</w:t>
            </w:r>
          </w:p>
        </w:tc>
        <w:tc>
          <w:tcPr>
            <w:tcW w:w="1754" w:type="dxa"/>
            <w:vMerge w:val="restart"/>
          </w:tcPr>
          <w:p w:rsidR="00F006EC" w:rsidRPr="007F7CE4" w:rsidRDefault="00F006EC" w:rsidP="0054092F">
            <w:pPr>
              <w:pStyle w:val="ac"/>
              <w:jc w:val="center"/>
              <w:rPr>
                <w:rFonts w:ascii="Times New Roman" w:hAnsi="Times New Roman"/>
              </w:rPr>
            </w:pPr>
            <w:r w:rsidRPr="007F7CE4">
              <w:rPr>
                <w:rFonts w:ascii="Times New Roman" w:hAnsi="Times New Roman"/>
              </w:rPr>
              <w:t>Единица измерения</w:t>
            </w:r>
          </w:p>
          <w:p w:rsidR="00F006EC" w:rsidRPr="007F7CE4" w:rsidRDefault="00F006EC" w:rsidP="0054092F">
            <w:pPr>
              <w:pStyle w:val="ac"/>
              <w:jc w:val="center"/>
              <w:rPr>
                <w:rFonts w:ascii="Times New Roman" w:hAnsi="Times New Roman"/>
              </w:rPr>
            </w:pPr>
          </w:p>
        </w:tc>
        <w:tc>
          <w:tcPr>
            <w:tcW w:w="6882" w:type="dxa"/>
            <w:gridSpan w:val="5"/>
          </w:tcPr>
          <w:p w:rsidR="00F006EC" w:rsidRPr="007F7CE4" w:rsidRDefault="00F006EC" w:rsidP="0054092F">
            <w:pPr>
              <w:pStyle w:val="ac"/>
              <w:jc w:val="center"/>
              <w:rPr>
                <w:rFonts w:ascii="Times New Roman" w:hAnsi="Times New Roman"/>
              </w:rPr>
            </w:pPr>
            <w:r w:rsidRPr="007F7CE4">
              <w:rPr>
                <w:rFonts w:ascii="Times New Roman" w:hAnsi="Times New Roman"/>
              </w:rPr>
              <w:t>Значения показателей</w:t>
            </w:r>
          </w:p>
        </w:tc>
      </w:tr>
      <w:tr w:rsidR="00F006EC" w:rsidRPr="007F7CE4" w:rsidTr="00B320F1">
        <w:tc>
          <w:tcPr>
            <w:tcW w:w="708" w:type="dxa"/>
            <w:vMerge/>
          </w:tcPr>
          <w:p w:rsidR="00F006EC" w:rsidRPr="007F7CE4" w:rsidRDefault="00F006EC" w:rsidP="0054092F">
            <w:pPr>
              <w:pStyle w:val="ac"/>
              <w:jc w:val="center"/>
              <w:rPr>
                <w:rFonts w:ascii="Times New Roman" w:hAnsi="Times New Roman"/>
              </w:rPr>
            </w:pPr>
          </w:p>
        </w:tc>
        <w:tc>
          <w:tcPr>
            <w:tcW w:w="5900" w:type="dxa"/>
            <w:vMerge/>
          </w:tcPr>
          <w:p w:rsidR="00F006EC" w:rsidRPr="007F7CE4" w:rsidRDefault="00F006EC" w:rsidP="0054092F">
            <w:pPr>
              <w:pStyle w:val="ac"/>
              <w:jc w:val="center"/>
              <w:rPr>
                <w:rFonts w:ascii="Times New Roman" w:hAnsi="Times New Roman"/>
              </w:rPr>
            </w:pPr>
          </w:p>
        </w:tc>
        <w:tc>
          <w:tcPr>
            <w:tcW w:w="1754" w:type="dxa"/>
            <w:vMerge/>
          </w:tcPr>
          <w:p w:rsidR="00F006EC" w:rsidRPr="007F7CE4" w:rsidRDefault="00F006EC" w:rsidP="0054092F">
            <w:pPr>
              <w:pStyle w:val="ac"/>
              <w:jc w:val="center"/>
              <w:rPr>
                <w:rFonts w:ascii="Times New Roman" w:hAnsi="Times New Roman"/>
              </w:rPr>
            </w:pPr>
          </w:p>
        </w:tc>
        <w:tc>
          <w:tcPr>
            <w:tcW w:w="1455" w:type="dxa"/>
          </w:tcPr>
          <w:p w:rsidR="00F006EC" w:rsidRPr="007F7CE4" w:rsidRDefault="00091F0E" w:rsidP="0054092F">
            <w:pPr>
              <w:pStyle w:val="ac"/>
              <w:jc w:val="center"/>
              <w:rPr>
                <w:rFonts w:ascii="Times New Roman" w:hAnsi="Times New Roman"/>
              </w:rPr>
            </w:pPr>
            <w:r w:rsidRPr="007F7CE4">
              <w:rPr>
                <w:rFonts w:ascii="Times New Roman" w:hAnsi="Times New Roman"/>
              </w:rPr>
              <w:t>20</w:t>
            </w:r>
            <w:r w:rsidR="00145F3B">
              <w:rPr>
                <w:rFonts w:ascii="Times New Roman" w:hAnsi="Times New Roman"/>
              </w:rPr>
              <w:t>22</w:t>
            </w:r>
          </w:p>
        </w:tc>
        <w:tc>
          <w:tcPr>
            <w:tcW w:w="1416" w:type="dxa"/>
          </w:tcPr>
          <w:p w:rsidR="00F006EC" w:rsidRPr="007F7CE4" w:rsidRDefault="00091F0E" w:rsidP="0054092F">
            <w:pPr>
              <w:pStyle w:val="ac"/>
              <w:jc w:val="center"/>
              <w:rPr>
                <w:rFonts w:ascii="Times New Roman" w:hAnsi="Times New Roman"/>
              </w:rPr>
            </w:pPr>
            <w:r w:rsidRPr="007F7CE4">
              <w:rPr>
                <w:rFonts w:ascii="Times New Roman" w:hAnsi="Times New Roman"/>
              </w:rPr>
              <w:t>20</w:t>
            </w:r>
            <w:r w:rsidR="00145F3B">
              <w:rPr>
                <w:rFonts w:ascii="Times New Roman" w:hAnsi="Times New Roman"/>
              </w:rPr>
              <w:t>23</w:t>
            </w:r>
          </w:p>
        </w:tc>
        <w:tc>
          <w:tcPr>
            <w:tcW w:w="1265" w:type="dxa"/>
          </w:tcPr>
          <w:p w:rsidR="00F006EC" w:rsidRPr="007F7CE4" w:rsidRDefault="00091F0E" w:rsidP="0054092F">
            <w:pPr>
              <w:pStyle w:val="ac"/>
              <w:jc w:val="center"/>
              <w:rPr>
                <w:rFonts w:ascii="Times New Roman" w:hAnsi="Times New Roman"/>
              </w:rPr>
            </w:pPr>
            <w:r w:rsidRPr="007F7CE4">
              <w:rPr>
                <w:rFonts w:ascii="Times New Roman" w:hAnsi="Times New Roman"/>
              </w:rPr>
              <w:t>202</w:t>
            </w:r>
            <w:r w:rsidR="00145F3B">
              <w:rPr>
                <w:rFonts w:ascii="Times New Roman" w:hAnsi="Times New Roman"/>
              </w:rPr>
              <w:t>4</w:t>
            </w:r>
          </w:p>
        </w:tc>
        <w:tc>
          <w:tcPr>
            <w:tcW w:w="1405" w:type="dxa"/>
          </w:tcPr>
          <w:p w:rsidR="00F006EC" w:rsidRPr="007F7CE4" w:rsidRDefault="00091F0E" w:rsidP="0054092F">
            <w:pPr>
              <w:pStyle w:val="ac"/>
              <w:jc w:val="center"/>
              <w:rPr>
                <w:rFonts w:ascii="Times New Roman" w:hAnsi="Times New Roman"/>
              </w:rPr>
            </w:pPr>
            <w:r w:rsidRPr="007F7CE4">
              <w:rPr>
                <w:rFonts w:ascii="Times New Roman" w:hAnsi="Times New Roman"/>
              </w:rPr>
              <w:t>202</w:t>
            </w:r>
            <w:r w:rsidR="00145F3B">
              <w:rPr>
                <w:rFonts w:ascii="Times New Roman" w:hAnsi="Times New Roman"/>
              </w:rPr>
              <w:t>5</w:t>
            </w:r>
          </w:p>
        </w:tc>
        <w:tc>
          <w:tcPr>
            <w:tcW w:w="1341" w:type="dxa"/>
          </w:tcPr>
          <w:p w:rsidR="00F006EC" w:rsidRPr="007F7CE4" w:rsidRDefault="00091F0E" w:rsidP="0054092F">
            <w:pPr>
              <w:pStyle w:val="ac"/>
              <w:jc w:val="center"/>
              <w:rPr>
                <w:rFonts w:ascii="Times New Roman" w:hAnsi="Times New Roman"/>
              </w:rPr>
            </w:pPr>
            <w:r w:rsidRPr="007F7CE4">
              <w:rPr>
                <w:rFonts w:ascii="Times New Roman" w:hAnsi="Times New Roman"/>
              </w:rPr>
              <w:t>202</w:t>
            </w:r>
            <w:r w:rsidR="00145F3B">
              <w:rPr>
                <w:rFonts w:ascii="Times New Roman" w:hAnsi="Times New Roman"/>
              </w:rPr>
              <w:t>6</w:t>
            </w:r>
          </w:p>
        </w:tc>
      </w:tr>
      <w:tr w:rsidR="00C34334" w:rsidRPr="007F7CE4" w:rsidTr="00733F26">
        <w:tc>
          <w:tcPr>
            <w:tcW w:w="15244" w:type="dxa"/>
            <w:gridSpan w:val="8"/>
          </w:tcPr>
          <w:p w:rsidR="00C34334" w:rsidRPr="007F7CE4" w:rsidRDefault="00C34334" w:rsidP="0054092F">
            <w:pPr>
              <w:spacing w:after="0" w:line="240" w:lineRule="auto"/>
              <w:jc w:val="center"/>
              <w:rPr>
                <w:rFonts w:ascii="Times New Roman" w:hAnsi="Times New Roman" w:cs="Times New Roman"/>
                <w:b/>
              </w:rPr>
            </w:pPr>
            <w:r w:rsidRPr="007F7CE4">
              <w:rPr>
                <w:rFonts w:ascii="Times New Roman" w:hAnsi="Times New Roman" w:cs="Times New Roman"/>
                <w:b/>
              </w:rPr>
              <w:t>Муниципальная программа</w:t>
            </w:r>
            <w:r w:rsidRPr="007F7CE4">
              <w:rPr>
                <w:rFonts w:ascii="Times New Roman" w:hAnsi="Times New Roman" w:cs="Times New Roman"/>
                <w:b/>
              </w:rPr>
              <w:br/>
              <w:t>«Социально-экономическое развитие территории муниципального образо</w:t>
            </w:r>
            <w:r w:rsidR="00145F3B">
              <w:rPr>
                <w:rFonts w:ascii="Times New Roman" w:hAnsi="Times New Roman" w:cs="Times New Roman"/>
                <w:b/>
              </w:rPr>
              <w:t>вания Дубенский поссовет на 2022-2026</w:t>
            </w:r>
            <w:r w:rsidRPr="007F7CE4">
              <w:rPr>
                <w:rFonts w:ascii="Times New Roman" w:hAnsi="Times New Roman" w:cs="Times New Roman"/>
                <w:b/>
              </w:rPr>
              <w:t xml:space="preserve"> годы»</w:t>
            </w:r>
          </w:p>
          <w:p w:rsidR="00C34334" w:rsidRPr="007F7CE4" w:rsidRDefault="00C34334" w:rsidP="0054092F">
            <w:pPr>
              <w:pStyle w:val="ac"/>
              <w:jc w:val="center"/>
              <w:rPr>
                <w:rFonts w:ascii="Times New Roman" w:hAnsi="Times New Roman"/>
              </w:rPr>
            </w:pP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1.</w:t>
            </w:r>
          </w:p>
        </w:tc>
        <w:tc>
          <w:tcPr>
            <w:tcW w:w="5900" w:type="dxa"/>
          </w:tcPr>
          <w:p w:rsidR="006F0EA2" w:rsidRPr="00F5440F" w:rsidRDefault="006F0EA2" w:rsidP="00733F26">
            <w:pPr>
              <w:widowControl w:val="0"/>
              <w:suppressAutoHyphens/>
              <w:spacing w:after="0" w:line="240" w:lineRule="auto"/>
              <w:rPr>
                <w:rFonts w:ascii="Times New Roman" w:eastAsia="SimSun" w:hAnsi="Times New Roman" w:cs="Times New Roman"/>
                <w:kern w:val="2"/>
              </w:rPr>
            </w:pPr>
            <w:r w:rsidRPr="00F5440F">
              <w:rPr>
                <w:rFonts w:ascii="Times New Roman" w:hAnsi="Times New Roman" w:cs="Times New Roman"/>
                <w:sz w:val="28"/>
                <w:szCs w:val="28"/>
              </w:rPr>
              <w:t>Повышение эффективности бюджетных расходов</w:t>
            </w:r>
          </w:p>
        </w:tc>
        <w:tc>
          <w:tcPr>
            <w:tcW w:w="1754" w:type="dxa"/>
          </w:tcPr>
          <w:p w:rsidR="006F0EA2" w:rsidRPr="00F5440F" w:rsidRDefault="006F0EA2" w:rsidP="0054092F">
            <w:pPr>
              <w:widowControl w:val="0"/>
              <w:suppressAutoHyphens/>
              <w:spacing w:after="0" w:line="240" w:lineRule="auto"/>
              <w:jc w:val="center"/>
              <w:rPr>
                <w:rFonts w:ascii="Times New Roman" w:eastAsia="SimSun" w:hAnsi="Times New Roman" w:cs="Times New Roman"/>
                <w:kern w:val="2"/>
              </w:rPr>
            </w:pPr>
            <w:r w:rsidRPr="00F5440F">
              <w:rPr>
                <w:rFonts w:ascii="Times New Roman" w:eastAsia="SimSun" w:hAnsi="Times New Roman" w:cs="Times New Roman"/>
                <w:kern w:val="2"/>
              </w:rPr>
              <w:t>%</w:t>
            </w:r>
          </w:p>
        </w:tc>
        <w:tc>
          <w:tcPr>
            <w:tcW w:w="1455" w:type="dxa"/>
          </w:tcPr>
          <w:p w:rsidR="006F0EA2" w:rsidRPr="00F5440F" w:rsidRDefault="006F0EA2" w:rsidP="0054092F">
            <w:pPr>
              <w:pStyle w:val="ac"/>
              <w:jc w:val="center"/>
              <w:rPr>
                <w:rFonts w:ascii="Times New Roman" w:hAnsi="Times New Roman"/>
              </w:rPr>
            </w:pPr>
            <w:r w:rsidRPr="00F5440F">
              <w:rPr>
                <w:rFonts w:ascii="Times New Roman" w:hAnsi="Times New Roman"/>
              </w:rPr>
              <w:t>100</w:t>
            </w:r>
          </w:p>
        </w:tc>
        <w:tc>
          <w:tcPr>
            <w:tcW w:w="1416" w:type="dxa"/>
          </w:tcPr>
          <w:p w:rsidR="006F0EA2" w:rsidRPr="007F7CE4" w:rsidRDefault="006F0EA2" w:rsidP="0054092F">
            <w:pPr>
              <w:pStyle w:val="ac"/>
              <w:jc w:val="center"/>
              <w:rPr>
                <w:rFonts w:ascii="Times New Roman" w:hAnsi="Times New Roman"/>
              </w:rPr>
            </w:pPr>
            <w:r>
              <w:rPr>
                <w:rFonts w:ascii="Times New Roman" w:hAnsi="Times New Roman"/>
              </w:rPr>
              <w:t>100</w:t>
            </w:r>
          </w:p>
        </w:tc>
        <w:tc>
          <w:tcPr>
            <w:tcW w:w="1265" w:type="dxa"/>
          </w:tcPr>
          <w:p w:rsidR="006F0EA2" w:rsidRPr="007F7CE4" w:rsidRDefault="006F0EA2"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100</w:t>
            </w:r>
          </w:p>
        </w:tc>
        <w:tc>
          <w:tcPr>
            <w:tcW w:w="1405" w:type="dxa"/>
          </w:tcPr>
          <w:p w:rsidR="006F0EA2" w:rsidRPr="007F7CE4" w:rsidRDefault="006F0EA2"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100</w:t>
            </w:r>
          </w:p>
        </w:tc>
        <w:tc>
          <w:tcPr>
            <w:tcW w:w="1341" w:type="dxa"/>
          </w:tcPr>
          <w:p w:rsidR="006F0EA2" w:rsidRPr="007F7CE4" w:rsidRDefault="006F0EA2"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100</w:t>
            </w: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2.</w:t>
            </w:r>
          </w:p>
        </w:tc>
        <w:tc>
          <w:tcPr>
            <w:tcW w:w="5900" w:type="dxa"/>
          </w:tcPr>
          <w:p w:rsidR="006F0EA2" w:rsidRPr="00F5440F" w:rsidRDefault="006F0EA2" w:rsidP="006F0EA2">
            <w:pPr>
              <w:pStyle w:val="af9"/>
              <w:spacing w:before="0" w:after="0"/>
              <w:jc w:val="both"/>
              <w:rPr>
                <w:rFonts w:ascii="Times New Roman" w:hAnsi="Times New Roman" w:cs="Times New Roman"/>
                <w:sz w:val="28"/>
                <w:szCs w:val="28"/>
              </w:rPr>
            </w:pPr>
            <w:r w:rsidRPr="00F5440F">
              <w:rPr>
                <w:rFonts w:ascii="Times New Roman" w:hAnsi="Times New Roman" w:cs="Times New Roman"/>
                <w:sz w:val="28"/>
                <w:szCs w:val="28"/>
              </w:rPr>
              <w:t xml:space="preserve">Объем налоговых льгот, освобождений  и иных преференций </w:t>
            </w:r>
          </w:p>
          <w:p w:rsidR="006F0EA2" w:rsidRPr="00F5440F" w:rsidRDefault="006F0EA2" w:rsidP="0054092F">
            <w:pPr>
              <w:widowControl w:val="0"/>
              <w:suppressAutoHyphens/>
              <w:spacing w:after="0" w:line="240" w:lineRule="auto"/>
              <w:rPr>
                <w:rFonts w:ascii="Times New Roman" w:eastAsia="SimSun" w:hAnsi="Times New Roman" w:cs="Times New Roman"/>
                <w:kern w:val="2"/>
              </w:rPr>
            </w:pPr>
          </w:p>
        </w:tc>
        <w:tc>
          <w:tcPr>
            <w:tcW w:w="1754" w:type="dxa"/>
          </w:tcPr>
          <w:p w:rsidR="006F0EA2" w:rsidRPr="00F5440F" w:rsidRDefault="006F0EA2" w:rsidP="0054092F">
            <w:pPr>
              <w:widowControl w:val="0"/>
              <w:suppressAutoHyphens/>
              <w:spacing w:after="0" w:line="240" w:lineRule="auto"/>
              <w:jc w:val="center"/>
              <w:rPr>
                <w:rFonts w:ascii="Times New Roman" w:eastAsia="SimSun" w:hAnsi="Times New Roman" w:cs="Times New Roman"/>
                <w:kern w:val="2"/>
              </w:rPr>
            </w:pPr>
            <w:r w:rsidRPr="00F5440F">
              <w:rPr>
                <w:rFonts w:ascii="Times New Roman" w:hAnsi="Times New Roman" w:cs="Times New Roman"/>
                <w:sz w:val="28"/>
                <w:szCs w:val="28"/>
              </w:rPr>
              <w:t>тыс. руб.</w:t>
            </w:r>
          </w:p>
        </w:tc>
        <w:tc>
          <w:tcPr>
            <w:tcW w:w="1455" w:type="dxa"/>
          </w:tcPr>
          <w:p w:rsidR="006F0EA2" w:rsidRPr="00F5440F" w:rsidRDefault="006F0EA2" w:rsidP="0054092F">
            <w:pPr>
              <w:pStyle w:val="ac"/>
              <w:jc w:val="center"/>
              <w:rPr>
                <w:rFonts w:ascii="Times New Roman" w:hAnsi="Times New Roman"/>
              </w:rPr>
            </w:pPr>
            <w:r w:rsidRPr="00F5440F">
              <w:rPr>
                <w:rFonts w:ascii="Times New Roman" w:hAnsi="Times New Roman"/>
              </w:rPr>
              <w:t>29,0</w:t>
            </w:r>
          </w:p>
        </w:tc>
        <w:tc>
          <w:tcPr>
            <w:tcW w:w="1416" w:type="dxa"/>
          </w:tcPr>
          <w:p w:rsidR="006F0EA2" w:rsidRPr="007F7CE4" w:rsidRDefault="006F0EA2" w:rsidP="0054092F">
            <w:pPr>
              <w:pStyle w:val="ac"/>
              <w:jc w:val="center"/>
              <w:rPr>
                <w:rFonts w:ascii="Times New Roman" w:hAnsi="Times New Roman"/>
              </w:rPr>
            </w:pPr>
            <w:r>
              <w:rPr>
                <w:rFonts w:ascii="Times New Roman" w:hAnsi="Times New Roman"/>
              </w:rPr>
              <w:t>29,0</w:t>
            </w:r>
          </w:p>
        </w:tc>
        <w:tc>
          <w:tcPr>
            <w:tcW w:w="1265" w:type="dxa"/>
          </w:tcPr>
          <w:p w:rsidR="006F0EA2" w:rsidRPr="007F7CE4" w:rsidRDefault="006F0EA2"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29,0</w:t>
            </w:r>
          </w:p>
        </w:tc>
        <w:tc>
          <w:tcPr>
            <w:tcW w:w="1405" w:type="dxa"/>
          </w:tcPr>
          <w:p w:rsidR="006F0EA2" w:rsidRPr="007F7CE4" w:rsidRDefault="006F0EA2"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29,0</w:t>
            </w:r>
          </w:p>
        </w:tc>
        <w:tc>
          <w:tcPr>
            <w:tcW w:w="1341" w:type="dxa"/>
          </w:tcPr>
          <w:p w:rsidR="006F0EA2" w:rsidRPr="007F7CE4" w:rsidRDefault="006F0EA2"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29,0</w:t>
            </w: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3.</w:t>
            </w:r>
          </w:p>
        </w:tc>
        <w:tc>
          <w:tcPr>
            <w:tcW w:w="5900" w:type="dxa"/>
          </w:tcPr>
          <w:p w:rsidR="006F0EA2" w:rsidRPr="00F5440F" w:rsidRDefault="006F0EA2" w:rsidP="0054092F">
            <w:pPr>
              <w:widowControl w:val="0"/>
              <w:suppressAutoHyphens/>
              <w:spacing w:after="0" w:line="240" w:lineRule="auto"/>
              <w:rPr>
                <w:rFonts w:ascii="Times New Roman" w:eastAsia="SimSun" w:hAnsi="Times New Roman" w:cs="Times New Roman"/>
                <w:kern w:val="2"/>
              </w:rPr>
            </w:pPr>
            <w:r w:rsidRPr="00F5440F">
              <w:rPr>
                <w:rFonts w:ascii="Times New Roman" w:hAnsi="Times New Roman" w:cs="Times New Roman"/>
                <w:sz w:val="28"/>
                <w:szCs w:val="28"/>
              </w:rPr>
              <w:t>Численность плательщиков налогов и сборов,  воспользовавшихся налоговой льготой, освобождением и иной преференцией</w:t>
            </w:r>
          </w:p>
        </w:tc>
        <w:tc>
          <w:tcPr>
            <w:tcW w:w="1754" w:type="dxa"/>
          </w:tcPr>
          <w:p w:rsidR="006F0EA2" w:rsidRPr="00F5440F" w:rsidRDefault="006F0EA2" w:rsidP="0054092F">
            <w:pPr>
              <w:widowControl w:val="0"/>
              <w:suppressAutoHyphens/>
              <w:spacing w:after="0" w:line="240" w:lineRule="auto"/>
              <w:jc w:val="center"/>
              <w:rPr>
                <w:rFonts w:ascii="Times New Roman" w:eastAsia="SimSun" w:hAnsi="Times New Roman" w:cs="Times New Roman"/>
                <w:kern w:val="2"/>
              </w:rPr>
            </w:pPr>
            <w:r w:rsidRPr="00F5440F">
              <w:rPr>
                <w:rFonts w:ascii="Times New Roman" w:hAnsi="Times New Roman" w:cs="Times New Roman"/>
                <w:sz w:val="28"/>
                <w:szCs w:val="28"/>
              </w:rPr>
              <w:t>единиц</w:t>
            </w:r>
          </w:p>
        </w:tc>
        <w:tc>
          <w:tcPr>
            <w:tcW w:w="1455" w:type="dxa"/>
          </w:tcPr>
          <w:p w:rsidR="006F0EA2" w:rsidRPr="00F5440F" w:rsidRDefault="00733F26" w:rsidP="0054092F">
            <w:pPr>
              <w:pStyle w:val="ac"/>
              <w:jc w:val="center"/>
              <w:rPr>
                <w:rFonts w:ascii="Times New Roman" w:hAnsi="Times New Roman"/>
              </w:rPr>
            </w:pPr>
            <w:r w:rsidRPr="00F5440F">
              <w:rPr>
                <w:rFonts w:ascii="Times New Roman" w:hAnsi="Times New Roman"/>
              </w:rPr>
              <w:t>2</w:t>
            </w:r>
          </w:p>
        </w:tc>
        <w:tc>
          <w:tcPr>
            <w:tcW w:w="1416" w:type="dxa"/>
          </w:tcPr>
          <w:p w:rsidR="006F0EA2" w:rsidRPr="007F7CE4" w:rsidRDefault="00733F26" w:rsidP="0054092F">
            <w:pPr>
              <w:pStyle w:val="ac"/>
              <w:jc w:val="center"/>
              <w:rPr>
                <w:rFonts w:ascii="Times New Roman" w:hAnsi="Times New Roman"/>
              </w:rPr>
            </w:pPr>
            <w:r>
              <w:rPr>
                <w:rFonts w:ascii="Times New Roman" w:hAnsi="Times New Roman"/>
              </w:rPr>
              <w:t>2</w:t>
            </w:r>
          </w:p>
        </w:tc>
        <w:tc>
          <w:tcPr>
            <w:tcW w:w="1265" w:type="dxa"/>
          </w:tcPr>
          <w:p w:rsidR="006F0EA2" w:rsidRPr="007F7CE4" w:rsidRDefault="00733F26"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2</w:t>
            </w:r>
          </w:p>
        </w:tc>
        <w:tc>
          <w:tcPr>
            <w:tcW w:w="1405" w:type="dxa"/>
          </w:tcPr>
          <w:p w:rsidR="006F0EA2" w:rsidRPr="007F7CE4" w:rsidRDefault="00733F26"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2</w:t>
            </w:r>
          </w:p>
        </w:tc>
        <w:tc>
          <w:tcPr>
            <w:tcW w:w="1341" w:type="dxa"/>
          </w:tcPr>
          <w:p w:rsidR="006F0EA2" w:rsidRPr="007F7CE4" w:rsidRDefault="00733F26" w:rsidP="0054092F">
            <w:pPr>
              <w:widowControl w:val="0"/>
              <w:suppressAutoHyphens/>
              <w:jc w:val="center"/>
              <w:rPr>
                <w:rFonts w:ascii="Times New Roman" w:eastAsia="SimSun" w:hAnsi="Times New Roman" w:cs="Times New Roman"/>
                <w:kern w:val="2"/>
              </w:rPr>
            </w:pPr>
            <w:r>
              <w:rPr>
                <w:rFonts w:ascii="Times New Roman" w:eastAsia="SimSun" w:hAnsi="Times New Roman" w:cs="Times New Roman"/>
                <w:kern w:val="2"/>
              </w:rPr>
              <w:t>2</w:t>
            </w:r>
          </w:p>
        </w:tc>
      </w:tr>
      <w:tr w:rsidR="006F0EA2" w:rsidRPr="007F7CE4" w:rsidTr="00733F26">
        <w:tc>
          <w:tcPr>
            <w:tcW w:w="15244" w:type="dxa"/>
            <w:gridSpan w:val="8"/>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hAnsi="Times New Roman"/>
                <w:b/>
              </w:rPr>
              <w:t>Подпрограмма 1. «Развитие муниципальной службы»</w:t>
            </w: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4.</w:t>
            </w:r>
          </w:p>
        </w:tc>
        <w:tc>
          <w:tcPr>
            <w:tcW w:w="5900" w:type="dxa"/>
          </w:tcPr>
          <w:p w:rsidR="006F0EA2" w:rsidRPr="007F7CE4" w:rsidRDefault="006F0EA2"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Доля граждан положительно оценивающих деятельность органов местного самоуправления</w:t>
            </w:r>
          </w:p>
        </w:tc>
        <w:tc>
          <w:tcPr>
            <w:tcW w:w="1754" w:type="dxa"/>
          </w:tcPr>
          <w:p w:rsidR="006F0EA2" w:rsidRPr="007F7CE4" w:rsidRDefault="006F0EA2"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Процентов от числа опрошенных</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60</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60</w:t>
            </w:r>
          </w:p>
        </w:tc>
        <w:tc>
          <w:tcPr>
            <w:tcW w:w="126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65</w:t>
            </w:r>
          </w:p>
        </w:tc>
        <w:tc>
          <w:tcPr>
            <w:tcW w:w="140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70</w:t>
            </w:r>
          </w:p>
        </w:tc>
        <w:tc>
          <w:tcPr>
            <w:tcW w:w="1341"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75</w:t>
            </w: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5.</w:t>
            </w:r>
          </w:p>
        </w:tc>
        <w:tc>
          <w:tcPr>
            <w:tcW w:w="5900" w:type="dxa"/>
          </w:tcPr>
          <w:p w:rsidR="006F0EA2" w:rsidRPr="007F7CE4" w:rsidRDefault="006F0EA2"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Доля вакантных должностей муниципальной службы, замещаемых на основе конкурса</w:t>
            </w:r>
          </w:p>
        </w:tc>
        <w:tc>
          <w:tcPr>
            <w:tcW w:w="1754" w:type="dxa"/>
          </w:tcPr>
          <w:p w:rsidR="006F0EA2" w:rsidRPr="007F7CE4" w:rsidRDefault="006F0EA2"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процентов</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w:t>
            </w:r>
          </w:p>
        </w:tc>
        <w:tc>
          <w:tcPr>
            <w:tcW w:w="126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w:t>
            </w:r>
          </w:p>
        </w:tc>
        <w:tc>
          <w:tcPr>
            <w:tcW w:w="140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w:t>
            </w:r>
          </w:p>
        </w:tc>
        <w:tc>
          <w:tcPr>
            <w:tcW w:w="1341"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w:t>
            </w: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6.</w:t>
            </w:r>
          </w:p>
        </w:tc>
        <w:tc>
          <w:tcPr>
            <w:tcW w:w="5900" w:type="dxa"/>
          </w:tcPr>
          <w:p w:rsidR="006F0EA2" w:rsidRPr="007F7CE4" w:rsidRDefault="006F0EA2"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Доля специалистов в возрасте до 30 лет, имеющих стаж муниципальной службы более 3 лет</w:t>
            </w:r>
          </w:p>
        </w:tc>
        <w:tc>
          <w:tcPr>
            <w:tcW w:w="1754" w:type="dxa"/>
          </w:tcPr>
          <w:p w:rsidR="006F0EA2" w:rsidRPr="007F7CE4" w:rsidRDefault="006F0EA2"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процентов</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50</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50</w:t>
            </w:r>
          </w:p>
        </w:tc>
        <w:tc>
          <w:tcPr>
            <w:tcW w:w="126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50</w:t>
            </w:r>
          </w:p>
        </w:tc>
        <w:tc>
          <w:tcPr>
            <w:tcW w:w="140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50</w:t>
            </w:r>
          </w:p>
        </w:tc>
        <w:tc>
          <w:tcPr>
            <w:tcW w:w="1341"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50</w:t>
            </w: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7.</w:t>
            </w:r>
          </w:p>
        </w:tc>
        <w:tc>
          <w:tcPr>
            <w:tcW w:w="5900" w:type="dxa"/>
          </w:tcPr>
          <w:p w:rsidR="006F0EA2" w:rsidRPr="007F7CE4" w:rsidRDefault="006F0EA2"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754" w:type="dxa"/>
          </w:tcPr>
          <w:p w:rsidR="006F0EA2" w:rsidRPr="007F7CE4" w:rsidRDefault="006F0EA2"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процентов</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w:t>
            </w:r>
          </w:p>
        </w:tc>
        <w:tc>
          <w:tcPr>
            <w:tcW w:w="126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w:t>
            </w:r>
          </w:p>
        </w:tc>
        <w:tc>
          <w:tcPr>
            <w:tcW w:w="140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w:t>
            </w:r>
          </w:p>
        </w:tc>
        <w:tc>
          <w:tcPr>
            <w:tcW w:w="1341"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w:t>
            </w:r>
          </w:p>
        </w:tc>
      </w:tr>
      <w:tr w:rsidR="006F0EA2" w:rsidRPr="007F7CE4" w:rsidTr="00B320F1">
        <w:tc>
          <w:tcPr>
            <w:tcW w:w="708" w:type="dxa"/>
          </w:tcPr>
          <w:p w:rsidR="006F0EA2" w:rsidRPr="007F7CE4" w:rsidRDefault="00733F26" w:rsidP="0054092F">
            <w:pPr>
              <w:widowControl w:val="0"/>
              <w:suppressAutoHyphens/>
              <w:spacing w:after="0" w:line="240" w:lineRule="auto"/>
              <w:jc w:val="center"/>
              <w:rPr>
                <w:rFonts w:ascii="Times New Roman" w:eastAsia="SimSun" w:hAnsi="Times New Roman" w:cs="Times New Roman"/>
                <w:kern w:val="2"/>
              </w:rPr>
            </w:pPr>
            <w:r>
              <w:rPr>
                <w:rFonts w:ascii="Times New Roman" w:eastAsia="SimSun" w:hAnsi="Times New Roman" w:cs="Times New Roman"/>
                <w:kern w:val="2"/>
              </w:rPr>
              <w:t>8.</w:t>
            </w:r>
          </w:p>
        </w:tc>
        <w:tc>
          <w:tcPr>
            <w:tcW w:w="5900" w:type="dxa"/>
          </w:tcPr>
          <w:p w:rsidR="006F0EA2" w:rsidRPr="007F7CE4" w:rsidRDefault="006F0EA2"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Доля муниципальных служащих, имеющих высшее профессиональное образование</w:t>
            </w:r>
          </w:p>
          <w:p w:rsidR="006F0EA2" w:rsidRPr="007F7CE4" w:rsidRDefault="006F0EA2" w:rsidP="0054092F">
            <w:pPr>
              <w:suppressAutoHyphens/>
              <w:spacing w:after="0" w:line="228" w:lineRule="auto"/>
              <w:jc w:val="both"/>
              <w:rPr>
                <w:rFonts w:ascii="Times New Roman" w:eastAsia="SimSun" w:hAnsi="Times New Roman" w:cs="Times New Roman"/>
                <w:kern w:val="2"/>
              </w:rPr>
            </w:pPr>
          </w:p>
        </w:tc>
        <w:tc>
          <w:tcPr>
            <w:tcW w:w="1754" w:type="dxa"/>
          </w:tcPr>
          <w:p w:rsidR="006F0EA2" w:rsidRPr="007F7CE4" w:rsidRDefault="006F0EA2"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lastRenderedPageBreak/>
              <w:t>процентов</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50</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50</w:t>
            </w:r>
          </w:p>
        </w:tc>
        <w:tc>
          <w:tcPr>
            <w:tcW w:w="126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50</w:t>
            </w:r>
          </w:p>
        </w:tc>
        <w:tc>
          <w:tcPr>
            <w:tcW w:w="1405"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50</w:t>
            </w:r>
          </w:p>
        </w:tc>
        <w:tc>
          <w:tcPr>
            <w:tcW w:w="1341" w:type="dxa"/>
          </w:tcPr>
          <w:p w:rsidR="006F0EA2" w:rsidRPr="007F7CE4" w:rsidRDefault="006F0EA2" w:rsidP="0054092F">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50</w:t>
            </w:r>
          </w:p>
        </w:tc>
      </w:tr>
      <w:tr w:rsidR="006F0EA2" w:rsidRPr="007F7CE4" w:rsidTr="00B320F1">
        <w:tc>
          <w:tcPr>
            <w:tcW w:w="708" w:type="dxa"/>
          </w:tcPr>
          <w:p w:rsidR="006F0EA2" w:rsidRPr="007F7CE4" w:rsidRDefault="00F5440F" w:rsidP="0054092F">
            <w:pPr>
              <w:pStyle w:val="ac"/>
              <w:jc w:val="center"/>
              <w:rPr>
                <w:rFonts w:ascii="Times New Roman" w:hAnsi="Times New Roman"/>
              </w:rPr>
            </w:pPr>
            <w:r>
              <w:rPr>
                <w:rFonts w:ascii="Times New Roman" w:hAnsi="Times New Roman"/>
              </w:rPr>
              <w:lastRenderedPageBreak/>
              <w:t>9.</w:t>
            </w:r>
          </w:p>
        </w:tc>
        <w:tc>
          <w:tcPr>
            <w:tcW w:w="5900" w:type="dxa"/>
          </w:tcPr>
          <w:p w:rsidR="006F0EA2" w:rsidRPr="007F7CE4" w:rsidRDefault="006F0EA2" w:rsidP="0054092F">
            <w:pPr>
              <w:rPr>
                <w:rFonts w:ascii="Times New Roman" w:hAnsi="Times New Roman" w:cs="Times New Roman"/>
              </w:rPr>
            </w:pPr>
            <w:r w:rsidRPr="007F7CE4">
              <w:rPr>
                <w:rFonts w:ascii="Times New Roman" w:hAnsi="Times New Roman" w:cs="Times New Roman"/>
                <w:b/>
              </w:rPr>
              <w:t>Подпрограмма 2. « Оформление права собственности на объекты недвижимости и территориальное планирование территории муниципального образования Дубенский поссовет»</w:t>
            </w:r>
          </w:p>
        </w:tc>
        <w:tc>
          <w:tcPr>
            <w:tcW w:w="1754" w:type="dxa"/>
          </w:tcPr>
          <w:p w:rsidR="006F0EA2" w:rsidRPr="007F7CE4" w:rsidRDefault="006F0EA2" w:rsidP="0054092F">
            <w:pPr>
              <w:pStyle w:val="ac"/>
              <w:jc w:val="center"/>
              <w:rPr>
                <w:rFonts w:ascii="Times New Roman" w:hAnsi="Times New Roman"/>
              </w:rPr>
            </w:pPr>
          </w:p>
        </w:tc>
        <w:tc>
          <w:tcPr>
            <w:tcW w:w="1455" w:type="dxa"/>
          </w:tcPr>
          <w:p w:rsidR="006F0EA2" w:rsidRPr="007F7CE4" w:rsidRDefault="006F0EA2" w:rsidP="0054092F">
            <w:pPr>
              <w:pStyle w:val="ac"/>
              <w:jc w:val="center"/>
              <w:rPr>
                <w:rFonts w:ascii="Times New Roman" w:hAnsi="Times New Roman"/>
              </w:rPr>
            </w:pPr>
          </w:p>
        </w:tc>
        <w:tc>
          <w:tcPr>
            <w:tcW w:w="1416" w:type="dxa"/>
          </w:tcPr>
          <w:p w:rsidR="006F0EA2" w:rsidRPr="007F7CE4" w:rsidRDefault="006F0EA2" w:rsidP="0054092F">
            <w:pPr>
              <w:pStyle w:val="ac"/>
              <w:jc w:val="center"/>
              <w:rPr>
                <w:rFonts w:ascii="Times New Roman" w:hAnsi="Times New Roman"/>
              </w:rPr>
            </w:pPr>
          </w:p>
        </w:tc>
        <w:tc>
          <w:tcPr>
            <w:tcW w:w="1265" w:type="dxa"/>
          </w:tcPr>
          <w:p w:rsidR="006F0EA2" w:rsidRPr="007F7CE4" w:rsidRDefault="006F0EA2" w:rsidP="0054092F">
            <w:pPr>
              <w:pStyle w:val="ac"/>
              <w:jc w:val="center"/>
              <w:rPr>
                <w:rFonts w:ascii="Times New Roman" w:hAnsi="Times New Roman"/>
              </w:rPr>
            </w:pPr>
          </w:p>
        </w:tc>
        <w:tc>
          <w:tcPr>
            <w:tcW w:w="1405" w:type="dxa"/>
          </w:tcPr>
          <w:p w:rsidR="006F0EA2" w:rsidRPr="007F7CE4" w:rsidRDefault="006F0EA2" w:rsidP="0054092F">
            <w:pPr>
              <w:pStyle w:val="ac"/>
              <w:jc w:val="center"/>
              <w:rPr>
                <w:rFonts w:ascii="Times New Roman" w:hAnsi="Times New Roman"/>
              </w:rPr>
            </w:pPr>
          </w:p>
        </w:tc>
        <w:tc>
          <w:tcPr>
            <w:tcW w:w="1341" w:type="dxa"/>
          </w:tcPr>
          <w:p w:rsidR="006F0EA2" w:rsidRPr="007F7CE4" w:rsidRDefault="006F0EA2" w:rsidP="0054092F">
            <w:pPr>
              <w:pStyle w:val="ac"/>
              <w:jc w:val="center"/>
              <w:rPr>
                <w:rFonts w:ascii="Times New Roman" w:hAnsi="Times New Roman"/>
              </w:rPr>
            </w:pP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10.</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Количество земельных участков, по которым проводятся кадастровые работы</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шт.</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1</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1</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11.</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шт.</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1</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1</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12.</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Количество объектов недвижимого имущества, по которым осуществляется регистрация права муниципальной собственности</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шт.</w:t>
            </w:r>
          </w:p>
        </w:tc>
        <w:tc>
          <w:tcPr>
            <w:tcW w:w="1455" w:type="dxa"/>
          </w:tcPr>
          <w:p w:rsidR="006F0EA2" w:rsidRPr="007F7CE4" w:rsidRDefault="006F0EA2" w:rsidP="0054092F">
            <w:pPr>
              <w:pStyle w:val="ac"/>
              <w:jc w:val="center"/>
              <w:rPr>
                <w:rFonts w:ascii="Times New Roman" w:hAnsi="Times New Roman"/>
              </w:rPr>
            </w:pPr>
            <w:r w:rsidRPr="007F7CE4">
              <w:rPr>
                <w:rFonts w:ascii="Times New Roman" w:hAnsi="Times New Roman"/>
              </w:rPr>
              <w:t>0</w:t>
            </w:r>
          </w:p>
        </w:tc>
        <w:tc>
          <w:tcPr>
            <w:tcW w:w="1416" w:type="dxa"/>
          </w:tcPr>
          <w:p w:rsidR="006F0EA2" w:rsidRPr="007F7CE4" w:rsidRDefault="006F0EA2" w:rsidP="0054092F">
            <w:pPr>
              <w:pStyle w:val="ac"/>
              <w:jc w:val="center"/>
              <w:rPr>
                <w:rFonts w:ascii="Times New Roman" w:hAnsi="Times New Roman"/>
              </w:rPr>
            </w:pPr>
            <w:r w:rsidRPr="007F7CE4">
              <w:rPr>
                <w:rFonts w:ascii="Times New Roman" w:hAnsi="Times New Roman"/>
              </w:rPr>
              <w:t>2</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r>
      <w:tr w:rsidR="006F0EA2" w:rsidRPr="007F7CE4" w:rsidTr="00B320F1">
        <w:trPr>
          <w:trHeight w:val="926"/>
        </w:trPr>
        <w:tc>
          <w:tcPr>
            <w:tcW w:w="708" w:type="dxa"/>
          </w:tcPr>
          <w:p w:rsidR="006F0EA2" w:rsidRPr="007F7CE4" w:rsidRDefault="00F5440F" w:rsidP="0054092F">
            <w:pPr>
              <w:pStyle w:val="ac"/>
              <w:jc w:val="center"/>
              <w:rPr>
                <w:rFonts w:ascii="Times New Roman" w:hAnsi="Times New Roman"/>
              </w:rPr>
            </w:pPr>
            <w:r>
              <w:rPr>
                <w:rFonts w:ascii="Times New Roman" w:hAnsi="Times New Roman"/>
              </w:rPr>
              <w:t>13.</w:t>
            </w:r>
          </w:p>
        </w:tc>
        <w:tc>
          <w:tcPr>
            <w:tcW w:w="5900" w:type="dxa"/>
          </w:tcPr>
          <w:p w:rsidR="006F0EA2" w:rsidRPr="007F7CE4" w:rsidRDefault="006F0EA2" w:rsidP="00631373">
            <w:pPr>
              <w:spacing w:after="0" w:line="240" w:lineRule="auto"/>
              <w:rPr>
                <w:rFonts w:ascii="Times New Roman" w:hAnsi="Times New Roman" w:cs="Times New Roman"/>
                <w:b/>
              </w:rPr>
            </w:pPr>
            <w:r w:rsidRPr="007F7CE4">
              <w:rPr>
                <w:rFonts w:ascii="Times New Roman" w:hAnsi="Times New Roman" w:cs="Times New Roman"/>
                <w:b/>
              </w:rPr>
              <w:t>Подпрограмма 3. «Защита населения и территории Дубенский поссовет от чрезвычайных ситуаций и обеспечение пожарной безопасности »</w:t>
            </w:r>
          </w:p>
        </w:tc>
        <w:tc>
          <w:tcPr>
            <w:tcW w:w="1754" w:type="dxa"/>
          </w:tcPr>
          <w:p w:rsidR="006F0EA2" w:rsidRPr="007F7CE4" w:rsidRDefault="006F0EA2" w:rsidP="0054092F">
            <w:pPr>
              <w:pStyle w:val="ac"/>
              <w:jc w:val="center"/>
              <w:rPr>
                <w:rFonts w:ascii="Times New Roman" w:hAnsi="Times New Roman"/>
              </w:rPr>
            </w:pPr>
          </w:p>
        </w:tc>
        <w:tc>
          <w:tcPr>
            <w:tcW w:w="1455" w:type="dxa"/>
          </w:tcPr>
          <w:p w:rsidR="006F0EA2" w:rsidRPr="007F7CE4" w:rsidRDefault="006F0EA2" w:rsidP="0054092F">
            <w:pPr>
              <w:pStyle w:val="ac"/>
              <w:jc w:val="center"/>
              <w:rPr>
                <w:rFonts w:ascii="Times New Roman" w:hAnsi="Times New Roman"/>
              </w:rPr>
            </w:pPr>
          </w:p>
        </w:tc>
        <w:tc>
          <w:tcPr>
            <w:tcW w:w="1416" w:type="dxa"/>
          </w:tcPr>
          <w:p w:rsidR="006F0EA2" w:rsidRPr="007F7CE4" w:rsidRDefault="006F0EA2" w:rsidP="0054092F">
            <w:pPr>
              <w:pStyle w:val="ac"/>
              <w:jc w:val="center"/>
              <w:rPr>
                <w:rFonts w:ascii="Times New Roman" w:hAnsi="Times New Roman"/>
              </w:rPr>
            </w:pPr>
          </w:p>
        </w:tc>
        <w:tc>
          <w:tcPr>
            <w:tcW w:w="1265" w:type="dxa"/>
          </w:tcPr>
          <w:p w:rsidR="006F0EA2" w:rsidRPr="007F7CE4" w:rsidRDefault="006F0EA2" w:rsidP="0054092F">
            <w:pPr>
              <w:pStyle w:val="ac"/>
              <w:jc w:val="center"/>
              <w:rPr>
                <w:rFonts w:ascii="Times New Roman" w:hAnsi="Times New Roman"/>
              </w:rPr>
            </w:pPr>
          </w:p>
        </w:tc>
        <w:tc>
          <w:tcPr>
            <w:tcW w:w="1405" w:type="dxa"/>
          </w:tcPr>
          <w:p w:rsidR="006F0EA2" w:rsidRPr="007F7CE4" w:rsidRDefault="006F0EA2" w:rsidP="0054092F">
            <w:pPr>
              <w:pStyle w:val="ac"/>
              <w:jc w:val="center"/>
              <w:rPr>
                <w:rFonts w:ascii="Times New Roman" w:hAnsi="Times New Roman"/>
              </w:rPr>
            </w:pPr>
          </w:p>
        </w:tc>
        <w:tc>
          <w:tcPr>
            <w:tcW w:w="1341" w:type="dxa"/>
          </w:tcPr>
          <w:p w:rsidR="006F0EA2" w:rsidRPr="007F7CE4" w:rsidRDefault="006F0EA2" w:rsidP="0054092F">
            <w:pPr>
              <w:pStyle w:val="ac"/>
              <w:jc w:val="center"/>
              <w:rPr>
                <w:rFonts w:ascii="Times New Roman" w:hAnsi="Times New Roman"/>
              </w:rPr>
            </w:pP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14.</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bCs/>
              </w:rPr>
              <w:t>Установка систем оповещения в населенных пунктах</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шт.</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16" w:type="dxa"/>
          </w:tcPr>
          <w:p w:rsidR="006F0EA2" w:rsidRPr="007F7CE4" w:rsidRDefault="006F0EA2" w:rsidP="00CC1E7C">
            <w:pPr>
              <w:spacing w:after="0" w:line="240" w:lineRule="auto"/>
              <w:rPr>
                <w:rFonts w:ascii="Times New Roman" w:hAnsi="Times New Roman" w:cs="Times New Roman"/>
              </w:rPr>
            </w:pPr>
            <w:r w:rsidRPr="007F7CE4">
              <w:rPr>
                <w:rFonts w:ascii="Times New Roman" w:hAnsi="Times New Roman" w:cs="Times New Roman"/>
              </w:rPr>
              <w:t>1</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15.</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bCs/>
              </w:rPr>
              <w:t>Изготовление памяток о мерах пожарной безопасности для населения</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шт.</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16.</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bCs/>
              </w:rPr>
              <w:t>Приобретение средств индивидуальной защиты</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шт.</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12</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17.</w:t>
            </w:r>
          </w:p>
        </w:tc>
        <w:tc>
          <w:tcPr>
            <w:tcW w:w="5900" w:type="dxa"/>
          </w:tcPr>
          <w:p w:rsidR="006F0EA2" w:rsidRPr="007F7CE4" w:rsidRDefault="006F0EA2" w:rsidP="0054092F">
            <w:pPr>
              <w:spacing w:after="0" w:line="240" w:lineRule="auto"/>
              <w:rPr>
                <w:rFonts w:ascii="Times New Roman" w:hAnsi="Times New Roman" w:cs="Times New Roman"/>
                <w:bCs/>
              </w:rPr>
            </w:pPr>
            <w:r w:rsidRPr="007F7CE4">
              <w:rPr>
                <w:rFonts w:ascii="Times New Roman" w:hAnsi="Times New Roman" w:cs="Times New Roman"/>
                <w:bCs/>
              </w:rPr>
              <w:t xml:space="preserve">Опашка населенных пунктов </w:t>
            </w:r>
          </w:p>
        </w:tc>
        <w:tc>
          <w:tcPr>
            <w:tcW w:w="1754" w:type="dxa"/>
          </w:tcPr>
          <w:p w:rsidR="006F0EA2" w:rsidRPr="007F7CE4" w:rsidRDefault="006F0EA2" w:rsidP="0054092F">
            <w:pPr>
              <w:spacing w:after="0" w:line="240" w:lineRule="auto"/>
              <w:jc w:val="center"/>
              <w:rPr>
                <w:rFonts w:ascii="Times New Roman" w:hAnsi="Times New Roman" w:cs="Times New Roman"/>
              </w:rPr>
            </w:pP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18.</w:t>
            </w:r>
          </w:p>
        </w:tc>
        <w:tc>
          <w:tcPr>
            <w:tcW w:w="5900" w:type="dxa"/>
          </w:tcPr>
          <w:p w:rsidR="006F0EA2" w:rsidRPr="007F7CE4" w:rsidRDefault="006F0EA2" w:rsidP="00631373">
            <w:pPr>
              <w:autoSpaceDE w:val="0"/>
              <w:autoSpaceDN w:val="0"/>
              <w:adjustRightInd w:val="0"/>
              <w:spacing w:after="0" w:line="240" w:lineRule="auto"/>
              <w:rPr>
                <w:rFonts w:ascii="Times New Roman" w:hAnsi="Times New Roman" w:cs="Times New Roman"/>
                <w:b/>
              </w:rPr>
            </w:pPr>
            <w:r w:rsidRPr="007F7CE4">
              <w:rPr>
                <w:rFonts w:ascii="Times New Roman" w:hAnsi="Times New Roman" w:cs="Times New Roman"/>
                <w:b/>
              </w:rPr>
              <w:t>Подпрограмма 4. «Содержание и ремонт автомобильных дорог общего пользования местного значения и искуственных сооружений на них»</w:t>
            </w:r>
          </w:p>
        </w:tc>
        <w:tc>
          <w:tcPr>
            <w:tcW w:w="1754" w:type="dxa"/>
          </w:tcPr>
          <w:p w:rsidR="006F0EA2" w:rsidRPr="007F7CE4" w:rsidRDefault="006F0EA2" w:rsidP="0054092F">
            <w:pPr>
              <w:spacing w:after="0" w:line="240" w:lineRule="auto"/>
              <w:jc w:val="center"/>
              <w:rPr>
                <w:rFonts w:ascii="Times New Roman" w:hAnsi="Times New Roman" w:cs="Times New Roman"/>
              </w:rPr>
            </w:pPr>
          </w:p>
        </w:tc>
        <w:tc>
          <w:tcPr>
            <w:tcW w:w="1455" w:type="dxa"/>
          </w:tcPr>
          <w:p w:rsidR="006F0EA2" w:rsidRPr="007F7CE4" w:rsidRDefault="006F0EA2" w:rsidP="0054092F">
            <w:pPr>
              <w:spacing w:after="0" w:line="240" w:lineRule="auto"/>
              <w:jc w:val="center"/>
              <w:rPr>
                <w:rFonts w:ascii="Times New Roman" w:hAnsi="Times New Roman" w:cs="Times New Roman"/>
              </w:rPr>
            </w:pPr>
          </w:p>
        </w:tc>
        <w:tc>
          <w:tcPr>
            <w:tcW w:w="1416" w:type="dxa"/>
          </w:tcPr>
          <w:p w:rsidR="006F0EA2" w:rsidRPr="007F7CE4" w:rsidRDefault="006F0EA2" w:rsidP="0054092F">
            <w:pPr>
              <w:spacing w:after="0" w:line="240" w:lineRule="auto"/>
              <w:jc w:val="center"/>
              <w:rPr>
                <w:rFonts w:ascii="Times New Roman" w:hAnsi="Times New Roman" w:cs="Times New Roman"/>
              </w:rPr>
            </w:pPr>
          </w:p>
        </w:tc>
        <w:tc>
          <w:tcPr>
            <w:tcW w:w="1265" w:type="dxa"/>
          </w:tcPr>
          <w:p w:rsidR="006F0EA2" w:rsidRPr="007F7CE4" w:rsidRDefault="006F0EA2" w:rsidP="0054092F">
            <w:pPr>
              <w:spacing w:after="0" w:line="240" w:lineRule="auto"/>
              <w:jc w:val="center"/>
              <w:rPr>
                <w:rFonts w:ascii="Times New Roman" w:hAnsi="Times New Roman" w:cs="Times New Roman"/>
              </w:rPr>
            </w:pPr>
          </w:p>
        </w:tc>
        <w:tc>
          <w:tcPr>
            <w:tcW w:w="1405" w:type="dxa"/>
          </w:tcPr>
          <w:p w:rsidR="006F0EA2" w:rsidRPr="007F7CE4" w:rsidRDefault="006F0EA2" w:rsidP="0054092F">
            <w:pPr>
              <w:spacing w:after="0" w:line="240" w:lineRule="auto"/>
              <w:jc w:val="center"/>
              <w:rPr>
                <w:rFonts w:ascii="Times New Roman" w:hAnsi="Times New Roman" w:cs="Times New Roman"/>
              </w:rPr>
            </w:pPr>
          </w:p>
        </w:tc>
        <w:tc>
          <w:tcPr>
            <w:tcW w:w="1341" w:type="dxa"/>
          </w:tcPr>
          <w:p w:rsidR="006F0EA2" w:rsidRPr="007F7CE4" w:rsidRDefault="006F0EA2" w:rsidP="0054092F">
            <w:pPr>
              <w:spacing w:after="0" w:line="240" w:lineRule="auto"/>
              <w:jc w:val="center"/>
              <w:rPr>
                <w:rFonts w:ascii="Times New Roman" w:hAnsi="Times New Roman" w:cs="Times New Roman"/>
              </w:rPr>
            </w:pP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19.</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Очистка от снега улично-дорожной сети</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км</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5,9</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5,9</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5,9</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5,9</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5,9</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20.</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Устройство разметки проезжей части</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км</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21.</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Установка дорожных знаков</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шт.</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14</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22.</w:t>
            </w:r>
          </w:p>
        </w:tc>
        <w:tc>
          <w:tcPr>
            <w:tcW w:w="5900" w:type="dxa"/>
          </w:tcPr>
          <w:p w:rsidR="006F0EA2" w:rsidRPr="007F7CE4" w:rsidRDefault="006F0EA2" w:rsidP="0054092F">
            <w:pPr>
              <w:spacing w:after="0" w:line="240" w:lineRule="auto"/>
              <w:rPr>
                <w:rFonts w:ascii="Times New Roman" w:hAnsi="Times New Roman" w:cs="Times New Roman"/>
                <w:bCs/>
              </w:rPr>
            </w:pPr>
            <w:r w:rsidRPr="007F7CE4">
              <w:rPr>
                <w:rFonts w:ascii="Times New Roman" w:hAnsi="Times New Roman" w:cs="Times New Roman"/>
                <w:bCs/>
              </w:rPr>
              <w:t>Устройство искусственных неровностей</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100м</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23.</w:t>
            </w:r>
          </w:p>
        </w:tc>
        <w:tc>
          <w:tcPr>
            <w:tcW w:w="5900" w:type="dxa"/>
          </w:tcPr>
          <w:p w:rsidR="006F0EA2" w:rsidRPr="007F7CE4" w:rsidRDefault="006F0EA2" w:rsidP="00631373">
            <w:pPr>
              <w:autoSpaceDE w:val="0"/>
              <w:autoSpaceDN w:val="0"/>
              <w:adjustRightInd w:val="0"/>
              <w:spacing w:after="0" w:line="240" w:lineRule="auto"/>
              <w:rPr>
                <w:rFonts w:ascii="Times New Roman" w:hAnsi="Times New Roman" w:cs="Times New Roman"/>
                <w:b/>
              </w:rPr>
            </w:pPr>
            <w:r w:rsidRPr="007F7CE4">
              <w:rPr>
                <w:rFonts w:ascii="Times New Roman" w:hAnsi="Times New Roman" w:cs="Times New Roman"/>
                <w:b/>
              </w:rPr>
              <w:t>Подпрограмма 5 «Комплексное благоустройство территории  муниципального образования Дубенский поссовет»</w:t>
            </w:r>
          </w:p>
        </w:tc>
        <w:tc>
          <w:tcPr>
            <w:tcW w:w="1754" w:type="dxa"/>
          </w:tcPr>
          <w:p w:rsidR="006F0EA2" w:rsidRPr="007F7CE4" w:rsidRDefault="006F0EA2" w:rsidP="0054092F">
            <w:pPr>
              <w:spacing w:after="0" w:line="240" w:lineRule="auto"/>
              <w:jc w:val="center"/>
              <w:rPr>
                <w:rFonts w:ascii="Times New Roman" w:hAnsi="Times New Roman" w:cs="Times New Roman"/>
              </w:rPr>
            </w:pPr>
          </w:p>
        </w:tc>
        <w:tc>
          <w:tcPr>
            <w:tcW w:w="1455" w:type="dxa"/>
          </w:tcPr>
          <w:p w:rsidR="006F0EA2" w:rsidRPr="007F7CE4" w:rsidRDefault="006F0EA2" w:rsidP="0054092F">
            <w:pPr>
              <w:spacing w:after="0" w:line="240" w:lineRule="auto"/>
              <w:jc w:val="center"/>
              <w:rPr>
                <w:rFonts w:ascii="Times New Roman" w:hAnsi="Times New Roman" w:cs="Times New Roman"/>
              </w:rPr>
            </w:pPr>
          </w:p>
        </w:tc>
        <w:tc>
          <w:tcPr>
            <w:tcW w:w="1416" w:type="dxa"/>
          </w:tcPr>
          <w:p w:rsidR="006F0EA2" w:rsidRPr="007F7CE4" w:rsidRDefault="006F0EA2" w:rsidP="0054092F">
            <w:pPr>
              <w:spacing w:after="0" w:line="240" w:lineRule="auto"/>
              <w:jc w:val="center"/>
              <w:rPr>
                <w:rFonts w:ascii="Times New Roman" w:hAnsi="Times New Roman" w:cs="Times New Roman"/>
              </w:rPr>
            </w:pPr>
          </w:p>
        </w:tc>
        <w:tc>
          <w:tcPr>
            <w:tcW w:w="1265" w:type="dxa"/>
          </w:tcPr>
          <w:p w:rsidR="006F0EA2" w:rsidRPr="007F7CE4" w:rsidRDefault="006F0EA2" w:rsidP="0054092F">
            <w:pPr>
              <w:spacing w:after="0" w:line="240" w:lineRule="auto"/>
              <w:jc w:val="center"/>
              <w:rPr>
                <w:rFonts w:ascii="Times New Roman" w:hAnsi="Times New Roman" w:cs="Times New Roman"/>
              </w:rPr>
            </w:pPr>
          </w:p>
        </w:tc>
        <w:tc>
          <w:tcPr>
            <w:tcW w:w="1405" w:type="dxa"/>
          </w:tcPr>
          <w:p w:rsidR="006F0EA2" w:rsidRPr="007F7CE4" w:rsidRDefault="006F0EA2" w:rsidP="0054092F">
            <w:pPr>
              <w:spacing w:after="0" w:line="240" w:lineRule="auto"/>
              <w:jc w:val="center"/>
              <w:rPr>
                <w:rFonts w:ascii="Times New Roman" w:hAnsi="Times New Roman" w:cs="Times New Roman"/>
              </w:rPr>
            </w:pPr>
          </w:p>
        </w:tc>
        <w:tc>
          <w:tcPr>
            <w:tcW w:w="1341" w:type="dxa"/>
          </w:tcPr>
          <w:p w:rsidR="006F0EA2" w:rsidRPr="007F7CE4" w:rsidRDefault="006F0EA2" w:rsidP="0054092F">
            <w:pPr>
              <w:spacing w:after="0" w:line="240" w:lineRule="auto"/>
              <w:jc w:val="center"/>
              <w:rPr>
                <w:rFonts w:ascii="Times New Roman" w:hAnsi="Times New Roman" w:cs="Times New Roman"/>
              </w:rPr>
            </w:pP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24.</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Замена труб водопроводной сети</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км</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0,2</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0,1</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0,1</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25.</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Установка уличных фонарей</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ед</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26.</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Замена осветительных приборов</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ед</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12</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14</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15</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18</w:t>
            </w:r>
          </w:p>
        </w:tc>
      </w:tr>
      <w:tr w:rsidR="00D54735" w:rsidRPr="007F7CE4" w:rsidTr="00B320F1">
        <w:tc>
          <w:tcPr>
            <w:tcW w:w="708" w:type="dxa"/>
          </w:tcPr>
          <w:p w:rsidR="00D54735" w:rsidRDefault="00D54735" w:rsidP="0054092F">
            <w:pPr>
              <w:spacing w:after="0" w:line="240" w:lineRule="auto"/>
              <w:jc w:val="center"/>
              <w:rPr>
                <w:rFonts w:ascii="Times New Roman" w:hAnsi="Times New Roman" w:cs="Times New Roman"/>
              </w:rPr>
            </w:pPr>
            <w:r>
              <w:rPr>
                <w:rFonts w:ascii="Times New Roman" w:hAnsi="Times New Roman" w:cs="Times New Roman"/>
              </w:rPr>
              <w:lastRenderedPageBreak/>
              <w:t>27</w:t>
            </w:r>
          </w:p>
        </w:tc>
        <w:tc>
          <w:tcPr>
            <w:tcW w:w="5900" w:type="dxa"/>
          </w:tcPr>
          <w:p w:rsidR="00D54735" w:rsidRPr="007F7CE4" w:rsidRDefault="00D54735" w:rsidP="0054092F">
            <w:pPr>
              <w:spacing w:after="0" w:line="240" w:lineRule="auto"/>
              <w:rPr>
                <w:rFonts w:ascii="Times New Roman" w:hAnsi="Times New Roman" w:cs="Times New Roman"/>
              </w:rPr>
            </w:pPr>
            <w:r w:rsidRPr="007F7CE4">
              <w:rPr>
                <w:rFonts w:ascii="Times New Roman" w:hAnsi="Times New Roman" w:cs="Times New Roman"/>
              </w:rPr>
              <w:t>Ликвидация несанкционированных свалок мусора</w:t>
            </w:r>
          </w:p>
        </w:tc>
        <w:tc>
          <w:tcPr>
            <w:tcW w:w="1754" w:type="dxa"/>
          </w:tcPr>
          <w:p w:rsidR="00D54735"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Тыс.руб</w:t>
            </w:r>
          </w:p>
        </w:tc>
        <w:tc>
          <w:tcPr>
            <w:tcW w:w="1455" w:type="dxa"/>
          </w:tcPr>
          <w:p w:rsidR="00D54735"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50</w:t>
            </w:r>
          </w:p>
        </w:tc>
        <w:tc>
          <w:tcPr>
            <w:tcW w:w="1416" w:type="dxa"/>
          </w:tcPr>
          <w:p w:rsidR="00D54735"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50</w:t>
            </w:r>
          </w:p>
        </w:tc>
        <w:tc>
          <w:tcPr>
            <w:tcW w:w="1265" w:type="dxa"/>
          </w:tcPr>
          <w:p w:rsidR="00D54735"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50</w:t>
            </w:r>
          </w:p>
        </w:tc>
        <w:tc>
          <w:tcPr>
            <w:tcW w:w="1405" w:type="dxa"/>
          </w:tcPr>
          <w:p w:rsidR="00D54735"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50</w:t>
            </w:r>
          </w:p>
        </w:tc>
        <w:tc>
          <w:tcPr>
            <w:tcW w:w="1341" w:type="dxa"/>
          </w:tcPr>
          <w:p w:rsidR="00D54735"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50</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2</w:t>
            </w:r>
            <w:r w:rsidR="00D54735">
              <w:rPr>
                <w:rFonts w:ascii="Times New Roman" w:hAnsi="Times New Roman" w:cs="Times New Roman"/>
              </w:rPr>
              <w:t>8</w:t>
            </w:r>
          </w:p>
        </w:tc>
        <w:tc>
          <w:tcPr>
            <w:tcW w:w="5900" w:type="dxa"/>
          </w:tcPr>
          <w:p w:rsidR="006F0EA2" w:rsidRPr="007F7CE4" w:rsidRDefault="006F0EA2" w:rsidP="0054092F">
            <w:pPr>
              <w:spacing w:after="0" w:line="240" w:lineRule="auto"/>
              <w:rPr>
                <w:rFonts w:ascii="Times New Roman" w:hAnsi="Times New Roman" w:cs="Times New Roman"/>
                <w:bCs/>
              </w:rPr>
            </w:pPr>
            <w:r w:rsidRPr="007F7CE4">
              <w:rPr>
                <w:rFonts w:ascii="Times New Roman" w:hAnsi="Times New Roman" w:cs="Times New Roman"/>
              </w:rPr>
              <w:t>Ликвидация несанкционированных свалок мусора</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ед</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r>
      <w:tr w:rsidR="006F0EA2" w:rsidRPr="007F7CE4" w:rsidTr="00B320F1">
        <w:tc>
          <w:tcPr>
            <w:tcW w:w="708" w:type="dxa"/>
          </w:tcPr>
          <w:p w:rsidR="006F0EA2"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29</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Замена изгороди мест захоронений</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м</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0,1</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w:t>
            </w:r>
          </w:p>
        </w:tc>
      </w:tr>
      <w:tr w:rsidR="006F0EA2" w:rsidRPr="007F7CE4" w:rsidTr="00B320F1">
        <w:tc>
          <w:tcPr>
            <w:tcW w:w="708" w:type="dxa"/>
          </w:tcPr>
          <w:p w:rsidR="006F0EA2"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30</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Проведение сбора мусора мест захоронений</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раз</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w:t>
            </w:r>
          </w:p>
        </w:tc>
      </w:tr>
      <w:tr w:rsidR="006F0EA2" w:rsidRPr="007F7CE4" w:rsidTr="00B320F1">
        <w:tc>
          <w:tcPr>
            <w:tcW w:w="708" w:type="dxa"/>
          </w:tcPr>
          <w:p w:rsidR="006F0EA2"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31</w:t>
            </w:r>
            <w:r w:rsidR="00F5440F">
              <w:rPr>
                <w:rFonts w:ascii="Times New Roman" w:hAnsi="Times New Roman" w:cs="Times New Roman"/>
              </w:rPr>
              <w:t>.</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Посадка саженцов деревьев</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ед</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30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30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30</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3</w:t>
            </w:r>
            <w:r w:rsidR="00D54735">
              <w:rPr>
                <w:rFonts w:ascii="Times New Roman" w:hAnsi="Times New Roman" w:cs="Times New Roman"/>
              </w:rPr>
              <w:t>2</w:t>
            </w:r>
          </w:p>
        </w:tc>
        <w:tc>
          <w:tcPr>
            <w:tcW w:w="5900" w:type="dxa"/>
          </w:tcPr>
          <w:p w:rsidR="006F0EA2" w:rsidRPr="007F7CE4" w:rsidRDefault="006F0EA2" w:rsidP="0054092F">
            <w:pPr>
              <w:pStyle w:val="ConsPlusNormal"/>
              <w:ind w:firstLine="0"/>
              <w:rPr>
                <w:rFonts w:ascii="Times New Roman" w:hAnsi="Times New Roman" w:cs="Times New Roman"/>
                <w:sz w:val="22"/>
                <w:szCs w:val="22"/>
              </w:rPr>
            </w:pPr>
            <w:r w:rsidRPr="007F7CE4">
              <w:rPr>
                <w:rFonts w:ascii="Times New Roman" w:hAnsi="Times New Roman" w:cs="Times New Roman"/>
                <w:sz w:val="22"/>
                <w:szCs w:val="22"/>
              </w:rPr>
              <w:t>Текущий ремонт</w:t>
            </w:r>
          </w:p>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памятников Воинской славы</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ед</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w:t>
            </w:r>
          </w:p>
        </w:tc>
      </w:tr>
      <w:tr w:rsidR="006F0EA2" w:rsidRPr="007F7CE4" w:rsidTr="00B320F1">
        <w:tc>
          <w:tcPr>
            <w:tcW w:w="708" w:type="dxa"/>
          </w:tcPr>
          <w:p w:rsidR="006F0EA2"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33</w:t>
            </w:r>
            <w:r w:rsidR="00F5440F">
              <w:rPr>
                <w:rFonts w:ascii="Times New Roman" w:hAnsi="Times New Roman" w:cs="Times New Roman"/>
              </w:rPr>
              <w:t>.</w:t>
            </w:r>
          </w:p>
        </w:tc>
        <w:tc>
          <w:tcPr>
            <w:tcW w:w="5900" w:type="dxa"/>
          </w:tcPr>
          <w:p w:rsidR="006F0EA2" w:rsidRPr="007F7CE4" w:rsidRDefault="006F0EA2" w:rsidP="0054092F">
            <w:pPr>
              <w:pStyle w:val="ConsPlusNormal"/>
              <w:ind w:firstLine="0"/>
              <w:rPr>
                <w:rFonts w:ascii="Times New Roman" w:hAnsi="Times New Roman" w:cs="Times New Roman"/>
                <w:sz w:val="22"/>
                <w:szCs w:val="22"/>
              </w:rPr>
            </w:pPr>
            <w:r w:rsidRPr="007F7CE4">
              <w:rPr>
                <w:rFonts w:ascii="Times New Roman" w:hAnsi="Times New Roman" w:cs="Times New Roman"/>
                <w:sz w:val="22"/>
                <w:szCs w:val="22"/>
              </w:rPr>
              <w:t>Регулирование численности безнадзорных животных</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ед</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20</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20</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20</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20</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20</w:t>
            </w:r>
          </w:p>
        </w:tc>
      </w:tr>
      <w:tr w:rsidR="006F0EA2" w:rsidRPr="007F7CE4" w:rsidTr="00B320F1">
        <w:tc>
          <w:tcPr>
            <w:tcW w:w="708" w:type="dxa"/>
          </w:tcPr>
          <w:p w:rsidR="006F0EA2"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34</w:t>
            </w:r>
            <w:r w:rsidR="00F5440F">
              <w:rPr>
                <w:rFonts w:ascii="Times New Roman" w:hAnsi="Times New Roman" w:cs="Times New Roman"/>
              </w:rPr>
              <w:t>.</w:t>
            </w:r>
          </w:p>
        </w:tc>
        <w:tc>
          <w:tcPr>
            <w:tcW w:w="5900" w:type="dxa"/>
          </w:tcPr>
          <w:p w:rsidR="006F0EA2" w:rsidRPr="007F7CE4" w:rsidRDefault="006F0EA2" w:rsidP="00631373">
            <w:pPr>
              <w:pStyle w:val="a4"/>
              <w:spacing w:after="0" w:line="240" w:lineRule="auto"/>
              <w:ind w:left="113"/>
              <w:rPr>
                <w:rFonts w:ascii="Times New Roman" w:hAnsi="Times New Roman"/>
                <w:b/>
              </w:rPr>
            </w:pPr>
            <w:r w:rsidRPr="007F7CE4">
              <w:rPr>
                <w:rFonts w:ascii="Times New Roman" w:hAnsi="Times New Roman"/>
                <w:b/>
                <w:lang w:eastAsia="ru-RU"/>
              </w:rPr>
              <w:t xml:space="preserve">Подпрограмма </w:t>
            </w:r>
            <w:r w:rsidRPr="007F7CE4">
              <w:rPr>
                <w:rFonts w:ascii="Times New Roman" w:hAnsi="Times New Roman"/>
                <w:b/>
              </w:rPr>
              <w:t>6 «Создание условий для организации досуга и обеспечения жителей поселения услугами организаций культуры»</w:t>
            </w:r>
          </w:p>
        </w:tc>
        <w:tc>
          <w:tcPr>
            <w:tcW w:w="1754" w:type="dxa"/>
          </w:tcPr>
          <w:p w:rsidR="006F0EA2" w:rsidRPr="007F7CE4" w:rsidRDefault="006F0EA2" w:rsidP="0054092F">
            <w:pPr>
              <w:spacing w:after="0" w:line="240" w:lineRule="auto"/>
              <w:jc w:val="center"/>
              <w:rPr>
                <w:rFonts w:ascii="Times New Roman" w:hAnsi="Times New Roman" w:cs="Times New Roman"/>
              </w:rPr>
            </w:pPr>
          </w:p>
        </w:tc>
        <w:tc>
          <w:tcPr>
            <w:tcW w:w="1455" w:type="dxa"/>
          </w:tcPr>
          <w:p w:rsidR="006F0EA2" w:rsidRPr="007F7CE4" w:rsidRDefault="006F0EA2" w:rsidP="0054092F">
            <w:pPr>
              <w:spacing w:after="0" w:line="240" w:lineRule="auto"/>
              <w:jc w:val="center"/>
              <w:rPr>
                <w:rFonts w:ascii="Times New Roman" w:hAnsi="Times New Roman" w:cs="Times New Roman"/>
              </w:rPr>
            </w:pPr>
          </w:p>
        </w:tc>
        <w:tc>
          <w:tcPr>
            <w:tcW w:w="1416" w:type="dxa"/>
          </w:tcPr>
          <w:p w:rsidR="006F0EA2" w:rsidRPr="007F7CE4" w:rsidRDefault="006F0EA2" w:rsidP="0054092F">
            <w:pPr>
              <w:spacing w:after="0" w:line="240" w:lineRule="auto"/>
              <w:jc w:val="center"/>
              <w:rPr>
                <w:rFonts w:ascii="Times New Roman" w:hAnsi="Times New Roman" w:cs="Times New Roman"/>
              </w:rPr>
            </w:pPr>
          </w:p>
        </w:tc>
        <w:tc>
          <w:tcPr>
            <w:tcW w:w="1265" w:type="dxa"/>
          </w:tcPr>
          <w:p w:rsidR="006F0EA2" w:rsidRPr="007F7CE4" w:rsidRDefault="006F0EA2" w:rsidP="0054092F">
            <w:pPr>
              <w:spacing w:after="0" w:line="240" w:lineRule="auto"/>
              <w:jc w:val="center"/>
              <w:rPr>
                <w:rFonts w:ascii="Times New Roman" w:hAnsi="Times New Roman" w:cs="Times New Roman"/>
              </w:rPr>
            </w:pPr>
          </w:p>
        </w:tc>
        <w:tc>
          <w:tcPr>
            <w:tcW w:w="1405" w:type="dxa"/>
          </w:tcPr>
          <w:p w:rsidR="006F0EA2" w:rsidRPr="007F7CE4" w:rsidRDefault="006F0EA2" w:rsidP="0054092F">
            <w:pPr>
              <w:spacing w:after="0" w:line="240" w:lineRule="auto"/>
              <w:jc w:val="center"/>
              <w:rPr>
                <w:rFonts w:ascii="Times New Roman" w:hAnsi="Times New Roman" w:cs="Times New Roman"/>
              </w:rPr>
            </w:pPr>
          </w:p>
        </w:tc>
        <w:tc>
          <w:tcPr>
            <w:tcW w:w="1341" w:type="dxa"/>
          </w:tcPr>
          <w:p w:rsidR="006F0EA2" w:rsidRPr="007F7CE4" w:rsidRDefault="006F0EA2" w:rsidP="0054092F">
            <w:pPr>
              <w:spacing w:after="0" w:line="240" w:lineRule="auto"/>
              <w:jc w:val="center"/>
              <w:rPr>
                <w:rFonts w:ascii="Times New Roman" w:hAnsi="Times New Roman" w:cs="Times New Roman"/>
              </w:rPr>
            </w:pPr>
          </w:p>
        </w:tc>
      </w:tr>
      <w:tr w:rsidR="006F0EA2" w:rsidRPr="007F7CE4" w:rsidTr="00B320F1">
        <w:tc>
          <w:tcPr>
            <w:tcW w:w="708" w:type="dxa"/>
          </w:tcPr>
          <w:p w:rsidR="006F0EA2" w:rsidRPr="007F7CE4" w:rsidRDefault="00D54735" w:rsidP="0054092F">
            <w:pPr>
              <w:spacing w:after="0" w:line="240" w:lineRule="auto"/>
              <w:jc w:val="center"/>
              <w:rPr>
                <w:rFonts w:ascii="Times New Roman" w:hAnsi="Times New Roman" w:cs="Times New Roman"/>
              </w:rPr>
            </w:pPr>
            <w:r>
              <w:rPr>
                <w:rFonts w:ascii="Times New Roman" w:hAnsi="Times New Roman" w:cs="Times New Roman"/>
              </w:rPr>
              <w:t>35</w:t>
            </w:r>
            <w:r w:rsidR="00F5440F">
              <w:rPr>
                <w:rFonts w:ascii="Times New Roman" w:hAnsi="Times New Roman" w:cs="Times New Roman"/>
              </w:rPr>
              <w:t>.</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Количество посещений мероприятийв ДК</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100чел</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0,7</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0,7</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0,8</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0,8</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0,8</w:t>
            </w:r>
          </w:p>
        </w:tc>
      </w:tr>
      <w:tr w:rsidR="006F0EA2" w:rsidRPr="007F7CE4" w:rsidTr="00B320F1">
        <w:tc>
          <w:tcPr>
            <w:tcW w:w="708" w:type="dxa"/>
          </w:tcPr>
          <w:p w:rsidR="006F0EA2" w:rsidRPr="007F7CE4" w:rsidRDefault="00F5440F" w:rsidP="0054092F">
            <w:pPr>
              <w:spacing w:after="0" w:line="240" w:lineRule="auto"/>
              <w:jc w:val="center"/>
              <w:rPr>
                <w:rFonts w:ascii="Times New Roman" w:hAnsi="Times New Roman" w:cs="Times New Roman"/>
              </w:rPr>
            </w:pPr>
            <w:r>
              <w:rPr>
                <w:rFonts w:ascii="Times New Roman" w:hAnsi="Times New Roman" w:cs="Times New Roman"/>
              </w:rPr>
              <w:t>3</w:t>
            </w:r>
            <w:r w:rsidR="00D54735">
              <w:rPr>
                <w:rFonts w:ascii="Times New Roman" w:hAnsi="Times New Roman" w:cs="Times New Roman"/>
              </w:rPr>
              <w:t>6</w:t>
            </w:r>
          </w:p>
        </w:tc>
        <w:tc>
          <w:tcPr>
            <w:tcW w:w="5900" w:type="dxa"/>
          </w:tcPr>
          <w:p w:rsidR="006F0EA2" w:rsidRPr="007F7CE4" w:rsidRDefault="006F0EA2" w:rsidP="0054092F">
            <w:pPr>
              <w:spacing w:after="0" w:line="240" w:lineRule="auto"/>
              <w:rPr>
                <w:rFonts w:ascii="Times New Roman" w:hAnsi="Times New Roman" w:cs="Times New Roman"/>
              </w:rPr>
            </w:pPr>
            <w:r w:rsidRPr="007F7CE4">
              <w:rPr>
                <w:rFonts w:ascii="Times New Roman" w:hAnsi="Times New Roman" w:cs="Times New Roman"/>
              </w:rPr>
              <w:t>Количество посещений мероприятий библиотеки</w:t>
            </w:r>
          </w:p>
        </w:tc>
        <w:tc>
          <w:tcPr>
            <w:tcW w:w="1754"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100чел</w:t>
            </w:r>
          </w:p>
        </w:tc>
        <w:tc>
          <w:tcPr>
            <w:tcW w:w="145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0,2</w:t>
            </w:r>
          </w:p>
        </w:tc>
        <w:tc>
          <w:tcPr>
            <w:tcW w:w="1416"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0,2</w:t>
            </w:r>
          </w:p>
        </w:tc>
        <w:tc>
          <w:tcPr>
            <w:tcW w:w="126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0,3</w:t>
            </w:r>
          </w:p>
        </w:tc>
        <w:tc>
          <w:tcPr>
            <w:tcW w:w="1405"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0,3</w:t>
            </w:r>
          </w:p>
        </w:tc>
        <w:tc>
          <w:tcPr>
            <w:tcW w:w="1341" w:type="dxa"/>
          </w:tcPr>
          <w:p w:rsidR="006F0EA2" w:rsidRPr="007F7CE4" w:rsidRDefault="006F0EA2" w:rsidP="0054092F">
            <w:pPr>
              <w:spacing w:after="0" w:line="240" w:lineRule="auto"/>
              <w:jc w:val="center"/>
              <w:rPr>
                <w:rFonts w:ascii="Times New Roman" w:hAnsi="Times New Roman" w:cs="Times New Roman"/>
              </w:rPr>
            </w:pPr>
            <w:r w:rsidRPr="007F7CE4">
              <w:rPr>
                <w:rFonts w:ascii="Times New Roman" w:hAnsi="Times New Roman" w:cs="Times New Roman"/>
              </w:rPr>
              <w:t>0,3</w:t>
            </w:r>
          </w:p>
        </w:tc>
      </w:tr>
      <w:tr w:rsidR="006F0EA2" w:rsidRPr="007F7CE4" w:rsidTr="00B320F1">
        <w:tc>
          <w:tcPr>
            <w:tcW w:w="708" w:type="dxa"/>
          </w:tcPr>
          <w:p w:rsidR="006F0EA2" w:rsidRPr="007F7CE4" w:rsidRDefault="00F5440F" w:rsidP="00092CC9">
            <w:pPr>
              <w:spacing w:after="0" w:line="240" w:lineRule="auto"/>
              <w:jc w:val="center"/>
              <w:rPr>
                <w:rFonts w:ascii="Times New Roman" w:hAnsi="Times New Roman" w:cs="Times New Roman"/>
              </w:rPr>
            </w:pPr>
            <w:r>
              <w:rPr>
                <w:rFonts w:ascii="Times New Roman" w:hAnsi="Times New Roman" w:cs="Times New Roman"/>
              </w:rPr>
              <w:t>3</w:t>
            </w:r>
            <w:r w:rsidR="00D54735">
              <w:rPr>
                <w:rFonts w:ascii="Times New Roman" w:hAnsi="Times New Roman" w:cs="Times New Roman"/>
              </w:rPr>
              <w:t>7</w:t>
            </w:r>
          </w:p>
        </w:tc>
        <w:tc>
          <w:tcPr>
            <w:tcW w:w="5900" w:type="dxa"/>
          </w:tcPr>
          <w:p w:rsidR="006F0EA2" w:rsidRPr="007F7CE4" w:rsidRDefault="006F0EA2" w:rsidP="00092CC9">
            <w:pPr>
              <w:spacing w:after="0" w:line="240" w:lineRule="auto"/>
              <w:rPr>
                <w:rFonts w:ascii="Times New Roman" w:hAnsi="Times New Roman" w:cs="Times New Roman"/>
              </w:rPr>
            </w:pPr>
            <w:r>
              <w:rPr>
                <w:rFonts w:ascii="Times New Roman" w:hAnsi="Times New Roman" w:cs="Times New Roman"/>
                <w:b/>
              </w:rPr>
              <w:t>Подпрограмма 7</w:t>
            </w:r>
            <w:r w:rsidRPr="007F7CE4">
              <w:rPr>
                <w:rFonts w:ascii="Times New Roman" w:hAnsi="Times New Roman" w:cs="Times New Roman"/>
                <w:b/>
              </w:rPr>
              <w:t xml:space="preserve"> «Осуществление отдельныхгос.полномочий»</w:t>
            </w:r>
          </w:p>
        </w:tc>
        <w:tc>
          <w:tcPr>
            <w:tcW w:w="1754" w:type="dxa"/>
          </w:tcPr>
          <w:p w:rsidR="006F0EA2" w:rsidRPr="007F7CE4" w:rsidRDefault="006F0EA2" w:rsidP="00092CC9">
            <w:pPr>
              <w:spacing w:after="0" w:line="240" w:lineRule="auto"/>
              <w:jc w:val="center"/>
              <w:rPr>
                <w:rFonts w:ascii="Times New Roman" w:hAnsi="Times New Roman" w:cs="Times New Roman"/>
              </w:rPr>
            </w:pPr>
          </w:p>
        </w:tc>
        <w:tc>
          <w:tcPr>
            <w:tcW w:w="1455" w:type="dxa"/>
          </w:tcPr>
          <w:p w:rsidR="006F0EA2" w:rsidRPr="007F7CE4" w:rsidRDefault="006F0EA2" w:rsidP="00092CC9">
            <w:pPr>
              <w:spacing w:after="0" w:line="240" w:lineRule="auto"/>
              <w:jc w:val="center"/>
              <w:rPr>
                <w:rFonts w:ascii="Times New Roman" w:hAnsi="Times New Roman" w:cs="Times New Roman"/>
              </w:rPr>
            </w:pPr>
          </w:p>
        </w:tc>
        <w:tc>
          <w:tcPr>
            <w:tcW w:w="1416" w:type="dxa"/>
          </w:tcPr>
          <w:p w:rsidR="006F0EA2" w:rsidRPr="007F7CE4" w:rsidRDefault="006F0EA2" w:rsidP="00092CC9">
            <w:pPr>
              <w:spacing w:after="0" w:line="240" w:lineRule="auto"/>
              <w:jc w:val="center"/>
              <w:rPr>
                <w:rFonts w:ascii="Times New Roman" w:hAnsi="Times New Roman" w:cs="Times New Roman"/>
              </w:rPr>
            </w:pPr>
          </w:p>
        </w:tc>
        <w:tc>
          <w:tcPr>
            <w:tcW w:w="1265" w:type="dxa"/>
          </w:tcPr>
          <w:p w:rsidR="006F0EA2" w:rsidRPr="007F7CE4" w:rsidRDefault="006F0EA2" w:rsidP="00092CC9">
            <w:pPr>
              <w:spacing w:after="0" w:line="240" w:lineRule="auto"/>
              <w:jc w:val="center"/>
              <w:rPr>
                <w:rFonts w:ascii="Times New Roman" w:hAnsi="Times New Roman" w:cs="Times New Roman"/>
              </w:rPr>
            </w:pPr>
          </w:p>
        </w:tc>
        <w:tc>
          <w:tcPr>
            <w:tcW w:w="1405" w:type="dxa"/>
          </w:tcPr>
          <w:p w:rsidR="006F0EA2" w:rsidRPr="007F7CE4" w:rsidRDefault="006F0EA2" w:rsidP="00092CC9">
            <w:pPr>
              <w:spacing w:after="0" w:line="240" w:lineRule="auto"/>
              <w:jc w:val="center"/>
              <w:rPr>
                <w:rFonts w:ascii="Times New Roman" w:hAnsi="Times New Roman" w:cs="Times New Roman"/>
              </w:rPr>
            </w:pPr>
          </w:p>
        </w:tc>
        <w:tc>
          <w:tcPr>
            <w:tcW w:w="1341" w:type="dxa"/>
          </w:tcPr>
          <w:p w:rsidR="006F0EA2" w:rsidRPr="007F7CE4" w:rsidRDefault="006F0EA2" w:rsidP="00092CC9">
            <w:pPr>
              <w:spacing w:after="0" w:line="240" w:lineRule="auto"/>
              <w:jc w:val="center"/>
              <w:rPr>
                <w:rFonts w:ascii="Times New Roman" w:hAnsi="Times New Roman" w:cs="Times New Roman"/>
              </w:rPr>
            </w:pPr>
          </w:p>
        </w:tc>
      </w:tr>
      <w:tr w:rsidR="006F0EA2" w:rsidRPr="007F7CE4" w:rsidTr="00B320F1">
        <w:tc>
          <w:tcPr>
            <w:tcW w:w="708" w:type="dxa"/>
          </w:tcPr>
          <w:p w:rsidR="006F0EA2" w:rsidRPr="007F7CE4" w:rsidRDefault="00F5440F" w:rsidP="00092CC9">
            <w:pPr>
              <w:spacing w:after="0" w:line="240" w:lineRule="auto"/>
              <w:jc w:val="center"/>
              <w:rPr>
                <w:rFonts w:ascii="Times New Roman" w:hAnsi="Times New Roman" w:cs="Times New Roman"/>
              </w:rPr>
            </w:pPr>
            <w:r>
              <w:rPr>
                <w:rFonts w:ascii="Times New Roman" w:hAnsi="Times New Roman" w:cs="Times New Roman"/>
              </w:rPr>
              <w:t>3</w:t>
            </w:r>
            <w:r w:rsidR="00D54735">
              <w:rPr>
                <w:rFonts w:ascii="Times New Roman" w:hAnsi="Times New Roman" w:cs="Times New Roman"/>
              </w:rPr>
              <w:t>8</w:t>
            </w:r>
          </w:p>
        </w:tc>
        <w:tc>
          <w:tcPr>
            <w:tcW w:w="5900" w:type="dxa"/>
          </w:tcPr>
          <w:p w:rsidR="006F0EA2" w:rsidRPr="007F7CE4" w:rsidRDefault="006F0EA2" w:rsidP="00092CC9">
            <w:pPr>
              <w:spacing w:after="0" w:line="240" w:lineRule="auto"/>
              <w:rPr>
                <w:rFonts w:ascii="Times New Roman" w:hAnsi="Times New Roman" w:cs="Times New Roman"/>
              </w:rPr>
            </w:pPr>
            <w:r w:rsidRPr="007F7CE4">
              <w:rPr>
                <w:rFonts w:ascii="Times New Roman" w:hAnsi="Times New Roman" w:cs="Times New Roman"/>
              </w:rPr>
              <w:t xml:space="preserve">Количество военнообязанных граждан на территории </w:t>
            </w:r>
            <w:r w:rsidRPr="007F7CE4">
              <w:rPr>
                <w:rFonts w:ascii="Times New Roman" w:hAnsi="Times New Roman" w:cs="Times New Roman"/>
                <w:bCs/>
              </w:rPr>
              <w:t>муниципального образования Днепровский сельсовет</w:t>
            </w:r>
          </w:p>
        </w:tc>
        <w:tc>
          <w:tcPr>
            <w:tcW w:w="1754" w:type="dxa"/>
          </w:tcPr>
          <w:p w:rsidR="006F0EA2" w:rsidRPr="007F7CE4" w:rsidRDefault="006F0EA2" w:rsidP="00092CC9">
            <w:pPr>
              <w:spacing w:after="0" w:line="240" w:lineRule="auto"/>
              <w:jc w:val="center"/>
              <w:rPr>
                <w:rFonts w:ascii="Times New Roman" w:hAnsi="Times New Roman" w:cs="Times New Roman"/>
              </w:rPr>
            </w:pPr>
            <w:r w:rsidRPr="007F7CE4">
              <w:rPr>
                <w:rFonts w:ascii="Times New Roman" w:hAnsi="Times New Roman" w:cs="Times New Roman"/>
              </w:rPr>
              <w:t>чел</w:t>
            </w:r>
          </w:p>
        </w:tc>
        <w:tc>
          <w:tcPr>
            <w:tcW w:w="1455" w:type="dxa"/>
          </w:tcPr>
          <w:p w:rsidR="006F0EA2" w:rsidRPr="007F7CE4" w:rsidRDefault="006F0EA2" w:rsidP="00092CC9">
            <w:pPr>
              <w:spacing w:after="0" w:line="240" w:lineRule="auto"/>
              <w:jc w:val="center"/>
              <w:rPr>
                <w:rFonts w:ascii="Times New Roman" w:hAnsi="Times New Roman" w:cs="Times New Roman"/>
              </w:rPr>
            </w:pPr>
            <w:r w:rsidRPr="007F7CE4">
              <w:rPr>
                <w:rFonts w:ascii="Times New Roman" w:hAnsi="Times New Roman" w:cs="Times New Roman"/>
              </w:rPr>
              <w:t>77</w:t>
            </w:r>
          </w:p>
        </w:tc>
        <w:tc>
          <w:tcPr>
            <w:tcW w:w="1416" w:type="dxa"/>
          </w:tcPr>
          <w:p w:rsidR="006F0EA2" w:rsidRPr="007F7CE4" w:rsidRDefault="006F0EA2" w:rsidP="00092CC9">
            <w:pPr>
              <w:spacing w:after="0" w:line="240" w:lineRule="auto"/>
              <w:jc w:val="center"/>
              <w:rPr>
                <w:rFonts w:ascii="Times New Roman" w:hAnsi="Times New Roman" w:cs="Times New Roman"/>
              </w:rPr>
            </w:pPr>
            <w:r w:rsidRPr="007F7CE4">
              <w:rPr>
                <w:rFonts w:ascii="Times New Roman" w:hAnsi="Times New Roman" w:cs="Times New Roman"/>
              </w:rPr>
              <w:t>78</w:t>
            </w:r>
          </w:p>
        </w:tc>
        <w:tc>
          <w:tcPr>
            <w:tcW w:w="1265" w:type="dxa"/>
          </w:tcPr>
          <w:p w:rsidR="006F0EA2" w:rsidRPr="007F7CE4" w:rsidRDefault="006F0EA2" w:rsidP="00092CC9">
            <w:pPr>
              <w:spacing w:after="0" w:line="240" w:lineRule="auto"/>
              <w:jc w:val="center"/>
              <w:rPr>
                <w:rFonts w:ascii="Times New Roman" w:hAnsi="Times New Roman" w:cs="Times New Roman"/>
              </w:rPr>
            </w:pPr>
            <w:r w:rsidRPr="007F7CE4">
              <w:rPr>
                <w:rFonts w:ascii="Times New Roman" w:hAnsi="Times New Roman" w:cs="Times New Roman"/>
              </w:rPr>
              <w:t>78</w:t>
            </w:r>
          </w:p>
        </w:tc>
        <w:tc>
          <w:tcPr>
            <w:tcW w:w="1405" w:type="dxa"/>
          </w:tcPr>
          <w:p w:rsidR="006F0EA2" w:rsidRPr="007F7CE4" w:rsidRDefault="006F0EA2" w:rsidP="00092CC9">
            <w:pPr>
              <w:spacing w:after="0" w:line="240" w:lineRule="auto"/>
              <w:jc w:val="center"/>
              <w:rPr>
                <w:rFonts w:ascii="Times New Roman" w:hAnsi="Times New Roman" w:cs="Times New Roman"/>
              </w:rPr>
            </w:pPr>
            <w:r w:rsidRPr="007F7CE4">
              <w:rPr>
                <w:rFonts w:ascii="Times New Roman" w:hAnsi="Times New Roman" w:cs="Times New Roman"/>
              </w:rPr>
              <w:t>78</w:t>
            </w:r>
          </w:p>
        </w:tc>
        <w:tc>
          <w:tcPr>
            <w:tcW w:w="1341" w:type="dxa"/>
          </w:tcPr>
          <w:p w:rsidR="006F0EA2" w:rsidRPr="007F7CE4" w:rsidRDefault="006F0EA2" w:rsidP="00092CC9">
            <w:pPr>
              <w:spacing w:after="0" w:line="240" w:lineRule="auto"/>
              <w:jc w:val="center"/>
              <w:rPr>
                <w:rFonts w:ascii="Times New Roman" w:hAnsi="Times New Roman" w:cs="Times New Roman"/>
              </w:rPr>
            </w:pPr>
            <w:r w:rsidRPr="007F7CE4">
              <w:rPr>
                <w:rFonts w:ascii="Times New Roman" w:hAnsi="Times New Roman" w:cs="Times New Roman"/>
              </w:rPr>
              <w:t>78</w:t>
            </w:r>
          </w:p>
        </w:tc>
      </w:tr>
    </w:tbl>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Default="00F006EC" w:rsidP="00631373">
      <w:pPr>
        <w:widowControl w:val="0"/>
        <w:suppressAutoHyphens/>
        <w:spacing w:after="0" w:line="240" w:lineRule="auto"/>
        <w:rPr>
          <w:rFonts w:ascii="Times New Roman" w:eastAsia="SimSun" w:hAnsi="Times New Roman" w:cs="Calibri"/>
          <w:b/>
          <w:kern w:val="2"/>
          <w:sz w:val="28"/>
          <w:szCs w:val="28"/>
        </w:rPr>
      </w:pPr>
    </w:p>
    <w:p w:rsidR="00631373" w:rsidRPr="00631373" w:rsidRDefault="00631373" w:rsidP="00631373">
      <w:pPr>
        <w:widowControl w:val="0"/>
        <w:suppressAutoHyphens/>
        <w:spacing w:after="0" w:line="240" w:lineRule="auto"/>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tab/>
      </w:r>
    </w:p>
    <w:p w:rsidR="00F006EC" w:rsidRDefault="00F006EC"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F006EC" w:rsidRPr="00631373" w:rsidRDefault="00F006EC" w:rsidP="00F006EC">
      <w:pPr>
        <w:suppressAutoHyphens/>
        <w:spacing w:after="0" w:line="240" w:lineRule="auto"/>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t>Таблица 2</w:t>
      </w:r>
    </w:p>
    <w:p w:rsidR="00F006EC" w:rsidRPr="00631373" w:rsidRDefault="00F006EC" w:rsidP="00F006EC">
      <w:pPr>
        <w:widowControl w:val="0"/>
        <w:suppressAutoHyphens/>
        <w:spacing w:after="0" w:line="240" w:lineRule="auto"/>
        <w:jc w:val="center"/>
        <w:rPr>
          <w:rFonts w:ascii="Times New Roman" w:eastAsia="SimSun" w:hAnsi="Times New Roman"/>
          <w:b/>
          <w:kern w:val="2"/>
          <w:sz w:val="28"/>
          <w:szCs w:val="28"/>
        </w:rPr>
      </w:pPr>
      <w:r w:rsidRPr="00631373">
        <w:rPr>
          <w:rFonts w:ascii="Times New Roman" w:eastAsia="SimSun" w:hAnsi="Times New Roman"/>
          <w:b/>
          <w:kern w:val="2"/>
          <w:sz w:val="28"/>
          <w:szCs w:val="28"/>
        </w:rPr>
        <w:t>Перечень</w:t>
      </w:r>
    </w:p>
    <w:p w:rsidR="00F006EC" w:rsidRPr="00631373" w:rsidRDefault="00F006EC" w:rsidP="00F006EC">
      <w:pPr>
        <w:widowControl w:val="0"/>
        <w:suppressAutoHyphens/>
        <w:spacing w:after="0" w:line="240" w:lineRule="auto"/>
        <w:jc w:val="center"/>
        <w:rPr>
          <w:rFonts w:ascii="Times New Roman" w:eastAsia="SimSun" w:hAnsi="Times New Roman"/>
          <w:b/>
          <w:kern w:val="2"/>
          <w:sz w:val="28"/>
          <w:szCs w:val="28"/>
        </w:rPr>
      </w:pPr>
      <w:r w:rsidRPr="00631373">
        <w:rPr>
          <w:rFonts w:ascii="Times New Roman" w:eastAsia="SimSun" w:hAnsi="Times New Roman"/>
          <w:b/>
          <w:kern w:val="2"/>
          <w:sz w:val="28"/>
          <w:szCs w:val="28"/>
        </w:rPr>
        <w:t xml:space="preserve">  основных мероприятий муниципальной программы</w:t>
      </w:r>
    </w:p>
    <w:p w:rsidR="00F006EC" w:rsidRPr="00631373" w:rsidRDefault="00F006EC" w:rsidP="00F006EC">
      <w:pPr>
        <w:widowControl w:val="0"/>
        <w:suppressAutoHyphens/>
        <w:spacing w:after="0" w:line="240" w:lineRule="auto"/>
        <w:jc w:val="center"/>
        <w:rPr>
          <w:rFonts w:ascii="Times New Roman" w:eastAsia="SimSun" w:hAnsi="Times New Roman" w:cs="Calibri"/>
          <w:kern w:val="2"/>
          <w:sz w:val="28"/>
          <w:szCs w:val="28"/>
        </w:rPr>
      </w:pPr>
    </w:p>
    <w:tbl>
      <w:tblPr>
        <w:tblW w:w="15593" w:type="dxa"/>
        <w:tblInd w:w="-171" w:type="dxa"/>
        <w:tblLayout w:type="fixed"/>
        <w:tblCellMar>
          <w:left w:w="113" w:type="dxa"/>
        </w:tblCellMar>
        <w:tblLook w:val="04A0"/>
      </w:tblPr>
      <w:tblGrid>
        <w:gridCol w:w="568"/>
        <w:gridCol w:w="2848"/>
        <w:gridCol w:w="1967"/>
        <w:gridCol w:w="1418"/>
        <w:gridCol w:w="1417"/>
        <w:gridCol w:w="2556"/>
        <w:gridCol w:w="2410"/>
        <w:gridCol w:w="2409"/>
      </w:tblGrid>
      <w:tr w:rsidR="00F006EC" w:rsidRPr="007F7CE4" w:rsidTr="0054092F">
        <w:tc>
          <w:tcPr>
            <w:tcW w:w="568"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п/п</w:t>
            </w:r>
          </w:p>
        </w:tc>
        <w:tc>
          <w:tcPr>
            <w:tcW w:w="2848"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Номер и наименование основного мероприятия,</w:t>
            </w:r>
          </w:p>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мероприятия  программы</w:t>
            </w:r>
          </w:p>
        </w:tc>
        <w:tc>
          <w:tcPr>
            <w:tcW w:w="1967"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Срок</w:t>
            </w:r>
          </w:p>
        </w:tc>
        <w:tc>
          <w:tcPr>
            <w:tcW w:w="2556"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xml:space="preserve">Ожидаемый непосредственный результат </w:t>
            </w:r>
          </w:p>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(краткое описание)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Последствия не реализации основного мероприятия, мероприятия  целевой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CYR" w:hAnsi="Times New Roman CYR" w:cs="Times New Roman CYR"/>
                <w:sz w:val="24"/>
                <w:szCs w:val="24"/>
              </w:rPr>
              <w:t>Связь с показателями муниципальной программы (подпрограммы)</w:t>
            </w:r>
          </w:p>
        </w:tc>
      </w:tr>
      <w:tr w:rsidR="00F006EC" w:rsidRPr="007F7CE4" w:rsidTr="0054092F">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848"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1967"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начала реализации</w:t>
            </w:r>
          </w:p>
        </w:tc>
        <w:tc>
          <w:tcPr>
            <w:tcW w:w="1417"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font290"/>
                <w:kern w:val="2"/>
                <w:sz w:val="24"/>
                <w:szCs w:val="24"/>
              </w:rPr>
            </w:pPr>
            <w:r w:rsidRPr="007F7CE4">
              <w:rPr>
                <w:rFonts w:ascii="Times New Roman" w:eastAsia="SimSun" w:hAnsi="Times New Roman" w:cs="Calibri"/>
                <w:kern w:val="2"/>
                <w:sz w:val="24"/>
                <w:szCs w:val="24"/>
              </w:rPr>
              <w:t>окончания реализации</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tbl>
      <w:tblPr>
        <w:tblW w:w="19832" w:type="dxa"/>
        <w:tblInd w:w="-171" w:type="dxa"/>
        <w:tblLayout w:type="fixed"/>
        <w:tblCellMar>
          <w:left w:w="113" w:type="dxa"/>
        </w:tblCellMar>
        <w:tblLook w:val="04A0"/>
      </w:tblPr>
      <w:tblGrid>
        <w:gridCol w:w="568"/>
        <w:gridCol w:w="2829"/>
        <w:gridCol w:w="6"/>
        <w:gridCol w:w="1978"/>
        <w:gridCol w:w="1419"/>
        <w:gridCol w:w="1416"/>
        <w:gridCol w:w="2558"/>
        <w:gridCol w:w="2410"/>
        <w:gridCol w:w="2409"/>
        <w:gridCol w:w="4239"/>
      </w:tblGrid>
      <w:tr w:rsidR="00F006EC" w:rsidRPr="007F7CE4" w:rsidTr="0054092F">
        <w:trPr>
          <w:gridAfter w:val="1"/>
          <w:wAfter w:w="4239" w:type="dxa"/>
          <w:tblHeader/>
        </w:trPr>
        <w:tc>
          <w:tcPr>
            <w:tcW w:w="56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3</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4</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5</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6</w:t>
            </w:r>
          </w:p>
        </w:tc>
        <w:tc>
          <w:tcPr>
            <w:tcW w:w="2410"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7</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8</w:t>
            </w:r>
          </w:p>
        </w:tc>
      </w:tr>
      <w:tr w:rsidR="00F006EC" w:rsidRPr="007F7CE4" w:rsidTr="0054092F">
        <w:trPr>
          <w:gridAfter w:val="1"/>
          <w:wAfter w:w="4239" w:type="dxa"/>
          <w:trHeight w:val="96"/>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40" w:lineRule="auto"/>
              <w:jc w:val="center"/>
              <w:rPr>
                <w:rFonts w:ascii="Times New Roman" w:eastAsia="SimSun" w:hAnsi="Times New Roman" w:cs="Times New Roman"/>
                <w:b/>
                <w:kern w:val="2"/>
              </w:rPr>
            </w:pPr>
            <w:r w:rsidRPr="007F7CE4">
              <w:rPr>
                <w:rFonts w:ascii="Times New Roman" w:eastAsia="SimSun" w:hAnsi="Times New Roman" w:cs="Times New Roman"/>
                <w:b/>
                <w:kern w:val="2"/>
              </w:rPr>
              <w:t>Подпрограмма 1. «Развитие муниципальной службы»</w:t>
            </w:r>
          </w:p>
        </w:tc>
      </w:tr>
      <w:tr w:rsidR="00F006EC" w:rsidRPr="007F7CE4" w:rsidTr="0054092F">
        <w:trPr>
          <w:gridAfter w:val="1"/>
          <w:wAfter w:w="4239" w:type="dxa"/>
          <w:trHeight w:val="9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1</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Руководство и управление в сфере установленных функций органов местного самоуправления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hAnsi="Times New Roman" w:cs="Times New Roman"/>
              </w:rPr>
            </w:pPr>
            <w:r w:rsidRPr="007F7CE4">
              <w:rPr>
                <w:rFonts w:ascii="Times New Roman" w:eastAsia="SimSun" w:hAnsi="Times New Roman" w:cs="Times New Roman"/>
                <w:kern w:val="2"/>
              </w:rPr>
              <w:t xml:space="preserve"> администрация </w:t>
            </w:r>
          </w:p>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145F3B">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145F3B">
              <w:rPr>
                <w:rFonts w:ascii="Times New Roman" w:eastAsia="SimSun" w:hAnsi="Times New Roman" w:cs="Times New Roman"/>
                <w:kern w:val="2"/>
              </w:rPr>
              <w:t>6</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eastAsia="SimSun" w:hAnsi="Times New Roman" w:cs="Times New Roman"/>
                <w:kern w:val="2"/>
              </w:rPr>
            </w:pPr>
            <w:r w:rsidRPr="007F7CE4">
              <w:rPr>
                <w:rFonts w:ascii="Times New Roman" w:hAnsi="Times New Roman" w:cs="Times New Roman"/>
              </w:rPr>
              <w:t>Основное мероприятие 2</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 xml:space="preserve"> администрация </w:t>
            </w:r>
            <w:r w:rsidRPr="007F7CE4">
              <w:rPr>
                <w:rFonts w:ascii="Times New Roman" w:hAnsi="Times New Roman" w:cs="Times New Roman"/>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145F3B">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145F3B">
              <w:rPr>
                <w:rFonts w:ascii="Times New Roman" w:eastAsia="SimSun" w:hAnsi="Times New Roman" w:cs="Times New Roman"/>
                <w:kern w:val="2"/>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Оснащение рабочих мест специалистов средствами вычислительной и информационно-коммуникационной техники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Неэффективность работы специалистов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lastRenderedPageBreak/>
              <w:t>1.3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eastAsia="SimSun" w:hAnsi="Times New Roman" w:cs="Times New Roman"/>
                <w:kern w:val="2"/>
              </w:rPr>
            </w:pPr>
            <w:r w:rsidRPr="007F7CE4">
              <w:rPr>
                <w:rFonts w:ascii="Times New Roman" w:hAnsi="Times New Roman" w:cs="Times New Roman"/>
              </w:rPr>
              <w:t>Основное мероприятие 3</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Средства,передаваемые на осуществление полномочий по финансовому надзору и полномочий по составлению проекта бюджета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 xml:space="preserve"> администрация </w:t>
            </w:r>
          </w:p>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145F3B">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145F3B">
              <w:rPr>
                <w:rFonts w:ascii="Times New Roman" w:eastAsia="SimSun" w:hAnsi="Times New Roman" w:cs="Times New Roman"/>
                <w:kern w:val="2"/>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829"/>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972262">
            <w:pPr>
              <w:spacing w:after="0" w:line="240" w:lineRule="auto"/>
              <w:jc w:val="center"/>
              <w:rPr>
                <w:rFonts w:ascii="Times New Roman" w:hAnsi="Times New Roman" w:cs="Times New Roman"/>
              </w:rPr>
            </w:pPr>
            <w:r w:rsidRPr="007F7CE4">
              <w:rPr>
                <w:rFonts w:ascii="Times New Roman" w:eastAsia="SimSun" w:hAnsi="Times New Roman" w:cs="Times New Roman"/>
                <w:b/>
                <w:kern w:val="2"/>
              </w:rPr>
              <w:t>Подпрограмма 2  «О</w:t>
            </w:r>
            <w:r w:rsidRPr="007F7CE4">
              <w:rPr>
                <w:rFonts w:ascii="Times New Roman" w:hAnsi="Times New Roman" w:cs="Times New Roman"/>
                <w:b/>
              </w:rPr>
              <w:t xml:space="preserve">формление права собственности на объекты недвижимости и территориальное планирование территории муниципального образования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w:t>
            </w:r>
          </w:p>
        </w:tc>
      </w:tr>
      <w:tr w:rsidR="00F006EC" w:rsidRPr="007F7CE4" w:rsidTr="0054092F">
        <w:trPr>
          <w:gridAfter w:val="1"/>
          <w:wAfter w:w="4239" w:type="dxa"/>
          <w:trHeight w:val="128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 xml:space="preserve"> Основное мероприятие 1</w:t>
            </w:r>
          </w:p>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Регистрация права собственности на объекты недвижимого имущества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Администрация муниципального образования </w:t>
            </w:r>
          </w:p>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Эффективное использование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Невозможность использования и распоряжения муниципальной собственностью</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843"/>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2</w:t>
            </w:r>
          </w:p>
          <w:p w:rsidR="00F006EC" w:rsidRPr="007F7CE4" w:rsidRDefault="00F006EC" w:rsidP="0054092F">
            <w:pPr>
              <w:ind w:right="-365"/>
              <w:rPr>
                <w:rFonts w:ascii="Times New Roman" w:hAnsi="Times New Roman" w:cs="Times New Roman"/>
              </w:rPr>
            </w:pPr>
            <w:r w:rsidRPr="007F7CE4">
              <w:rPr>
                <w:rFonts w:ascii="Times New Roman" w:hAnsi="Times New Roman" w:cs="Times New Roman"/>
              </w:rPr>
              <w:t>Проведение межевых работ земель населенных пунктов</w:t>
            </w:r>
          </w:p>
          <w:p w:rsidR="00F006EC" w:rsidRPr="007F7CE4" w:rsidRDefault="00F006EC" w:rsidP="0054092F">
            <w:pPr>
              <w:ind w:right="-365"/>
              <w:jc w:val="center"/>
              <w:rPr>
                <w:rFonts w:ascii="Times New Roman" w:hAnsi="Times New Roman" w:cs="Times New Roman"/>
              </w:rPr>
            </w:pPr>
          </w:p>
          <w:p w:rsidR="00F006EC" w:rsidRPr="007F7CE4" w:rsidRDefault="00F006EC" w:rsidP="0054092F">
            <w:pPr>
              <w:ind w:right="-365"/>
              <w:jc w:val="center"/>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Недополучение бюджетом налоговых платежей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55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132BB" w:rsidRPr="007F7CE4" w:rsidRDefault="005132BB" w:rsidP="00631373">
            <w:pPr>
              <w:spacing w:after="0" w:line="240" w:lineRule="auto"/>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F006EC" w:rsidRPr="007F7CE4" w:rsidRDefault="00F006EC" w:rsidP="0054092F">
            <w:pPr>
              <w:spacing w:after="0" w:line="240" w:lineRule="auto"/>
              <w:jc w:val="center"/>
              <w:rPr>
                <w:rFonts w:ascii="Times New Roman" w:hAnsi="Times New Roman" w:cs="Times New Roman"/>
                <w:b/>
              </w:rPr>
            </w:pPr>
            <w:r w:rsidRPr="007F7CE4">
              <w:rPr>
                <w:rFonts w:ascii="Times New Roman" w:hAnsi="Times New Roman" w:cs="Times New Roman"/>
                <w:b/>
              </w:rPr>
              <w:t xml:space="preserve">Подпрограмма 3 «Защита населения и территории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 xml:space="preserve"> от чрезвычайных ситуаций и обеспечение пожарной безопасности »</w:t>
            </w:r>
          </w:p>
          <w:p w:rsidR="00F006EC" w:rsidRPr="007F7CE4" w:rsidRDefault="00F006EC" w:rsidP="0054092F">
            <w:pPr>
              <w:spacing w:after="0" w:line="240" w:lineRule="auto"/>
              <w:rPr>
                <w:rFonts w:ascii="Times New Roman" w:hAnsi="Times New Roman" w:cs="Times New Roman"/>
              </w:rPr>
            </w:pP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3.1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1</w:t>
            </w:r>
          </w:p>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Создание резерва финансовых и  материальных ресурсов для ликвидации чрезвычайных ситуаций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предупредительных мер, направленных на защиту жизни и здоровья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3.2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основное мероприятие 2</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hAnsi="Times New Roman" w:cs="Times New Roman"/>
              </w:rPr>
              <w:t>Обеспечение пожарной безопасности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 xml:space="preserve"> повышение уровня пожарной безопасности  в границах муниципального образования за счет комплекса мероприятий по обеспечению первичных мер пожарной безопасности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trHeight w:val="430"/>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631373">
            <w:pPr>
              <w:autoSpaceDE w:val="0"/>
              <w:autoSpaceDN w:val="0"/>
              <w:adjustRightInd w:val="0"/>
              <w:spacing w:after="0" w:line="240" w:lineRule="auto"/>
              <w:jc w:val="center"/>
              <w:rPr>
                <w:rFonts w:ascii="Times New Roman" w:hAnsi="Times New Roman" w:cs="Times New Roman"/>
                <w:b/>
              </w:rPr>
            </w:pPr>
            <w:r w:rsidRPr="007F7CE4">
              <w:rPr>
                <w:rFonts w:ascii="Times New Roman" w:hAnsi="Times New Roman" w:cs="Times New Roman"/>
                <w:b/>
              </w:rPr>
              <w:t>Подпрограмма 4. «Содержание и ремонт автомобильных дорог общего пользования местного значения и искусственных сооружений на них»</w:t>
            </w:r>
          </w:p>
        </w:tc>
        <w:tc>
          <w:tcPr>
            <w:tcW w:w="4239" w:type="dxa"/>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4.1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 xml:space="preserve">основное мероприятие 1 </w:t>
            </w:r>
            <w:r w:rsidRPr="007F7CE4">
              <w:rPr>
                <w:rFonts w:ascii="Times New Roman" w:hAnsi="Times New Roman" w:cs="Times New Roman"/>
              </w:rPr>
              <w:t>Содержание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tabs>
                <w:tab w:val="center" w:pos="4677"/>
                <w:tab w:val="right" w:pos="9355"/>
              </w:tabs>
              <w:autoSpaceDE w:val="0"/>
              <w:autoSpaceDN w:val="0"/>
              <w:adjustRightInd w:val="0"/>
              <w:jc w:val="both"/>
              <w:rPr>
                <w:rFonts w:ascii="Times New Roman" w:hAnsi="Times New Roman" w:cs="Times New Roman"/>
                <w:color w:val="000000"/>
              </w:rPr>
            </w:pPr>
            <w:r w:rsidRPr="007F7CE4">
              <w:rPr>
                <w:rFonts w:ascii="Times New Roman" w:hAnsi="Times New Roman" w:cs="Times New Roman"/>
                <w:color w:val="000000"/>
              </w:rPr>
              <w:t>сокращение доли протяженности автомобильных дорог общего пользования местного значения, не отвечающих нормативным</w:t>
            </w:r>
            <w:r w:rsidRPr="007F7CE4">
              <w:rPr>
                <w:rFonts w:ascii="Times New Roman" w:hAnsi="Times New Roman" w:cs="Times New Roman"/>
                <w:color w:val="000000"/>
              </w:rPr>
              <w:br/>
            </w:r>
            <w:r w:rsidRPr="007F7CE4">
              <w:rPr>
                <w:rFonts w:ascii="Times New Roman" w:hAnsi="Times New Roman" w:cs="Times New Roman"/>
                <w:color w:val="000000"/>
              </w:rPr>
              <w:lastRenderedPageBreak/>
              <w:t>требованиям, в общей протяженности автомобильных дорог общего пользования местного значения;</w:t>
            </w:r>
          </w:p>
          <w:p w:rsidR="00F006EC" w:rsidRPr="007F7CE4" w:rsidRDefault="00F006EC" w:rsidP="0054092F">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4.2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rPr>
              <w:t>Ремонт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color w:val="000000"/>
              </w:rPr>
              <w:t>сокращение доли ДТП, совершению которых сопутствовало наличие неудовлетворительных дорожных условий.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571"/>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631373">
            <w:pPr>
              <w:autoSpaceDE w:val="0"/>
              <w:autoSpaceDN w:val="0"/>
              <w:adjustRightInd w:val="0"/>
              <w:spacing w:after="0" w:line="240" w:lineRule="auto"/>
              <w:jc w:val="center"/>
              <w:rPr>
                <w:rFonts w:ascii="Times New Roman" w:hAnsi="Times New Roman" w:cs="Times New Roman"/>
                <w:b/>
              </w:rPr>
            </w:pPr>
            <w:r w:rsidRPr="007F7CE4">
              <w:rPr>
                <w:rFonts w:ascii="Times New Roman" w:hAnsi="Times New Roman" w:cs="Times New Roman"/>
                <w:b/>
              </w:rPr>
              <w:t xml:space="preserve">Подпрограмма 5 «Комплексное благоустройство территории  муниципального образования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мероприятие1</w:t>
            </w:r>
            <w:r w:rsidRPr="007F7CE4">
              <w:rPr>
                <w:rFonts w:ascii="Times New Roman" w:hAnsi="Times New Roman" w:cs="Times New Roman"/>
              </w:rPr>
              <w:t>Содержание жилищного хозяйства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улучшения  жилищного фонда.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rPr>
              <w:t>Модернизация объектов коммунальной инфраструктуры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увеличение и приведение в надлежащие состояние водопроводных сетей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мероприятие3</w:t>
            </w:r>
            <w:r w:rsidRPr="007F7CE4">
              <w:rPr>
                <w:rFonts w:ascii="Times New Roman" w:hAnsi="Times New Roman" w:cs="Times New Roman"/>
              </w:rPr>
              <w:t xml:space="preserve">Комплексное благоустройство территории </w:t>
            </w:r>
            <w:r w:rsidRPr="007F7CE4">
              <w:rPr>
                <w:rFonts w:ascii="Times New Roman" w:hAnsi="Times New Roman" w:cs="Times New Roman"/>
              </w:rPr>
              <w:lastRenderedPageBreak/>
              <w:t>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lastRenderedPageBreak/>
              <w:t xml:space="preserve">Администрация муниципального образования </w:t>
            </w:r>
            <w:r w:rsidRPr="007F7CE4">
              <w:rPr>
                <w:rFonts w:ascii="Times New Roman" w:hAnsi="Times New Roman" w:cs="Times New Roman"/>
                <w:bCs/>
              </w:rPr>
              <w:lastRenderedPageBreak/>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lastRenderedPageBreak/>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доведение уровня освещенности  улиц, проездов, </w:t>
            </w:r>
            <w:r w:rsidRPr="007F7CE4">
              <w:rPr>
                <w:rFonts w:ascii="Times New Roman" w:hAnsi="Times New Roman" w:cs="Times New Roman"/>
              </w:rPr>
              <w:lastRenderedPageBreak/>
              <w:t>внутриквартальных дорог, пешеходных дорожек до 100%;</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максимальное озеленение территории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-создание благоприятных условий для проживания и отдыха населения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-улучшение санитарного и экологического состояния поселения;</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содержание мест захоронений в надлежащем состоянии;</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-ликвидация несанкционированных свалок мусора;</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-прочее благоустройство территории сельского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-достижение целей по приведению улиц и дворов в состояние, соответствующее современным требованиям и стандартам;</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-развитие благоустройства территории сельского поселения;</w:t>
            </w:r>
          </w:p>
          <w:p w:rsidR="00F006EC" w:rsidRPr="007F7CE4" w:rsidRDefault="00F006EC" w:rsidP="0054092F">
            <w:pPr>
              <w:spacing w:after="0" w:line="240" w:lineRule="auto"/>
              <w:jc w:val="center"/>
              <w:rPr>
                <w:rFonts w:ascii="Times New Roman" w:hAnsi="Times New Roman"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 xml:space="preserve">Обеспечивает достижение ожидаемых </w:t>
            </w:r>
            <w:r w:rsidRPr="007F7CE4">
              <w:rPr>
                <w:rFonts w:ascii="Times New Roman" w:hAnsi="Times New Roman" w:cs="Times New Roman"/>
              </w:rPr>
              <w:lastRenderedPageBreak/>
              <w:t>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972262">
            <w:pPr>
              <w:pStyle w:val="a4"/>
              <w:spacing w:after="0" w:line="240" w:lineRule="auto"/>
              <w:ind w:left="113"/>
              <w:jc w:val="center"/>
              <w:rPr>
                <w:rFonts w:ascii="Times New Roman" w:hAnsi="Times New Roman"/>
                <w:b/>
              </w:rPr>
            </w:pPr>
            <w:r w:rsidRPr="007F7CE4">
              <w:rPr>
                <w:rFonts w:ascii="Times New Roman" w:hAnsi="Times New Roman"/>
                <w:b/>
                <w:lang w:eastAsia="ru-RU"/>
              </w:rPr>
              <w:t xml:space="preserve">Подпрограмма </w:t>
            </w:r>
            <w:r w:rsidRPr="007F7CE4">
              <w:rPr>
                <w:rFonts w:ascii="Times New Roman" w:hAnsi="Times New Roman"/>
                <w:b/>
              </w:rPr>
              <w:t xml:space="preserve">6 </w:t>
            </w:r>
            <w:r w:rsidRPr="00114467">
              <w:rPr>
                <w:rFonts w:ascii="Times New Roman" w:hAnsi="Times New Roman"/>
                <w:b/>
              </w:rPr>
              <w:t>«</w:t>
            </w:r>
            <w:r w:rsidR="00114467" w:rsidRPr="00114467">
              <w:rPr>
                <w:rFonts w:ascii="Times New Roman" w:hAnsi="Times New Roman"/>
                <w:b/>
              </w:rPr>
              <w:t>Создание условий для организации досуга и обеспечения жителей поселения услугами организаций культуры</w:t>
            </w:r>
            <w:r w:rsidRPr="00114467">
              <w:rPr>
                <w:rFonts w:ascii="Times New Roman" w:hAnsi="Times New Roman"/>
                <w:b/>
              </w:rPr>
              <w:t>»</w:t>
            </w:r>
          </w:p>
          <w:p w:rsidR="00F006EC" w:rsidRPr="007F7CE4" w:rsidRDefault="00F006EC" w:rsidP="0054092F">
            <w:pPr>
              <w:spacing w:after="0" w:line="240" w:lineRule="auto"/>
              <w:rPr>
                <w:rFonts w:ascii="Times New Roman" w:hAnsi="Times New Roman" w:cs="Times New Roman"/>
              </w:rPr>
            </w:pP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мероприятие1</w:t>
            </w:r>
            <w:r w:rsidRPr="007F7CE4">
              <w:rPr>
                <w:rFonts w:ascii="Times New Roman" w:hAnsi="Times New Roman" w:cs="Times New Roman"/>
              </w:rPr>
              <w:t>Финансовое обеспечение мероприятий в сфере культуры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Style w:val="text"/>
                <w:rFonts w:ascii="Times New Roman" w:hAnsi="Times New Roman" w:cs="Times New Roman"/>
                <w:bCs/>
              </w:rPr>
              <w:t>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bCs/>
                <w:color w:val="000000"/>
              </w:rPr>
              <w:t xml:space="preserve"> Межбюджетные трансферты на организацию и проведение различных культурно-массовых мероприятий ДК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145F3B" w:rsidP="0054092F">
            <w:pPr>
              <w:spacing w:after="0" w:line="240" w:lineRule="auto"/>
              <w:jc w:val="center"/>
              <w:rPr>
                <w:rFonts w:ascii="Times New Roman" w:hAnsi="Times New Roman" w:cs="Times New Roman"/>
                <w:bCs/>
              </w:rPr>
            </w:pPr>
            <w:r>
              <w:rPr>
                <w:rFonts w:ascii="Times New Roman" w:hAnsi="Times New Roman" w:cs="Times New Roman"/>
                <w:bCs/>
              </w:rPr>
              <w:t>2026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Повышение эффективности и качества культурно-досугового обеспечения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bCs/>
                <w:color w:val="000000"/>
              </w:rPr>
              <w:t xml:space="preserve"> Межбюджетные трансферты на организацию и проведение различных культурно-массовых </w:t>
            </w:r>
            <w:r w:rsidRPr="007F7CE4">
              <w:rPr>
                <w:rFonts w:ascii="Times New Roman" w:hAnsi="Times New Roman" w:cs="Times New Roman"/>
                <w:bCs/>
                <w:color w:val="000000"/>
              </w:rPr>
              <w:lastRenderedPageBreak/>
              <w:t>мероприятий  библиотеки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lastRenderedPageBreak/>
              <w:t xml:space="preserve">Администрация муниципального образования Дубенский </w:t>
            </w:r>
            <w:r w:rsidRPr="007F7CE4">
              <w:rPr>
                <w:rFonts w:ascii="Times New Roman" w:hAnsi="Times New Roman" w:cs="Times New Roman"/>
                <w:bCs/>
              </w:rPr>
              <w:lastRenderedPageBreak/>
              <w:t>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lastRenderedPageBreak/>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color w:val="000000"/>
              </w:rPr>
            </w:pPr>
            <w:r w:rsidRPr="007F7CE4">
              <w:rPr>
                <w:rFonts w:ascii="Times New Roman" w:hAnsi="Times New Roman" w:cs="Times New Roman"/>
              </w:rPr>
              <w:t>обеспечение реализации конституционного права на доступ населения к культурным ценностям, а также условия для проявления социально-</w:t>
            </w:r>
            <w:r w:rsidRPr="007F7CE4">
              <w:rPr>
                <w:rFonts w:ascii="Times New Roman" w:hAnsi="Times New Roman" w:cs="Times New Roman"/>
              </w:rPr>
              <w:lastRenderedPageBreak/>
              <w:t xml:space="preserve">культурной активности населения, способствующие объединению людей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7F7CE4" w:rsidRPr="007F7CE4" w:rsidTr="00092CC9">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54092F">
            <w:pPr>
              <w:spacing w:after="0" w:line="240" w:lineRule="auto"/>
              <w:rPr>
                <w:rFonts w:ascii="Times New Roman" w:hAnsi="Times New Roman" w:cs="Times New Roman"/>
                <w:bCs/>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537314" w:rsidP="0054092F">
            <w:pPr>
              <w:spacing w:after="0" w:line="240" w:lineRule="auto"/>
              <w:rPr>
                <w:rFonts w:ascii="Times New Roman" w:hAnsi="Times New Roman" w:cs="Times New Roman"/>
              </w:rPr>
            </w:pPr>
            <w:r>
              <w:rPr>
                <w:rFonts w:ascii="Times New Roman" w:hAnsi="Times New Roman" w:cs="Times New Roman"/>
                <w:b/>
              </w:rPr>
              <w:t>Подпрограмма 7</w:t>
            </w:r>
            <w:r w:rsidR="007F7CE4" w:rsidRPr="007F7CE4">
              <w:rPr>
                <w:rFonts w:ascii="Times New Roman" w:hAnsi="Times New Roman" w:cs="Times New Roman"/>
                <w:b/>
              </w:rPr>
              <w:t xml:space="preserve"> «Осуществление отдельных гос.полномочий»</w:t>
            </w:r>
          </w:p>
        </w:tc>
      </w:tr>
      <w:tr w:rsidR="007F7CE4" w:rsidRPr="007F7CE4" w:rsidTr="007F7CE4">
        <w:trPr>
          <w:gridAfter w:val="1"/>
          <w:wAfter w:w="4239" w:type="dxa"/>
          <w:trHeight w:val="2669"/>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54092F">
            <w:pPr>
              <w:spacing w:after="0" w:line="240" w:lineRule="auto"/>
              <w:rPr>
                <w:rFonts w:ascii="Times New Roman" w:hAnsi="Times New Roman" w:cs="Times New Roman"/>
                <w:bCs/>
              </w:rPr>
            </w:pPr>
            <w:r w:rsidRPr="007F7CE4">
              <w:rPr>
                <w:rFonts w:ascii="Times New Roman" w:hAnsi="Times New Roman" w:cs="Times New Roman"/>
                <w:bCs/>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7F7CE4">
            <w:pPr>
              <w:rPr>
                <w:rFonts w:ascii="Times New Roman" w:hAnsi="Times New Roman" w:cs="Times New Roman"/>
              </w:rPr>
            </w:pPr>
            <w:r w:rsidRPr="007F7CE4">
              <w:rPr>
                <w:rFonts w:ascii="Times New Roman" w:hAnsi="Times New Roman" w:cs="Times New Roman"/>
              </w:rPr>
              <w:t>основное мероприятие1</w:t>
            </w:r>
          </w:p>
          <w:p w:rsidR="007F7CE4" w:rsidRPr="007F7CE4" w:rsidRDefault="007F7CE4" w:rsidP="007F7CE4">
            <w:pPr>
              <w:ind w:right="-139"/>
              <w:rPr>
                <w:rFonts w:ascii="Times New Roman" w:eastAsia="SimSun" w:hAnsi="Times New Roman" w:cs="Times New Roman"/>
                <w:kern w:val="2"/>
              </w:rPr>
            </w:pPr>
            <w:r w:rsidRPr="007F7CE4">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092CC9">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092CC9">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092CC9">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145F3B">
              <w:rPr>
                <w:rFonts w:ascii="Times New Roman" w:hAnsi="Times New Roman" w:cs="Times New Roman"/>
                <w:bCs/>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7F7CE4">
            <w:pPr>
              <w:spacing w:after="0" w:line="240" w:lineRule="auto"/>
              <w:rPr>
                <w:rFonts w:ascii="Times New Roman" w:eastAsia="SimSun" w:hAnsi="Times New Roman" w:cs="Calibri"/>
                <w:kern w:val="2"/>
              </w:rPr>
            </w:pPr>
            <w:r w:rsidRPr="007F7CE4">
              <w:rPr>
                <w:rFonts w:ascii="Times New Roman" w:hAnsi="Times New Roman"/>
              </w:rPr>
              <w:t xml:space="preserve">Обеспечение полного первичного воинского учета граждан на территории </w:t>
            </w:r>
            <w:r w:rsidRPr="007F7CE4">
              <w:rPr>
                <w:rFonts w:ascii="Times New Roman" w:hAnsi="Times New Roman"/>
                <w:bCs/>
              </w:rPr>
              <w:t xml:space="preserve">Администрации муниципального образования </w:t>
            </w:r>
            <w:r w:rsidRPr="007F7CE4">
              <w:rPr>
                <w:rFonts w:ascii="Times New Roman" w:hAnsi="Times New Roman" w:cs="Times New Roman"/>
                <w:bCs/>
              </w:rPr>
              <w:t>Дубенский поссовет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092CC9">
            <w:pPr>
              <w:spacing w:after="0" w:line="240" w:lineRule="auto"/>
              <w:rPr>
                <w:rFonts w:ascii="Times New Roman" w:eastAsia="SimSun" w:hAnsi="Times New Roman" w:cs="Calibri"/>
                <w:kern w:val="2"/>
              </w:rPr>
            </w:pPr>
            <w:r w:rsidRPr="007F7CE4">
              <w:rPr>
                <w:rFonts w:ascii="Times New Roman" w:eastAsia="SimSun" w:hAnsi="Times New Roman" w:cs="Calibri"/>
                <w:kern w:val="2"/>
              </w:rPr>
              <w:t xml:space="preserve">Неполный </w:t>
            </w:r>
            <w:r w:rsidRPr="007F7CE4">
              <w:rPr>
                <w:rFonts w:ascii="Times New Roman" w:hAnsi="Times New Roman"/>
              </w:rPr>
              <w:t xml:space="preserve">воинский учет граждан на территории </w:t>
            </w:r>
            <w:r w:rsidRPr="007F7CE4">
              <w:rPr>
                <w:rFonts w:ascii="Times New Roman" w:hAnsi="Times New Roman"/>
                <w:bCs/>
              </w:rPr>
              <w:t xml:space="preserve">муниципального образования </w:t>
            </w:r>
            <w:r w:rsidRPr="007F7CE4">
              <w:rPr>
                <w:rFonts w:ascii="Times New Roman" w:hAnsi="Times New Roman" w:cs="Times New Roman"/>
                <w:bCs/>
              </w:rPr>
              <w:t>Дубенский поссовет</w:t>
            </w:r>
            <w:r w:rsidRPr="007F7CE4">
              <w:rPr>
                <w:rFonts w:ascii="Times New Roman" w:eastAsia="SimSun" w:hAnsi="Times New Roman" w:cs="Calibri"/>
                <w:kern w:val="2"/>
              </w:rPr>
              <w:t xml:space="preserve"> </w:t>
            </w:r>
          </w:p>
          <w:p w:rsidR="007F7CE4" w:rsidRPr="007F7CE4" w:rsidRDefault="007F7CE4" w:rsidP="00092CC9">
            <w:pPr>
              <w:spacing w:after="0" w:line="240" w:lineRule="auto"/>
              <w:rPr>
                <w:rFonts w:ascii="Times New Roman" w:eastAsia="SimSun" w:hAnsi="Times New Roman" w:cs="Calibri"/>
                <w:kern w:val="2"/>
              </w:rPr>
            </w:pPr>
          </w:p>
          <w:p w:rsidR="007F7CE4" w:rsidRPr="007F7CE4" w:rsidRDefault="007F7CE4" w:rsidP="00092CC9">
            <w:pPr>
              <w:spacing w:after="0" w:line="240" w:lineRule="auto"/>
              <w:rPr>
                <w:rFonts w:ascii="Times New Roman" w:eastAsia="SimSun" w:hAnsi="Times New Roman" w:cs="Calibri"/>
                <w:kern w:val="2"/>
              </w:rPr>
            </w:pPr>
          </w:p>
          <w:p w:rsidR="007F7CE4" w:rsidRPr="007F7CE4" w:rsidRDefault="007F7CE4" w:rsidP="00092CC9">
            <w:pPr>
              <w:spacing w:after="0" w:line="240" w:lineRule="auto"/>
              <w:rPr>
                <w:rFonts w:ascii="Times New Roman" w:eastAsia="SimSun" w:hAnsi="Times New Roman" w:cs="Calibri"/>
                <w:kern w:val="2"/>
              </w:rPr>
            </w:pPr>
          </w:p>
          <w:p w:rsidR="007F7CE4" w:rsidRPr="007F7CE4" w:rsidRDefault="007F7CE4" w:rsidP="00092CC9">
            <w:pPr>
              <w:spacing w:after="0" w:line="240" w:lineRule="auto"/>
              <w:rPr>
                <w:rFonts w:ascii="Times New Roman" w:eastAsia="SimSun" w:hAnsi="Times New Roman" w:cs="Calibri"/>
                <w:kern w:val="2"/>
              </w:rPr>
            </w:pPr>
          </w:p>
          <w:p w:rsidR="007F7CE4" w:rsidRPr="007F7CE4" w:rsidRDefault="007F7CE4" w:rsidP="00092CC9">
            <w:pPr>
              <w:widowControl w:val="0"/>
              <w:suppressAutoHyphens/>
              <w:jc w:val="right"/>
              <w:rPr>
                <w:rFonts w:ascii="Times New Roman" w:eastAsia="SimSun" w:hAnsi="Times New Roman" w:cs="Calibri"/>
                <w:kern w:val="2"/>
              </w:rPr>
            </w:pPr>
          </w:p>
          <w:p w:rsidR="007F7CE4" w:rsidRPr="007F7CE4" w:rsidRDefault="007F7CE4" w:rsidP="00092CC9">
            <w:pPr>
              <w:widowControl w:val="0"/>
              <w:suppressAutoHyphens/>
              <w:jc w:val="right"/>
              <w:rPr>
                <w:rFonts w:ascii="Times New Roman" w:eastAsia="SimSun" w:hAnsi="Times New Roman" w:cs="Calibri"/>
                <w:kern w:val="2"/>
              </w:rPr>
            </w:pPr>
          </w:p>
          <w:p w:rsidR="007F7CE4" w:rsidRPr="007F7CE4" w:rsidRDefault="007F7CE4" w:rsidP="00092CC9">
            <w:pPr>
              <w:widowControl w:val="0"/>
              <w:suppressAutoHyphens/>
              <w:jc w:val="right"/>
              <w:rPr>
                <w:rFonts w:ascii="Times New Roman" w:eastAsia="SimSun" w:hAnsi="Times New Roman" w:cs="Calibri"/>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092CC9">
            <w:pPr>
              <w:spacing w:after="0" w:line="240" w:lineRule="auto"/>
              <w:rPr>
                <w:rFonts w:ascii="Times New Roman" w:eastAsia="SimSun" w:hAnsi="Times New Roman" w:cs="Calibri"/>
                <w:kern w:val="2"/>
              </w:rPr>
            </w:pPr>
            <w:r w:rsidRPr="007F7CE4">
              <w:rPr>
                <w:rFonts w:ascii="Times New Roman CYR" w:hAnsi="Times New Roman CYR" w:cs="Times New Roman CYR"/>
              </w:rPr>
              <w:t>Обеспечивает достижение ожидаемых результатов подпрограммы</w:t>
            </w:r>
          </w:p>
          <w:p w:rsidR="007F7CE4" w:rsidRPr="007F7CE4" w:rsidRDefault="007F7CE4" w:rsidP="00092CC9">
            <w:pPr>
              <w:widowControl w:val="0"/>
              <w:suppressAutoHyphens/>
              <w:jc w:val="right"/>
              <w:rPr>
                <w:rFonts w:ascii="Times New Roman" w:eastAsia="SimSun" w:hAnsi="Times New Roman" w:cs="Calibri"/>
                <w:kern w:val="2"/>
              </w:rPr>
            </w:pPr>
          </w:p>
          <w:p w:rsidR="007F7CE4" w:rsidRPr="007F7CE4" w:rsidRDefault="007F7CE4" w:rsidP="00092CC9">
            <w:pPr>
              <w:widowControl w:val="0"/>
              <w:suppressAutoHyphens/>
              <w:jc w:val="right"/>
              <w:rPr>
                <w:rFonts w:ascii="Times New Roman" w:eastAsia="SimSun" w:hAnsi="Times New Roman" w:cs="Calibri"/>
                <w:kern w:val="2"/>
              </w:rPr>
            </w:pPr>
          </w:p>
          <w:p w:rsidR="007F7CE4" w:rsidRPr="007F7CE4" w:rsidRDefault="007F7CE4" w:rsidP="00092CC9">
            <w:pPr>
              <w:widowControl w:val="0"/>
              <w:suppressAutoHyphens/>
              <w:jc w:val="right"/>
              <w:rPr>
                <w:rFonts w:ascii="Times New Roman" w:eastAsia="SimSun" w:hAnsi="Times New Roman" w:cs="Calibri"/>
                <w:kern w:val="2"/>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7F7CE4" w:rsidP="007F7CE4">
      <w:pPr>
        <w:tabs>
          <w:tab w:val="left" w:pos="12985"/>
        </w:tabs>
        <w:suppressAutoHyphens/>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ab/>
      </w: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F006EC" w:rsidRPr="00631373" w:rsidRDefault="00F006EC" w:rsidP="00F006EC">
      <w:pPr>
        <w:widowControl w:val="0"/>
        <w:suppressAutoHyphens/>
        <w:spacing w:after="0" w:line="240" w:lineRule="auto"/>
        <w:jc w:val="right"/>
        <w:rPr>
          <w:rFonts w:ascii="Times New Roman" w:eastAsia="SimSun" w:hAnsi="Times New Roman" w:cs="Calibri"/>
          <w:b/>
          <w:kern w:val="2"/>
          <w:sz w:val="28"/>
          <w:szCs w:val="28"/>
        </w:rPr>
      </w:pPr>
      <w:r w:rsidRPr="00631373">
        <w:rPr>
          <w:rFonts w:ascii="Times New Roman" w:eastAsia="SimSun" w:hAnsi="Times New Roman" w:cs="Calibri"/>
          <w:kern w:val="2"/>
          <w:sz w:val="28"/>
          <w:szCs w:val="28"/>
        </w:rPr>
        <w:lastRenderedPageBreak/>
        <w:t>таблица 3</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autoSpaceDE w:val="0"/>
        <w:autoSpaceDN w:val="0"/>
        <w:adjustRightInd w:val="0"/>
        <w:spacing w:after="0" w:line="240" w:lineRule="auto"/>
        <w:jc w:val="center"/>
        <w:rPr>
          <w:rFonts w:ascii="Times New Roman" w:hAnsi="Times New Roman"/>
          <w:sz w:val="28"/>
          <w:szCs w:val="28"/>
        </w:rPr>
      </w:pPr>
    </w:p>
    <w:p w:rsidR="00F006EC" w:rsidRPr="00631373" w:rsidRDefault="00F006EC" w:rsidP="00F006EC">
      <w:pPr>
        <w:widowControl w:val="0"/>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 xml:space="preserve">Ресурсное обеспечение </w:t>
      </w:r>
    </w:p>
    <w:p w:rsidR="00F006EC" w:rsidRPr="00631373" w:rsidRDefault="00F006EC" w:rsidP="00F006EC">
      <w:pPr>
        <w:widowControl w:val="0"/>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 xml:space="preserve">реализации муниципальной программы </w:t>
      </w:r>
    </w:p>
    <w:p w:rsidR="00F006EC" w:rsidRPr="00631373" w:rsidRDefault="00F006EC" w:rsidP="00F006EC">
      <w:pPr>
        <w:widowControl w:val="0"/>
        <w:suppressAutoHyphens/>
        <w:spacing w:after="0" w:line="240" w:lineRule="auto"/>
        <w:jc w:val="center"/>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tab/>
      </w:r>
    </w:p>
    <w:tbl>
      <w:tblPr>
        <w:tblW w:w="15278" w:type="dxa"/>
        <w:tblInd w:w="-2" w:type="dxa"/>
        <w:tblLayout w:type="fixed"/>
        <w:tblLook w:val="01E0"/>
      </w:tblPr>
      <w:tblGrid>
        <w:gridCol w:w="533"/>
        <w:gridCol w:w="2271"/>
        <w:gridCol w:w="2835"/>
        <w:gridCol w:w="2045"/>
        <w:gridCol w:w="993"/>
        <w:gridCol w:w="1134"/>
        <w:gridCol w:w="1781"/>
        <w:gridCol w:w="1276"/>
        <w:gridCol w:w="1276"/>
        <w:gridCol w:w="1134"/>
      </w:tblGrid>
      <w:tr w:rsidR="00EA0875" w:rsidRPr="007F7CE4" w:rsidTr="00C07837">
        <w:trPr>
          <w:trHeight w:val="857"/>
        </w:trPr>
        <w:tc>
          <w:tcPr>
            <w:tcW w:w="533" w:type="dxa"/>
            <w:tcBorders>
              <w:top w:val="single" w:sz="4" w:space="0" w:color="auto"/>
              <w:left w:val="single" w:sz="4" w:space="0" w:color="auto"/>
              <w:right w:val="single" w:sz="4" w:space="0" w:color="auto"/>
            </w:tcBorders>
          </w:tcPr>
          <w:p w:rsidR="00EA0875" w:rsidRPr="00C07837" w:rsidRDefault="00EA0875" w:rsidP="00C07837">
            <w:pPr>
              <w:pStyle w:val="af4"/>
              <w:jc w:val="center"/>
              <w:rPr>
                <w:rFonts w:ascii="Times New Roman" w:hAnsi="Times New Roman"/>
              </w:rPr>
            </w:pPr>
            <w:r w:rsidRPr="00C07837">
              <w:rPr>
                <w:rFonts w:ascii="Times New Roman" w:hAnsi="Times New Roman"/>
              </w:rPr>
              <w:t>№</w:t>
            </w:r>
          </w:p>
          <w:p w:rsidR="00EA0875" w:rsidRPr="00C07837" w:rsidRDefault="00EA0875" w:rsidP="00C07837">
            <w:pPr>
              <w:pStyle w:val="af4"/>
              <w:jc w:val="center"/>
              <w:rPr>
                <w:rFonts w:ascii="Times New Roman" w:hAnsi="Times New Roman"/>
              </w:rPr>
            </w:pPr>
            <w:r w:rsidRPr="00C07837">
              <w:rPr>
                <w:rFonts w:ascii="Times New Roman" w:hAnsi="Times New Roman"/>
              </w:rPr>
              <w:t>п/п</w:t>
            </w:r>
          </w:p>
          <w:p w:rsidR="00EA0875" w:rsidRPr="00C07837" w:rsidRDefault="00EA0875" w:rsidP="00C07837">
            <w:pPr>
              <w:pStyle w:val="af4"/>
              <w:jc w:val="center"/>
              <w:rPr>
                <w:rFonts w:ascii="Times New Roman" w:hAnsi="Times New Roman"/>
              </w:rPr>
            </w:pPr>
          </w:p>
        </w:tc>
        <w:tc>
          <w:tcPr>
            <w:tcW w:w="2271" w:type="dxa"/>
            <w:vMerge w:val="restart"/>
            <w:tcBorders>
              <w:top w:val="single" w:sz="4" w:space="0" w:color="auto"/>
              <w:left w:val="single" w:sz="4" w:space="0" w:color="auto"/>
              <w:right w:val="single" w:sz="4" w:space="0" w:color="auto"/>
            </w:tcBorders>
          </w:tcPr>
          <w:p w:rsidR="00EA0875" w:rsidRPr="00C07837" w:rsidRDefault="00EA0875" w:rsidP="00C07837">
            <w:pPr>
              <w:jc w:val="center"/>
              <w:rPr>
                <w:rFonts w:ascii="Times New Roman" w:hAnsi="Times New Roman" w:cs="Times New Roman"/>
                <w:b/>
                <w:sz w:val="24"/>
                <w:szCs w:val="24"/>
                <w:lang w:eastAsia="en-US"/>
              </w:rPr>
            </w:pPr>
            <w:r w:rsidRPr="00C07837">
              <w:rPr>
                <w:rFonts w:ascii="Times New Roman" w:hAnsi="Times New Roman" w:cs="Times New Roman"/>
                <w:sz w:val="24"/>
                <w:szCs w:val="24"/>
              </w:rPr>
              <w:t>Статус</w:t>
            </w:r>
          </w:p>
        </w:tc>
        <w:tc>
          <w:tcPr>
            <w:tcW w:w="2835" w:type="dxa"/>
            <w:vMerge w:val="restart"/>
            <w:tcBorders>
              <w:top w:val="single" w:sz="4" w:space="0" w:color="auto"/>
              <w:left w:val="single" w:sz="4" w:space="0" w:color="auto"/>
              <w:bottom w:val="nil"/>
              <w:right w:val="single" w:sz="4" w:space="0" w:color="auto"/>
            </w:tcBorders>
          </w:tcPr>
          <w:p w:rsidR="00EA0875" w:rsidRPr="00C07837" w:rsidRDefault="00EA0875" w:rsidP="00C07837">
            <w:pPr>
              <w:jc w:val="center"/>
              <w:rPr>
                <w:rFonts w:ascii="Times New Roman" w:hAnsi="Times New Roman" w:cs="Times New Roman"/>
                <w:b/>
                <w:sz w:val="24"/>
                <w:szCs w:val="24"/>
                <w:lang w:eastAsia="en-US"/>
              </w:rPr>
            </w:pPr>
            <w:r w:rsidRPr="00C07837">
              <w:rPr>
                <w:rFonts w:ascii="Times New Roman" w:hAnsi="Times New Roman" w:cs="Times New Roman"/>
                <w:sz w:val="24"/>
                <w:szCs w:val="24"/>
              </w:rPr>
              <w:t>Наименование муниципальной программы, подпрограммы, основного мероприятия</w:t>
            </w:r>
          </w:p>
        </w:tc>
        <w:tc>
          <w:tcPr>
            <w:tcW w:w="2045" w:type="dxa"/>
            <w:vMerge w:val="restart"/>
            <w:tcBorders>
              <w:top w:val="single" w:sz="4" w:space="0" w:color="auto"/>
              <w:left w:val="single" w:sz="4" w:space="0" w:color="auto"/>
              <w:bottom w:val="nil"/>
              <w:right w:val="single" w:sz="4" w:space="0" w:color="auto"/>
            </w:tcBorders>
          </w:tcPr>
          <w:p w:rsidR="00EA0875" w:rsidRPr="005F491A" w:rsidRDefault="00EA0875" w:rsidP="00C07837">
            <w:pPr>
              <w:pStyle w:val="af4"/>
              <w:jc w:val="center"/>
              <w:rPr>
                <w:rFonts w:ascii="Times New Roman" w:hAnsi="Times New Roman"/>
                <w:sz w:val="28"/>
                <w:szCs w:val="28"/>
              </w:rPr>
            </w:pPr>
            <w:r w:rsidRPr="005F491A">
              <w:rPr>
                <w:rFonts w:ascii="Times New Roman" w:hAnsi="Times New Roman"/>
                <w:sz w:val="28"/>
                <w:szCs w:val="28"/>
              </w:rPr>
              <w:t>Главный распорядитель бюджетных средств</w:t>
            </w:r>
          </w:p>
          <w:p w:rsidR="00EA0875" w:rsidRPr="007F7CE4" w:rsidRDefault="00EA0875" w:rsidP="00C07837">
            <w:pPr>
              <w:jc w:val="center"/>
              <w:rPr>
                <w:rFonts w:ascii="Times New Roman" w:hAnsi="Times New Roman" w:cs="Times New Roman"/>
                <w:b/>
                <w:lang w:eastAsia="en-US"/>
              </w:rPr>
            </w:pPr>
            <w:r w:rsidRPr="005F491A">
              <w:rPr>
                <w:rFonts w:ascii="Times New Roman" w:hAnsi="Times New Roman" w:cs="Times New Roman"/>
                <w:sz w:val="28"/>
                <w:szCs w:val="28"/>
              </w:rPr>
              <w:t>(ответственный исполнитель, соисполнитель, участник)</w:t>
            </w:r>
          </w:p>
        </w:tc>
        <w:tc>
          <w:tcPr>
            <w:tcW w:w="3908" w:type="dxa"/>
            <w:gridSpan w:val="3"/>
            <w:tcBorders>
              <w:top w:val="single" w:sz="4" w:space="0" w:color="auto"/>
              <w:left w:val="single" w:sz="4" w:space="0" w:color="auto"/>
              <w:bottom w:val="single" w:sz="4" w:space="0" w:color="auto"/>
              <w:right w:val="single" w:sz="4" w:space="0" w:color="auto"/>
            </w:tcBorders>
          </w:tcPr>
          <w:p w:rsidR="00EA0875" w:rsidRPr="00092CC9" w:rsidRDefault="00EA0875" w:rsidP="00C07837">
            <w:pPr>
              <w:jc w:val="center"/>
              <w:rPr>
                <w:rFonts w:ascii="Times New Roman" w:hAnsi="Times New Roman" w:cs="Times New Roman"/>
                <w:b/>
                <w:sz w:val="24"/>
                <w:szCs w:val="24"/>
                <w:lang w:val="en-US" w:eastAsia="en-US"/>
              </w:rPr>
            </w:pPr>
            <w:r w:rsidRPr="00092CC9">
              <w:rPr>
                <w:rFonts w:ascii="Times New Roman" w:hAnsi="Times New Roman" w:cs="Times New Roman"/>
                <w:sz w:val="24"/>
                <w:szCs w:val="24"/>
              </w:rPr>
              <w:t xml:space="preserve">Код </w:t>
            </w:r>
            <w:hyperlink r:id="rId15" w:history="1">
              <w:r w:rsidRPr="00092CC9">
                <w:rPr>
                  <w:rStyle w:val="af6"/>
                  <w:rFonts w:ascii="Times New Roman" w:hAnsi="Times New Roman"/>
                  <w:b/>
                  <w:bCs/>
                  <w:sz w:val="24"/>
                  <w:szCs w:val="24"/>
                </w:rPr>
                <w:t>бюджетной классификации</w:t>
              </w:r>
            </w:hyperlink>
          </w:p>
        </w:tc>
        <w:tc>
          <w:tcPr>
            <w:tcW w:w="3686" w:type="dxa"/>
            <w:gridSpan w:val="3"/>
            <w:vMerge w:val="restart"/>
            <w:tcBorders>
              <w:top w:val="single" w:sz="4" w:space="0" w:color="auto"/>
              <w:left w:val="single" w:sz="4" w:space="0" w:color="auto"/>
              <w:bottom w:val="nil"/>
              <w:right w:val="single" w:sz="4" w:space="0" w:color="auto"/>
            </w:tcBorders>
          </w:tcPr>
          <w:p w:rsidR="00EA0875" w:rsidRPr="007F7CE4" w:rsidRDefault="00EA0875" w:rsidP="00C07837">
            <w:pPr>
              <w:jc w:val="center"/>
              <w:rPr>
                <w:rFonts w:ascii="Times New Roman" w:hAnsi="Times New Roman" w:cs="Times New Roman"/>
                <w:b/>
                <w:lang w:eastAsia="en-US"/>
              </w:rPr>
            </w:pPr>
            <w:r w:rsidRPr="005F491A">
              <w:rPr>
                <w:rFonts w:ascii="Times New Roman" w:hAnsi="Times New Roman" w:cs="Times New Roman"/>
                <w:sz w:val="28"/>
                <w:szCs w:val="28"/>
              </w:rPr>
              <w:t>Объем бюджетных ассигнований</w:t>
            </w:r>
          </w:p>
        </w:tc>
      </w:tr>
      <w:tr w:rsidR="00EA0875" w:rsidRPr="007F7CE4" w:rsidTr="00C07837">
        <w:trPr>
          <w:trHeight w:val="491"/>
        </w:trPr>
        <w:tc>
          <w:tcPr>
            <w:tcW w:w="533" w:type="dxa"/>
            <w:tcBorders>
              <w:left w:val="single" w:sz="4" w:space="0" w:color="auto"/>
              <w:right w:val="single" w:sz="4" w:space="0" w:color="auto"/>
            </w:tcBorders>
          </w:tcPr>
          <w:p w:rsidR="00EA0875" w:rsidRPr="00C07837" w:rsidRDefault="00EA0875" w:rsidP="00C07837">
            <w:pPr>
              <w:jc w:val="center"/>
              <w:rPr>
                <w:rFonts w:ascii="Times New Roman" w:hAnsi="Times New Roman" w:cs="Times New Roman"/>
                <w:b/>
                <w:sz w:val="24"/>
                <w:szCs w:val="24"/>
              </w:rPr>
            </w:pPr>
          </w:p>
        </w:tc>
        <w:tc>
          <w:tcPr>
            <w:tcW w:w="2271" w:type="dxa"/>
            <w:vMerge/>
            <w:tcBorders>
              <w:left w:val="single" w:sz="4" w:space="0" w:color="auto"/>
              <w:right w:val="single" w:sz="4" w:space="0" w:color="auto"/>
            </w:tcBorders>
          </w:tcPr>
          <w:p w:rsidR="00EA0875" w:rsidRPr="00C07837" w:rsidRDefault="00EA0875" w:rsidP="00C07837">
            <w:pPr>
              <w:jc w:val="center"/>
              <w:rPr>
                <w:rFonts w:ascii="Times New Roman" w:hAnsi="Times New Roman" w:cs="Times New Roman"/>
                <w:b/>
                <w:sz w:val="24"/>
                <w:szCs w:val="24"/>
              </w:rPr>
            </w:pPr>
          </w:p>
        </w:tc>
        <w:tc>
          <w:tcPr>
            <w:tcW w:w="2835" w:type="dxa"/>
            <w:vMerge/>
            <w:tcBorders>
              <w:top w:val="single" w:sz="4" w:space="0" w:color="auto"/>
              <w:left w:val="single" w:sz="4" w:space="0" w:color="auto"/>
              <w:right w:val="single" w:sz="4" w:space="0" w:color="auto"/>
            </w:tcBorders>
          </w:tcPr>
          <w:p w:rsidR="00EA0875" w:rsidRPr="00C07837" w:rsidRDefault="00EA0875" w:rsidP="00C07837">
            <w:pPr>
              <w:jc w:val="center"/>
              <w:rPr>
                <w:rFonts w:ascii="Times New Roman" w:hAnsi="Times New Roman" w:cs="Times New Roman"/>
                <w:b/>
                <w:sz w:val="24"/>
                <w:szCs w:val="24"/>
              </w:rPr>
            </w:pPr>
          </w:p>
        </w:tc>
        <w:tc>
          <w:tcPr>
            <w:tcW w:w="2045" w:type="dxa"/>
            <w:vMerge/>
            <w:tcBorders>
              <w:top w:val="single" w:sz="4" w:space="0" w:color="auto"/>
              <w:left w:val="single" w:sz="4" w:space="0" w:color="auto"/>
              <w:right w:val="single" w:sz="4" w:space="0" w:color="auto"/>
            </w:tcBorders>
          </w:tcPr>
          <w:p w:rsidR="00EA0875" w:rsidRPr="007F7CE4" w:rsidRDefault="00EA0875" w:rsidP="00C07837">
            <w:pPr>
              <w:jc w:val="center"/>
              <w:rPr>
                <w:rFonts w:ascii="Times New Roman" w:eastAsia="SimSun" w:hAnsi="Times New Roman" w:cs="Times New Roman"/>
                <w:b/>
                <w:kern w:val="2"/>
              </w:rPr>
            </w:pPr>
          </w:p>
        </w:tc>
        <w:tc>
          <w:tcPr>
            <w:tcW w:w="993" w:type="dxa"/>
            <w:vMerge w:val="restart"/>
            <w:tcBorders>
              <w:top w:val="single" w:sz="4" w:space="0" w:color="auto"/>
              <w:left w:val="single" w:sz="4" w:space="0" w:color="auto"/>
              <w:right w:val="single" w:sz="4" w:space="0" w:color="auto"/>
            </w:tcBorders>
          </w:tcPr>
          <w:p w:rsidR="00EA0875" w:rsidRPr="007F7CE4" w:rsidRDefault="00EA0875" w:rsidP="00C07837">
            <w:pPr>
              <w:jc w:val="center"/>
              <w:rPr>
                <w:rFonts w:ascii="Times New Roman" w:hAnsi="Times New Roman" w:cs="Times New Roman"/>
                <w:b/>
              </w:rPr>
            </w:pPr>
            <w:r w:rsidRPr="005F491A">
              <w:rPr>
                <w:rFonts w:ascii="Times New Roman" w:hAnsi="Times New Roman" w:cs="Times New Roman"/>
                <w:sz w:val="28"/>
                <w:szCs w:val="28"/>
              </w:rPr>
              <w:t>ГРБС</w:t>
            </w:r>
          </w:p>
        </w:tc>
        <w:tc>
          <w:tcPr>
            <w:tcW w:w="1134" w:type="dxa"/>
            <w:vMerge w:val="restart"/>
            <w:tcBorders>
              <w:top w:val="single" w:sz="4" w:space="0" w:color="auto"/>
              <w:left w:val="single" w:sz="4" w:space="0" w:color="auto"/>
              <w:right w:val="single" w:sz="4" w:space="0" w:color="auto"/>
            </w:tcBorders>
          </w:tcPr>
          <w:p w:rsidR="00EA0875" w:rsidRPr="007F7CE4" w:rsidRDefault="00EA0875" w:rsidP="00C07837">
            <w:pPr>
              <w:jc w:val="center"/>
              <w:rPr>
                <w:rFonts w:ascii="Times New Roman" w:hAnsi="Times New Roman" w:cs="Times New Roman"/>
                <w:b/>
              </w:rPr>
            </w:pPr>
            <w:r w:rsidRPr="005F491A">
              <w:rPr>
                <w:rFonts w:ascii="Times New Roman" w:hAnsi="Times New Roman" w:cs="Times New Roman"/>
                <w:sz w:val="28"/>
                <w:szCs w:val="28"/>
              </w:rPr>
              <w:t>Рз Пр</w:t>
            </w:r>
          </w:p>
        </w:tc>
        <w:tc>
          <w:tcPr>
            <w:tcW w:w="1781" w:type="dxa"/>
            <w:vMerge w:val="restart"/>
            <w:tcBorders>
              <w:top w:val="single" w:sz="4" w:space="0" w:color="auto"/>
              <w:left w:val="single" w:sz="4" w:space="0" w:color="auto"/>
              <w:right w:val="single" w:sz="4" w:space="0" w:color="auto"/>
            </w:tcBorders>
          </w:tcPr>
          <w:p w:rsidR="00EA0875" w:rsidRPr="007F7CE4" w:rsidRDefault="00EA0875" w:rsidP="00C07837">
            <w:pPr>
              <w:jc w:val="center"/>
              <w:rPr>
                <w:rFonts w:ascii="Times New Roman" w:hAnsi="Times New Roman" w:cs="Times New Roman"/>
                <w:b/>
              </w:rPr>
            </w:pPr>
            <w:r w:rsidRPr="005F491A">
              <w:rPr>
                <w:rFonts w:ascii="Times New Roman" w:hAnsi="Times New Roman" w:cs="Times New Roman"/>
                <w:sz w:val="28"/>
                <w:szCs w:val="28"/>
              </w:rPr>
              <w:t>ЦСР</w:t>
            </w:r>
          </w:p>
        </w:tc>
        <w:tc>
          <w:tcPr>
            <w:tcW w:w="3686" w:type="dxa"/>
            <w:gridSpan w:val="3"/>
            <w:vMerge/>
            <w:tcBorders>
              <w:left w:val="single" w:sz="4" w:space="0" w:color="auto"/>
              <w:bottom w:val="single" w:sz="4" w:space="0" w:color="auto"/>
              <w:right w:val="single" w:sz="4" w:space="0" w:color="auto"/>
            </w:tcBorders>
          </w:tcPr>
          <w:p w:rsidR="00EA0875" w:rsidRPr="005F491A" w:rsidRDefault="00EA0875" w:rsidP="00C07837">
            <w:pPr>
              <w:jc w:val="center"/>
              <w:rPr>
                <w:rFonts w:ascii="Times New Roman" w:hAnsi="Times New Roman" w:cs="Times New Roman"/>
                <w:sz w:val="28"/>
                <w:szCs w:val="28"/>
              </w:rPr>
            </w:pPr>
          </w:p>
        </w:tc>
      </w:tr>
      <w:tr w:rsidR="00EA0875" w:rsidRPr="007F7CE4" w:rsidTr="00C07837">
        <w:trPr>
          <w:trHeight w:val="509"/>
        </w:trPr>
        <w:tc>
          <w:tcPr>
            <w:tcW w:w="533" w:type="dxa"/>
            <w:tcBorders>
              <w:left w:val="single" w:sz="4" w:space="0" w:color="auto"/>
              <w:bottom w:val="single" w:sz="4" w:space="0" w:color="auto"/>
              <w:right w:val="single" w:sz="4" w:space="0" w:color="auto"/>
            </w:tcBorders>
          </w:tcPr>
          <w:p w:rsidR="00EA0875" w:rsidRPr="00C07837" w:rsidRDefault="00EA0875" w:rsidP="00C07837">
            <w:pPr>
              <w:jc w:val="center"/>
              <w:rPr>
                <w:rFonts w:ascii="Times New Roman" w:hAnsi="Times New Roman" w:cs="Times New Roman"/>
                <w:b/>
                <w:sz w:val="24"/>
                <w:szCs w:val="24"/>
              </w:rPr>
            </w:pPr>
          </w:p>
        </w:tc>
        <w:tc>
          <w:tcPr>
            <w:tcW w:w="2271" w:type="dxa"/>
            <w:vMerge/>
            <w:tcBorders>
              <w:left w:val="single" w:sz="4" w:space="0" w:color="auto"/>
              <w:bottom w:val="single" w:sz="4" w:space="0" w:color="auto"/>
              <w:right w:val="single" w:sz="4" w:space="0" w:color="auto"/>
            </w:tcBorders>
          </w:tcPr>
          <w:p w:rsidR="00EA0875" w:rsidRPr="00C07837" w:rsidRDefault="00EA0875" w:rsidP="00C07837">
            <w:pPr>
              <w:jc w:val="center"/>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rsidR="00EA0875" w:rsidRPr="00C07837" w:rsidRDefault="00EA0875" w:rsidP="00C07837">
            <w:pPr>
              <w:jc w:val="center"/>
              <w:rPr>
                <w:rFonts w:ascii="Times New Roman" w:hAnsi="Times New Roman" w:cs="Times New Roman"/>
                <w:b/>
                <w:sz w:val="24"/>
                <w:szCs w:val="24"/>
              </w:rPr>
            </w:pPr>
          </w:p>
        </w:tc>
        <w:tc>
          <w:tcPr>
            <w:tcW w:w="2045" w:type="dxa"/>
            <w:vMerge/>
            <w:tcBorders>
              <w:left w:val="single" w:sz="4" w:space="0" w:color="auto"/>
              <w:bottom w:val="single" w:sz="4" w:space="0" w:color="auto"/>
              <w:right w:val="single" w:sz="4" w:space="0" w:color="auto"/>
            </w:tcBorders>
          </w:tcPr>
          <w:p w:rsidR="00EA0875" w:rsidRPr="007F7CE4" w:rsidRDefault="00EA0875" w:rsidP="00C07837">
            <w:pPr>
              <w:jc w:val="center"/>
              <w:rPr>
                <w:rFonts w:ascii="Times New Roman" w:hAnsi="Times New Roman" w:cs="Times New Roman"/>
                <w:b/>
              </w:rPr>
            </w:pPr>
          </w:p>
        </w:tc>
        <w:tc>
          <w:tcPr>
            <w:tcW w:w="993" w:type="dxa"/>
            <w:vMerge/>
            <w:tcBorders>
              <w:left w:val="single" w:sz="4" w:space="0" w:color="auto"/>
              <w:bottom w:val="single" w:sz="4" w:space="0" w:color="auto"/>
              <w:right w:val="single" w:sz="4" w:space="0" w:color="auto"/>
            </w:tcBorders>
          </w:tcPr>
          <w:p w:rsidR="00EA0875" w:rsidRPr="007F7CE4" w:rsidRDefault="00EA0875" w:rsidP="00C07837">
            <w:pPr>
              <w:jc w:val="cente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tcPr>
          <w:p w:rsidR="00EA0875" w:rsidRPr="007F7CE4" w:rsidRDefault="00EA0875" w:rsidP="00C07837">
            <w:pPr>
              <w:jc w:val="center"/>
              <w:rPr>
                <w:rFonts w:ascii="Times New Roman" w:hAnsi="Times New Roman" w:cs="Times New Roman"/>
                <w:b/>
              </w:rPr>
            </w:pPr>
          </w:p>
        </w:tc>
        <w:tc>
          <w:tcPr>
            <w:tcW w:w="1781" w:type="dxa"/>
            <w:vMerge/>
            <w:tcBorders>
              <w:left w:val="single" w:sz="4" w:space="0" w:color="auto"/>
              <w:bottom w:val="single" w:sz="4" w:space="0" w:color="auto"/>
              <w:right w:val="single" w:sz="4" w:space="0" w:color="auto"/>
            </w:tcBorders>
          </w:tcPr>
          <w:p w:rsidR="00EA0875" w:rsidRPr="007F7CE4" w:rsidRDefault="00EA0875" w:rsidP="00C07837">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EA0875" w:rsidRPr="007F7CE4" w:rsidRDefault="00145F3B" w:rsidP="00C07837">
            <w:pPr>
              <w:jc w:val="center"/>
              <w:rPr>
                <w:rFonts w:ascii="Times New Roman" w:hAnsi="Times New Roman" w:cs="Times New Roman"/>
                <w:b/>
                <w:lang w:eastAsia="en-US"/>
              </w:rPr>
            </w:pPr>
            <w:r>
              <w:rPr>
                <w:rFonts w:ascii="Times New Roman" w:hAnsi="Times New Roman" w:cs="Times New Roman"/>
                <w:b/>
                <w:lang w:eastAsia="en-US"/>
              </w:rPr>
              <w:t>2022</w:t>
            </w:r>
            <w:r w:rsidR="00EA0875" w:rsidRPr="007F7CE4">
              <w:rPr>
                <w:rFonts w:ascii="Times New Roman" w:hAnsi="Times New Roman" w:cs="Times New Roman"/>
                <w:b/>
                <w:lang w:eastAsia="en-US"/>
              </w:rPr>
              <w:t>г</w:t>
            </w:r>
          </w:p>
          <w:p w:rsidR="00EA0875" w:rsidRPr="007F7CE4" w:rsidRDefault="00EA0875" w:rsidP="00C07837">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EA0875" w:rsidRPr="007F7CE4" w:rsidRDefault="00145F3B" w:rsidP="00C07837">
            <w:pPr>
              <w:jc w:val="center"/>
              <w:rPr>
                <w:rFonts w:ascii="Times New Roman" w:hAnsi="Times New Roman" w:cs="Times New Roman"/>
                <w:b/>
                <w:lang w:eastAsia="en-US"/>
              </w:rPr>
            </w:pPr>
            <w:r>
              <w:rPr>
                <w:rFonts w:ascii="Times New Roman" w:hAnsi="Times New Roman" w:cs="Times New Roman"/>
                <w:b/>
                <w:lang w:eastAsia="en-US"/>
              </w:rPr>
              <w:t>2023</w:t>
            </w:r>
            <w:r w:rsidR="00EA0875" w:rsidRPr="007F7CE4">
              <w:rPr>
                <w:rFonts w:ascii="Times New Roman" w:hAnsi="Times New Roman" w:cs="Times New Roman"/>
                <w:b/>
                <w:lang w:eastAsia="en-US"/>
              </w:rPr>
              <w:t>г</w:t>
            </w:r>
          </w:p>
          <w:p w:rsidR="00EA0875" w:rsidRPr="007F7CE4" w:rsidRDefault="00EA0875" w:rsidP="00C0783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EA0875" w:rsidRPr="007F7CE4" w:rsidRDefault="00145F3B" w:rsidP="00C07837">
            <w:pPr>
              <w:ind w:right="237"/>
              <w:jc w:val="center"/>
              <w:rPr>
                <w:rFonts w:ascii="Times New Roman" w:hAnsi="Times New Roman" w:cs="Times New Roman"/>
                <w:b/>
              </w:rPr>
            </w:pPr>
            <w:r>
              <w:rPr>
                <w:rFonts w:ascii="Times New Roman" w:hAnsi="Times New Roman" w:cs="Times New Roman"/>
                <w:b/>
                <w:lang w:eastAsia="en-US"/>
              </w:rPr>
              <w:t>2024</w:t>
            </w:r>
            <w:r w:rsidR="00EA0875" w:rsidRPr="007F7CE4">
              <w:rPr>
                <w:rFonts w:ascii="Times New Roman" w:hAnsi="Times New Roman" w:cs="Times New Roman"/>
                <w:b/>
                <w:lang w:eastAsia="en-US"/>
              </w:rPr>
              <w:t>г</w:t>
            </w:r>
          </w:p>
        </w:tc>
      </w:tr>
      <w:tr w:rsidR="00EA0875" w:rsidRPr="007F7CE4" w:rsidTr="00C07837">
        <w:tc>
          <w:tcPr>
            <w:tcW w:w="533" w:type="dxa"/>
            <w:tcBorders>
              <w:top w:val="single" w:sz="4" w:space="0" w:color="auto"/>
              <w:left w:val="single" w:sz="4" w:space="0" w:color="auto"/>
              <w:bottom w:val="single" w:sz="4" w:space="0" w:color="auto"/>
              <w:right w:val="single" w:sz="4" w:space="0" w:color="auto"/>
            </w:tcBorders>
          </w:tcPr>
          <w:p w:rsidR="00EA0875" w:rsidRPr="00C07837" w:rsidRDefault="00EA0875" w:rsidP="00092CC9">
            <w:pP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0875" w:rsidRPr="00C07837" w:rsidRDefault="00EA0875" w:rsidP="00C07837">
            <w:pPr>
              <w:rPr>
                <w:rFonts w:ascii="Times New Roman" w:hAnsi="Times New Roman" w:cs="Times New Roman"/>
                <w:sz w:val="24"/>
                <w:szCs w:val="24"/>
                <w:lang w:eastAsia="en-US"/>
              </w:rPr>
            </w:pPr>
            <w:r w:rsidRPr="00C07837">
              <w:rPr>
                <w:rFonts w:ascii="Times New Roman" w:hAnsi="Times New Roman" w:cs="Times New Roman"/>
                <w:sz w:val="24"/>
                <w:szCs w:val="24"/>
              </w:rPr>
              <w:t xml:space="preserve">Муниципальная программа </w:t>
            </w:r>
          </w:p>
        </w:tc>
        <w:tc>
          <w:tcPr>
            <w:tcW w:w="2835" w:type="dxa"/>
            <w:tcBorders>
              <w:top w:val="single" w:sz="4" w:space="0" w:color="auto"/>
              <w:left w:val="single" w:sz="4" w:space="0" w:color="auto"/>
              <w:bottom w:val="single" w:sz="4" w:space="0" w:color="auto"/>
              <w:right w:val="single" w:sz="4" w:space="0" w:color="auto"/>
            </w:tcBorders>
          </w:tcPr>
          <w:p w:rsidR="00EA0875" w:rsidRPr="00C07837" w:rsidRDefault="00722A98" w:rsidP="00C07837">
            <w:pPr>
              <w:rPr>
                <w:rFonts w:ascii="Times New Roman" w:hAnsi="Times New Roman" w:cs="Times New Roman"/>
                <w:sz w:val="24"/>
                <w:szCs w:val="24"/>
                <w:lang w:eastAsia="en-US"/>
              </w:rPr>
            </w:pPr>
            <w:r w:rsidRPr="00C07837">
              <w:rPr>
                <w:rFonts w:ascii="Times New Roman" w:hAnsi="Times New Roman" w:cs="Times New Roman"/>
                <w:sz w:val="24"/>
                <w:szCs w:val="24"/>
              </w:rPr>
              <w:t>«Социально-экономическое развитие территории муниципального образо</w:t>
            </w:r>
            <w:r w:rsidR="00145F3B">
              <w:rPr>
                <w:rFonts w:ascii="Times New Roman" w:hAnsi="Times New Roman" w:cs="Times New Roman"/>
                <w:sz w:val="24"/>
                <w:szCs w:val="24"/>
              </w:rPr>
              <w:t>вания Дубенский поссовет на 2022-2026</w:t>
            </w:r>
            <w:r w:rsidRPr="00C07837">
              <w:rPr>
                <w:rFonts w:ascii="Times New Roman" w:hAnsi="Times New Roman" w:cs="Times New Roman"/>
                <w:sz w:val="24"/>
                <w:szCs w:val="24"/>
              </w:rPr>
              <w:t xml:space="preserve"> годы»</w:t>
            </w:r>
          </w:p>
        </w:tc>
        <w:tc>
          <w:tcPr>
            <w:tcW w:w="2045" w:type="dxa"/>
            <w:tcBorders>
              <w:top w:val="single" w:sz="4" w:space="0" w:color="auto"/>
              <w:left w:val="single" w:sz="4" w:space="0" w:color="auto"/>
              <w:bottom w:val="single" w:sz="4" w:space="0" w:color="auto"/>
              <w:right w:val="single" w:sz="4" w:space="0" w:color="auto"/>
            </w:tcBorders>
          </w:tcPr>
          <w:p w:rsidR="00EA0875" w:rsidRPr="007F7CE4" w:rsidRDefault="00EA0875"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A0875" w:rsidRPr="007F7CE4" w:rsidRDefault="00EA0875"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A0875" w:rsidRPr="007F7CE4" w:rsidRDefault="00EA0875" w:rsidP="00092CC9">
            <w:pPr>
              <w:jc w:val="center"/>
              <w:rPr>
                <w:rFonts w:ascii="Times New Roman" w:hAnsi="Times New Roman" w:cs="Times New Roman"/>
                <w:lang w:eastAsia="en-US"/>
              </w:rPr>
            </w:pPr>
            <w:r w:rsidRPr="007F7CE4">
              <w:rPr>
                <w:rFonts w:ascii="Times New Roman" w:hAnsi="Times New Roman" w:cs="Times New Roman"/>
                <w:lang w:eastAsia="en-US"/>
              </w:rPr>
              <w:t>01</w:t>
            </w:r>
          </w:p>
          <w:p w:rsidR="00EA0875" w:rsidRPr="007F7CE4" w:rsidRDefault="00EA0875" w:rsidP="00092CC9">
            <w:pPr>
              <w:jc w:val="center"/>
              <w:rPr>
                <w:rFonts w:ascii="Times New Roman" w:hAnsi="Times New Roman" w:cs="Times New Roman"/>
                <w:lang w:eastAsia="en-US"/>
              </w:rPr>
            </w:pPr>
            <w:r w:rsidRPr="007F7CE4">
              <w:rPr>
                <w:rFonts w:ascii="Times New Roman" w:hAnsi="Times New Roman" w:cs="Times New Roman"/>
                <w:lang w:eastAsia="en-US"/>
              </w:rPr>
              <w:t>02</w:t>
            </w:r>
          </w:p>
        </w:tc>
        <w:tc>
          <w:tcPr>
            <w:tcW w:w="1781" w:type="dxa"/>
            <w:tcBorders>
              <w:top w:val="single" w:sz="4" w:space="0" w:color="auto"/>
              <w:left w:val="single" w:sz="4" w:space="0" w:color="auto"/>
              <w:bottom w:val="single" w:sz="4" w:space="0" w:color="auto"/>
              <w:right w:val="single" w:sz="4" w:space="0" w:color="auto"/>
            </w:tcBorders>
          </w:tcPr>
          <w:p w:rsidR="00EA0875" w:rsidRPr="007F7CE4" w:rsidRDefault="00EA0875" w:rsidP="00092CC9">
            <w:pPr>
              <w:jc w:val="center"/>
              <w:rPr>
                <w:rFonts w:ascii="Times New Roman" w:hAnsi="Times New Roman" w:cs="Times New Roman"/>
              </w:rPr>
            </w:pPr>
            <w:r w:rsidRPr="007F7CE4">
              <w:rPr>
                <w:rFonts w:ascii="Times New Roman" w:hAnsi="Times New Roman" w:cs="Times New Roman"/>
              </w:rPr>
              <w:t>67 0 00 00000</w:t>
            </w:r>
          </w:p>
        </w:tc>
        <w:tc>
          <w:tcPr>
            <w:tcW w:w="1276" w:type="dxa"/>
            <w:tcBorders>
              <w:top w:val="single" w:sz="4" w:space="0" w:color="auto"/>
              <w:left w:val="single" w:sz="4" w:space="0" w:color="auto"/>
              <w:bottom w:val="single" w:sz="4" w:space="0" w:color="auto"/>
              <w:right w:val="single" w:sz="4" w:space="0" w:color="auto"/>
            </w:tcBorders>
          </w:tcPr>
          <w:p w:rsidR="00EA0875" w:rsidRPr="007F7CE4" w:rsidRDefault="000F4D2B" w:rsidP="00092CC9">
            <w:pPr>
              <w:widowControl w:val="0"/>
              <w:suppressAutoHyphens/>
              <w:ind w:right="-108"/>
              <w:jc w:val="center"/>
              <w:rPr>
                <w:rFonts w:ascii="Times New Roman" w:eastAsia="SimSun" w:hAnsi="Times New Roman" w:cs="Times New Roman"/>
                <w:kern w:val="2"/>
              </w:rPr>
            </w:pPr>
            <w:r>
              <w:rPr>
                <w:rFonts w:ascii="Times New Roman" w:eastAsia="SimSun" w:hAnsi="Times New Roman" w:cs="Times New Roman"/>
                <w:kern w:val="2"/>
              </w:rPr>
              <w:t>3318,2</w:t>
            </w:r>
          </w:p>
        </w:tc>
        <w:tc>
          <w:tcPr>
            <w:tcW w:w="1276" w:type="dxa"/>
            <w:tcBorders>
              <w:top w:val="single" w:sz="4" w:space="0" w:color="auto"/>
              <w:left w:val="single" w:sz="4" w:space="0" w:color="auto"/>
              <w:bottom w:val="single" w:sz="4" w:space="0" w:color="auto"/>
              <w:right w:val="single" w:sz="4" w:space="0" w:color="auto"/>
            </w:tcBorders>
          </w:tcPr>
          <w:p w:rsidR="00EA0875" w:rsidRPr="007F7CE4" w:rsidRDefault="000F4D2B" w:rsidP="00092CC9">
            <w:pPr>
              <w:widowControl w:val="0"/>
              <w:suppressAutoHyphens/>
              <w:ind w:left="-108" w:right="-108"/>
              <w:jc w:val="center"/>
              <w:rPr>
                <w:rFonts w:ascii="Times New Roman" w:eastAsia="SimSun" w:hAnsi="Times New Roman" w:cs="Times New Roman"/>
                <w:kern w:val="2"/>
              </w:rPr>
            </w:pPr>
            <w:r>
              <w:rPr>
                <w:rFonts w:ascii="Times New Roman" w:eastAsia="SimSun" w:hAnsi="Times New Roman" w:cs="Times New Roman"/>
                <w:kern w:val="2"/>
              </w:rPr>
              <w:t>2915,7</w:t>
            </w:r>
          </w:p>
        </w:tc>
        <w:tc>
          <w:tcPr>
            <w:tcW w:w="1134" w:type="dxa"/>
            <w:tcBorders>
              <w:top w:val="single" w:sz="4" w:space="0" w:color="auto"/>
              <w:left w:val="single" w:sz="4" w:space="0" w:color="auto"/>
              <w:bottom w:val="single" w:sz="4" w:space="0" w:color="auto"/>
              <w:right w:val="single" w:sz="4" w:space="0" w:color="auto"/>
            </w:tcBorders>
          </w:tcPr>
          <w:p w:rsidR="00EA0875" w:rsidRPr="007F7CE4" w:rsidRDefault="000F4D2B" w:rsidP="00092CC9">
            <w:pPr>
              <w:jc w:val="center"/>
              <w:rPr>
                <w:rFonts w:ascii="Times New Roman" w:hAnsi="Times New Roman" w:cs="Times New Roman"/>
              </w:rPr>
            </w:pPr>
            <w:r>
              <w:rPr>
                <w:rFonts w:ascii="Times New Roman" w:hAnsi="Times New Roman" w:cs="Times New Roman"/>
              </w:rPr>
              <w:t>2717,6</w:t>
            </w:r>
          </w:p>
        </w:tc>
      </w:tr>
      <w:tr w:rsidR="00EA0875" w:rsidRPr="007F7CE4" w:rsidTr="00C07837">
        <w:tc>
          <w:tcPr>
            <w:tcW w:w="533" w:type="dxa"/>
            <w:tcBorders>
              <w:top w:val="single" w:sz="4" w:space="0" w:color="auto"/>
              <w:left w:val="single" w:sz="4" w:space="0" w:color="auto"/>
              <w:bottom w:val="single" w:sz="4" w:space="0" w:color="auto"/>
              <w:right w:val="single" w:sz="4" w:space="0" w:color="auto"/>
            </w:tcBorders>
          </w:tcPr>
          <w:p w:rsidR="00EA0875" w:rsidRPr="00C07837" w:rsidRDefault="00EA0875" w:rsidP="00092CC9">
            <w:pPr>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0875" w:rsidRPr="00C07837" w:rsidRDefault="00EA0875" w:rsidP="00C07837">
            <w:pPr>
              <w:rPr>
                <w:rFonts w:ascii="Times New Roman" w:hAnsi="Times New Roman" w:cs="Times New Roman"/>
                <w:b/>
                <w:sz w:val="24"/>
                <w:szCs w:val="24"/>
              </w:rPr>
            </w:pPr>
            <w:r w:rsidRPr="00C07837">
              <w:rPr>
                <w:rFonts w:ascii="Times New Roman" w:eastAsia="SimSun" w:hAnsi="Times New Roman" w:cs="Times New Roman"/>
                <w:b/>
                <w:kern w:val="2"/>
                <w:sz w:val="24"/>
                <w:szCs w:val="24"/>
              </w:rPr>
              <w:t xml:space="preserve">Подпрограмма  </w:t>
            </w:r>
            <w:r w:rsidR="00722A98" w:rsidRPr="00C07837">
              <w:rPr>
                <w:rFonts w:ascii="Times New Roman" w:eastAsia="SimSun" w:hAnsi="Times New Roman" w:cs="Times New Roman"/>
                <w:b/>
                <w:kern w:val="2"/>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EA0875" w:rsidRPr="00C07837" w:rsidRDefault="00722A98" w:rsidP="00C07837">
            <w:pPr>
              <w:rPr>
                <w:rFonts w:ascii="Times New Roman" w:hAnsi="Times New Roman" w:cs="Times New Roman"/>
                <w:b/>
                <w:sz w:val="24"/>
                <w:szCs w:val="24"/>
              </w:rPr>
            </w:pPr>
            <w:r w:rsidRPr="00C07837">
              <w:rPr>
                <w:rFonts w:ascii="Times New Roman" w:eastAsia="SimSun" w:hAnsi="Times New Roman" w:cs="Times New Roman"/>
                <w:b/>
                <w:kern w:val="2"/>
                <w:sz w:val="24"/>
                <w:szCs w:val="24"/>
              </w:rPr>
              <w:t>«Развитие муниципальной службы»</w:t>
            </w:r>
          </w:p>
        </w:tc>
        <w:tc>
          <w:tcPr>
            <w:tcW w:w="2045" w:type="dxa"/>
            <w:tcBorders>
              <w:top w:val="single" w:sz="4" w:space="0" w:color="auto"/>
              <w:left w:val="single" w:sz="4" w:space="0" w:color="auto"/>
              <w:bottom w:val="single" w:sz="4" w:space="0" w:color="auto"/>
              <w:right w:val="single" w:sz="4" w:space="0" w:color="auto"/>
            </w:tcBorders>
          </w:tcPr>
          <w:p w:rsidR="00EA0875" w:rsidRPr="007F7CE4" w:rsidRDefault="00EA0875"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A0875" w:rsidRPr="007F7CE4" w:rsidRDefault="00EA0875"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A0875" w:rsidRPr="007F7CE4" w:rsidRDefault="00E07C61" w:rsidP="00092CC9">
            <w:pPr>
              <w:jc w:val="center"/>
              <w:rPr>
                <w:rFonts w:ascii="Times New Roman" w:hAnsi="Times New Roman" w:cs="Times New Roman"/>
                <w:lang w:eastAsia="en-US"/>
              </w:rPr>
            </w:pPr>
            <w:r>
              <w:rPr>
                <w:rFonts w:ascii="Times New Roman" w:hAnsi="Times New Roman" w:cs="Times New Roman"/>
                <w:lang w:eastAsia="en-US"/>
              </w:rPr>
              <w:t>Х</w:t>
            </w:r>
          </w:p>
        </w:tc>
        <w:tc>
          <w:tcPr>
            <w:tcW w:w="1781" w:type="dxa"/>
            <w:tcBorders>
              <w:top w:val="single" w:sz="4" w:space="0" w:color="auto"/>
              <w:left w:val="single" w:sz="4" w:space="0" w:color="auto"/>
              <w:bottom w:val="single" w:sz="4" w:space="0" w:color="auto"/>
              <w:right w:val="single" w:sz="4" w:space="0" w:color="auto"/>
            </w:tcBorders>
          </w:tcPr>
          <w:p w:rsidR="00EA0875" w:rsidRPr="007F7CE4" w:rsidRDefault="00EA0875" w:rsidP="00092CC9">
            <w:pPr>
              <w:jc w:val="center"/>
              <w:rPr>
                <w:rFonts w:ascii="Times New Roman" w:hAnsi="Times New Roman" w:cs="Times New Roman"/>
              </w:rPr>
            </w:pPr>
            <w:r w:rsidRPr="007F7CE4">
              <w:rPr>
                <w:rFonts w:ascii="Times New Roman" w:hAnsi="Times New Roman" w:cs="Times New Roman"/>
              </w:rPr>
              <w:t>67 1 00 00000</w:t>
            </w:r>
          </w:p>
        </w:tc>
        <w:tc>
          <w:tcPr>
            <w:tcW w:w="1276" w:type="dxa"/>
            <w:tcBorders>
              <w:top w:val="single" w:sz="4" w:space="0" w:color="auto"/>
              <w:left w:val="single" w:sz="4" w:space="0" w:color="auto"/>
              <w:bottom w:val="single" w:sz="4" w:space="0" w:color="auto"/>
              <w:right w:val="single" w:sz="4" w:space="0" w:color="auto"/>
            </w:tcBorders>
          </w:tcPr>
          <w:p w:rsidR="00EA0875" w:rsidRPr="005173E3" w:rsidRDefault="00CF44C1" w:rsidP="00092CC9">
            <w:pPr>
              <w:widowControl w:val="0"/>
              <w:suppressAutoHyphens/>
              <w:ind w:right="-108"/>
              <w:jc w:val="center"/>
              <w:rPr>
                <w:rFonts w:ascii="Times New Roman" w:eastAsia="SimSun" w:hAnsi="Times New Roman" w:cs="Times New Roman"/>
                <w:b/>
                <w:kern w:val="2"/>
              </w:rPr>
            </w:pPr>
            <w:r w:rsidRPr="005173E3">
              <w:rPr>
                <w:rFonts w:ascii="Times New Roman" w:eastAsia="SimSun" w:hAnsi="Times New Roman" w:cs="Times New Roman"/>
                <w:b/>
                <w:kern w:val="2"/>
              </w:rPr>
              <w:t>1523,7</w:t>
            </w:r>
          </w:p>
        </w:tc>
        <w:tc>
          <w:tcPr>
            <w:tcW w:w="1276" w:type="dxa"/>
            <w:tcBorders>
              <w:top w:val="single" w:sz="4" w:space="0" w:color="auto"/>
              <w:left w:val="single" w:sz="4" w:space="0" w:color="auto"/>
              <w:bottom w:val="single" w:sz="4" w:space="0" w:color="auto"/>
              <w:right w:val="single" w:sz="4" w:space="0" w:color="auto"/>
            </w:tcBorders>
          </w:tcPr>
          <w:p w:rsidR="00EA0875" w:rsidRPr="005173E3" w:rsidRDefault="00CF44C1" w:rsidP="00092CC9">
            <w:pPr>
              <w:widowControl w:val="0"/>
              <w:suppressAutoHyphens/>
              <w:ind w:left="-108" w:right="-108"/>
              <w:jc w:val="center"/>
              <w:rPr>
                <w:rFonts w:ascii="Times New Roman" w:eastAsia="SimSun" w:hAnsi="Times New Roman" w:cs="Times New Roman"/>
                <w:b/>
                <w:kern w:val="2"/>
              </w:rPr>
            </w:pPr>
            <w:r w:rsidRPr="005173E3">
              <w:rPr>
                <w:rFonts w:ascii="Times New Roman" w:eastAsia="SimSun" w:hAnsi="Times New Roman" w:cs="Times New Roman"/>
                <w:b/>
                <w:kern w:val="2"/>
              </w:rPr>
              <w:t>1473,4</w:t>
            </w:r>
          </w:p>
        </w:tc>
        <w:tc>
          <w:tcPr>
            <w:tcW w:w="1134" w:type="dxa"/>
            <w:tcBorders>
              <w:top w:val="single" w:sz="4" w:space="0" w:color="auto"/>
              <w:left w:val="single" w:sz="4" w:space="0" w:color="auto"/>
              <w:bottom w:val="single" w:sz="4" w:space="0" w:color="auto"/>
              <w:right w:val="single" w:sz="4" w:space="0" w:color="auto"/>
            </w:tcBorders>
          </w:tcPr>
          <w:p w:rsidR="00EA0875" w:rsidRPr="005173E3" w:rsidRDefault="00CF44C1" w:rsidP="00092CC9">
            <w:pPr>
              <w:jc w:val="center"/>
              <w:rPr>
                <w:rFonts w:ascii="Times New Roman" w:hAnsi="Times New Roman" w:cs="Times New Roman"/>
                <w:b/>
              </w:rPr>
            </w:pPr>
            <w:r w:rsidRPr="005173E3">
              <w:rPr>
                <w:rFonts w:ascii="Times New Roman" w:hAnsi="Times New Roman" w:cs="Times New Roman"/>
                <w:b/>
              </w:rPr>
              <w:t>1359</w:t>
            </w:r>
            <w:r w:rsidR="000F4D2B" w:rsidRPr="005173E3">
              <w:rPr>
                <w:rFonts w:ascii="Times New Roman" w:hAnsi="Times New Roman" w:cs="Times New Roman"/>
                <w:b/>
              </w:rPr>
              <w:t>,0</w:t>
            </w:r>
          </w:p>
        </w:tc>
      </w:tr>
      <w:tr w:rsidR="00E07C61" w:rsidRPr="007F7CE4" w:rsidTr="00C07837">
        <w:trPr>
          <w:trHeight w:val="263"/>
        </w:trPr>
        <w:tc>
          <w:tcPr>
            <w:tcW w:w="533" w:type="dxa"/>
            <w:vMerge w:val="restart"/>
            <w:tcBorders>
              <w:top w:val="single" w:sz="4" w:space="0" w:color="auto"/>
              <w:left w:val="single" w:sz="4" w:space="0" w:color="auto"/>
              <w:right w:val="single" w:sz="4" w:space="0" w:color="auto"/>
            </w:tcBorders>
          </w:tcPr>
          <w:p w:rsidR="00E07C61" w:rsidRPr="00C07837" w:rsidRDefault="00E07C61" w:rsidP="00092CC9">
            <w:pPr>
              <w:rPr>
                <w:rFonts w:ascii="Times New Roman" w:hAnsi="Times New Roman" w:cs="Times New Roman"/>
                <w:sz w:val="24"/>
                <w:szCs w:val="24"/>
              </w:rPr>
            </w:pPr>
          </w:p>
        </w:tc>
        <w:tc>
          <w:tcPr>
            <w:tcW w:w="2271" w:type="dxa"/>
            <w:vMerge w:val="restart"/>
            <w:tcBorders>
              <w:top w:val="single" w:sz="4" w:space="0" w:color="auto"/>
              <w:left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 xml:space="preserve">основное </w:t>
            </w:r>
            <w:r w:rsidRPr="00C07837">
              <w:rPr>
                <w:rFonts w:ascii="Times New Roman" w:hAnsi="Times New Roman" w:cs="Times New Roman"/>
                <w:b/>
                <w:sz w:val="24"/>
                <w:szCs w:val="24"/>
              </w:rPr>
              <w:lastRenderedPageBreak/>
              <w:t xml:space="preserve">мероприятие 1.  </w:t>
            </w:r>
          </w:p>
          <w:p w:rsidR="00E07C61" w:rsidRPr="00C07837" w:rsidRDefault="00E07C61" w:rsidP="00C07837">
            <w:pPr>
              <w:rPr>
                <w:rFonts w:ascii="Times New Roman" w:hAnsi="Times New Roman" w:cs="Times New Roman"/>
                <w:b/>
                <w:sz w:val="24"/>
                <w:szCs w:val="24"/>
              </w:rPr>
            </w:pPr>
          </w:p>
        </w:tc>
        <w:tc>
          <w:tcPr>
            <w:tcW w:w="2835" w:type="dxa"/>
            <w:vMerge w:val="restart"/>
            <w:tcBorders>
              <w:top w:val="single" w:sz="4" w:space="0" w:color="auto"/>
              <w:left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lastRenderedPageBreak/>
              <w:t xml:space="preserve">«Руководство и </w:t>
            </w:r>
            <w:r w:rsidRPr="00C07837">
              <w:rPr>
                <w:rFonts w:ascii="Times New Roman" w:hAnsi="Times New Roman" w:cs="Times New Roman"/>
                <w:b/>
                <w:sz w:val="24"/>
                <w:szCs w:val="24"/>
              </w:rPr>
              <w:lastRenderedPageBreak/>
              <w:t>управление в сфере установленных функций органов местного самоуправления»</w:t>
            </w:r>
          </w:p>
        </w:tc>
        <w:tc>
          <w:tcPr>
            <w:tcW w:w="2045" w:type="dxa"/>
            <w:vMerge w:val="restart"/>
            <w:tcBorders>
              <w:top w:val="single" w:sz="4" w:space="0" w:color="auto"/>
              <w:left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lastRenderedPageBreak/>
              <w:t xml:space="preserve">Администрация </w:t>
            </w:r>
            <w:r w:rsidRPr="007F7CE4">
              <w:rPr>
                <w:rFonts w:ascii="Times New Roman" w:hAnsi="Times New Roman" w:cs="Times New Roman"/>
              </w:rPr>
              <w:lastRenderedPageBreak/>
              <w:t>Дубенского пос</w:t>
            </w:r>
            <w:r w:rsidRPr="007F7CE4">
              <w:rPr>
                <w:rFonts w:ascii="Times New Roman" w:eastAsia="SimSun" w:hAnsi="Times New Roman" w:cs="Times New Roman"/>
                <w:kern w:val="2"/>
              </w:rPr>
              <w:t>совет</w:t>
            </w:r>
          </w:p>
        </w:tc>
        <w:tc>
          <w:tcPr>
            <w:tcW w:w="993" w:type="dxa"/>
            <w:vMerge w:val="restart"/>
            <w:tcBorders>
              <w:top w:val="single" w:sz="4" w:space="0" w:color="auto"/>
              <w:left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lastRenderedPageBreak/>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01</w:t>
            </w:r>
            <w:r>
              <w:rPr>
                <w:rFonts w:ascii="Times New Roman" w:hAnsi="Times New Roman" w:cs="Times New Roman"/>
                <w:lang w:eastAsia="en-US"/>
              </w:rPr>
              <w:t>02</w:t>
            </w:r>
          </w:p>
          <w:p w:rsidR="00E07C61" w:rsidRPr="007F7CE4" w:rsidRDefault="00E07C61" w:rsidP="00092CC9">
            <w:pPr>
              <w:jc w:val="center"/>
              <w:rPr>
                <w:rFonts w:ascii="Times New Roman" w:hAnsi="Times New Roman" w:cs="Times New Roman"/>
                <w:lang w:eastAsia="en-US"/>
              </w:rPr>
            </w:pPr>
          </w:p>
        </w:tc>
        <w:tc>
          <w:tcPr>
            <w:tcW w:w="1781" w:type="dxa"/>
            <w:tcBorders>
              <w:top w:val="single" w:sz="4" w:space="0" w:color="auto"/>
              <w:left w:val="single" w:sz="4" w:space="0" w:color="auto"/>
              <w:bottom w:val="single" w:sz="4" w:space="0" w:color="auto"/>
              <w:right w:val="single" w:sz="4" w:space="0" w:color="auto"/>
            </w:tcBorders>
          </w:tcPr>
          <w:p w:rsidR="00E07C61" w:rsidRPr="005861A5" w:rsidRDefault="00E07C61" w:rsidP="00E07C61">
            <w:pPr>
              <w:jc w:val="center"/>
              <w:rPr>
                <w:rFonts w:ascii="Times New Roman" w:hAnsi="Times New Roman" w:cs="Times New Roman"/>
              </w:rPr>
            </w:pPr>
            <w:r w:rsidRPr="005861A5">
              <w:rPr>
                <w:rFonts w:ascii="Times New Roman" w:hAnsi="Times New Roman" w:cs="Times New Roman"/>
              </w:rPr>
              <w:lastRenderedPageBreak/>
              <w:t>67 1 01 00000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E07C61">
            <w:pPr>
              <w:widowControl w:val="0"/>
              <w:suppressAutoHyphens/>
              <w:ind w:right="-108"/>
              <w:jc w:val="center"/>
              <w:rPr>
                <w:rFonts w:ascii="Times New Roman" w:eastAsia="SimSun" w:hAnsi="Times New Roman" w:cs="Times New Roman"/>
                <w:kern w:val="2"/>
              </w:rPr>
            </w:pPr>
            <w:r w:rsidRPr="007F7CE4">
              <w:rPr>
                <w:rFonts w:ascii="Times New Roman" w:eastAsia="SimSun" w:hAnsi="Times New Roman" w:cs="Times New Roman"/>
                <w:kern w:val="2"/>
              </w:rPr>
              <w:t>515,9</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E07C61">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535,5</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E07C61">
            <w:pPr>
              <w:jc w:val="center"/>
              <w:rPr>
                <w:rFonts w:ascii="Times New Roman" w:hAnsi="Times New Roman" w:cs="Times New Roman"/>
              </w:rPr>
            </w:pPr>
            <w:r w:rsidRPr="007F7CE4">
              <w:rPr>
                <w:rFonts w:ascii="Times New Roman" w:hAnsi="Times New Roman" w:cs="Times New Roman"/>
              </w:rPr>
              <w:t>535,5</w:t>
            </w:r>
          </w:p>
        </w:tc>
      </w:tr>
      <w:tr w:rsidR="00E07C61" w:rsidRPr="007F7CE4" w:rsidTr="00C07837">
        <w:trPr>
          <w:trHeight w:val="1089"/>
        </w:trPr>
        <w:tc>
          <w:tcPr>
            <w:tcW w:w="533" w:type="dxa"/>
            <w:vMerge/>
            <w:tcBorders>
              <w:left w:val="single" w:sz="4" w:space="0" w:color="auto"/>
              <w:bottom w:val="single" w:sz="4" w:space="0" w:color="auto"/>
              <w:right w:val="single" w:sz="4" w:space="0" w:color="auto"/>
            </w:tcBorders>
          </w:tcPr>
          <w:p w:rsidR="00E07C61" w:rsidRPr="00C07837" w:rsidRDefault="00E07C61" w:rsidP="00092CC9">
            <w:pPr>
              <w:rPr>
                <w:rFonts w:ascii="Times New Roman" w:hAnsi="Times New Roman" w:cs="Times New Roman"/>
                <w:sz w:val="24"/>
                <w:szCs w:val="24"/>
              </w:rPr>
            </w:pPr>
          </w:p>
        </w:tc>
        <w:tc>
          <w:tcPr>
            <w:tcW w:w="2271" w:type="dxa"/>
            <w:vMerge/>
            <w:tcBorders>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p>
        </w:tc>
        <w:tc>
          <w:tcPr>
            <w:tcW w:w="2045" w:type="dxa"/>
            <w:vMerge/>
            <w:tcBorders>
              <w:left w:val="single" w:sz="4" w:space="0" w:color="auto"/>
              <w:bottom w:val="single" w:sz="4" w:space="0" w:color="auto"/>
              <w:right w:val="single" w:sz="4" w:space="0" w:color="auto"/>
            </w:tcBorders>
          </w:tcPr>
          <w:p w:rsidR="00E07C61" w:rsidRPr="007F7CE4" w:rsidRDefault="00E07C61" w:rsidP="00092CC9">
            <w:pPr>
              <w:rPr>
                <w:rFonts w:ascii="Times New Roman" w:eastAsia="SimSun" w:hAnsi="Times New Roman" w:cs="Times New Roman"/>
                <w:kern w:val="2"/>
              </w:rPr>
            </w:pPr>
          </w:p>
        </w:tc>
        <w:tc>
          <w:tcPr>
            <w:tcW w:w="993" w:type="dxa"/>
            <w:vMerge/>
            <w:tcBorders>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E07C61">
            <w:pPr>
              <w:jc w:val="center"/>
              <w:rPr>
                <w:rFonts w:ascii="Times New Roman" w:hAnsi="Times New Roman" w:cs="Times New Roman"/>
                <w:lang w:eastAsia="en-US"/>
              </w:rPr>
            </w:pPr>
            <w:r w:rsidRPr="007F7CE4">
              <w:rPr>
                <w:rFonts w:ascii="Times New Roman" w:hAnsi="Times New Roman" w:cs="Times New Roman"/>
                <w:lang w:eastAsia="en-US"/>
              </w:rPr>
              <w:t>01</w:t>
            </w:r>
            <w:r>
              <w:rPr>
                <w:rFonts w:ascii="Times New Roman" w:hAnsi="Times New Roman" w:cs="Times New Roman"/>
                <w:lang w:eastAsia="en-US"/>
              </w:rPr>
              <w:t>04</w:t>
            </w:r>
          </w:p>
        </w:tc>
        <w:tc>
          <w:tcPr>
            <w:tcW w:w="1781" w:type="dxa"/>
            <w:tcBorders>
              <w:top w:val="single" w:sz="4" w:space="0" w:color="auto"/>
              <w:left w:val="single" w:sz="4" w:space="0" w:color="auto"/>
              <w:bottom w:val="single" w:sz="4" w:space="0" w:color="auto"/>
              <w:right w:val="single" w:sz="4" w:space="0" w:color="auto"/>
            </w:tcBorders>
          </w:tcPr>
          <w:p w:rsidR="00E07C61" w:rsidRPr="005861A5" w:rsidRDefault="00E07C61" w:rsidP="00E07C61">
            <w:pPr>
              <w:jc w:val="center"/>
              <w:rPr>
                <w:rFonts w:ascii="Times New Roman" w:hAnsi="Times New Roman" w:cs="Times New Roman"/>
              </w:rPr>
            </w:pPr>
            <w:r w:rsidRPr="005861A5">
              <w:rPr>
                <w:rFonts w:ascii="Times New Roman" w:hAnsi="Times New Roman" w:cs="Times New Roman"/>
              </w:rPr>
              <w:t>67 1 01 00000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CF44C1" w:rsidP="00E07C61">
            <w:pPr>
              <w:widowControl w:val="0"/>
              <w:suppressAutoHyphens/>
              <w:ind w:right="-108"/>
              <w:jc w:val="center"/>
              <w:rPr>
                <w:rFonts w:ascii="Times New Roman" w:eastAsia="SimSun" w:hAnsi="Times New Roman" w:cs="Times New Roman"/>
                <w:kern w:val="2"/>
              </w:rPr>
            </w:pPr>
            <w:r>
              <w:rPr>
                <w:rFonts w:ascii="Times New Roman" w:eastAsia="SimSun" w:hAnsi="Times New Roman" w:cs="Times New Roman"/>
                <w:kern w:val="2"/>
              </w:rPr>
              <w:t>825,6</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CF44C1" w:rsidP="00E07C61">
            <w:pPr>
              <w:widowControl w:val="0"/>
              <w:suppressAutoHyphens/>
              <w:ind w:left="-108" w:right="-108"/>
              <w:jc w:val="center"/>
              <w:rPr>
                <w:rFonts w:ascii="Times New Roman" w:eastAsia="SimSun" w:hAnsi="Times New Roman" w:cs="Times New Roman"/>
                <w:kern w:val="2"/>
              </w:rPr>
            </w:pPr>
            <w:r>
              <w:rPr>
                <w:rFonts w:ascii="Times New Roman" w:eastAsia="SimSun" w:hAnsi="Times New Roman" w:cs="Times New Roman"/>
                <w:kern w:val="2"/>
              </w:rPr>
              <w:t>752,7</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CF44C1" w:rsidP="00E07C61">
            <w:pPr>
              <w:jc w:val="center"/>
              <w:rPr>
                <w:rFonts w:ascii="Times New Roman" w:hAnsi="Times New Roman" w:cs="Times New Roman"/>
              </w:rPr>
            </w:pPr>
            <w:r>
              <w:rPr>
                <w:rFonts w:ascii="Times New Roman" w:hAnsi="Times New Roman" w:cs="Times New Roman"/>
              </w:rPr>
              <w:t>638,3</w:t>
            </w:r>
          </w:p>
        </w:tc>
      </w:tr>
      <w:tr w:rsidR="00E07C61" w:rsidRPr="007F7CE4" w:rsidTr="00C07837">
        <w:trPr>
          <w:trHeight w:val="485"/>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rPr>
                <w:rFonts w:ascii="Times New Roman" w:eastAsia="Calibri" w:hAnsi="Times New Roman" w:cs="Times New Roman"/>
                <w:sz w:val="24"/>
                <w:szCs w:val="24"/>
                <w:lang w:eastAsia="en-US"/>
              </w:rPr>
            </w:pPr>
          </w:p>
        </w:tc>
        <w:tc>
          <w:tcPr>
            <w:tcW w:w="2271"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rPr>
                <w:rFonts w:ascii="Times New Roman" w:eastAsia="Calibri" w:hAnsi="Times New Roman" w:cs="Times New Roman"/>
                <w:b/>
                <w:sz w:val="24"/>
                <w:szCs w:val="24"/>
                <w:lang w:eastAsia="en-US"/>
              </w:rPr>
            </w:pPr>
            <w:r w:rsidRPr="00C07837">
              <w:rPr>
                <w:rFonts w:ascii="Times New Roman" w:eastAsia="Calibri" w:hAnsi="Times New Roman" w:cs="Times New Roman"/>
                <w:b/>
                <w:sz w:val="24"/>
                <w:szCs w:val="24"/>
                <w:lang w:eastAsia="en-US"/>
              </w:rPr>
              <w:t xml:space="preserve">основное мероприятие  3. </w:t>
            </w:r>
          </w:p>
        </w:tc>
        <w:tc>
          <w:tcPr>
            <w:tcW w:w="2835"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rPr>
                <w:rFonts w:ascii="Times New Roman" w:eastAsia="Calibri" w:hAnsi="Times New Roman" w:cs="Times New Roman"/>
                <w:b/>
                <w:sz w:val="24"/>
                <w:szCs w:val="24"/>
                <w:lang w:eastAsia="en-US"/>
              </w:rPr>
            </w:pPr>
            <w:r w:rsidRPr="00C07837">
              <w:rPr>
                <w:rFonts w:ascii="Times New Roman" w:eastAsia="Calibri" w:hAnsi="Times New Roman" w:cs="Times New Roman"/>
                <w:b/>
                <w:sz w:val="24"/>
                <w:szCs w:val="24"/>
                <w:lang w:eastAsia="en-US"/>
              </w:rPr>
              <w:t>Средства, передаваемые на осуществление полномочий по соглашению</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01</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06</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rPr>
              <w:t>67 1 03 00000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185,2</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185,2</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185,2</w:t>
            </w:r>
          </w:p>
        </w:tc>
      </w:tr>
      <w:tr w:rsidR="00E07C61" w:rsidRPr="007F7CE4" w:rsidTr="00C07837">
        <w:trPr>
          <w:trHeight w:val="461"/>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eastAsia="SimSun" w:hAnsi="Times New Roman" w:cs="Times New Roman"/>
                <w:b/>
                <w:kern w:val="2"/>
                <w:sz w:val="24"/>
                <w:szCs w:val="24"/>
              </w:rPr>
              <w:t xml:space="preserve">Подпрограмма </w:t>
            </w:r>
            <w:r w:rsidR="00D2245E" w:rsidRPr="00C07837">
              <w:rPr>
                <w:rFonts w:ascii="Times New Roman" w:eastAsia="SimSun" w:hAnsi="Times New Roman" w:cs="Times New Roman"/>
                <w:b/>
                <w:kern w:val="2"/>
                <w:sz w:val="24"/>
                <w:szCs w:val="24"/>
              </w:rPr>
              <w:t>2.</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«Оформление права собственности на объекты недвижимости и</w:t>
            </w:r>
          </w:p>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территориальное планирование территории</w:t>
            </w:r>
          </w:p>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муниципального образования Дубенский поссовет»</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01</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13</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rPr>
              <w:t>67 2 00 00000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5173E3" w:rsidP="00092CC9">
            <w:pPr>
              <w:jc w:val="center"/>
              <w:rPr>
                <w:rFonts w:ascii="Times New Roman" w:hAnsi="Times New Roman" w:cs="Times New Roman"/>
                <w:b/>
              </w:rPr>
            </w:pPr>
            <w:r w:rsidRPr="005861A5">
              <w:rPr>
                <w:rFonts w:ascii="Times New Roman" w:hAnsi="Times New Roman" w:cs="Times New Roman"/>
                <w:b/>
              </w:rPr>
              <w:t>25,</w:t>
            </w:r>
            <w:r w:rsidR="00E07C61" w:rsidRPr="005861A5">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jc w:val="center"/>
              <w:rPr>
                <w:rFonts w:ascii="Times New Roman" w:hAnsi="Times New Roman" w:cs="Times New Roman"/>
                <w:b/>
              </w:rPr>
            </w:pPr>
            <w:r w:rsidRPr="005861A5">
              <w:rPr>
                <w:rFonts w:ascii="Times New Roman" w:hAnsi="Times New Roman" w:cs="Times New Roman"/>
                <w:b/>
              </w:rPr>
              <w:t>25,0</w:t>
            </w:r>
          </w:p>
        </w:tc>
        <w:tc>
          <w:tcPr>
            <w:tcW w:w="1134"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jc w:val="center"/>
              <w:rPr>
                <w:rFonts w:ascii="Times New Roman" w:hAnsi="Times New Roman" w:cs="Times New Roman"/>
                <w:b/>
              </w:rPr>
            </w:pPr>
            <w:r w:rsidRPr="005861A5">
              <w:rPr>
                <w:rFonts w:ascii="Times New Roman" w:hAnsi="Times New Roman" w:cs="Times New Roman"/>
                <w:b/>
              </w:rPr>
              <w:t>25,0</w:t>
            </w:r>
          </w:p>
        </w:tc>
      </w:tr>
      <w:tr w:rsidR="00E07C61" w:rsidRPr="007F7CE4" w:rsidTr="00C07837">
        <w:trPr>
          <w:trHeight w:val="461"/>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 xml:space="preserve">основное мероприятие </w:t>
            </w:r>
            <w:r w:rsidR="00D2245E" w:rsidRPr="00C07837">
              <w:rPr>
                <w:rFonts w:ascii="Times New Roman" w:eastAsia="SimSun" w:hAnsi="Times New Roman" w:cs="Times New Roman"/>
                <w:b/>
                <w:kern w:val="2"/>
                <w:sz w:val="24"/>
                <w:szCs w:val="24"/>
              </w:rPr>
              <w:t>1.</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Регистрация права собственности на объекты недвижимого имущества</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01</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13</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jc w:val="center"/>
              <w:rPr>
                <w:rFonts w:ascii="Times New Roman" w:eastAsia="SimSun" w:hAnsi="Times New Roman" w:cs="Times New Roman"/>
                <w:kern w:val="2"/>
              </w:rPr>
            </w:pPr>
            <w:r w:rsidRPr="007F7CE4">
              <w:rPr>
                <w:rFonts w:ascii="Times New Roman" w:hAnsi="Times New Roman" w:cs="Times New Roman"/>
              </w:rPr>
              <w:t>67 2 01 00000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5173E3" w:rsidP="00092CC9">
            <w:pPr>
              <w:widowControl w:val="0"/>
              <w:suppressAutoHyphens/>
              <w:ind w:left="-108" w:right="-108"/>
              <w:jc w:val="center"/>
              <w:rPr>
                <w:rFonts w:ascii="Times New Roman" w:eastAsia="SimSun" w:hAnsi="Times New Roman" w:cs="Times New Roman"/>
                <w:kern w:val="2"/>
              </w:rPr>
            </w:pPr>
            <w:r>
              <w:rPr>
                <w:rFonts w:ascii="Times New Roman" w:eastAsia="SimSun" w:hAnsi="Times New Roman" w:cs="Times New Roman"/>
                <w:kern w:val="2"/>
              </w:rPr>
              <w:t>1</w:t>
            </w:r>
            <w:r w:rsidR="00E07C61" w:rsidRPr="007F7CE4">
              <w:rPr>
                <w:rFonts w:ascii="Times New Roman" w:eastAsia="SimSun" w:hAnsi="Times New Roman" w:cs="Times New Roman"/>
                <w:kern w:val="2"/>
              </w:rPr>
              <w:t>5,0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5173E3" w:rsidP="00092CC9">
            <w:pPr>
              <w:widowControl w:val="0"/>
              <w:suppressAutoHyphens/>
              <w:ind w:left="-108" w:right="-108"/>
              <w:jc w:val="center"/>
              <w:rPr>
                <w:rFonts w:ascii="Times New Roman" w:eastAsia="SimSun" w:hAnsi="Times New Roman" w:cs="Times New Roman"/>
                <w:kern w:val="2"/>
              </w:rPr>
            </w:pPr>
            <w:r>
              <w:rPr>
                <w:rFonts w:ascii="Times New Roman" w:eastAsia="SimSun" w:hAnsi="Times New Roman" w:cs="Times New Roman"/>
                <w:kern w:val="2"/>
              </w:rPr>
              <w:t>15</w:t>
            </w:r>
            <w:r w:rsidR="00E07C61" w:rsidRPr="007F7CE4">
              <w:rPr>
                <w:rFonts w:ascii="Times New Roman" w:eastAsia="SimSun" w:hAnsi="Times New Roman" w:cs="Times New Roman"/>
                <w:kern w:val="2"/>
              </w:rPr>
              <w:t>,0</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5173E3" w:rsidP="00092CC9">
            <w:pPr>
              <w:widowControl w:val="0"/>
              <w:suppressAutoHyphens/>
              <w:ind w:left="-108" w:right="-108"/>
              <w:jc w:val="center"/>
              <w:rPr>
                <w:rFonts w:ascii="Times New Roman" w:eastAsia="SimSun" w:hAnsi="Times New Roman" w:cs="Times New Roman"/>
                <w:kern w:val="2"/>
              </w:rPr>
            </w:pPr>
            <w:r>
              <w:rPr>
                <w:rFonts w:ascii="Times New Roman" w:eastAsia="SimSun" w:hAnsi="Times New Roman" w:cs="Times New Roman"/>
                <w:kern w:val="2"/>
              </w:rPr>
              <w:t>1</w:t>
            </w:r>
            <w:r w:rsidR="00E07C61" w:rsidRPr="007F7CE4">
              <w:rPr>
                <w:rFonts w:ascii="Times New Roman" w:eastAsia="SimSun" w:hAnsi="Times New Roman" w:cs="Times New Roman"/>
                <w:kern w:val="2"/>
              </w:rPr>
              <w:t>5,0</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 xml:space="preserve">основное мероприятие </w:t>
            </w:r>
            <w:r w:rsidR="00D2245E" w:rsidRPr="00C07837">
              <w:rPr>
                <w:rFonts w:ascii="Times New Roman" w:eastAsia="SimSun" w:hAnsi="Times New Roman" w:cs="Times New Roman"/>
                <w:b/>
                <w:kern w:val="2"/>
                <w:sz w:val="24"/>
                <w:szCs w:val="24"/>
              </w:rPr>
              <w:t>2.</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Проведение межевых работ земель населенных пунктов</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01</w:t>
            </w:r>
          </w:p>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13</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 xml:space="preserve">67 2 02 </w:t>
            </w:r>
            <w:r w:rsidRPr="007F7CE4">
              <w:rPr>
                <w:rFonts w:ascii="Times New Roman" w:hAnsi="Times New Roman" w:cs="Times New Roman"/>
              </w:rPr>
              <w:t>00000</w:t>
            </w:r>
          </w:p>
        </w:tc>
        <w:tc>
          <w:tcPr>
            <w:tcW w:w="1276" w:type="dxa"/>
            <w:tcBorders>
              <w:top w:val="single" w:sz="4" w:space="0" w:color="auto"/>
              <w:bottom w:val="single" w:sz="4" w:space="0" w:color="auto"/>
              <w:right w:val="single" w:sz="4" w:space="0" w:color="auto"/>
            </w:tcBorders>
            <w:shd w:val="clear" w:color="auto" w:fill="auto"/>
          </w:tcPr>
          <w:p w:rsidR="00E07C61" w:rsidRPr="007F7CE4" w:rsidRDefault="005173E3" w:rsidP="00092CC9">
            <w:pPr>
              <w:widowControl w:val="0"/>
              <w:suppressAutoHyphens/>
              <w:ind w:right="-108"/>
              <w:jc w:val="center"/>
              <w:rPr>
                <w:rFonts w:ascii="Times New Roman" w:eastAsia="SimSun" w:hAnsi="Times New Roman" w:cs="Times New Roman"/>
                <w:kern w:val="2"/>
              </w:rPr>
            </w:pPr>
            <w:r>
              <w:rPr>
                <w:rFonts w:ascii="Times New Roman" w:eastAsia="SimSun" w:hAnsi="Times New Roman" w:cs="Times New Roman"/>
                <w:kern w:val="2"/>
              </w:rPr>
              <w:t>1</w:t>
            </w:r>
            <w:r w:rsidR="00E07C61" w:rsidRPr="007F7CE4">
              <w:rPr>
                <w:rFonts w:ascii="Times New Roman" w:eastAsia="SimSun" w:hAnsi="Times New Roman" w:cs="Times New Roman"/>
                <w:kern w:val="2"/>
              </w:rPr>
              <w:t>0,0</w:t>
            </w:r>
          </w:p>
        </w:tc>
        <w:tc>
          <w:tcPr>
            <w:tcW w:w="1276" w:type="dxa"/>
            <w:tcBorders>
              <w:top w:val="single" w:sz="4" w:space="0" w:color="auto"/>
              <w:bottom w:val="single" w:sz="4" w:space="0" w:color="auto"/>
              <w:right w:val="single" w:sz="4" w:space="0" w:color="auto"/>
            </w:tcBorders>
            <w:shd w:val="clear" w:color="auto" w:fill="auto"/>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10,0</w:t>
            </w:r>
          </w:p>
        </w:tc>
        <w:tc>
          <w:tcPr>
            <w:tcW w:w="1134" w:type="dxa"/>
            <w:tcBorders>
              <w:top w:val="single" w:sz="4" w:space="0" w:color="auto"/>
              <w:bottom w:val="single" w:sz="4" w:space="0" w:color="auto"/>
              <w:right w:val="single" w:sz="4" w:space="0" w:color="auto"/>
            </w:tcBorders>
            <w:shd w:val="clear" w:color="auto" w:fill="auto"/>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10,0</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 xml:space="preserve">Подпрограмма </w:t>
            </w:r>
            <w:r w:rsidR="00D2245E" w:rsidRPr="00C07837">
              <w:rPr>
                <w:rFonts w:ascii="Times New Roman" w:hAnsi="Times New Roman" w:cs="Times New Roman"/>
                <w:b/>
                <w:sz w:val="24"/>
                <w:szCs w:val="24"/>
              </w:rPr>
              <w:t>8.</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«Осуществление отдельных</w:t>
            </w:r>
          </w:p>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гос.полномочий»</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02</w:t>
            </w:r>
          </w:p>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03</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67 8 00 00000</w:t>
            </w:r>
          </w:p>
        </w:tc>
        <w:tc>
          <w:tcPr>
            <w:tcW w:w="1276" w:type="dxa"/>
            <w:tcBorders>
              <w:top w:val="single" w:sz="4" w:space="0" w:color="auto"/>
              <w:bottom w:val="single" w:sz="4" w:space="0" w:color="auto"/>
              <w:right w:val="single" w:sz="4" w:space="0" w:color="auto"/>
            </w:tcBorders>
            <w:shd w:val="clear" w:color="auto" w:fill="auto"/>
          </w:tcPr>
          <w:p w:rsidR="00E07C61" w:rsidRPr="005861A5" w:rsidRDefault="00E07C61" w:rsidP="00092CC9">
            <w:pPr>
              <w:jc w:val="center"/>
              <w:rPr>
                <w:rFonts w:ascii="Times New Roman" w:hAnsi="Times New Roman" w:cs="Times New Roman"/>
                <w:b/>
              </w:rPr>
            </w:pPr>
            <w:r w:rsidRPr="005861A5">
              <w:rPr>
                <w:rFonts w:ascii="Times New Roman" w:hAnsi="Times New Roman" w:cs="Times New Roman"/>
                <w:b/>
              </w:rPr>
              <w:t>92,2</w:t>
            </w:r>
          </w:p>
        </w:tc>
        <w:tc>
          <w:tcPr>
            <w:tcW w:w="1276" w:type="dxa"/>
            <w:tcBorders>
              <w:top w:val="single" w:sz="4" w:space="0" w:color="auto"/>
              <w:bottom w:val="single" w:sz="4" w:space="0" w:color="auto"/>
              <w:right w:val="single" w:sz="4" w:space="0" w:color="auto"/>
            </w:tcBorders>
            <w:shd w:val="clear" w:color="auto" w:fill="auto"/>
          </w:tcPr>
          <w:p w:rsidR="00E07C61" w:rsidRPr="005861A5" w:rsidRDefault="00E07C61" w:rsidP="00092CC9">
            <w:pPr>
              <w:jc w:val="center"/>
              <w:rPr>
                <w:rFonts w:ascii="Times New Roman" w:hAnsi="Times New Roman" w:cs="Times New Roman"/>
                <w:b/>
              </w:rPr>
            </w:pPr>
            <w:r w:rsidRPr="005861A5">
              <w:rPr>
                <w:rFonts w:ascii="Times New Roman" w:hAnsi="Times New Roman" w:cs="Times New Roman"/>
                <w:b/>
              </w:rPr>
              <w:t>92,6</w:t>
            </w:r>
          </w:p>
        </w:tc>
        <w:tc>
          <w:tcPr>
            <w:tcW w:w="1134" w:type="dxa"/>
            <w:tcBorders>
              <w:top w:val="single" w:sz="4" w:space="0" w:color="auto"/>
              <w:bottom w:val="single" w:sz="4" w:space="0" w:color="auto"/>
              <w:right w:val="single" w:sz="4" w:space="0" w:color="auto"/>
            </w:tcBorders>
            <w:shd w:val="clear" w:color="auto" w:fill="auto"/>
          </w:tcPr>
          <w:p w:rsidR="00E07C61" w:rsidRPr="005861A5" w:rsidRDefault="00E07C61" w:rsidP="00092CC9">
            <w:pPr>
              <w:jc w:val="center"/>
              <w:rPr>
                <w:rFonts w:ascii="Times New Roman" w:hAnsi="Times New Roman" w:cs="Times New Roman"/>
                <w:b/>
              </w:rPr>
            </w:pPr>
            <w:r w:rsidRPr="005861A5">
              <w:rPr>
                <w:rFonts w:ascii="Times New Roman" w:hAnsi="Times New Roman" w:cs="Times New Roman"/>
                <w:b/>
              </w:rPr>
              <w:t>95,1</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основное мероприятие</w:t>
            </w:r>
            <w:r w:rsidR="00D2245E" w:rsidRPr="00C07837">
              <w:rPr>
                <w:rFonts w:ascii="Times New Roman" w:hAnsi="Times New Roman" w:cs="Times New Roman"/>
                <w:b/>
                <w:sz w:val="24"/>
                <w:szCs w:val="24"/>
              </w:rPr>
              <w:t xml:space="preserve"> 1.</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Осуществление первичного воинского учета на территориях, где отсутствуют военные комиссариаты</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02</w:t>
            </w:r>
          </w:p>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03</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67 8 01 00000</w:t>
            </w:r>
          </w:p>
        </w:tc>
        <w:tc>
          <w:tcPr>
            <w:tcW w:w="1276" w:type="dxa"/>
            <w:tcBorders>
              <w:top w:val="single" w:sz="4" w:space="0" w:color="auto"/>
              <w:bottom w:val="single" w:sz="4" w:space="0" w:color="auto"/>
              <w:right w:val="single" w:sz="4" w:space="0" w:color="auto"/>
            </w:tcBorders>
            <w:shd w:val="clear" w:color="auto" w:fill="auto"/>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92,2</w:t>
            </w:r>
          </w:p>
        </w:tc>
        <w:tc>
          <w:tcPr>
            <w:tcW w:w="1276" w:type="dxa"/>
            <w:tcBorders>
              <w:top w:val="single" w:sz="4" w:space="0" w:color="auto"/>
              <w:bottom w:val="single" w:sz="4" w:space="0" w:color="auto"/>
              <w:right w:val="single" w:sz="4" w:space="0" w:color="auto"/>
            </w:tcBorders>
            <w:shd w:val="clear" w:color="auto" w:fill="auto"/>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92,6</w:t>
            </w:r>
          </w:p>
        </w:tc>
        <w:tc>
          <w:tcPr>
            <w:tcW w:w="1134" w:type="dxa"/>
            <w:tcBorders>
              <w:top w:val="single" w:sz="4" w:space="0" w:color="auto"/>
              <w:bottom w:val="single" w:sz="4" w:space="0" w:color="auto"/>
              <w:right w:val="single" w:sz="4" w:space="0" w:color="auto"/>
            </w:tcBorders>
            <w:shd w:val="clear" w:color="auto" w:fill="auto"/>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95,1</w:t>
            </w:r>
          </w:p>
        </w:tc>
      </w:tr>
      <w:tr w:rsidR="00E07C61" w:rsidRPr="007F7CE4" w:rsidTr="00C07837">
        <w:trPr>
          <w:trHeight w:val="992"/>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jc w:val="center"/>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eastAsia="SimSun" w:hAnsi="Times New Roman" w:cs="Times New Roman"/>
                <w:b/>
                <w:kern w:val="2"/>
                <w:sz w:val="24"/>
                <w:szCs w:val="24"/>
              </w:rPr>
              <w:t>Подпрограмма</w:t>
            </w:r>
            <w:r w:rsidRPr="00C07837">
              <w:rPr>
                <w:rFonts w:ascii="Times New Roman" w:hAnsi="Times New Roman" w:cs="Times New Roman"/>
                <w:b/>
                <w:sz w:val="24"/>
                <w:szCs w:val="24"/>
              </w:rPr>
              <w:t xml:space="preserve"> </w:t>
            </w:r>
            <w:r w:rsidR="00D2245E" w:rsidRPr="00C07837">
              <w:rPr>
                <w:rFonts w:ascii="Times New Roman" w:hAnsi="Times New Roman" w:cs="Times New Roman"/>
                <w:b/>
                <w:sz w:val="24"/>
                <w:szCs w:val="24"/>
              </w:rPr>
              <w:t>3.</w:t>
            </w: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«Защита населения и территории Дубенский поссовет от чрезвычайных ситуаций и обеспечение пожарной безопасности  »</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03</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09</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67 3 00 00000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EA59AA" w:rsidP="00353D9D">
            <w:pPr>
              <w:jc w:val="center"/>
              <w:rPr>
                <w:rFonts w:ascii="Times New Roman" w:hAnsi="Times New Roman" w:cs="Times New Roman"/>
                <w:b/>
              </w:rPr>
            </w:pPr>
            <w:r w:rsidRPr="005861A5">
              <w:rPr>
                <w:rFonts w:ascii="Times New Roman" w:hAnsi="Times New Roman" w:cs="Times New Roman"/>
                <w:b/>
              </w:rPr>
              <w:t>2</w:t>
            </w:r>
            <w:r w:rsidR="00353D9D" w:rsidRPr="005861A5">
              <w:rPr>
                <w:rFonts w:ascii="Times New Roman" w:hAnsi="Times New Roman" w:cs="Times New Roman"/>
                <w:b/>
              </w:rPr>
              <w:t>6</w:t>
            </w:r>
            <w:r w:rsidRPr="005861A5">
              <w:rPr>
                <w:rFonts w:ascii="Times New Roman" w:hAnsi="Times New Roman" w:cs="Times New Roman"/>
                <w:b/>
              </w:rPr>
              <w:t>3,4</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EA59AA" w:rsidP="00092CC9">
            <w:pPr>
              <w:jc w:val="center"/>
              <w:rPr>
                <w:rFonts w:ascii="Times New Roman" w:hAnsi="Times New Roman" w:cs="Times New Roman"/>
                <w:b/>
              </w:rPr>
            </w:pPr>
            <w:r w:rsidRPr="005861A5">
              <w:rPr>
                <w:rFonts w:ascii="Times New Roman" w:hAnsi="Times New Roman" w:cs="Times New Roman"/>
                <w:b/>
              </w:rPr>
              <w:t>3</w:t>
            </w:r>
            <w:r w:rsidR="00E07C61" w:rsidRPr="005861A5">
              <w:rPr>
                <w:rFonts w:ascii="Times New Roman" w:hAnsi="Times New Roman" w:cs="Times New Roman"/>
                <w:b/>
              </w:rPr>
              <w:t>5,0</w:t>
            </w:r>
          </w:p>
        </w:tc>
        <w:tc>
          <w:tcPr>
            <w:tcW w:w="1134" w:type="dxa"/>
            <w:tcBorders>
              <w:top w:val="single" w:sz="4" w:space="0" w:color="auto"/>
              <w:left w:val="single" w:sz="4" w:space="0" w:color="auto"/>
              <w:bottom w:val="single" w:sz="4" w:space="0" w:color="auto"/>
              <w:right w:val="single" w:sz="4" w:space="0" w:color="auto"/>
            </w:tcBorders>
          </w:tcPr>
          <w:p w:rsidR="00E07C61" w:rsidRPr="005861A5" w:rsidRDefault="00EA59AA" w:rsidP="00092CC9">
            <w:pPr>
              <w:jc w:val="center"/>
              <w:rPr>
                <w:rFonts w:ascii="Times New Roman" w:hAnsi="Times New Roman" w:cs="Times New Roman"/>
                <w:b/>
              </w:rPr>
            </w:pPr>
            <w:r w:rsidRPr="005861A5">
              <w:rPr>
                <w:rFonts w:ascii="Times New Roman" w:hAnsi="Times New Roman" w:cs="Times New Roman"/>
                <w:b/>
              </w:rPr>
              <w:t>3</w:t>
            </w:r>
            <w:r w:rsidR="00E07C61" w:rsidRPr="005861A5">
              <w:rPr>
                <w:rFonts w:ascii="Times New Roman" w:hAnsi="Times New Roman" w:cs="Times New Roman"/>
                <w:b/>
              </w:rPr>
              <w:t>5,0</w:t>
            </w:r>
          </w:p>
        </w:tc>
      </w:tr>
      <w:tr w:rsidR="00E07C61" w:rsidRPr="007F7CE4" w:rsidTr="00C07837">
        <w:trPr>
          <w:trHeight w:val="992"/>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 xml:space="preserve">основное мероприятие </w:t>
            </w:r>
            <w:r w:rsidR="00D2245E" w:rsidRPr="00C07837">
              <w:rPr>
                <w:rFonts w:ascii="Times New Roman" w:eastAsia="SimSun" w:hAnsi="Times New Roman" w:cs="Times New Roman"/>
                <w:b/>
                <w:kern w:val="2"/>
                <w:sz w:val="24"/>
                <w:szCs w:val="24"/>
              </w:rPr>
              <w:t>1.</w:t>
            </w:r>
          </w:p>
          <w:p w:rsidR="00E07C61" w:rsidRPr="00C07837" w:rsidRDefault="00E07C61" w:rsidP="00C07837">
            <w:pPr>
              <w:widowControl w:val="0"/>
              <w:suppressAutoHyphens/>
              <w:rPr>
                <w:rFonts w:ascii="Times New Roman" w:eastAsia="SimSun" w:hAnsi="Times New Roman" w:cs="Times New Roman"/>
                <w:b/>
                <w:kern w:val="2"/>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widowControl w:val="0"/>
              <w:suppressAutoHyphens/>
              <w:rPr>
                <w:rFonts w:ascii="Times New Roman" w:hAnsi="Times New Roman" w:cs="Times New Roman"/>
                <w:b/>
                <w:sz w:val="24"/>
                <w:szCs w:val="24"/>
              </w:rPr>
            </w:pPr>
            <w:r w:rsidRPr="00C07837">
              <w:rPr>
                <w:rFonts w:ascii="Times New Roman" w:hAnsi="Times New Roman" w:cs="Times New Roman"/>
                <w:b/>
                <w:sz w:val="24"/>
                <w:szCs w:val="24"/>
              </w:rPr>
              <w:t>Создание резерва финансовых и  материальных ресурсов для</w:t>
            </w:r>
          </w:p>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hAnsi="Times New Roman" w:cs="Times New Roman"/>
                <w:b/>
                <w:sz w:val="24"/>
                <w:szCs w:val="24"/>
              </w:rPr>
              <w:t xml:space="preserve">ликвидации чрезвычайных </w:t>
            </w:r>
            <w:r w:rsidRPr="00C07837">
              <w:rPr>
                <w:rFonts w:ascii="Times New Roman" w:hAnsi="Times New Roman" w:cs="Times New Roman"/>
                <w:b/>
                <w:sz w:val="24"/>
                <w:szCs w:val="24"/>
              </w:rPr>
              <w:lastRenderedPageBreak/>
              <w:t>ситуаций на территории поселения</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lastRenderedPageBreak/>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03</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09</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67 3 01 00000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353D9D" w:rsidP="00092CC9">
            <w:pPr>
              <w:jc w:val="center"/>
              <w:rPr>
                <w:rFonts w:ascii="Times New Roman" w:hAnsi="Times New Roman" w:cs="Times New Roman"/>
              </w:rPr>
            </w:pPr>
            <w:r>
              <w:rPr>
                <w:rFonts w:ascii="Times New Roman" w:hAnsi="Times New Roman" w:cs="Times New Roman"/>
              </w:rPr>
              <w:t>1</w:t>
            </w:r>
            <w:r w:rsidR="00E07C61" w:rsidRPr="007F7CE4">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5,0</w:t>
            </w:r>
          </w:p>
        </w:tc>
      </w:tr>
      <w:tr w:rsidR="00E07C61" w:rsidRPr="007F7CE4" w:rsidTr="00C07837">
        <w:trPr>
          <w:trHeight w:val="523"/>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основное мероприятие</w:t>
            </w:r>
            <w:r w:rsidR="00D2245E" w:rsidRPr="00C07837">
              <w:rPr>
                <w:rFonts w:ascii="Times New Roman" w:eastAsia="SimSun" w:hAnsi="Times New Roman" w:cs="Times New Roman"/>
                <w:b/>
                <w:kern w:val="2"/>
                <w:sz w:val="24"/>
                <w:szCs w:val="24"/>
              </w:rPr>
              <w:t xml:space="preserve"> 2.</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Обеспечение пожарной безопасности на территории поселения</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03</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10</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jc w:val="center"/>
              <w:rPr>
                <w:rFonts w:ascii="Times New Roman" w:eastAsia="SimSun" w:hAnsi="Times New Roman" w:cs="Times New Roman"/>
                <w:kern w:val="2"/>
              </w:rPr>
            </w:pPr>
            <w:r w:rsidRPr="007F7CE4">
              <w:rPr>
                <w:rFonts w:ascii="Times New Roman" w:hAnsi="Times New Roman" w:cs="Times New Roman"/>
              </w:rPr>
              <w:t>67 3 0200000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248,4</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30,0</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autoSpaceDE w:val="0"/>
              <w:autoSpaceDN w:val="0"/>
              <w:adjustRightInd w:val="0"/>
              <w:jc w:val="center"/>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autoSpaceDE w:val="0"/>
              <w:autoSpaceDN w:val="0"/>
              <w:adjustRightInd w:val="0"/>
              <w:rPr>
                <w:rFonts w:ascii="Times New Roman" w:hAnsi="Times New Roman" w:cs="Times New Roman"/>
                <w:b/>
                <w:sz w:val="24"/>
                <w:szCs w:val="24"/>
              </w:rPr>
            </w:pPr>
            <w:r w:rsidRPr="00C07837">
              <w:rPr>
                <w:rFonts w:ascii="Times New Roman" w:eastAsia="SimSun" w:hAnsi="Times New Roman" w:cs="Times New Roman"/>
                <w:b/>
                <w:kern w:val="2"/>
                <w:sz w:val="24"/>
                <w:szCs w:val="24"/>
              </w:rPr>
              <w:t>Подпрограмма</w:t>
            </w:r>
            <w:r w:rsidRPr="00C07837">
              <w:rPr>
                <w:rFonts w:ascii="Times New Roman" w:hAnsi="Times New Roman" w:cs="Times New Roman"/>
                <w:b/>
                <w:sz w:val="24"/>
                <w:szCs w:val="24"/>
              </w:rPr>
              <w:t xml:space="preserve"> </w:t>
            </w:r>
            <w:r w:rsidR="00D2245E" w:rsidRPr="00C07837">
              <w:rPr>
                <w:rFonts w:ascii="Times New Roman" w:hAnsi="Times New Roman" w:cs="Times New Roman"/>
                <w:b/>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autoSpaceDE w:val="0"/>
              <w:autoSpaceDN w:val="0"/>
              <w:adjustRightInd w:val="0"/>
              <w:rPr>
                <w:rFonts w:ascii="Times New Roman" w:hAnsi="Times New Roman" w:cs="Times New Roman"/>
                <w:b/>
                <w:sz w:val="24"/>
                <w:szCs w:val="24"/>
              </w:rPr>
            </w:pPr>
            <w:r w:rsidRPr="00C07837">
              <w:rPr>
                <w:rFonts w:ascii="Times New Roman" w:hAnsi="Times New Roman" w:cs="Times New Roman"/>
                <w:b/>
                <w:sz w:val="24"/>
                <w:szCs w:val="24"/>
              </w:rPr>
              <w:t>«Содержание и ремонт автомобильных дорог общего пользования местного значения и искусственных сооружений на них»</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eastAsia="Calibri" w:hAnsi="Times New Roman" w:cs="Times New Roman"/>
                <w:lang w:eastAsia="en-US"/>
              </w:rPr>
            </w:pPr>
            <w:r w:rsidRPr="007F7CE4">
              <w:rPr>
                <w:rFonts w:ascii="Times New Roman" w:eastAsia="Calibri" w:hAnsi="Times New Roman" w:cs="Times New Roman"/>
                <w:lang w:eastAsia="en-US"/>
              </w:rPr>
              <w:t>04</w:t>
            </w:r>
          </w:p>
          <w:p w:rsidR="00E07C61" w:rsidRPr="007F7CE4" w:rsidRDefault="00E07C61" w:rsidP="00092CC9">
            <w:pPr>
              <w:jc w:val="center"/>
              <w:rPr>
                <w:rFonts w:ascii="Times New Roman" w:eastAsia="Calibri" w:hAnsi="Times New Roman" w:cs="Times New Roman"/>
                <w:lang w:eastAsia="en-US"/>
              </w:rPr>
            </w:pPr>
            <w:r w:rsidRPr="007F7CE4">
              <w:rPr>
                <w:rFonts w:ascii="Times New Roman" w:eastAsia="Calibri" w:hAnsi="Times New Roman" w:cs="Times New Roman"/>
                <w:lang w:eastAsia="en-US"/>
              </w:rPr>
              <w:t>09</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eastAsia="Calibri" w:hAnsi="Times New Roman" w:cs="Times New Roman"/>
                <w:lang w:eastAsia="en-US"/>
              </w:rPr>
            </w:pPr>
            <w:r w:rsidRPr="007F7CE4">
              <w:rPr>
                <w:rFonts w:ascii="Times New Roman" w:hAnsi="Times New Roman" w:cs="Times New Roman"/>
              </w:rPr>
              <w:t>67 4 00 00000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jc w:val="center"/>
              <w:rPr>
                <w:rFonts w:ascii="Times New Roman" w:hAnsi="Times New Roman" w:cs="Times New Roman"/>
                <w:b/>
                <w:lang w:eastAsia="en-US"/>
              </w:rPr>
            </w:pPr>
            <w:r w:rsidRPr="005861A5">
              <w:rPr>
                <w:rFonts w:ascii="Times New Roman" w:hAnsi="Times New Roman" w:cs="Times New Roman"/>
                <w:b/>
                <w:lang w:eastAsia="en-US"/>
              </w:rPr>
              <w:t>649,9</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jc w:val="center"/>
              <w:rPr>
                <w:rFonts w:ascii="Times New Roman" w:hAnsi="Times New Roman" w:cs="Times New Roman"/>
                <w:b/>
                <w:lang w:eastAsia="en-US"/>
              </w:rPr>
            </w:pPr>
            <w:r w:rsidRPr="005861A5">
              <w:rPr>
                <w:rFonts w:ascii="Times New Roman" w:hAnsi="Times New Roman" w:cs="Times New Roman"/>
                <w:b/>
                <w:lang w:eastAsia="en-US"/>
              </w:rPr>
              <w:t>712,9</w:t>
            </w:r>
          </w:p>
        </w:tc>
        <w:tc>
          <w:tcPr>
            <w:tcW w:w="1134"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jc w:val="center"/>
              <w:rPr>
                <w:rFonts w:ascii="Times New Roman" w:hAnsi="Times New Roman" w:cs="Times New Roman"/>
                <w:b/>
                <w:lang w:eastAsia="en-US"/>
              </w:rPr>
            </w:pPr>
            <w:r w:rsidRPr="005861A5">
              <w:rPr>
                <w:rFonts w:ascii="Times New Roman" w:hAnsi="Times New Roman" w:cs="Times New Roman"/>
                <w:b/>
                <w:lang w:eastAsia="en-US"/>
              </w:rPr>
              <w:t>746,5</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 xml:space="preserve">основное мероприятие </w:t>
            </w:r>
            <w:r w:rsidR="00D2245E" w:rsidRPr="00C07837">
              <w:rPr>
                <w:rFonts w:ascii="Times New Roman" w:eastAsia="SimSun" w:hAnsi="Times New Roman" w:cs="Times New Roman"/>
                <w:b/>
                <w:kern w:val="2"/>
                <w:sz w:val="24"/>
                <w:szCs w:val="24"/>
              </w:rPr>
              <w:t xml:space="preserve"> 1.</w:t>
            </w:r>
          </w:p>
          <w:p w:rsidR="00E07C61" w:rsidRPr="00C07837" w:rsidRDefault="00E07C61" w:rsidP="00C07837">
            <w:pPr>
              <w:rPr>
                <w:rFonts w:ascii="Times New Roman" w:eastAsia="Calibri" w:hAnsi="Times New Roman" w:cs="Times New Roman"/>
                <w:b/>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eastAsia="Calibri" w:hAnsi="Times New Roman" w:cs="Times New Roman"/>
                <w:b/>
                <w:sz w:val="24"/>
                <w:szCs w:val="24"/>
                <w:lang w:eastAsia="en-US"/>
              </w:rPr>
            </w:pPr>
            <w:r w:rsidRPr="00C07837">
              <w:rPr>
                <w:rFonts w:ascii="Times New Roman" w:hAnsi="Times New Roman" w:cs="Times New Roman"/>
                <w:b/>
                <w:sz w:val="24"/>
                <w:szCs w:val="24"/>
              </w:rPr>
              <w:t>Содержание автомобильных дорог общего пользования местного значения и искусственных сооружений на них</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eastAsia="Calibri" w:hAnsi="Times New Roman" w:cs="Times New Roman"/>
                <w:lang w:eastAsia="en-US"/>
              </w:rPr>
            </w:pPr>
            <w:r w:rsidRPr="007F7CE4">
              <w:rPr>
                <w:rFonts w:ascii="Times New Roman" w:eastAsia="Calibri" w:hAnsi="Times New Roman" w:cs="Times New Roman"/>
                <w:lang w:eastAsia="en-US"/>
              </w:rPr>
              <w:t>04</w:t>
            </w:r>
          </w:p>
          <w:p w:rsidR="00E07C61" w:rsidRPr="007F7CE4" w:rsidRDefault="00E07C61" w:rsidP="00092CC9">
            <w:pPr>
              <w:jc w:val="center"/>
              <w:rPr>
                <w:rFonts w:ascii="Times New Roman" w:eastAsia="Calibri" w:hAnsi="Times New Roman" w:cs="Times New Roman"/>
                <w:lang w:eastAsia="en-US"/>
              </w:rPr>
            </w:pPr>
            <w:r w:rsidRPr="007F7CE4">
              <w:rPr>
                <w:rFonts w:ascii="Times New Roman" w:eastAsia="Calibri" w:hAnsi="Times New Roman" w:cs="Times New Roman"/>
                <w:lang w:eastAsia="en-US"/>
              </w:rPr>
              <w:t>09</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eastAsia="Calibri" w:hAnsi="Times New Roman" w:cs="Times New Roman"/>
                <w:lang w:eastAsia="en-US"/>
              </w:rPr>
            </w:pPr>
            <w:r w:rsidRPr="007F7CE4">
              <w:rPr>
                <w:rFonts w:ascii="Times New Roman" w:hAnsi="Times New Roman" w:cs="Times New Roman"/>
              </w:rPr>
              <w:t>67 4 01 00000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649,9</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712,9</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746,5</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autoSpaceDE w:val="0"/>
              <w:autoSpaceDN w:val="0"/>
              <w:adjustRightInd w:val="0"/>
              <w:jc w:val="center"/>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autoSpaceDE w:val="0"/>
              <w:autoSpaceDN w:val="0"/>
              <w:adjustRightInd w:val="0"/>
              <w:rPr>
                <w:rFonts w:ascii="Times New Roman" w:hAnsi="Times New Roman" w:cs="Times New Roman"/>
                <w:b/>
                <w:sz w:val="24"/>
                <w:szCs w:val="24"/>
              </w:rPr>
            </w:pPr>
            <w:r w:rsidRPr="00C07837">
              <w:rPr>
                <w:rFonts w:ascii="Times New Roman" w:eastAsia="SimSun" w:hAnsi="Times New Roman" w:cs="Times New Roman"/>
                <w:b/>
                <w:kern w:val="2"/>
                <w:sz w:val="24"/>
                <w:szCs w:val="24"/>
              </w:rPr>
              <w:t>Подпрограмма</w:t>
            </w:r>
            <w:r w:rsidRPr="00C07837">
              <w:rPr>
                <w:rFonts w:ascii="Times New Roman" w:hAnsi="Times New Roman" w:cs="Times New Roman"/>
                <w:b/>
                <w:sz w:val="24"/>
                <w:szCs w:val="24"/>
              </w:rPr>
              <w:t xml:space="preserve"> </w:t>
            </w:r>
            <w:r w:rsidR="00D2245E" w:rsidRPr="00C07837">
              <w:rPr>
                <w:rFonts w:ascii="Times New Roman" w:hAnsi="Times New Roman" w:cs="Times New Roman"/>
                <w:b/>
                <w:sz w:val="24"/>
                <w:szCs w:val="24"/>
              </w:rPr>
              <w:t>5.</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t>« Комплексное благоустройство территории  муниципального образования Дубенский поссовет»</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05</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01</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rPr>
              <w:t>67 5 00 00000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BC1AC2" w:rsidP="00092CC9">
            <w:pPr>
              <w:widowControl w:val="0"/>
              <w:suppressAutoHyphens/>
              <w:ind w:left="-108" w:right="-108"/>
              <w:jc w:val="center"/>
              <w:rPr>
                <w:rFonts w:ascii="Times New Roman" w:eastAsia="SimSun" w:hAnsi="Times New Roman" w:cs="Times New Roman"/>
                <w:b/>
                <w:kern w:val="2"/>
              </w:rPr>
            </w:pPr>
            <w:r w:rsidRPr="005861A5">
              <w:rPr>
                <w:rFonts w:ascii="Times New Roman" w:eastAsia="SimSun" w:hAnsi="Times New Roman" w:cs="Times New Roman"/>
                <w:b/>
                <w:kern w:val="2"/>
              </w:rPr>
              <w:t>13</w:t>
            </w:r>
            <w:r w:rsidR="00D2245E" w:rsidRPr="005861A5">
              <w:rPr>
                <w:rFonts w:ascii="Times New Roman" w:eastAsia="SimSun" w:hAnsi="Times New Roman" w:cs="Times New Roman"/>
                <w:b/>
                <w:kern w:val="2"/>
              </w:rPr>
              <w:t>6,0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D2245E" w:rsidP="00092CC9">
            <w:pPr>
              <w:widowControl w:val="0"/>
              <w:suppressAutoHyphens/>
              <w:ind w:left="-108" w:right="-108"/>
              <w:jc w:val="center"/>
              <w:rPr>
                <w:rFonts w:ascii="Times New Roman" w:eastAsia="SimSun" w:hAnsi="Times New Roman" w:cs="Times New Roman"/>
                <w:b/>
                <w:kern w:val="2"/>
              </w:rPr>
            </w:pPr>
            <w:r w:rsidRPr="005861A5">
              <w:rPr>
                <w:rFonts w:ascii="Times New Roman" w:eastAsia="SimSun" w:hAnsi="Times New Roman" w:cs="Times New Roman"/>
                <w:b/>
                <w:kern w:val="2"/>
              </w:rPr>
              <w:t>129,8</w:t>
            </w:r>
          </w:p>
        </w:tc>
        <w:tc>
          <w:tcPr>
            <w:tcW w:w="1134" w:type="dxa"/>
            <w:tcBorders>
              <w:top w:val="single" w:sz="4" w:space="0" w:color="auto"/>
              <w:left w:val="single" w:sz="4" w:space="0" w:color="auto"/>
              <w:bottom w:val="single" w:sz="4" w:space="0" w:color="auto"/>
              <w:right w:val="single" w:sz="4" w:space="0" w:color="auto"/>
            </w:tcBorders>
          </w:tcPr>
          <w:p w:rsidR="00E07C61" w:rsidRPr="005861A5" w:rsidRDefault="00D2245E" w:rsidP="00092CC9">
            <w:pPr>
              <w:jc w:val="center"/>
              <w:rPr>
                <w:rFonts w:ascii="Times New Roman" w:hAnsi="Times New Roman" w:cs="Times New Roman"/>
                <w:b/>
              </w:rPr>
            </w:pPr>
            <w:r w:rsidRPr="005861A5">
              <w:rPr>
                <w:rFonts w:ascii="Times New Roman" w:hAnsi="Times New Roman" w:cs="Times New Roman"/>
                <w:b/>
              </w:rPr>
              <w:t>17,0</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 xml:space="preserve">основное </w:t>
            </w:r>
            <w:r w:rsidRPr="00C07837">
              <w:rPr>
                <w:rFonts w:ascii="Times New Roman" w:eastAsia="SimSun" w:hAnsi="Times New Roman" w:cs="Times New Roman"/>
                <w:b/>
                <w:kern w:val="2"/>
                <w:sz w:val="24"/>
                <w:szCs w:val="24"/>
              </w:rPr>
              <w:lastRenderedPageBreak/>
              <w:t xml:space="preserve">мероприятие </w:t>
            </w:r>
            <w:r w:rsidR="00D2245E" w:rsidRPr="00C07837">
              <w:rPr>
                <w:rFonts w:ascii="Times New Roman" w:eastAsia="SimSun" w:hAnsi="Times New Roman" w:cs="Times New Roman"/>
                <w:b/>
                <w:kern w:val="2"/>
                <w:sz w:val="24"/>
                <w:szCs w:val="24"/>
              </w:rPr>
              <w:t>1.</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rPr>
                <w:rFonts w:ascii="Times New Roman" w:hAnsi="Times New Roman" w:cs="Times New Roman"/>
                <w:b/>
                <w:sz w:val="24"/>
                <w:szCs w:val="24"/>
              </w:rPr>
            </w:pPr>
            <w:r w:rsidRPr="00C07837">
              <w:rPr>
                <w:rFonts w:ascii="Times New Roman" w:hAnsi="Times New Roman" w:cs="Times New Roman"/>
                <w:b/>
                <w:sz w:val="24"/>
                <w:szCs w:val="24"/>
              </w:rPr>
              <w:lastRenderedPageBreak/>
              <w:t xml:space="preserve">Содержание </w:t>
            </w:r>
            <w:r w:rsidRPr="00C07837">
              <w:rPr>
                <w:rFonts w:ascii="Times New Roman" w:hAnsi="Times New Roman" w:cs="Times New Roman"/>
                <w:b/>
                <w:sz w:val="24"/>
                <w:szCs w:val="24"/>
              </w:rPr>
              <w:lastRenderedPageBreak/>
              <w:t>жилищного хозяйства поселения</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lastRenderedPageBreak/>
              <w:t xml:space="preserve">Администрация </w:t>
            </w:r>
            <w:r w:rsidRPr="007F7CE4">
              <w:rPr>
                <w:rFonts w:ascii="Times New Roman" w:hAnsi="Times New Roman" w:cs="Times New Roman"/>
              </w:rPr>
              <w:t xml:space="preserve">Дубенского </w:t>
            </w:r>
            <w:r w:rsidRPr="007F7CE4">
              <w:rPr>
                <w:rFonts w:ascii="Times New Roman" w:hAnsi="Times New Roman" w:cs="Times New Roman"/>
              </w:rPr>
              <w:lastRenderedPageBreak/>
              <w:t>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lastRenderedPageBreak/>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05</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lastRenderedPageBreak/>
              <w:t>01</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val="en-US" w:eastAsia="en-US"/>
              </w:rPr>
            </w:pPr>
            <w:r w:rsidRPr="007F7CE4">
              <w:rPr>
                <w:rFonts w:ascii="Times New Roman" w:hAnsi="Times New Roman" w:cs="Times New Roman"/>
              </w:rPr>
              <w:lastRenderedPageBreak/>
              <w:t>67 5 01 00000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126,0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20,0</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10,0</w:t>
            </w:r>
          </w:p>
        </w:tc>
      </w:tr>
      <w:tr w:rsidR="00E07C61" w:rsidRPr="007F7CE4" w:rsidTr="00C07837">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 xml:space="preserve">основное мероприятие </w:t>
            </w:r>
            <w:r w:rsidR="00D2245E" w:rsidRPr="00C07837">
              <w:rPr>
                <w:rFonts w:ascii="Times New Roman" w:eastAsia="SimSun" w:hAnsi="Times New Roman" w:cs="Times New Roman"/>
                <w:b/>
                <w:kern w:val="2"/>
                <w:sz w:val="24"/>
                <w:szCs w:val="24"/>
              </w:rPr>
              <w:t>3.</w:t>
            </w:r>
          </w:p>
          <w:p w:rsidR="00E07C61" w:rsidRPr="00C07837" w:rsidRDefault="00E07C61" w:rsidP="00C07837">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E07C61" w:rsidRPr="00C07837" w:rsidRDefault="00E07C61" w:rsidP="00C07837">
            <w:pPr>
              <w:rPr>
                <w:rFonts w:ascii="Times New Roman" w:hAnsi="Times New Roman" w:cs="Times New Roman"/>
                <w:b/>
                <w:sz w:val="24"/>
                <w:szCs w:val="24"/>
              </w:rPr>
            </w:pPr>
            <w:r w:rsidRPr="00C07837">
              <w:rPr>
                <w:rFonts w:ascii="Times New Roman" w:eastAsia="SimSun" w:hAnsi="Times New Roman" w:cs="Times New Roman"/>
                <w:b/>
                <w:kern w:val="2"/>
                <w:sz w:val="24"/>
                <w:szCs w:val="24"/>
              </w:rPr>
              <w:t>К</w:t>
            </w:r>
            <w:r w:rsidRPr="00C07837">
              <w:rPr>
                <w:rFonts w:ascii="Times New Roman" w:hAnsi="Times New Roman" w:cs="Times New Roman"/>
                <w:b/>
                <w:sz w:val="24"/>
                <w:szCs w:val="24"/>
              </w:rPr>
              <w:t>омплексное благоустройство территории поселения</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05</w:t>
            </w:r>
          </w:p>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03</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val="en-US"/>
              </w:rPr>
            </w:pPr>
            <w:r w:rsidRPr="007F7CE4">
              <w:rPr>
                <w:rFonts w:ascii="Times New Roman" w:hAnsi="Times New Roman" w:cs="Times New Roman"/>
              </w:rPr>
              <w:t>67 5 03 00000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BC1AC2" w:rsidP="00092CC9">
            <w:pPr>
              <w:widowControl w:val="0"/>
              <w:suppressAutoHyphens/>
              <w:ind w:left="-108" w:right="-108"/>
              <w:jc w:val="center"/>
              <w:rPr>
                <w:rFonts w:ascii="Times New Roman" w:eastAsia="SimSun" w:hAnsi="Times New Roman" w:cs="Times New Roman"/>
                <w:kern w:val="2"/>
              </w:rPr>
            </w:pPr>
            <w:r>
              <w:rPr>
                <w:rFonts w:ascii="Times New Roman" w:eastAsia="SimSun" w:hAnsi="Times New Roman" w:cs="Times New Roman"/>
                <w:kern w:val="2"/>
              </w:rPr>
              <w:t>1</w:t>
            </w:r>
            <w:r w:rsidR="00E07C61" w:rsidRPr="007F7CE4">
              <w:rPr>
                <w:rFonts w:ascii="Times New Roman" w:eastAsia="SimSun" w:hAnsi="Times New Roman" w:cs="Times New Roman"/>
                <w:kern w:val="2"/>
              </w:rPr>
              <w:t>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109,8</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7,0</w:t>
            </w:r>
          </w:p>
        </w:tc>
      </w:tr>
      <w:tr w:rsidR="00E07C61" w:rsidRPr="007F7CE4" w:rsidTr="00C07837">
        <w:trPr>
          <w:trHeight w:val="483"/>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pStyle w:val="a4"/>
              <w:spacing w:after="0" w:line="240" w:lineRule="auto"/>
              <w:ind w:left="113"/>
              <w:jc w:val="center"/>
              <w:rPr>
                <w:rFonts w:ascii="Times New Roman" w:eastAsia="SimSun" w:hAnsi="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pStyle w:val="a4"/>
              <w:spacing w:after="0" w:line="240" w:lineRule="auto"/>
              <w:ind w:left="113"/>
              <w:rPr>
                <w:rFonts w:ascii="Times New Roman" w:hAnsi="Times New Roman"/>
                <w:b/>
                <w:sz w:val="24"/>
                <w:szCs w:val="24"/>
              </w:rPr>
            </w:pPr>
            <w:r w:rsidRPr="00C07837">
              <w:rPr>
                <w:rFonts w:ascii="Times New Roman" w:eastAsia="SimSun" w:hAnsi="Times New Roman"/>
                <w:b/>
                <w:kern w:val="2"/>
                <w:sz w:val="24"/>
                <w:szCs w:val="24"/>
              </w:rPr>
              <w:t>Подпрограмма</w:t>
            </w:r>
            <w:r w:rsidRPr="00C07837">
              <w:rPr>
                <w:rFonts w:ascii="Times New Roman" w:hAnsi="Times New Roman"/>
                <w:b/>
                <w:sz w:val="24"/>
                <w:szCs w:val="24"/>
              </w:rPr>
              <w:t xml:space="preserve"> </w:t>
            </w:r>
            <w:r w:rsidR="00D2245E" w:rsidRPr="00C07837">
              <w:rPr>
                <w:rFonts w:ascii="Times New Roman" w:hAnsi="Times New Roman"/>
                <w:b/>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pStyle w:val="a4"/>
              <w:spacing w:after="0" w:line="240" w:lineRule="auto"/>
              <w:ind w:left="113"/>
              <w:rPr>
                <w:rFonts w:ascii="Times New Roman" w:hAnsi="Times New Roman"/>
                <w:b/>
                <w:sz w:val="24"/>
                <w:szCs w:val="24"/>
              </w:rPr>
            </w:pPr>
            <w:r w:rsidRPr="00C07837">
              <w:rPr>
                <w:rFonts w:ascii="Times New Roman" w:hAnsi="Times New Roman"/>
                <w:b/>
                <w:sz w:val="24"/>
                <w:szCs w:val="24"/>
              </w:rPr>
              <w:t>«Создание условий для организации досуга и обеспечения жителей поселения услугами организаций культуры»</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08</w:t>
            </w:r>
          </w:p>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lang w:eastAsia="en-US"/>
              </w:rPr>
              <w:t>01</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eastAsia="en-US"/>
              </w:rPr>
            </w:pPr>
            <w:r w:rsidRPr="007F7CE4">
              <w:rPr>
                <w:rFonts w:ascii="Times New Roman" w:hAnsi="Times New Roman" w:cs="Times New Roman"/>
              </w:rPr>
              <w:t>67 6 00 00000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tabs>
                <w:tab w:val="center" w:pos="4677"/>
                <w:tab w:val="right" w:pos="9355"/>
              </w:tabs>
              <w:jc w:val="center"/>
              <w:rPr>
                <w:rFonts w:ascii="Times New Roman" w:hAnsi="Times New Roman" w:cs="Times New Roman"/>
                <w:b/>
              </w:rPr>
            </w:pPr>
            <w:r w:rsidRPr="005861A5">
              <w:rPr>
                <w:rFonts w:ascii="Times New Roman" w:hAnsi="Times New Roman" w:cs="Times New Roman"/>
                <w:b/>
              </w:rPr>
              <w:t>565,0</w:t>
            </w:r>
          </w:p>
        </w:tc>
        <w:tc>
          <w:tcPr>
            <w:tcW w:w="1276"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widowControl w:val="0"/>
              <w:suppressAutoHyphens/>
              <w:ind w:left="-108" w:right="-108"/>
              <w:jc w:val="center"/>
              <w:rPr>
                <w:rFonts w:ascii="Times New Roman" w:eastAsia="SimSun" w:hAnsi="Times New Roman" w:cs="Times New Roman"/>
                <w:b/>
                <w:kern w:val="2"/>
              </w:rPr>
            </w:pPr>
            <w:r w:rsidRPr="005861A5">
              <w:rPr>
                <w:rFonts w:ascii="Times New Roman" w:eastAsia="SimSun" w:hAnsi="Times New Roman" w:cs="Times New Roman"/>
                <w:b/>
                <w:kern w:val="2"/>
              </w:rPr>
              <w:t>437,0</w:t>
            </w:r>
          </w:p>
        </w:tc>
        <w:tc>
          <w:tcPr>
            <w:tcW w:w="1134" w:type="dxa"/>
            <w:tcBorders>
              <w:top w:val="single" w:sz="4" w:space="0" w:color="auto"/>
              <w:left w:val="single" w:sz="4" w:space="0" w:color="auto"/>
              <w:bottom w:val="single" w:sz="4" w:space="0" w:color="auto"/>
              <w:right w:val="single" w:sz="4" w:space="0" w:color="auto"/>
            </w:tcBorders>
          </w:tcPr>
          <w:p w:rsidR="00E07C61" w:rsidRPr="005861A5" w:rsidRDefault="00E07C61" w:rsidP="00092CC9">
            <w:pPr>
              <w:jc w:val="center"/>
              <w:rPr>
                <w:rFonts w:ascii="Times New Roman" w:hAnsi="Times New Roman" w:cs="Times New Roman"/>
                <w:b/>
              </w:rPr>
            </w:pPr>
            <w:r w:rsidRPr="005861A5">
              <w:rPr>
                <w:rFonts w:ascii="Times New Roman" w:hAnsi="Times New Roman" w:cs="Times New Roman"/>
                <w:b/>
              </w:rPr>
              <w:t>430,0</w:t>
            </w:r>
          </w:p>
        </w:tc>
      </w:tr>
      <w:tr w:rsidR="00E07C61" w:rsidRPr="007F7CE4" w:rsidTr="00C07837">
        <w:trPr>
          <w:trHeight w:val="642"/>
        </w:trPr>
        <w:tc>
          <w:tcPr>
            <w:tcW w:w="533" w:type="dxa"/>
            <w:tcBorders>
              <w:top w:val="single" w:sz="4" w:space="0" w:color="auto"/>
              <w:left w:val="single" w:sz="4" w:space="0" w:color="auto"/>
              <w:bottom w:val="single" w:sz="4" w:space="0" w:color="auto"/>
              <w:right w:val="single" w:sz="4" w:space="0" w:color="auto"/>
            </w:tcBorders>
          </w:tcPr>
          <w:p w:rsidR="00E07C61" w:rsidRPr="00C07837" w:rsidRDefault="00E07C61" w:rsidP="00092CC9">
            <w:pPr>
              <w:widowControl w:val="0"/>
              <w:suppressAutoHyphens/>
              <w:rPr>
                <w:rFonts w:ascii="Times New Roman" w:eastAsia="SimSun" w:hAnsi="Times New Roman" w:cs="Times New Roman"/>
                <w:kern w:val="2"/>
                <w:sz w:val="24"/>
                <w:szCs w:val="24"/>
              </w:rPr>
            </w:pPr>
          </w:p>
        </w:tc>
        <w:tc>
          <w:tcPr>
            <w:tcW w:w="2271"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widowControl w:val="0"/>
              <w:suppressAutoHyphens/>
              <w:rPr>
                <w:rFonts w:ascii="Times New Roman" w:eastAsia="SimSun" w:hAnsi="Times New Roman" w:cs="Times New Roman"/>
                <w:b/>
                <w:kern w:val="2"/>
                <w:sz w:val="24"/>
                <w:szCs w:val="24"/>
              </w:rPr>
            </w:pPr>
            <w:r w:rsidRPr="00C07837">
              <w:rPr>
                <w:rFonts w:ascii="Times New Roman" w:eastAsia="SimSun" w:hAnsi="Times New Roman" w:cs="Times New Roman"/>
                <w:b/>
                <w:kern w:val="2"/>
                <w:sz w:val="24"/>
                <w:szCs w:val="24"/>
              </w:rPr>
              <w:t xml:space="preserve">основное мероприятие </w:t>
            </w:r>
            <w:r w:rsidR="00D2245E" w:rsidRPr="00C07837">
              <w:rPr>
                <w:rFonts w:ascii="Times New Roman" w:eastAsia="SimSun" w:hAnsi="Times New Roman" w:cs="Times New Roman"/>
                <w:b/>
                <w:kern w:val="2"/>
                <w:sz w:val="24"/>
                <w:szCs w:val="24"/>
              </w:rPr>
              <w:t>1.</w:t>
            </w:r>
          </w:p>
          <w:p w:rsidR="00E07C61" w:rsidRPr="00C07837" w:rsidRDefault="00E07C61" w:rsidP="00C07837">
            <w:pPr>
              <w:widowControl w:val="0"/>
              <w:suppressAutoHyphens/>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7C61" w:rsidRPr="00C07837" w:rsidRDefault="00E07C61" w:rsidP="00C07837">
            <w:pPr>
              <w:widowControl w:val="0"/>
              <w:suppressAutoHyphens/>
              <w:rPr>
                <w:rFonts w:ascii="Times New Roman" w:hAnsi="Times New Roman" w:cs="Times New Roman"/>
                <w:b/>
                <w:sz w:val="24"/>
                <w:szCs w:val="24"/>
              </w:rPr>
            </w:pPr>
            <w:r w:rsidRPr="00C07837">
              <w:rPr>
                <w:rFonts w:ascii="Times New Roman" w:hAnsi="Times New Roman" w:cs="Times New Roman"/>
                <w:b/>
                <w:sz w:val="24"/>
                <w:szCs w:val="24"/>
              </w:rPr>
              <w:t>Создание условий для организации досуга и обеспечения жителей поселения услугами организаций культуры</w:t>
            </w:r>
          </w:p>
        </w:tc>
        <w:tc>
          <w:tcPr>
            <w:tcW w:w="2045"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rPr>
                <w:rFonts w:ascii="Times New Roman" w:hAnsi="Times New Roman" w:cs="Times New Roman"/>
                <w:lang w:eastAsia="en-US"/>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rPr>
              <w:t>Дубенского пос</w:t>
            </w:r>
            <w:r w:rsidRPr="007F7CE4">
              <w:rPr>
                <w:rFonts w:ascii="Times New Roman" w:eastAsia="SimSun" w:hAnsi="Times New Roman" w:cs="Times New Roman"/>
                <w:kern w:val="2"/>
              </w:rPr>
              <w:t>совет</w:t>
            </w:r>
          </w:p>
        </w:tc>
        <w:tc>
          <w:tcPr>
            <w:tcW w:w="993"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lang w:eastAsia="en-US"/>
              </w:rPr>
              <w:t>433</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08</w:t>
            </w:r>
          </w:p>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01</w:t>
            </w:r>
          </w:p>
        </w:tc>
        <w:tc>
          <w:tcPr>
            <w:tcW w:w="1781"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lang w:val="en-US"/>
              </w:rPr>
            </w:pPr>
            <w:r w:rsidRPr="007F7CE4">
              <w:rPr>
                <w:rFonts w:ascii="Times New Roman" w:hAnsi="Times New Roman" w:cs="Times New Roman"/>
              </w:rPr>
              <w:t>67 6 01 00000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tabs>
                <w:tab w:val="center" w:pos="4677"/>
                <w:tab w:val="right" w:pos="9355"/>
              </w:tabs>
              <w:jc w:val="center"/>
              <w:rPr>
                <w:rFonts w:ascii="Times New Roman" w:hAnsi="Times New Roman" w:cs="Times New Roman"/>
              </w:rPr>
            </w:pPr>
            <w:r w:rsidRPr="007F7CE4">
              <w:rPr>
                <w:rFonts w:ascii="Times New Roman" w:hAnsi="Times New Roman" w:cs="Times New Roman"/>
              </w:rPr>
              <w:t>565,0</w:t>
            </w:r>
          </w:p>
        </w:tc>
        <w:tc>
          <w:tcPr>
            <w:tcW w:w="1276"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widowControl w:val="0"/>
              <w:suppressAutoHyphens/>
              <w:ind w:left="-108" w:right="-108"/>
              <w:jc w:val="center"/>
              <w:rPr>
                <w:rFonts w:ascii="Times New Roman" w:eastAsia="SimSun" w:hAnsi="Times New Roman" w:cs="Times New Roman"/>
                <w:kern w:val="2"/>
              </w:rPr>
            </w:pPr>
            <w:r w:rsidRPr="007F7CE4">
              <w:rPr>
                <w:rFonts w:ascii="Times New Roman" w:eastAsia="SimSun" w:hAnsi="Times New Roman" w:cs="Times New Roman"/>
                <w:kern w:val="2"/>
              </w:rPr>
              <w:t>437,0</w:t>
            </w:r>
          </w:p>
        </w:tc>
        <w:tc>
          <w:tcPr>
            <w:tcW w:w="1134" w:type="dxa"/>
            <w:tcBorders>
              <w:top w:val="single" w:sz="4" w:space="0" w:color="auto"/>
              <w:left w:val="single" w:sz="4" w:space="0" w:color="auto"/>
              <w:bottom w:val="single" w:sz="4" w:space="0" w:color="auto"/>
              <w:right w:val="single" w:sz="4" w:space="0" w:color="auto"/>
            </w:tcBorders>
          </w:tcPr>
          <w:p w:rsidR="00E07C61" w:rsidRPr="007F7CE4" w:rsidRDefault="00E07C61" w:rsidP="00092CC9">
            <w:pPr>
              <w:jc w:val="center"/>
              <w:rPr>
                <w:rFonts w:ascii="Times New Roman" w:hAnsi="Times New Roman" w:cs="Times New Roman"/>
              </w:rPr>
            </w:pPr>
            <w:r w:rsidRPr="007F7CE4">
              <w:rPr>
                <w:rFonts w:ascii="Times New Roman" w:hAnsi="Times New Roman" w:cs="Times New Roman"/>
              </w:rPr>
              <w:t>430,0</w:t>
            </w:r>
          </w:p>
        </w:tc>
      </w:tr>
    </w:tbl>
    <w:p w:rsidR="00F006EC" w:rsidRPr="00631373" w:rsidRDefault="00F006EC" w:rsidP="007F7CE4">
      <w:pPr>
        <w:widowControl w:val="0"/>
        <w:tabs>
          <w:tab w:val="left" w:pos="11700"/>
        </w:tabs>
        <w:suppressAutoHyphens/>
        <w:spacing w:after="0" w:line="240" w:lineRule="auto"/>
        <w:ind w:firstLine="284"/>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5861A5" w:rsidRDefault="005861A5"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5861A5" w:rsidRDefault="005861A5"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5861A5" w:rsidRDefault="005861A5"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5861A5" w:rsidRDefault="005861A5"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5861A5" w:rsidRDefault="005861A5"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5861A5" w:rsidRDefault="005861A5"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Таблица 4</w:t>
      </w:r>
    </w:p>
    <w:p w:rsidR="001C2597" w:rsidRPr="008B3B45" w:rsidRDefault="001C2597" w:rsidP="001C2597">
      <w:pPr>
        <w:keepNext/>
        <w:keepLines/>
        <w:spacing w:before="480" w:after="0"/>
        <w:jc w:val="center"/>
        <w:outlineLvl w:val="0"/>
        <w:rPr>
          <w:rFonts w:ascii="Times New Roman" w:hAnsi="Times New Roman"/>
          <w:bCs/>
          <w:sz w:val="28"/>
          <w:szCs w:val="28"/>
        </w:rPr>
      </w:pPr>
      <w:r w:rsidRPr="008B3B45">
        <w:rPr>
          <w:rFonts w:ascii="Times New Roman" w:hAnsi="Times New Roman"/>
          <w:bCs/>
          <w:sz w:val="28"/>
          <w:szCs w:val="28"/>
        </w:rPr>
        <w:t>Ресурсное обеспечение</w:t>
      </w:r>
      <w:r w:rsidRPr="008B3B45">
        <w:rPr>
          <w:rFonts w:ascii="Times New Roman" w:hAnsi="Times New Roman"/>
          <w:bCs/>
          <w:sz w:val="28"/>
          <w:szCs w:val="28"/>
        </w:rPr>
        <w:br/>
        <w:t xml:space="preserve">реализации муниципальной </w:t>
      </w:r>
      <w:r>
        <w:rPr>
          <w:rFonts w:ascii="Times New Roman" w:hAnsi="Times New Roman"/>
          <w:bCs/>
          <w:sz w:val="28"/>
          <w:szCs w:val="28"/>
        </w:rPr>
        <w:t xml:space="preserve"> под</w:t>
      </w:r>
      <w:r w:rsidRPr="008B3B45">
        <w:rPr>
          <w:rFonts w:ascii="Times New Roman" w:hAnsi="Times New Roman"/>
          <w:bCs/>
          <w:sz w:val="28"/>
          <w:szCs w:val="28"/>
        </w:rPr>
        <w:t>программы за счет средств бюджета</w:t>
      </w:r>
      <w:r>
        <w:rPr>
          <w:rFonts w:ascii="Times New Roman" w:hAnsi="Times New Roman"/>
          <w:bCs/>
          <w:sz w:val="28"/>
          <w:szCs w:val="28"/>
        </w:rPr>
        <w:t xml:space="preserve"> поселения</w:t>
      </w:r>
      <w:r w:rsidRPr="008B3B45">
        <w:rPr>
          <w:rFonts w:ascii="Times New Roman" w:hAnsi="Times New Roman"/>
          <w:bCs/>
          <w:sz w:val="28"/>
          <w:szCs w:val="28"/>
        </w:rPr>
        <w:t xml:space="preserve"> и прогнозная оценка привлекаемых на реализацию муниципальной программы средств бюджетов другого уровня</w:t>
      </w:r>
    </w:p>
    <w:p w:rsidR="00F006EC" w:rsidRPr="00631373" w:rsidRDefault="00F006EC" w:rsidP="00F006EC">
      <w:pPr>
        <w:widowControl w:val="0"/>
        <w:suppressAutoHyphens/>
        <w:spacing w:after="0" w:line="240" w:lineRule="auto"/>
        <w:jc w:val="center"/>
        <w:rPr>
          <w:rFonts w:ascii="Times New Roman" w:eastAsia="SimSun" w:hAnsi="Times New Roman" w:cs="Calibri"/>
          <w:kern w:val="2"/>
          <w:sz w:val="28"/>
          <w:szCs w:val="28"/>
        </w:rPr>
      </w:pPr>
    </w:p>
    <w:tbl>
      <w:tblPr>
        <w:tblW w:w="15593" w:type="dxa"/>
        <w:tblInd w:w="-171" w:type="dxa"/>
        <w:tblLayout w:type="fixed"/>
        <w:tblCellMar>
          <w:left w:w="113" w:type="dxa"/>
        </w:tblCellMar>
        <w:tblLook w:val="04A0"/>
      </w:tblPr>
      <w:tblGrid>
        <w:gridCol w:w="1415"/>
        <w:gridCol w:w="4250"/>
        <w:gridCol w:w="4542"/>
        <w:gridCol w:w="1843"/>
        <w:gridCol w:w="1701"/>
        <w:gridCol w:w="1842"/>
      </w:tblGrid>
      <w:tr w:rsidR="00F006EC" w:rsidRPr="007F7CE4" w:rsidTr="0054092F">
        <w:tc>
          <w:tcPr>
            <w:tcW w:w="1415"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Статус</w:t>
            </w:r>
          </w:p>
        </w:tc>
        <w:tc>
          <w:tcPr>
            <w:tcW w:w="4250"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pStyle w:val="af4"/>
              <w:jc w:val="center"/>
              <w:rPr>
                <w:rFonts w:ascii="Times New Roman" w:hAnsi="Times New Roman"/>
              </w:rPr>
            </w:pPr>
            <w:r w:rsidRPr="007F7CE4">
              <w:rPr>
                <w:rFonts w:ascii="Times New Roman" w:hAnsi="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542"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pStyle w:val="af4"/>
              <w:jc w:val="center"/>
              <w:rPr>
                <w:rFonts w:ascii="Times New Roman" w:hAnsi="Times New Roman"/>
              </w:rPr>
            </w:pPr>
          </w:p>
          <w:p w:rsidR="00F006EC" w:rsidRPr="007F7CE4" w:rsidRDefault="00F006EC" w:rsidP="0054092F">
            <w:pPr>
              <w:pStyle w:val="af4"/>
              <w:jc w:val="center"/>
              <w:rPr>
                <w:rFonts w:ascii="Times New Roman" w:hAnsi="Times New Roman"/>
              </w:rPr>
            </w:pPr>
          </w:p>
          <w:p w:rsidR="00F006EC" w:rsidRPr="007F7CE4" w:rsidRDefault="00F006EC" w:rsidP="0054092F">
            <w:pPr>
              <w:pStyle w:val="af4"/>
              <w:jc w:val="center"/>
              <w:rPr>
                <w:rFonts w:ascii="Times New Roman" w:hAnsi="Times New Roman"/>
              </w:rPr>
            </w:pPr>
            <w:r w:rsidRPr="007F7CE4">
              <w:rPr>
                <w:rFonts w:ascii="Times New Roman" w:hAnsi="Times New Roman"/>
              </w:rPr>
              <w:t>Источник финансирования</w:t>
            </w:r>
          </w:p>
        </w:tc>
        <w:tc>
          <w:tcPr>
            <w:tcW w:w="5386" w:type="dxa"/>
            <w:gridSpan w:val="3"/>
            <w:tcBorders>
              <w:top w:val="single" w:sz="4" w:space="0" w:color="000000"/>
              <w:left w:val="single" w:sz="4" w:space="0" w:color="000000"/>
              <w:bottom w:val="single" w:sz="4" w:space="0" w:color="000000"/>
              <w:right w:val="single" w:sz="4" w:space="0" w:color="auto"/>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Оценка расходов (тыс. руб.), годы</w:t>
            </w:r>
          </w:p>
        </w:tc>
      </w:tr>
      <w:tr w:rsidR="00F006EC" w:rsidRPr="007F7CE4" w:rsidTr="0054092F">
        <w:tc>
          <w:tcPr>
            <w:tcW w:w="1415"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font290"/>
                <w:kern w:val="2"/>
                <w:sz w:val="24"/>
                <w:szCs w:val="24"/>
              </w:rPr>
            </w:pPr>
          </w:p>
        </w:tc>
        <w:tc>
          <w:tcPr>
            <w:tcW w:w="4542"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1843" w:type="dxa"/>
            <w:tcBorders>
              <w:top w:val="single" w:sz="4" w:space="0" w:color="000000"/>
              <w:left w:val="single" w:sz="4" w:space="0" w:color="auto"/>
              <w:bottom w:val="single" w:sz="4" w:space="0" w:color="000000"/>
              <w:right w:val="single" w:sz="4" w:space="0" w:color="000000"/>
            </w:tcBorders>
            <w:hideMark/>
          </w:tcPr>
          <w:p w:rsidR="00F006EC" w:rsidRPr="007F7CE4" w:rsidRDefault="00BD3C06" w:rsidP="0054092F">
            <w:pPr>
              <w:widowControl w:val="0"/>
              <w:suppressAutoHyphens/>
              <w:spacing w:after="0" w:line="240" w:lineRule="auto"/>
              <w:jc w:val="center"/>
              <w:rPr>
                <w:rFonts w:ascii="Times New Roman" w:eastAsia="SimSun" w:hAnsi="Times New Roman" w:cs="font290"/>
                <w:kern w:val="2"/>
                <w:sz w:val="24"/>
                <w:szCs w:val="24"/>
              </w:rPr>
            </w:pPr>
            <w:r w:rsidRPr="007F7CE4">
              <w:rPr>
                <w:rFonts w:ascii="Times New Roman" w:eastAsia="SimSun" w:hAnsi="Times New Roman" w:cs="font290"/>
                <w:kern w:val="2"/>
                <w:sz w:val="24"/>
                <w:szCs w:val="24"/>
              </w:rPr>
              <w:t>202</w:t>
            </w:r>
            <w:r w:rsidR="009513DC">
              <w:rPr>
                <w:rFonts w:ascii="Times New Roman" w:eastAsia="SimSun" w:hAnsi="Times New Roman" w:cs="font290"/>
                <w:kern w:val="2"/>
                <w:sz w:val="24"/>
                <w:szCs w:val="24"/>
              </w:rPr>
              <w:t>2</w:t>
            </w:r>
          </w:p>
        </w:tc>
        <w:tc>
          <w:tcPr>
            <w:tcW w:w="1701" w:type="dxa"/>
            <w:tcBorders>
              <w:top w:val="single" w:sz="4" w:space="0" w:color="000000"/>
              <w:left w:val="single" w:sz="4" w:space="0" w:color="000000"/>
              <w:bottom w:val="single" w:sz="4" w:space="0" w:color="000000"/>
              <w:right w:val="single" w:sz="4" w:space="0" w:color="auto"/>
            </w:tcBorders>
            <w:hideMark/>
          </w:tcPr>
          <w:p w:rsidR="00F006EC" w:rsidRPr="007F7CE4" w:rsidRDefault="00BD3C06" w:rsidP="0054092F">
            <w:pPr>
              <w:widowControl w:val="0"/>
              <w:suppressAutoHyphens/>
              <w:spacing w:after="0" w:line="240" w:lineRule="auto"/>
              <w:jc w:val="center"/>
              <w:rPr>
                <w:rFonts w:ascii="Times New Roman" w:eastAsia="SimSun" w:hAnsi="Times New Roman" w:cs="font290"/>
                <w:kern w:val="2"/>
                <w:sz w:val="24"/>
                <w:szCs w:val="24"/>
              </w:rPr>
            </w:pPr>
            <w:r w:rsidRPr="007F7CE4">
              <w:rPr>
                <w:rFonts w:ascii="Times New Roman" w:eastAsia="SimSun" w:hAnsi="Times New Roman" w:cs="font290"/>
                <w:kern w:val="2"/>
                <w:sz w:val="24"/>
                <w:szCs w:val="24"/>
              </w:rPr>
              <w:t>202</w:t>
            </w:r>
            <w:r w:rsidR="009513DC">
              <w:rPr>
                <w:rFonts w:ascii="Times New Roman" w:eastAsia="SimSun" w:hAnsi="Times New Roman" w:cs="font290"/>
                <w:kern w:val="2"/>
                <w:sz w:val="24"/>
                <w:szCs w:val="24"/>
              </w:rPr>
              <w:t>3</w:t>
            </w:r>
          </w:p>
        </w:tc>
        <w:tc>
          <w:tcPr>
            <w:tcW w:w="1842" w:type="dxa"/>
            <w:tcBorders>
              <w:top w:val="single" w:sz="4" w:space="0" w:color="000000"/>
              <w:left w:val="single" w:sz="4" w:space="0" w:color="000000"/>
              <w:bottom w:val="single" w:sz="4" w:space="0" w:color="000000"/>
              <w:right w:val="single" w:sz="4" w:space="0" w:color="auto"/>
            </w:tcBorders>
            <w:hideMark/>
          </w:tcPr>
          <w:p w:rsidR="00F006EC" w:rsidRPr="007F7CE4" w:rsidRDefault="00BD3C06" w:rsidP="0054092F">
            <w:pPr>
              <w:widowControl w:val="0"/>
              <w:suppressAutoHyphens/>
              <w:jc w:val="center"/>
              <w:rPr>
                <w:rFonts w:ascii="Times New Roman" w:eastAsia="SimSun" w:hAnsi="Times New Roman" w:cs="font290"/>
                <w:kern w:val="2"/>
                <w:sz w:val="24"/>
                <w:szCs w:val="24"/>
              </w:rPr>
            </w:pPr>
            <w:r w:rsidRPr="007F7CE4">
              <w:rPr>
                <w:rFonts w:ascii="Times New Roman" w:eastAsia="SimSun" w:hAnsi="Times New Roman" w:cs="font290"/>
                <w:kern w:val="2"/>
                <w:sz w:val="24"/>
                <w:szCs w:val="24"/>
              </w:rPr>
              <w:t>202</w:t>
            </w:r>
            <w:r w:rsidR="009513DC">
              <w:rPr>
                <w:rFonts w:ascii="Times New Roman" w:eastAsia="SimSun" w:hAnsi="Times New Roman" w:cs="font290"/>
                <w:kern w:val="2"/>
                <w:sz w:val="24"/>
                <w:szCs w:val="24"/>
              </w:rPr>
              <w:t>4</w:t>
            </w: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tbl>
      <w:tblPr>
        <w:tblW w:w="17861" w:type="dxa"/>
        <w:tblInd w:w="-171" w:type="dxa"/>
        <w:tblLayout w:type="fixed"/>
        <w:tblCellMar>
          <w:left w:w="113" w:type="dxa"/>
        </w:tblCellMar>
        <w:tblLook w:val="04A0"/>
      </w:tblPr>
      <w:tblGrid>
        <w:gridCol w:w="1129"/>
        <w:gridCol w:w="273"/>
        <w:gridCol w:w="6"/>
        <w:gridCol w:w="853"/>
        <w:gridCol w:w="3395"/>
        <w:gridCol w:w="9"/>
        <w:gridCol w:w="4534"/>
        <w:gridCol w:w="1842"/>
        <w:gridCol w:w="1703"/>
        <w:gridCol w:w="1619"/>
        <w:gridCol w:w="228"/>
        <w:gridCol w:w="1134"/>
        <w:gridCol w:w="1136"/>
      </w:tblGrid>
      <w:tr w:rsidR="00F006EC" w:rsidRPr="007F7CE4" w:rsidTr="00537314">
        <w:trPr>
          <w:gridAfter w:val="2"/>
          <w:wAfter w:w="2270" w:type="dxa"/>
          <w:tblHeader/>
        </w:trPr>
        <w:tc>
          <w:tcPr>
            <w:tcW w:w="1408" w:type="dxa"/>
            <w:gridSpan w:val="3"/>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w:t>
            </w:r>
          </w:p>
        </w:tc>
        <w:tc>
          <w:tcPr>
            <w:tcW w:w="4248"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w:t>
            </w:r>
          </w:p>
        </w:tc>
        <w:tc>
          <w:tcPr>
            <w:tcW w:w="4543"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3</w:t>
            </w:r>
          </w:p>
        </w:tc>
        <w:tc>
          <w:tcPr>
            <w:tcW w:w="1842" w:type="dxa"/>
            <w:tcBorders>
              <w:top w:val="single" w:sz="4" w:space="0" w:color="000000"/>
              <w:left w:val="single" w:sz="4" w:space="0" w:color="auto"/>
              <w:bottom w:val="single" w:sz="4" w:space="0" w:color="000000"/>
              <w:right w:val="single" w:sz="4" w:space="0" w:color="000000"/>
            </w:tcBorders>
            <w:hideMark/>
          </w:tcPr>
          <w:p w:rsidR="00F006EC" w:rsidRPr="007F7CE4" w:rsidRDefault="00F006EC" w:rsidP="00537314">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6</w:t>
            </w:r>
          </w:p>
        </w:tc>
        <w:tc>
          <w:tcPr>
            <w:tcW w:w="1703" w:type="dxa"/>
            <w:tcBorders>
              <w:top w:val="single" w:sz="4" w:space="0" w:color="000000"/>
              <w:left w:val="single" w:sz="4" w:space="0" w:color="000000"/>
              <w:bottom w:val="single" w:sz="4" w:space="0" w:color="000000"/>
              <w:right w:val="single" w:sz="4" w:space="0" w:color="auto"/>
            </w:tcBorders>
            <w:hideMark/>
          </w:tcPr>
          <w:p w:rsidR="00F006EC" w:rsidRPr="007F7CE4" w:rsidRDefault="00F006EC" w:rsidP="00537314">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7</w:t>
            </w:r>
          </w:p>
        </w:tc>
        <w:tc>
          <w:tcPr>
            <w:tcW w:w="1847" w:type="dxa"/>
            <w:gridSpan w:val="2"/>
            <w:tcBorders>
              <w:top w:val="single" w:sz="4" w:space="0" w:color="auto"/>
              <w:left w:val="single" w:sz="4" w:space="0" w:color="000000"/>
              <w:bottom w:val="single" w:sz="4" w:space="0" w:color="auto"/>
              <w:right w:val="single" w:sz="4" w:space="0" w:color="000000"/>
            </w:tcBorders>
            <w:hideMark/>
          </w:tcPr>
          <w:p w:rsidR="00F006EC" w:rsidRPr="007F7CE4" w:rsidRDefault="00F006EC" w:rsidP="00537314">
            <w:pPr>
              <w:widowControl w:val="0"/>
              <w:suppressAutoHyphens/>
              <w:jc w:val="center"/>
              <w:rPr>
                <w:rFonts w:ascii="Times New Roman" w:eastAsia="SimSun" w:hAnsi="Times New Roman" w:cs="Times New Roman"/>
                <w:kern w:val="2"/>
              </w:rPr>
            </w:pPr>
            <w:r w:rsidRPr="007F7CE4">
              <w:rPr>
                <w:rFonts w:ascii="Times New Roman" w:eastAsia="SimSun" w:hAnsi="Times New Roman" w:cs="Times New Roman"/>
                <w:kern w:val="2"/>
              </w:rPr>
              <w:t>8</w:t>
            </w:r>
          </w:p>
        </w:tc>
      </w:tr>
      <w:tr w:rsidR="00F006EC" w:rsidRPr="00CF149D" w:rsidTr="00537314">
        <w:trPr>
          <w:gridAfter w:val="2"/>
          <w:wAfter w:w="2270" w:type="dxa"/>
          <w:trHeight w:val="583"/>
        </w:trPr>
        <w:tc>
          <w:tcPr>
            <w:tcW w:w="1408" w:type="dxa"/>
            <w:gridSpan w:val="3"/>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rPr>
                <w:rFonts w:ascii="Times New Roman" w:eastAsia="SimSun" w:hAnsi="Times New Roman" w:cs="Times New Roman"/>
                <w:b/>
                <w:kern w:val="2"/>
              </w:rPr>
            </w:pPr>
            <w:r w:rsidRPr="007F7CE4">
              <w:rPr>
                <w:rFonts w:ascii="Times New Roman" w:eastAsia="SimSun" w:hAnsi="Times New Roman" w:cs="Times New Roman"/>
                <w:b/>
                <w:kern w:val="2"/>
              </w:rPr>
              <w:t xml:space="preserve"> Подпрограмма1 </w:t>
            </w:r>
          </w:p>
        </w:tc>
        <w:tc>
          <w:tcPr>
            <w:tcW w:w="4248" w:type="dxa"/>
            <w:gridSpan w:val="2"/>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rPr>
                <w:rFonts w:ascii="Times New Roman" w:eastAsia="SimSun" w:hAnsi="Times New Roman" w:cs="Times New Roman"/>
                <w:b/>
                <w:kern w:val="2"/>
              </w:rPr>
            </w:pPr>
            <w:r w:rsidRPr="007F7CE4">
              <w:rPr>
                <w:rFonts w:ascii="Times New Roman" w:eastAsia="SimSun" w:hAnsi="Times New Roman" w:cs="Times New Roman"/>
                <w:b/>
                <w:kern w:val="2"/>
              </w:rPr>
              <w:t xml:space="preserve"> «Развитие муниципальной службы»</w:t>
            </w:r>
          </w:p>
        </w:tc>
        <w:tc>
          <w:tcPr>
            <w:tcW w:w="4543"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bCs/>
              </w:rPr>
              <w:t>Дубенский поссовет</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F006EC" w:rsidRPr="00CF149D" w:rsidRDefault="00CF149D" w:rsidP="00537314">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1226,7</w:t>
            </w:r>
          </w:p>
        </w:tc>
        <w:tc>
          <w:tcPr>
            <w:tcW w:w="1703" w:type="dxa"/>
            <w:tcBorders>
              <w:top w:val="single" w:sz="4" w:space="0" w:color="000000"/>
              <w:left w:val="single" w:sz="4" w:space="0" w:color="000000"/>
              <w:bottom w:val="single" w:sz="4" w:space="0" w:color="000000"/>
              <w:right w:val="single" w:sz="4" w:space="0" w:color="auto"/>
            </w:tcBorders>
            <w:shd w:val="clear" w:color="auto" w:fill="FFFFFF"/>
          </w:tcPr>
          <w:p w:rsidR="00F006EC" w:rsidRPr="00CF149D" w:rsidRDefault="00CF149D" w:rsidP="00537314">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1473,4</w:t>
            </w:r>
          </w:p>
        </w:tc>
        <w:tc>
          <w:tcPr>
            <w:tcW w:w="1847" w:type="dxa"/>
            <w:gridSpan w:val="2"/>
            <w:tcBorders>
              <w:top w:val="single" w:sz="4" w:space="0" w:color="auto"/>
              <w:left w:val="single" w:sz="4" w:space="0" w:color="000000"/>
              <w:bottom w:val="single" w:sz="4" w:space="0" w:color="auto"/>
              <w:right w:val="single" w:sz="4" w:space="0" w:color="000000"/>
            </w:tcBorders>
            <w:shd w:val="clear" w:color="auto" w:fill="FFFFFF"/>
          </w:tcPr>
          <w:p w:rsidR="00F006EC" w:rsidRPr="00CF149D" w:rsidRDefault="00CF149D" w:rsidP="00537314">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1359,0</w:t>
            </w:r>
          </w:p>
        </w:tc>
      </w:tr>
      <w:tr w:rsidR="00F006EC" w:rsidRPr="00CF149D" w:rsidTr="00537314">
        <w:trPr>
          <w:gridAfter w:val="2"/>
          <w:wAfter w:w="2270" w:type="dxa"/>
        </w:trPr>
        <w:tc>
          <w:tcPr>
            <w:tcW w:w="1408" w:type="dxa"/>
            <w:gridSpan w:val="3"/>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областной бюджет  </w:t>
            </w:r>
          </w:p>
        </w:tc>
        <w:tc>
          <w:tcPr>
            <w:tcW w:w="1842" w:type="dxa"/>
            <w:tcBorders>
              <w:top w:val="single" w:sz="4" w:space="0" w:color="000000"/>
              <w:left w:val="single" w:sz="4" w:space="0" w:color="auto"/>
              <w:bottom w:val="single" w:sz="4" w:space="0" w:color="000000"/>
              <w:right w:val="single" w:sz="4" w:space="0" w:color="000000"/>
            </w:tcBorders>
            <w:shd w:val="clear" w:color="auto" w:fill="FFFFFF"/>
          </w:tcPr>
          <w:p w:rsidR="00F006EC" w:rsidRPr="00CF149D" w:rsidRDefault="00F006EC" w:rsidP="00537314">
            <w:pPr>
              <w:widowControl w:val="0"/>
              <w:suppressAutoHyphens/>
              <w:ind w:left="-108" w:right="-108"/>
              <w:jc w:val="both"/>
              <w:rPr>
                <w:rFonts w:ascii="Times New Roman" w:eastAsia="SimSun" w:hAnsi="Times New Roman" w:cs="Times New Roman"/>
                <w:kern w:val="2"/>
              </w:rPr>
            </w:pPr>
          </w:p>
        </w:tc>
        <w:tc>
          <w:tcPr>
            <w:tcW w:w="1703" w:type="dxa"/>
            <w:tcBorders>
              <w:top w:val="single" w:sz="4" w:space="0" w:color="000000"/>
              <w:left w:val="single" w:sz="4" w:space="0" w:color="000000"/>
              <w:bottom w:val="single" w:sz="4" w:space="0" w:color="auto"/>
              <w:right w:val="single" w:sz="4" w:space="0" w:color="auto"/>
            </w:tcBorders>
            <w:shd w:val="clear" w:color="auto" w:fill="FFFFFF"/>
            <w:hideMark/>
          </w:tcPr>
          <w:p w:rsidR="00F006EC" w:rsidRPr="00CF149D" w:rsidRDefault="00F006EC" w:rsidP="00537314">
            <w:pPr>
              <w:spacing w:after="0" w:line="240" w:lineRule="auto"/>
              <w:jc w:val="both"/>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shd w:val="clear" w:color="auto" w:fill="FFFFFF"/>
          </w:tcPr>
          <w:p w:rsidR="00F006EC" w:rsidRPr="00CF149D" w:rsidRDefault="00F006EC" w:rsidP="00537314">
            <w:pPr>
              <w:jc w:val="both"/>
              <w:rPr>
                <w:rFonts w:ascii="Times New Roman" w:eastAsia="SimSun" w:hAnsi="Times New Roman" w:cs="Times New Roman"/>
                <w:kern w:val="2"/>
              </w:rPr>
            </w:pPr>
          </w:p>
        </w:tc>
      </w:tr>
      <w:tr w:rsidR="00F006EC" w:rsidRPr="00CF149D" w:rsidTr="00537314">
        <w:trPr>
          <w:gridAfter w:val="2"/>
          <w:wAfter w:w="2270" w:type="dxa"/>
        </w:trPr>
        <w:tc>
          <w:tcPr>
            <w:tcW w:w="1408" w:type="dxa"/>
            <w:gridSpan w:val="3"/>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федеральный бюджет</w:t>
            </w:r>
          </w:p>
        </w:tc>
        <w:tc>
          <w:tcPr>
            <w:tcW w:w="1842" w:type="dxa"/>
            <w:tcBorders>
              <w:top w:val="single" w:sz="4" w:space="0" w:color="000000"/>
              <w:left w:val="single" w:sz="4" w:space="0" w:color="auto"/>
              <w:bottom w:val="single" w:sz="4" w:space="0" w:color="000000"/>
              <w:right w:val="single" w:sz="4" w:space="0" w:color="000000"/>
            </w:tcBorders>
          </w:tcPr>
          <w:p w:rsidR="00F006EC" w:rsidRPr="00CF149D" w:rsidRDefault="00F006EC" w:rsidP="00537314">
            <w:pPr>
              <w:widowControl w:val="0"/>
              <w:suppressAutoHyphens/>
              <w:jc w:val="both"/>
              <w:rPr>
                <w:rFonts w:ascii="Times New Roman" w:eastAsia="SimSun" w:hAnsi="Times New Roman" w:cs="Times New Roman"/>
                <w:kern w:val="2"/>
              </w:rPr>
            </w:pPr>
          </w:p>
        </w:tc>
        <w:tc>
          <w:tcPr>
            <w:tcW w:w="1703" w:type="dxa"/>
            <w:tcBorders>
              <w:top w:val="single" w:sz="4" w:space="0" w:color="000000"/>
              <w:left w:val="single" w:sz="4" w:space="0" w:color="000000"/>
              <w:bottom w:val="single" w:sz="4" w:space="0" w:color="000000"/>
              <w:right w:val="single" w:sz="4" w:space="0" w:color="auto"/>
            </w:tcBorders>
            <w:hideMark/>
          </w:tcPr>
          <w:p w:rsidR="00F006EC" w:rsidRPr="00CF149D" w:rsidRDefault="00F006EC" w:rsidP="00537314">
            <w:pPr>
              <w:spacing w:after="0" w:line="240" w:lineRule="auto"/>
              <w:jc w:val="both"/>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jc w:val="both"/>
              <w:rPr>
                <w:rFonts w:ascii="Times New Roman" w:eastAsia="SimSun" w:hAnsi="Times New Roman" w:cs="Times New Roman"/>
                <w:kern w:val="2"/>
              </w:rPr>
            </w:pPr>
          </w:p>
        </w:tc>
      </w:tr>
      <w:tr w:rsidR="00CF149D" w:rsidRPr="00CF149D" w:rsidTr="00537314">
        <w:trPr>
          <w:gridAfter w:val="2"/>
          <w:wAfter w:w="2270" w:type="dxa"/>
        </w:trPr>
        <w:tc>
          <w:tcPr>
            <w:tcW w:w="1408" w:type="dxa"/>
            <w:gridSpan w:val="3"/>
            <w:vMerge/>
            <w:tcBorders>
              <w:top w:val="single" w:sz="4" w:space="0" w:color="000000"/>
              <w:left w:val="single" w:sz="4" w:space="0" w:color="000000"/>
              <w:bottom w:val="single" w:sz="4" w:space="0" w:color="000000"/>
              <w:right w:val="single" w:sz="4" w:space="0" w:color="000000"/>
            </w:tcBorders>
            <w:vAlign w:val="center"/>
            <w:hideMark/>
          </w:tcPr>
          <w:p w:rsidR="00CF149D" w:rsidRPr="007F7CE4" w:rsidRDefault="00CF149D" w:rsidP="00537314">
            <w:pPr>
              <w:spacing w:after="0" w:line="240" w:lineRule="auto"/>
              <w:rPr>
                <w:rFonts w:ascii="Times New Roman" w:eastAsia="SimSun" w:hAnsi="Times New Roman" w:cs="Times New Roman"/>
                <w:b/>
                <w:kern w:val="2"/>
              </w:rPr>
            </w:pPr>
          </w:p>
        </w:tc>
        <w:tc>
          <w:tcPr>
            <w:tcW w:w="4248" w:type="dxa"/>
            <w:gridSpan w:val="2"/>
            <w:vMerge/>
            <w:tcBorders>
              <w:top w:val="single" w:sz="4" w:space="0" w:color="000000"/>
              <w:left w:val="single" w:sz="4" w:space="0" w:color="000000"/>
              <w:bottom w:val="single" w:sz="4" w:space="0" w:color="000000"/>
              <w:right w:val="single" w:sz="4" w:space="0" w:color="000000"/>
            </w:tcBorders>
            <w:vAlign w:val="center"/>
            <w:hideMark/>
          </w:tcPr>
          <w:p w:rsidR="00CF149D" w:rsidRPr="007F7CE4" w:rsidRDefault="00CF149D"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hideMark/>
          </w:tcPr>
          <w:p w:rsidR="00CF149D" w:rsidRPr="007F7CE4" w:rsidRDefault="00CF149D"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местный бюджет</w:t>
            </w:r>
          </w:p>
        </w:tc>
        <w:tc>
          <w:tcPr>
            <w:tcW w:w="1842" w:type="dxa"/>
            <w:tcBorders>
              <w:top w:val="single" w:sz="4" w:space="0" w:color="000000"/>
              <w:left w:val="single" w:sz="4" w:space="0" w:color="auto"/>
              <w:bottom w:val="single" w:sz="4" w:space="0" w:color="000000"/>
              <w:right w:val="single" w:sz="4" w:space="0" w:color="000000"/>
            </w:tcBorders>
          </w:tcPr>
          <w:p w:rsidR="00CF149D" w:rsidRPr="00CF149D" w:rsidRDefault="00CF149D" w:rsidP="00092CC9">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1226,7</w:t>
            </w:r>
          </w:p>
        </w:tc>
        <w:tc>
          <w:tcPr>
            <w:tcW w:w="1703" w:type="dxa"/>
            <w:tcBorders>
              <w:top w:val="single" w:sz="4" w:space="0" w:color="000000"/>
              <w:left w:val="single" w:sz="4" w:space="0" w:color="000000"/>
              <w:bottom w:val="single" w:sz="4" w:space="0" w:color="000000"/>
              <w:right w:val="single" w:sz="4" w:space="0" w:color="auto"/>
            </w:tcBorders>
            <w:hideMark/>
          </w:tcPr>
          <w:p w:rsidR="00CF149D" w:rsidRPr="00CF149D" w:rsidRDefault="00CF149D" w:rsidP="00092CC9">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1473,4</w:t>
            </w:r>
          </w:p>
        </w:tc>
        <w:tc>
          <w:tcPr>
            <w:tcW w:w="1847" w:type="dxa"/>
            <w:gridSpan w:val="2"/>
            <w:tcBorders>
              <w:top w:val="single" w:sz="4" w:space="0" w:color="auto"/>
              <w:left w:val="single" w:sz="4" w:space="0" w:color="000000"/>
              <w:bottom w:val="single" w:sz="4" w:space="0" w:color="auto"/>
              <w:right w:val="single" w:sz="4" w:space="0" w:color="000000"/>
            </w:tcBorders>
          </w:tcPr>
          <w:p w:rsidR="00CF149D" w:rsidRPr="00CF149D" w:rsidRDefault="00CF149D" w:rsidP="00092CC9">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1359,0</w:t>
            </w:r>
          </w:p>
        </w:tc>
      </w:tr>
      <w:tr w:rsidR="00F006EC" w:rsidRPr="00CF149D" w:rsidTr="00537314">
        <w:trPr>
          <w:gridAfter w:val="2"/>
          <w:wAfter w:w="2270" w:type="dxa"/>
        </w:trPr>
        <w:tc>
          <w:tcPr>
            <w:tcW w:w="1408" w:type="dxa"/>
            <w:gridSpan w:val="3"/>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внебюджетные источники</w:t>
            </w:r>
          </w:p>
        </w:tc>
        <w:tc>
          <w:tcPr>
            <w:tcW w:w="1842" w:type="dxa"/>
            <w:tcBorders>
              <w:top w:val="single" w:sz="4" w:space="0" w:color="000000"/>
              <w:left w:val="single" w:sz="4" w:space="0" w:color="auto"/>
              <w:bottom w:val="single" w:sz="4" w:space="0" w:color="000000"/>
              <w:right w:val="single" w:sz="4" w:space="0" w:color="000000"/>
            </w:tcBorders>
            <w:hideMark/>
          </w:tcPr>
          <w:p w:rsidR="00F006EC" w:rsidRPr="00CF149D" w:rsidRDefault="00F006EC" w:rsidP="00537314">
            <w:pPr>
              <w:jc w:val="both"/>
              <w:rPr>
                <w:rFonts w:ascii="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auto"/>
            </w:tcBorders>
            <w:hideMark/>
          </w:tcPr>
          <w:p w:rsidR="00F006EC" w:rsidRPr="00CF149D" w:rsidRDefault="00F006EC" w:rsidP="00537314">
            <w:pPr>
              <w:jc w:val="both"/>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hideMark/>
          </w:tcPr>
          <w:p w:rsidR="00F006EC" w:rsidRPr="00CF149D" w:rsidRDefault="00F006EC" w:rsidP="00537314">
            <w:pPr>
              <w:jc w:val="both"/>
              <w:rPr>
                <w:rFonts w:ascii="Times New Roman" w:hAnsi="Times New Roman" w:cs="Times New Roman"/>
              </w:rPr>
            </w:pPr>
          </w:p>
        </w:tc>
      </w:tr>
      <w:tr w:rsidR="00F006EC" w:rsidRPr="00CF149D" w:rsidTr="00537314">
        <w:trPr>
          <w:gridAfter w:val="2"/>
          <w:wAfter w:w="2270" w:type="dxa"/>
        </w:trPr>
        <w:tc>
          <w:tcPr>
            <w:tcW w:w="1408" w:type="dxa"/>
            <w:gridSpan w:val="3"/>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p>
        </w:tc>
        <w:tc>
          <w:tcPr>
            <w:tcW w:w="1842" w:type="dxa"/>
            <w:tcBorders>
              <w:top w:val="single" w:sz="4" w:space="0" w:color="000000"/>
              <w:left w:val="single" w:sz="4" w:space="0" w:color="auto"/>
              <w:bottom w:val="single" w:sz="4" w:space="0" w:color="000000"/>
              <w:right w:val="single" w:sz="4" w:space="0" w:color="000000"/>
            </w:tcBorders>
            <w:hideMark/>
          </w:tcPr>
          <w:p w:rsidR="00F006EC" w:rsidRPr="00CF149D" w:rsidRDefault="00F006EC" w:rsidP="00537314">
            <w:pPr>
              <w:jc w:val="both"/>
              <w:rPr>
                <w:rFonts w:ascii="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auto"/>
            </w:tcBorders>
            <w:hideMark/>
          </w:tcPr>
          <w:p w:rsidR="00F006EC" w:rsidRPr="00CF149D" w:rsidRDefault="00F006EC" w:rsidP="00537314">
            <w:pPr>
              <w:jc w:val="both"/>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hideMark/>
          </w:tcPr>
          <w:p w:rsidR="00F006EC" w:rsidRPr="00CF149D" w:rsidRDefault="00F006EC" w:rsidP="00537314">
            <w:pPr>
              <w:jc w:val="both"/>
              <w:rPr>
                <w:rFonts w:ascii="Times New Roman" w:hAnsi="Times New Roman" w:cs="Times New Roman"/>
              </w:rPr>
            </w:pPr>
          </w:p>
        </w:tc>
      </w:tr>
      <w:tr w:rsidR="00CF149D" w:rsidRPr="00CF149D" w:rsidTr="00537314">
        <w:trPr>
          <w:gridAfter w:val="2"/>
          <w:wAfter w:w="2270" w:type="dxa"/>
        </w:trPr>
        <w:tc>
          <w:tcPr>
            <w:tcW w:w="1408" w:type="dxa"/>
            <w:gridSpan w:val="3"/>
            <w:tcBorders>
              <w:top w:val="single" w:sz="4" w:space="0" w:color="000000"/>
              <w:left w:val="single" w:sz="4" w:space="0" w:color="000000"/>
              <w:bottom w:val="single" w:sz="4" w:space="0" w:color="000000"/>
              <w:right w:val="single" w:sz="4" w:space="0" w:color="000000"/>
            </w:tcBorders>
            <w:hideMark/>
          </w:tcPr>
          <w:p w:rsidR="00CF149D" w:rsidRPr="007F7CE4" w:rsidRDefault="00CF149D" w:rsidP="00537314">
            <w:pPr>
              <w:widowControl w:val="0"/>
              <w:suppressAutoHyphens/>
              <w:spacing w:after="0" w:line="240" w:lineRule="auto"/>
              <w:rPr>
                <w:rFonts w:ascii="Times New Roman" w:eastAsia="SimSun" w:hAnsi="Times New Roman" w:cs="Times New Roman"/>
                <w:b/>
                <w:kern w:val="2"/>
              </w:rPr>
            </w:pPr>
            <w:r w:rsidRPr="007F7CE4">
              <w:rPr>
                <w:rFonts w:ascii="Times New Roman" w:eastAsia="SimSun" w:hAnsi="Times New Roman" w:cs="Times New Roman"/>
                <w:b/>
                <w:kern w:val="2"/>
              </w:rPr>
              <w:t xml:space="preserve"> подпрограмма 2</w:t>
            </w:r>
          </w:p>
        </w:tc>
        <w:tc>
          <w:tcPr>
            <w:tcW w:w="4248" w:type="dxa"/>
            <w:gridSpan w:val="2"/>
            <w:tcBorders>
              <w:top w:val="single" w:sz="4" w:space="0" w:color="000000"/>
              <w:left w:val="single" w:sz="4" w:space="0" w:color="000000"/>
              <w:bottom w:val="single" w:sz="4" w:space="0" w:color="000000"/>
              <w:right w:val="single" w:sz="4" w:space="0" w:color="000000"/>
            </w:tcBorders>
            <w:hideMark/>
          </w:tcPr>
          <w:p w:rsidR="00CF149D" w:rsidRPr="007F7CE4" w:rsidRDefault="00CF149D" w:rsidP="00537314">
            <w:pPr>
              <w:widowControl w:val="0"/>
              <w:suppressAutoHyphens/>
              <w:spacing w:after="0" w:line="240" w:lineRule="auto"/>
              <w:rPr>
                <w:rFonts w:ascii="Times New Roman" w:eastAsia="SimSun" w:hAnsi="Times New Roman" w:cs="Times New Roman"/>
                <w:b/>
                <w:kern w:val="2"/>
              </w:rPr>
            </w:pPr>
            <w:r w:rsidRPr="007F7CE4">
              <w:rPr>
                <w:rFonts w:ascii="Times New Roman" w:hAnsi="Times New Roman" w:cs="Times New Roman"/>
              </w:rPr>
              <w:t>«</w:t>
            </w:r>
            <w:r w:rsidRPr="007F7CE4">
              <w:rPr>
                <w:rFonts w:ascii="Times New Roman" w:hAnsi="Times New Roman" w:cs="Times New Roman"/>
                <w:b/>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7F7CE4">
              <w:rPr>
                <w:rFonts w:ascii="Times New Roman" w:hAnsi="Times New Roman" w:cs="Times New Roman"/>
                <w:b/>
                <w:bCs/>
              </w:rPr>
              <w:t>Дубенский поссовет</w:t>
            </w:r>
            <w:r w:rsidRPr="007F7CE4">
              <w:rPr>
                <w:rFonts w:ascii="Times New Roman" w:hAnsi="Times New Roman" w:cs="Times New Roman"/>
                <w:b/>
              </w:rPr>
              <w:t>»</w:t>
            </w:r>
          </w:p>
        </w:tc>
        <w:tc>
          <w:tcPr>
            <w:tcW w:w="4543" w:type="dxa"/>
            <w:gridSpan w:val="2"/>
            <w:tcBorders>
              <w:top w:val="single" w:sz="4" w:space="0" w:color="000000"/>
              <w:left w:val="single" w:sz="4" w:space="0" w:color="000000"/>
              <w:bottom w:val="single" w:sz="4" w:space="0" w:color="000000"/>
              <w:right w:val="single" w:sz="4" w:space="0" w:color="000000"/>
            </w:tcBorders>
            <w:hideMark/>
          </w:tcPr>
          <w:p w:rsidR="00CF149D" w:rsidRPr="007F7CE4" w:rsidRDefault="00CF149D"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bCs/>
              </w:rPr>
              <w:t>Дубенский поссовет</w:t>
            </w:r>
          </w:p>
        </w:tc>
        <w:tc>
          <w:tcPr>
            <w:tcW w:w="1842" w:type="dxa"/>
            <w:tcBorders>
              <w:top w:val="single" w:sz="4" w:space="0" w:color="000000"/>
              <w:left w:val="single" w:sz="4" w:space="0" w:color="auto"/>
              <w:bottom w:val="single" w:sz="4" w:space="0" w:color="000000"/>
              <w:right w:val="single" w:sz="4" w:space="0" w:color="000000"/>
            </w:tcBorders>
            <w:hideMark/>
          </w:tcPr>
          <w:p w:rsidR="00CF149D" w:rsidRPr="00CF149D" w:rsidRDefault="00CF149D" w:rsidP="00092CC9">
            <w:pPr>
              <w:jc w:val="center"/>
              <w:rPr>
                <w:rFonts w:ascii="Times New Roman" w:hAnsi="Times New Roman" w:cs="Times New Roman"/>
              </w:rPr>
            </w:pPr>
            <w:r w:rsidRPr="00CF149D">
              <w:rPr>
                <w:rFonts w:ascii="Times New Roman" w:hAnsi="Times New Roman" w:cs="Times New Roman"/>
              </w:rPr>
              <w:t>25,0</w:t>
            </w:r>
          </w:p>
        </w:tc>
        <w:tc>
          <w:tcPr>
            <w:tcW w:w="1703" w:type="dxa"/>
            <w:tcBorders>
              <w:top w:val="single" w:sz="4" w:space="0" w:color="000000"/>
              <w:left w:val="single" w:sz="4" w:space="0" w:color="000000"/>
              <w:bottom w:val="single" w:sz="4" w:space="0" w:color="000000"/>
              <w:right w:val="single" w:sz="4" w:space="0" w:color="auto"/>
            </w:tcBorders>
            <w:hideMark/>
          </w:tcPr>
          <w:p w:rsidR="00CF149D" w:rsidRPr="00CF149D" w:rsidRDefault="00CF149D" w:rsidP="00092CC9">
            <w:pPr>
              <w:jc w:val="center"/>
              <w:rPr>
                <w:rFonts w:ascii="Times New Roman" w:hAnsi="Times New Roman" w:cs="Times New Roman"/>
              </w:rPr>
            </w:pPr>
            <w:r w:rsidRPr="00CF149D">
              <w:rPr>
                <w:rFonts w:ascii="Times New Roman" w:hAnsi="Times New Roman" w:cs="Times New Roman"/>
              </w:rPr>
              <w:t>25,0</w:t>
            </w:r>
          </w:p>
        </w:tc>
        <w:tc>
          <w:tcPr>
            <w:tcW w:w="1847" w:type="dxa"/>
            <w:gridSpan w:val="2"/>
            <w:tcBorders>
              <w:top w:val="single" w:sz="4" w:space="0" w:color="auto"/>
              <w:left w:val="single" w:sz="4" w:space="0" w:color="000000"/>
              <w:bottom w:val="single" w:sz="4" w:space="0" w:color="000000"/>
              <w:right w:val="single" w:sz="4" w:space="0" w:color="000000"/>
            </w:tcBorders>
            <w:hideMark/>
          </w:tcPr>
          <w:p w:rsidR="00CF149D" w:rsidRPr="00CF149D" w:rsidRDefault="00CF149D" w:rsidP="00092CC9">
            <w:pPr>
              <w:jc w:val="center"/>
              <w:rPr>
                <w:rFonts w:ascii="Times New Roman" w:hAnsi="Times New Roman" w:cs="Times New Roman"/>
              </w:rPr>
            </w:pPr>
            <w:r w:rsidRPr="00CF149D">
              <w:rPr>
                <w:rFonts w:ascii="Times New Roman" w:hAnsi="Times New Roman" w:cs="Times New Roman"/>
              </w:rPr>
              <w:t>25,0</w:t>
            </w:r>
          </w:p>
        </w:tc>
      </w:tr>
      <w:tr w:rsidR="00F006EC" w:rsidRPr="00CF149D" w:rsidTr="00537314">
        <w:trPr>
          <w:gridAfter w:val="2"/>
          <w:wAfter w:w="2270" w:type="dxa"/>
        </w:trPr>
        <w:tc>
          <w:tcPr>
            <w:tcW w:w="1408" w:type="dxa"/>
            <w:gridSpan w:val="3"/>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областной бюджет  </w:t>
            </w:r>
          </w:p>
        </w:tc>
        <w:tc>
          <w:tcPr>
            <w:tcW w:w="1842" w:type="dxa"/>
            <w:tcBorders>
              <w:top w:val="single" w:sz="4" w:space="0" w:color="000000"/>
              <w:left w:val="single" w:sz="4" w:space="0" w:color="auto"/>
              <w:bottom w:val="single" w:sz="4" w:space="0" w:color="000000"/>
              <w:right w:val="single" w:sz="4" w:space="0" w:color="000000"/>
            </w:tcBorders>
          </w:tcPr>
          <w:p w:rsidR="00F006EC" w:rsidRPr="00CF149D" w:rsidRDefault="00F006EC" w:rsidP="00537314">
            <w:pPr>
              <w:jc w:val="both"/>
              <w:rPr>
                <w:rFonts w:ascii="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auto"/>
            </w:tcBorders>
          </w:tcPr>
          <w:p w:rsidR="00F006EC" w:rsidRPr="00CF149D" w:rsidRDefault="00F006EC" w:rsidP="00537314">
            <w:pPr>
              <w:jc w:val="both"/>
              <w:rPr>
                <w:rFonts w:ascii="Times New Roman" w:hAnsi="Times New Roman" w:cs="Times New Roman"/>
              </w:rPr>
            </w:pPr>
          </w:p>
        </w:tc>
        <w:tc>
          <w:tcPr>
            <w:tcW w:w="1847" w:type="dxa"/>
            <w:gridSpan w:val="2"/>
            <w:tcBorders>
              <w:top w:val="single" w:sz="4" w:space="0" w:color="auto"/>
              <w:left w:val="single" w:sz="4" w:space="0" w:color="000000"/>
              <w:bottom w:val="single" w:sz="4" w:space="0" w:color="000000"/>
              <w:right w:val="single" w:sz="4" w:space="0" w:color="000000"/>
            </w:tcBorders>
          </w:tcPr>
          <w:p w:rsidR="00F006EC" w:rsidRPr="00CF149D" w:rsidRDefault="00F006EC" w:rsidP="00537314">
            <w:pPr>
              <w:jc w:val="both"/>
              <w:rPr>
                <w:rFonts w:ascii="Times New Roman" w:hAnsi="Times New Roman" w:cs="Times New Roman"/>
              </w:rPr>
            </w:pPr>
          </w:p>
        </w:tc>
      </w:tr>
      <w:tr w:rsidR="00F006EC" w:rsidRPr="00CF149D" w:rsidTr="00537314">
        <w:trPr>
          <w:gridAfter w:val="2"/>
          <w:wAfter w:w="2270" w:type="dxa"/>
        </w:trPr>
        <w:tc>
          <w:tcPr>
            <w:tcW w:w="1408" w:type="dxa"/>
            <w:gridSpan w:val="3"/>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федеральный бюджет</w:t>
            </w:r>
          </w:p>
        </w:tc>
        <w:tc>
          <w:tcPr>
            <w:tcW w:w="1842" w:type="dxa"/>
            <w:tcBorders>
              <w:top w:val="single" w:sz="4" w:space="0" w:color="000000"/>
              <w:left w:val="single" w:sz="4" w:space="0" w:color="auto"/>
              <w:bottom w:val="single" w:sz="4" w:space="0" w:color="000000"/>
              <w:right w:val="single" w:sz="4" w:space="0" w:color="000000"/>
            </w:tcBorders>
          </w:tcPr>
          <w:p w:rsidR="00F006EC" w:rsidRPr="00CF149D" w:rsidRDefault="00F006EC" w:rsidP="00537314">
            <w:pPr>
              <w:jc w:val="both"/>
              <w:rPr>
                <w:rFonts w:ascii="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auto"/>
            </w:tcBorders>
          </w:tcPr>
          <w:p w:rsidR="00F006EC" w:rsidRPr="00CF149D" w:rsidRDefault="00F006EC" w:rsidP="00537314">
            <w:pPr>
              <w:jc w:val="both"/>
              <w:rPr>
                <w:rFonts w:ascii="Times New Roman" w:hAnsi="Times New Roman" w:cs="Times New Roman"/>
              </w:rPr>
            </w:pPr>
          </w:p>
        </w:tc>
        <w:tc>
          <w:tcPr>
            <w:tcW w:w="1847" w:type="dxa"/>
            <w:gridSpan w:val="2"/>
            <w:tcBorders>
              <w:top w:val="single" w:sz="4" w:space="0" w:color="auto"/>
              <w:left w:val="single" w:sz="4" w:space="0" w:color="000000"/>
              <w:bottom w:val="single" w:sz="4" w:space="0" w:color="000000"/>
              <w:right w:val="single" w:sz="4" w:space="0" w:color="000000"/>
            </w:tcBorders>
          </w:tcPr>
          <w:p w:rsidR="00F006EC" w:rsidRPr="00CF149D" w:rsidRDefault="00F006EC" w:rsidP="00537314">
            <w:pPr>
              <w:jc w:val="both"/>
              <w:rPr>
                <w:rFonts w:ascii="Times New Roman" w:hAnsi="Times New Roman" w:cs="Times New Roman"/>
              </w:rPr>
            </w:pPr>
          </w:p>
        </w:tc>
      </w:tr>
      <w:tr w:rsidR="001C2597" w:rsidRPr="00CF149D" w:rsidTr="00537314">
        <w:trPr>
          <w:gridAfter w:val="2"/>
          <w:wAfter w:w="2270" w:type="dxa"/>
        </w:trPr>
        <w:tc>
          <w:tcPr>
            <w:tcW w:w="1408" w:type="dxa"/>
            <w:gridSpan w:val="3"/>
            <w:tcBorders>
              <w:top w:val="single" w:sz="4" w:space="0" w:color="000000"/>
              <w:left w:val="single" w:sz="4" w:space="0" w:color="000000"/>
              <w:bottom w:val="single" w:sz="4" w:space="0" w:color="000000"/>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местный бюджет</w:t>
            </w:r>
          </w:p>
        </w:tc>
        <w:tc>
          <w:tcPr>
            <w:tcW w:w="1842" w:type="dxa"/>
            <w:tcBorders>
              <w:top w:val="single" w:sz="4" w:space="0" w:color="000000"/>
              <w:left w:val="single" w:sz="4" w:space="0" w:color="auto"/>
              <w:bottom w:val="single" w:sz="4" w:space="0" w:color="000000"/>
              <w:right w:val="single" w:sz="4" w:space="0" w:color="000000"/>
            </w:tcBorders>
          </w:tcPr>
          <w:p w:rsidR="001C2597" w:rsidRPr="00CF149D" w:rsidRDefault="001C2597" w:rsidP="00092CC9">
            <w:pPr>
              <w:jc w:val="center"/>
              <w:rPr>
                <w:rFonts w:ascii="Times New Roman" w:hAnsi="Times New Roman" w:cs="Times New Roman"/>
              </w:rPr>
            </w:pPr>
            <w:r w:rsidRPr="00CF149D">
              <w:rPr>
                <w:rFonts w:ascii="Times New Roman" w:hAnsi="Times New Roman" w:cs="Times New Roman"/>
              </w:rPr>
              <w:t>25,0</w:t>
            </w:r>
          </w:p>
        </w:tc>
        <w:tc>
          <w:tcPr>
            <w:tcW w:w="1703" w:type="dxa"/>
            <w:tcBorders>
              <w:top w:val="single" w:sz="4" w:space="0" w:color="000000"/>
              <w:left w:val="single" w:sz="4" w:space="0" w:color="000000"/>
              <w:bottom w:val="single" w:sz="4" w:space="0" w:color="000000"/>
              <w:right w:val="single" w:sz="4" w:space="0" w:color="auto"/>
            </w:tcBorders>
          </w:tcPr>
          <w:p w:rsidR="001C2597" w:rsidRPr="00CF149D" w:rsidRDefault="001C2597" w:rsidP="00092CC9">
            <w:pPr>
              <w:jc w:val="center"/>
              <w:rPr>
                <w:rFonts w:ascii="Times New Roman" w:hAnsi="Times New Roman" w:cs="Times New Roman"/>
              </w:rPr>
            </w:pPr>
            <w:r w:rsidRPr="00CF149D">
              <w:rPr>
                <w:rFonts w:ascii="Times New Roman" w:hAnsi="Times New Roman" w:cs="Times New Roman"/>
              </w:rPr>
              <w:t>25,0</w:t>
            </w:r>
          </w:p>
        </w:tc>
        <w:tc>
          <w:tcPr>
            <w:tcW w:w="1847" w:type="dxa"/>
            <w:gridSpan w:val="2"/>
            <w:tcBorders>
              <w:top w:val="single" w:sz="4" w:space="0" w:color="auto"/>
              <w:left w:val="single" w:sz="4" w:space="0" w:color="000000"/>
              <w:bottom w:val="single" w:sz="4" w:space="0" w:color="000000"/>
              <w:right w:val="single" w:sz="4" w:space="0" w:color="000000"/>
            </w:tcBorders>
          </w:tcPr>
          <w:p w:rsidR="001C2597" w:rsidRPr="00CF149D" w:rsidRDefault="001C2597" w:rsidP="00092CC9">
            <w:pPr>
              <w:jc w:val="center"/>
              <w:rPr>
                <w:rFonts w:ascii="Times New Roman" w:hAnsi="Times New Roman" w:cs="Times New Roman"/>
              </w:rPr>
            </w:pPr>
            <w:r w:rsidRPr="00CF149D">
              <w:rPr>
                <w:rFonts w:ascii="Times New Roman" w:hAnsi="Times New Roman" w:cs="Times New Roman"/>
              </w:rPr>
              <w:t>25,0</w:t>
            </w:r>
          </w:p>
        </w:tc>
      </w:tr>
      <w:tr w:rsidR="00F006EC" w:rsidRPr="00CF149D" w:rsidTr="00537314">
        <w:trPr>
          <w:gridAfter w:val="2"/>
          <w:wAfter w:w="2270" w:type="dxa"/>
        </w:trPr>
        <w:tc>
          <w:tcPr>
            <w:tcW w:w="1408" w:type="dxa"/>
            <w:gridSpan w:val="3"/>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внебюджетные источники</w:t>
            </w:r>
          </w:p>
        </w:tc>
        <w:tc>
          <w:tcPr>
            <w:tcW w:w="1842" w:type="dxa"/>
            <w:tcBorders>
              <w:top w:val="single" w:sz="4" w:space="0" w:color="000000"/>
              <w:left w:val="single" w:sz="4" w:space="0" w:color="auto"/>
              <w:bottom w:val="single" w:sz="4" w:space="0" w:color="000000"/>
              <w:right w:val="single" w:sz="4" w:space="0" w:color="000000"/>
            </w:tcBorders>
          </w:tcPr>
          <w:p w:rsidR="00F006EC" w:rsidRPr="00CF149D" w:rsidRDefault="00F006EC" w:rsidP="00537314">
            <w:pPr>
              <w:jc w:val="both"/>
              <w:rPr>
                <w:rFonts w:ascii="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auto"/>
            </w:tcBorders>
          </w:tcPr>
          <w:p w:rsidR="00F006EC" w:rsidRPr="00CF149D" w:rsidRDefault="00F006EC" w:rsidP="00537314">
            <w:pPr>
              <w:jc w:val="both"/>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jc w:val="both"/>
              <w:rPr>
                <w:rFonts w:ascii="Times New Roman" w:hAnsi="Times New Roman" w:cs="Times New Roman"/>
              </w:rPr>
            </w:pPr>
          </w:p>
        </w:tc>
      </w:tr>
      <w:tr w:rsidR="001C2597" w:rsidRPr="00CF149D" w:rsidTr="00537314">
        <w:tc>
          <w:tcPr>
            <w:tcW w:w="1408" w:type="dxa"/>
            <w:gridSpan w:val="3"/>
            <w:tcBorders>
              <w:top w:val="single" w:sz="4" w:space="0" w:color="000000"/>
              <w:left w:val="single" w:sz="4" w:space="0" w:color="000000"/>
              <w:bottom w:val="single" w:sz="4" w:space="0" w:color="000000"/>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b/>
                <w:kern w:val="2"/>
              </w:rPr>
            </w:pPr>
            <w:r w:rsidRPr="007F7CE4">
              <w:rPr>
                <w:rFonts w:ascii="Times New Roman" w:eastAsia="SimSun" w:hAnsi="Times New Roman" w:cs="Times New Roman"/>
                <w:b/>
                <w:kern w:val="2"/>
              </w:rPr>
              <w:t xml:space="preserve"> Подпрограмма3 </w:t>
            </w:r>
          </w:p>
        </w:tc>
        <w:tc>
          <w:tcPr>
            <w:tcW w:w="4248" w:type="dxa"/>
            <w:gridSpan w:val="2"/>
            <w:tcBorders>
              <w:top w:val="single" w:sz="4" w:space="0" w:color="000000"/>
              <w:left w:val="single" w:sz="4" w:space="0" w:color="000000"/>
              <w:bottom w:val="single" w:sz="4" w:space="0" w:color="000000"/>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b/>
                <w:kern w:val="2"/>
              </w:rPr>
            </w:pPr>
            <w:r w:rsidRPr="007F7CE4">
              <w:rPr>
                <w:rFonts w:ascii="Times New Roman" w:hAnsi="Times New Roman" w:cs="Times New Roman"/>
              </w:rPr>
              <w:t>«</w:t>
            </w:r>
            <w:r w:rsidRPr="007F7CE4">
              <w:rPr>
                <w:rFonts w:ascii="Times New Roman" w:hAnsi="Times New Roman" w:cs="Times New Roman"/>
                <w:b/>
              </w:rPr>
              <w:t xml:space="preserve">Защита населения и территории </w:t>
            </w:r>
            <w:r w:rsidRPr="007F7CE4">
              <w:rPr>
                <w:rFonts w:ascii="Times New Roman" w:hAnsi="Times New Roman" w:cs="Times New Roman"/>
                <w:b/>
                <w:bCs/>
              </w:rPr>
              <w:t xml:space="preserve">Дубенский поссовет </w:t>
            </w:r>
            <w:r w:rsidRPr="007F7CE4">
              <w:rPr>
                <w:rFonts w:ascii="Times New Roman" w:hAnsi="Times New Roman" w:cs="Times New Roman"/>
                <w:b/>
              </w:rPr>
              <w:t>от чрезвычайных ситуаций и обеспечение пожарной безопасности »</w:t>
            </w:r>
          </w:p>
        </w:tc>
        <w:tc>
          <w:tcPr>
            <w:tcW w:w="4543" w:type="dxa"/>
            <w:gridSpan w:val="2"/>
            <w:tcBorders>
              <w:top w:val="single" w:sz="4" w:space="0" w:color="000000"/>
              <w:left w:val="single" w:sz="4" w:space="0" w:color="000000"/>
              <w:bottom w:val="single" w:sz="4" w:space="0" w:color="000000"/>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bCs/>
              </w:rPr>
              <w:t>Дубенский поссовет</w:t>
            </w:r>
          </w:p>
        </w:tc>
        <w:tc>
          <w:tcPr>
            <w:tcW w:w="1842" w:type="dxa"/>
            <w:tcBorders>
              <w:top w:val="single" w:sz="4" w:space="0" w:color="000000"/>
              <w:left w:val="single" w:sz="4" w:space="0" w:color="auto"/>
              <w:bottom w:val="single" w:sz="4" w:space="0" w:color="000000"/>
              <w:right w:val="single" w:sz="4" w:space="0" w:color="000000"/>
            </w:tcBorders>
          </w:tcPr>
          <w:p w:rsidR="001C2597" w:rsidRPr="001C2597" w:rsidRDefault="001C2597" w:rsidP="00092CC9">
            <w:pPr>
              <w:jc w:val="center"/>
              <w:rPr>
                <w:rFonts w:ascii="Times New Roman" w:hAnsi="Times New Roman" w:cs="Times New Roman"/>
              </w:rPr>
            </w:pPr>
            <w:r w:rsidRPr="001C2597">
              <w:rPr>
                <w:rFonts w:ascii="Times New Roman" w:hAnsi="Times New Roman" w:cs="Times New Roman"/>
              </w:rPr>
              <w:t>263,4</w:t>
            </w:r>
          </w:p>
        </w:tc>
        <w:tc>
          <w:tcPr>
            <w:tcW w:w="1703" w:type="dxa"/>
            <w:tcBorders>
              <w:top w:val="single" w:sz="4" w:space="0" w:color="000000"/>
              <w:left w:val="single" w:sz="4" w:space="0" w:color="000000"/>
              <w:bottom w:val="single" w:sz="4" w:space="0" w:color="000000"/>
              <w:right w:val="single" w:sz="4" w:space="0" w:color="auto"/>
            </w:tcBorders>
          </w:tcPr>
          <w:p w:rsidR="001C2597" w:rsidRPr="001C2597" w:rsidRDefault="001C2597" w:rsidP="00092CC9">
            <w:pPr>
              <w:jc w:val="center"/>
              <w:rPr>
                <w:rFonts w:ascii="Times New Roman" w:hAnsi="Times New Roman" w:cs="Times New Roman"/>
              </w:rPr>
            </w:pPr>
            <w:r w:rsidRPr="001C2597">
              <w:rPr>
                <w:rFonts w:ascii="Times New Roman" w:hAnsi="Times New Roman" w:cs="Times New Roman"/>
              </w:rPr>
              <w:t>35,0</w:t>
            </w:r>
          </w:p>
        </w:tc>
        <w:tc>
          <w:tcPr>
            <w:tcW w:w="1847" w:type="dxa"/>
            <w:gridSpan w:val="2"/>
            <w:tcBorders>
              <w:top w:val="single" w:sz="4" w:space="0" w:color="auto"/>
              <w:left w:val="single" w:sz="4" w:space="0" w:color="000000"/>
              <w:bottom w:val="single" w:sz="4" w:space="0" w:color="auto"/>
              <w:right w:val="single" w:sz="4" w:space="0" w:color="000000"/>
            </w:tcBorders>
          </w:tcPr>
          <w:p w:rsidR="001C2597" w:rsidRPr="001C2597" w:rsidRDefault="001C2597" w:rsidP="00092CC9">
            <w:pPr>
              <w:jc w:val="center"/>
              <w:rPr>
                <w:rFonts w:ascii="Times New Roman" w:hAnsi="Times New Roman" w:cs="Times New Roman"/>
              </w:rPr>
            </w:pPr>
            <w:r w:rsidRPr="001C2597">
              <w:rPr>
                <w:rFonts w:ascii="Times New Roman" w:hAnsi="Times New Roman" w:cs="Times New Roman"/>
              </w:rPr>
              <w:t>35,0</w:t>
            </w:r>
          </w:p>
        </w:tc>
        <w:tc>
          <w:tcPr>
            <w:tcW w:w="1134" w:type="dxa"/>
          </w:tcPr>
          <w:p w:rsidR="001C2597" w:rsidRPr="00CF149D" w:rsidRDefault="001C2597" w:rsidP="00537314">
            <w:pPr>
              <w:widowControl w:val="0"/>
              <w:suppressAutoHyphens/>
              <w:spacing w:after="0" w:line="240" w:lineRule="auto"/>
              <w:ind w:left="-108" w:right="-108"/>
              <w:jc w:val="center"/>
              <w:rPr>
                <w:rFonts w:ascii="Times New Roman" w:eastAsia="SimSun" w:hAnsi="Times New Roman" w:cs="Times New Roman"/>
                <w:kern w:val="2"/>
              </w:rPr>
            </w:pPr>
          </w:p>
        </w:tc>
        <w:tc>
          <w:tcPr>
            <w:tcW w:w="1136" w:type="dxa"/>
          </w:tcPr>
          <w:p w:rsidR="001C2597" w:rsidRPr="00CF149D" w:rsidRDefault="001C2597" w:rsidP="00537314">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132,3</w:t>
            </w:r>
          </w:p>
        </w:tc>
      </w:tr>
      <w:tr w:rsidR="00F006EC" w:rsidRPr="00CF149D" w:rsidTr="00537314">
        <w:tc>
          <w:tcPr>
            <w:tcW w:w="1408" w:type="dxa"/>
            <w:gridSpan w:val="3"/>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областной бюджет  </w:t>
            </w:r>
          </w:p>
        </w:tc>
        <w:tc>
          <w:tcPr>
            <w:tcW w:w="1842" w:type="dxa"/>
            <w:tcBorders>
              <w:top w:val="single" w:sz="4" w:space="0" w:color="000000"/>
              <w:left w:val="single" w:sz="4" w:space="0" w:color="auto"/>
              <w:bottom w:val="single" w:sz="4" w:space="0" w:color="000000"/>
              <w:right w:val="single" w:sz="4" w:space="0" w:color="000000"/>
            </w:tcBorders>
          </w:tcPr>
          <w:p w:rsidR="00F006EC" w:rsidRPr="00CF149D" w:rsidRDefault="00F006EC" w:rsidP="00537314">
            <w:pPr>
              <w:spacing w:after="0" w:line="240" w:lineRule="auto"/>
              <w:jc w:val="center"/>
              <w:rPr>
                <w:rFonts w:ascii="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auto"/>
            </w:tcBorders>
          </w:tcPr>
          <w:p w:rsidR="00F006EC" w:rsidRPr="00CF149D" w:rsidRDefault="00F006EC" w:rsidP="00537314">
            <w:pPr>
              <w:spacing w:after="0" w:line="240" w:lineRule="auto"/>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000000"/>
              <w:right w:val="single" w:sz="4" w:space="0" w:color="000000"/>
            </w:tcBorders>
          </w:tcPr>
          <w:p w:rsidR="00F006EC" w:rsidRPr="00CF149D" w:rsidRDefault="00F006EC" w:rsidP="00537314">
            <w:pPr>
              <w:widowControl w:val="0"/>
              <w:suppressAutoHyphens/>
              <w:ind w:left="-108" w:right="-108"/>
              <w:jc w:val="center"/>
              <w:rPr>
                <w:rFonts w:ascii="Times New Roman" w:eastAsia="SimSun" w:hAnsi="Times New Roman" w:cs="Times New Roman"/>
                <w:kern w:val="2"/>
              </w:rPr>
            </w:pPr>
          </w:p>
        </w:tc>
        <w:tc>
          <w:tcPr>
            <w:tcW w:w="1134" w:type="dxa"/>
          </w:tcPr>
          <w:p w:rsidR="00F006EC" w:rsidRPr="00CF149D" w:rsidRDefault="00F006EC" w:rsidP="00537314">
            <w:pPr>
              <w:spacing w:after="0" w:line="240" w:lineRule="auto"/>
              <w:rPr>
                <w:rFonts w:ascii="Times New Roman" w:hAnsi="Times New Roman" w:cs="Times New Roman"/>
              </w:rPr>
            </w:pPr>
          </w:p>
        </w:tc>
        <w:tc>
          <w:tcPr>
            <w:tcW w:w="1136" w:type="dxa"/>
          </w:tcPr>
          <w:p w:rsidR="00F006EC" w:rsidRPr="00CF149D" w:rsidRDefault="00F006EC" w:rsidP="00537314">
            <w:pPr>
              <w:rPr>
                <w:rFonts w:ascii="Times New Roman" w:eastAsia="SimSun" w:hAnsi="Times New Roman" w:cs="Times New Roman"/>
                <w:kern w:val="2"/>
              </w:rPr>
            </w:pPr>
          </w:p>
        </w:tc>
      </w:tr>
      <w:tr w:rsidR="00F006EC" w:rsidRPr="00CF149D" w:rsidTr="00537314">
        <w:tc>
          <w:tcPr>
            <w:tcW w:w="1408" w:type="dxa"/>
            <w:gridSpan w:val="3"/>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федеральный бюджет</w:t>
            </w:r>
          </w:p>
        </w:tc>
        <w:tc>
          <w:tcPr>
            <w:tcW w:w="1842" w:type="dxa"/>
            <w:tcBorders>
              <w:top w:val="single" w:sz="4" w:space="0" w:color="000000"/>
              <w:left w:val="single" w:sz="4" w:space="0" w:color="auto"/>
              <w:bottom w:val="single" w:sz="4" w:space="0" w:color="000000"/>
              <w:right w:val="single" w:sz="4" w:space="0" w:color="000000"/>
            </w:tcBorders>
          </w:tcPr>
          <w:p w:rsidR="00F006EC" w:rsidRPr="00CF149D" w:rsidRDefault="00F006EC" w:rsidP="00537314">
            <w:pPr>
              <w:spacing w:after="0" w:line="240" w:lineRule="auto"/>
              <w:jc w:val="center"/>
              <w:rPr>
                <w:rFonts w:ascii="Times New Roman" w:hAnsi="Times New Roman" w:cs="Times New Roman"/>
              </w:rPr>
            </w:pPr>
          </w:p>
        </w:tc>
        <w:tc>
          <w:tcPr>
            <w:tcW w:w="1703" w:type="dxa"/>
            <w:tcBorders>
              <w:top w:val="single" w:sz="4" w:space="0" w:color="000000"/>
              <w:left w:val="single" w:sz="4" w:space="0" w:color="000000"/>
              <w:bottom w:val="single" w:sz="4" w:space="0" w:color="000000"/>
              <w:right w:val="single" w:sz="4" w:space="0" w:color="auto"/>
            </w:tcBorders>
          </w:tcPr>
          <w:p w:rsidR="00F006EC" w:rsidRPr="00CF149D" w:rsidRDefault="00F006EC" w:rsidP="00537314">
            <w:pPr>
              <w:spacing w:after="0" w:line="240" w:lineRule="auto"/>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000000"/>
              <w:right w:val="single" w:sz="4" w:space="0" w:color="000000"/>
            </w:tcBorders>
          </w:tcPr>
          <w:p w:rsidR="00F006EC" w:rsidRPr="00CF149D" w:rsidRDefault="00F006EC" w:rsidP="00537314">
            <w:pPr>
              <w:widowControl w:val="0"/>
              <w:suppressAutoHyphens/>
              <w:jc w:val="center"/>
              <w:rPr>
                <w:rFonts w:ascii="Times New Roman" w:eastAsia="SimSun" w:hAnsi="Times New Roman" w:cs="Times New Roman"/>
                <w:kern w:val="2"/>
              </w:rPr>
            </w:pPr>
          </w:p>
        </w:tc>
        <w:tc>
          <w:tcPr>
            <w:tcW w:w="1134" w:type="dxa"/>
          </w:tcPr>
          <w:p w:rsidR="00F006EC" w:rsidRPr="00CF149D" w:rsidRDefault="00F006EC" w:rsidP="00537314">
            <w:pPr>
              <w:spacing w:after="0" w:line="240" w:lineRule="auto"/>
              <w:rPr>
                <w:rFonts w:ascii="Times New Roman" w:hAnsi="Times New Roman" w:cs="Times New Roman"/>
              </w:rPr>
            </w:pPr>
          </w:p>
        </w:tc>
        <w:tc>
          <w:tcPr>
            <w:tcW w:w="1136" w:type="dxa"/>
          </w:tcPr>
          <w:p w:rsidR="00F006EC" w:rsidRPr="00CF149D" w:rsidRDefault="00F006EC" w:rsidP="00537314">
            <w:pPr>
              <w:rPr>
                <w:rFonts w:ascii="Times New Roman" w:eastAsia="SimSun" w:hAnsi="Times New Roman" w:cs="Times New Roman"/>
                <w:kern w:val="2"/>
              </w:rPr>
            </w:pPr>
          </w:p>
        </w:tc>
      </w:tr>
      <w:tr w:rsidR="001C2597" w:rsidRPr="00CF149D" w:rsidTr="00537314">
        <w:tc>
          <w:tcPr>
            <w:tcW w:w="1408" w:type="dxa"/>
            <w:gridSpan w:val="3"/>
            <w:tcBorders>
              <w:top w:val="single" w:sz="4" w:space="0" w:color="000000"/>
              <w:left w:val="single" w:sz="4" w:space="0" w:color="000000"/>
              <w:bottom w:val="single" w:sz="4" w:space="0" w:color="000000"/>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000000"/>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местный бюджет</w:t>
            </w:r>
          </w:p>
        </w:tc>
        <w:tc>
          <w:tcPr>
            <w:tcW w:w="1842" w:type="dxa"/>
            <w:tcBorders>
              <w:top w:val="single" w:sz="4" w:space="0" w:color="000000"/>
              <w:left w:val="single" w:sz="4" w:space="0" w:color="auto"/>
              <w:bottom w:val="single" w:sz="4" w:space="0" w:color="000000"/>
              <w:right w:val="single" w:sz="4" w:space="0" w:color="000000"/>
            </w:tcBorders>
          </w:tcPr>
          <w:p w:rsidR="001C2597" w:rsidRPr="001C2597" w:rsidRDefault="001C2597" w:rsidP="00092CC9">
            <w:pPr>
              <w:jc w:val="center"/>
              <w:rPr>
                <w:rFonts w:ascii="Times New Roman" w:hAnsi="Times New Roman" w:cs="Times New Roman"/>
              </w:rPr>
            </w:pPr>
            <w:r w:rsidRPr="001C2597">
              <w:rPr>
                <w:rFonts w:ascii="Times New Roman" w:hAnsi="Times New Roman" w:cs="Times New Roman"/>
              </w:rPr>
              <w:t>263,4</w:t>
            </w:r>
          </w:p>
        </w:tc>
        <w:tc>
          <w:tcPr>
            <w:tcW w:w="1703" w:type="dxa"/>
            <w:tcBorders>
              <w:top w:val="single" w:sz="4" w:space="0" w:color="000000"/>
              <w:left w:val="single" w:sz="4" w:space="0" w:color="000000"/>
              <w:bottom w:val="single" w:sz="4" w:space="0" w:color="000000"/>
              <w:right w:val="single" w:sz="4" w:space="0" w:color="auto"/>
            </w:tcBorders>
          </w:tcPr>
          <w:p w:rsidR="001C2597" w:rsidRPr="001C2597" w:rsidRDefault="001C2597" w:rsidP="00092CC9">
            <w:pPr>
              <w:jc w:val="center"/>
              <w:rPr>
                <w:rFonts w:ascii="Times New Roman" w:hAnsi="Times New Roman" w:cs="Times New Roman"/>
              </w:rPr>
            </w:pPr>
            <w:r w:rsidRPr="001C2597">
              <w:rPr>
                <w:rFonts w:ascii="Times New Roman" w:hAnsi="Times New Roman" w:cs="Times New Roman"/>
              </w:rPr>
              <w:t>35,0</w:t>
            </w:r>
          </w:p>
        </w:tc>
        <w:tc>
          <w:tcPr>
            <w:tcW w:w="1847" w:type="dxa"/>
            <w:gridSpan w:val="2"/>
            <w:tcBorders>
              <w:top w:val="single" w:sz="4" w:space="0" w:color="auto"/>
              <w:left w:val="single" w:sz="4" w:space="0" w:color="000000"/>
              <w:bottom w:val="single" w:sz="4" w:space="0" w:color="000000"/>
              <w:right w:val="single" w:sz="4" w:space="0" w:color="000000"/>
            </w:tcBorders>
          </w:tcPr>
          <w:p w:rsidR="001C2597" w:rsidRPr="001C2597" w:rsidRDefault="001C2597" w:rsidP="00092CC9">
            <w:pPr>
              <w:jc w:val="center"/>
              <w:rPr>
                <w:rFonts w:ascii="Times New Roman" w:hAnsi="Times New Roman" w:cs="Times New Roman"/>
              </w:rPr>
            </w:pPr>
            <w:r w:rsidRPr="001C2597">
              <w:rPr>
                <w:rFonts w:ascii="Times New Roman" w:hAnsi="Times New Roman" w:cs="Times New Roman"/>
              </w:rPr>
              <w:t>35,0</w:t>
            </w:r>
          </w:p>
        </w:tc>
        <w:tc>
          <w:tcPr>
            <w:tcW w:w="1134" w:type="dxa"/>
          </w:tcPr>
          <w:p w:rsidR="001C2597" w:rsidRPr="00CF149D" w:rsidRDefault="001C2597" w:rsidP="00537314">
            <w:pPr>
              <w:widowControl w:val="0"/>
              <w:suppressAutoHyphens/>
              <w:spacing w:after="0" w:line="240" w:lineRule="auto"/>
              <w:ind w:left="-108" w:right="-108"/>
              <w:jc w:val="center"/>
              <w:rPr>
                <w:rFonts w:ascii="Times New Roman" w:eastAsia="SimSun" w:hAnsi="Times New Roman" w:cs="Times New Roman"/>
                <w:kern w:val="2"/>
              </w:rPr>
            </w:pPr>
          </w:p>
        </w:tc>
        <w:tc>
          <w:tcPr>
            <w:tcW w:w="1136" w:type="dxa"/>
          </w:tcPr>
          <w:p w:rsidR="001C2597" w:rsidRPr="00CF149D" w:rsidRDefault="001C2597" w:rsidP="00537314">
            <w:pPr>
              <w:widowControl w:val="0"/>
              <w:suppressAutoHyphens/>
              <w:spacing w:after="0" w:line="240" w:lineRule="auto"/>
              <w:ind w:left="-108" w:right="-108"/>
              <w:jc w:val="center"/>
              <w:rPr>
                <w:rFonts w:ascii="Times New Roman" w:eastAsia="SimSun" w:hAnsi="Times New Roman" w:cs="Times New Roman"/>
                <w:kern w:val="2"/>
              </w:rPr>
            </w:pPr>
            <w:r w:rsidRPr="00CF149D">
              <w:rPr>
                <w:rFonts w:ascii="Times New Roman" w:eastAsia="SimSun" w:hAnsi="Times New Roman" w:cs="Times New Roman"/>
                <w:kern w:val="2"/>
              </w:rPr>
              <w:t>132,3</w:t>
            </w:r>
          </w:p>
        </w:tc>
      </w:tr>
      <w:tr w:rsidR="00F006EC" w:rsidRPr="00CF149D" w:rsidTr="00537314">
        <w:trPr>
          <w:trHeight w:val="375"/>
        </w:trPr>
        <w:tc>
          <w:tcPr>
            <w:tcW w:w="1408" w:type="dxa"/>
            <w:gridSpan w:val="3"/>
            <w:tcBorders>
              <w:top w:val="single" w:sz="4" w:space="0" w:color="000000"/>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000000"/>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000000"/>
              <w:left w:val="single" w:sz="4" w:space="0" w:color="000000"/>
              <w:bottom w:val="single" w:sz="4" w:space="0" w:color="auto"/>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внебюджетные источники</w:t>
            </w:r>
          </w:p>
        </w:tc>
        <w:tc>
          <w:tcPr>
            <w:tcW w:w="1842" w:type="dxa"/>
            <w:tcBorders>
              <w:top w:val="single" w:sz="4" w:space="0" w:color="000000"/>
              <w:left w:val="single" w:sz="4" w:space="0" w:color="auto"/>
              <w:bottom w:val="single" w:sz="4" w:space="0" w:color="auto"/>
              <w:right w:val="single" w:sz="4" w:space="0" w:color="000000"/>
            </w:tcBorders>
          </w:tcPr>
          <w:p w:rsidR="00F006EC" w:rsidRPr="00CF149D" w:rsidRDefault="00F006EC" w:rsidP="00537314">
            <w:pPr>
              <w:spacing w:line="240" w:lineRule="atLeast"/>
              <w:rPr>
                <w:rFonts w:ascii="Times New Roman" w:hAnsi="Times New Roman" w:cs="Times New Roman"/>
              </w:rPr>
            </w:pPr>
          </w:p>
        </w:tc>
        <w:tc>
          <w:tcPr>
            <w:tcW w:w="1703" w:type="dxa"/>
            <w:tcBorders>
              <w:top w:val="single" w:sz="4" w:space="0" w:color="000000"/>
              <w:left w:val="single" w:sz="4" w:space="0" w:color="000000"/>
              <w:bottom w:val="single" w:sz="4" w:space="0" w:color="auto"/>
              <w:right w:val="single" w:sz="4" w:space="0" w:color="auto"/>
            </w:tcBorders>
          </w:tcPr>
          <w:p w:rsidR="00F006EC" w:rsidRPr="00CF149D" w:rsidRDefault="00F006EC" w:rsidP="00537314">
            <w:pPr>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jc w:val="center"/>
              <w:rPr>
                <w:rFonts w:ascii="Times New Roman" w:hAnsi="Times New Roman" w:cs="Times New Roman"/>
              </w:rPr>
            </w:pPr>
          </w:p>
        </w:tc>
        <w:tc>
          <w:tcPr>
            <w:tcW w:w="1134" w:type="dxa"/>
            <w:vMerge w:val="restart"/>
          </w:tcPr>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tc>
        <w:tc>
          <w:tcPr>
            <w:tcW w:w="1136" w:type="dxa"/>
            <w:vMerge w:val="restart"/>
          </w:tcPr>
          <w:p w:rsidR="00F006EC" w:rsidRPr="00CF149D" w:rsidRDefault="00F006EC" w:rsidP="00537314">
            <w:pPr>
              <w:rPr>
                <w:rFonts w:ascii="Times New Roman" w:hAnsi="Times New Roman" w:cs="Times New Roman"/>
              </w:rPr>
            </w:pPr>
          </w:p>
        </w:tc>
      </w:tr>
      <w:tr w:rsidR="001C2597" w:rsidRPr="00CF149D" w:rsidTr="00537314">
        <w:trPr>
          <w:trHeight w:val="540"/>
        </w:trPr>
        <w:tc>
          <w:tcPr>
            <w:tcW w:w="1408" w:type="dxa"/>
            <w:gridSpan w:val="3"/>
            <w:tcBorders>
              <w:top w:val="single" w:sz="4" w:space="0" w:color="auto"/>
              <w:left w:val="single" w:sz="4" w:space="0" w:color="000000"/>
              <w:bottom w:val="single" w:sz="4" w:space="0" w:color="auto"/>
              <w:right w:val="single" w:sz="4" w:space="0" w:color="000000"/>
            </w:tcBorders>
          </w:tcPr>
          <w:p w:rsidR="001C2597" w:rsidRPr="007F7CE4" w:rsidRDefault="001C2597" w:rsidP="00537314">
            <w:pPr>
              <w:spacing w:after="0" w:line="240" w:lineRule="auto"/>
              <w:rPr>
                <w:rFonts w:ascii="Times New Roman" w:eastAsia="SimSun" w:hAnsi="Times New Roman" w:cs="Times New Roman"/>
                <w:b/>
                <w:kern w:val="2"/>
              </w:rPr>
            </w:pPr>
            <w:r w:rsidRPr="007F7CE4">
              <w:rPr>
                <w:rFonts w:ascii="Times New Roman" w:eastAsia="SimSun" w:hAnsi="Times New Roman" w:cs="Times New Roman"/>
                <w:b/>
                <w:kern w:val="2"/>
              </w:rPr>
              <w:t xml:space="preserve"> подпрограмма 4</w:t>
            </w:r>
          </w:p>
        </w:tc>
        <w:tc>
          <w:tcPr>
            <w:tcW w:w="4248" w:type="dxa"/>
            <w:gridSpan w:val="2"/>
            <w:tcBorders>
              <w:top w:val="single" w:sz="4" w:space="0" w:color="auto"/>
              <w:left w:val="single" w:sz="4" w:space="0" w:color="000000"/>
              <w:bottom w:val="single" w:sz="4" w:space="0" w:color="auto"/>
              <w:right w:val="single" w:sz="4" w:space="0" w:color="000000"/>
            </w:tcBorders>
          </w:tcPr>
          <w:p w:rsidR="001C2597" w:rsidRPr="007F7CE4" w:rsidRDefault="001C2597" w:rsidP="00537314">
            <w:pPr>
              <w:autoSpaceDE w:val="0"/>
              <w:autoSpaceDN w:val="0"/>
              <w:adjustRightInd w:val="0"/>
              <w:spacing w:after="0" w:line="240" w:lineRule="auto"/>
              <w:rPr>
                <w:rFonts w:ascii="Times New Roman" w:hAnsi="Times New Roman" w:cs="Times New Roman"/>
                <w:b/>
              </w:rPr>
            </w:pPr>
            <w:r w:rsidRPr="007F7CE4">
              <w:rPr>
                <w:rFonts w:ascii="Times New Roman" w:hAnsi="Times New Roman" w:cs="Times New Roman"/>
                <w:b/>
              </w:rPr>
              <w:t>«Содержание и ремонт автомобильных дорог общего пользования местного значения и искусственных сооружений на них»</w:t>
            </w:r>
          </w:p>
          <w:p w:rsidR="001C2597" w:rsidRPr="007F7CE4" w:rsidRDefault="001C2597"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1C2597" w:rsidRPr="007F7CE4" w:rsidRDefault="001C2597" w:rsidP="00537314">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bCs/>
              </w:rPr>
              <w:t>Дубенский поссовет</w:t>
            </w:r>
          </w:p>
        </w:tc>
        <w:tc>
          <w:tcPr>
            <w:tcW w:w="1842" w:type="dxa"/>
            <w:tcBorders>
              <w:top w:val="single" w:sz="4" w:space="0" w:color="auto"/>
              <w:left w:val="single" w:sz="4" w:space="0" w:color="auto"/>
              <w:bottom w:val="single" w:sz="4" w:space="0" w:color="auto"/>
              <w:right w:val="single" w:sz="4" w:space="0" w:color="000000"/>
            </w:tcBorders>
          </w:tcPr>
          <w:p w:rsidR="001C2597" w:rsidRPr="001C2597" w:rsidRDefault="001C2597" w:rsidP="00092CC9">
            <w:pPr>
              <w:jc w:val="center"/>
              <w:rPr>
                <w:rFonts w:ascii="Times New Roman" w:hAnsi="Times New Roman" w:cs="Times New Roman"/>
                <w:lang w:eastAsia="en-US"/>
              </w:rPr>
            </w:pPr>
            <w:r w:rsidRPr="001C2597">
              <w:rPr>
                <w:rFonts w:ascii="Times New Roman" w:hAnsi="Times New Roman" w:cs="Times New Roman"/>
                <w:lang w:eastAsia="en-US"/>
              </w:rPr>
              <w:t>649,9</w:t>
            </w:r>
          </w:p>
        </w:tc>
        <w:tc>
          <w:tcPr>
            <w:tcW w:w="1703" w:type="dxa"/>
            <w:tcBorders>
              <w:top w:val="single" w:sz="4" w:space="0" w:color="auto"/>
              <w:left w:val="single" w:sz="4" w:space="0" w:color="000000"/>
              <w:bottom w:val="single" w:sz="4" w:space="0" w:color="auto"/>
              <w:right w:val="single" w:sz="4" w:space="0" w:color="auto"/>
            </w:tcBorders>
          </w:tcPr>
          <w:p w:rsidR="001C2597" w:rsidRPr="001C2597" w:rsidRDefault="001C2597" w:rsidP="00092CC9">
            <w:pPr>
              <w:jc w:val="center"/>
              <w:rPr>
                <w:rFonts w:ascii="Times New Roman" w:hAnsi="Times New Roman" w:cs="Times New Roman"/>
                <w:lang w:eastAsia="en-US"/>
              </w:rPr>
            </w:pPr>
            <w:r w:rsidRPr="001C2597">
              <w:rPr>
                <w:rFonts w:ascii="Times New Roman" w:hAnsi="Times New Roman" w:cs="Times New Roman"/>
                <w:lang w:eastAsia="en-US"/>
              </w:rPr>
              <w:t>712,9</w:t>
            </w:r>
          </w:p>
        </w:tc>
        <w:tc>
          <w:tcPr>
            <w:tcW w:w="1847" w:type="dxa"/>
            <w:gridSpan w:val="2"/>
            <w:tcBorders>
              <w:top w:val="single" w:sz="4" w:space="0" w:color="auto"/>
              <w:left w:val="single" w:sz="4" w:space="0" w:color="000000"/>
              <w:bottom w:val="single" w:sz="4" w:space="0" w:color="auto"/>
              <w:right w:val="single" w:sz="4" w:space="0" w:color="000000"/>
            </w:tcBorders>
          </w:tcPr>
          <w:p w:rsidR="001C2597" w:rsidRPr="001C2597" w:rsidRDefault="001C2597" w:rsidP="00092CC9">
            <w:pPr>
              <w:jc w:val="center"/>
              <w:rPr>
                <w:rFonts w:ascii="Times New Roman" w:hAnsi="Times New Roman" w:cs="Times New Roman"/>
                <w:lang w:eastAsia="en-US"/>
              </w:rPr>
            </w:pPr>
            <w:r w:rsidRPr="001C2597">
              <w:rPr>
                <w:rFonts w:ascii="Times New Roman" w:hAnsi="Times New Roman" w:cs="Times New Roman"/>
                <w:lang w:eastAsia="en-US"/>
              </w:rPr>
              <w:t>746,5</w:t>
            </w:r>
          </w:p>
        </w:tc>
        <w:tc>
          <w:tcPr>
            <w:tcW w:w="1134" w:type="dxa"/>
            <w:vMerge/>
          </w:tcPr>
          <w:p w:rsidR="001C2597" w:rsidRPr="00CF149D" w:rsidRDefault="001C2597" w:rsidP="00537314">
            <w:pPr>
              <w:rPr>
                <w:rFonts w:ascii="Times New Roman" w:hAnsi="Times New Roman" w:cs="Times New Roman"/>
              </w:rPr>
            </w:pPr>
          </w:p>
        </w:tc>
        <w:tc>
          <w:tcPr>
            <w:tcW w:w="1136" w:type="dxa"/>
            <w:vMerge/>
          </w:tcPr>
          <w:p w:rsidR="001C2597" w:rsidRPr="00CF149D" w:rsidRDefault="001C2597" w:rsidP="00537314">
            <w:pPr>
              <w:rPr>
                <w:rFonts w:ascii="Times New Roman" w:hAnsi="Times New Roman" w:cs="Times New Roman"/>
              </w:rPr>
            </w:pPr>
          </w:p>
        </w:tc>
      </w:tr>
      <w:tr w:rsidR="00F006EC" w:rsidRPr="00CF149D" w:rsidTr="00537314">
        <w:trPr>
          <w:trHeight w:val="525"/>
        </w:trPr>
        <w:tc>
          <w:tcPr>
            <w:tcW w:w="1408" w:type="dxa"/>
            <w:gridSpan w:val="3"/>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F006EC" w:rsidRPr="007F7CE4" w:rsidRDefault="00F006EC" w:rsidP="00537314">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 xml:space="preserve">областной бюджет  </w:t>
            </w:r>
          </w:p>
        </w:tc>
        <w:tc>
          <w:tcPr>
            <w:tcW w:w="1842" w:type="dxa"/>
            <w:tcBorders>
              <w:top w:val="single" w:sz="4" w:space="0" w:color="auto"/>
              <w:left w:val="single" w:sz="4" w:space="0" w:color="auto"/>
              <w:bottom w:val="single" w:sz="4" w:space="0" w:color="auto"/>
              <w:right w:val="single" w:sz="4" w:space="0" w:color="000000"/>
            </w:tcBorders>
          </w:tcPr>
          <w:p w:rsidR="00F006EC" w:rsidRPr="00CF149D" w:rsidRDefault="00F006EC" w:rsidP="00537314">
            <w:pPr>
              <w:widowControl w:val="0"/>
              <w:suppressAutoHyphens/>
              <w:spacing w:after="0" w:line="240" w:lineRule="auto"/>
              <w:ind w:left="-108" w:right="-108"/>
              <w:jc w:val="center"/>
              <w:rPr>
                <w:rFonts w:ascii="Times New Roman" w:eastAsia="SimSun" w:hAnsi="Times New Roman" w:cs="Times New Roman"/>
                <w:kern w:val="2"/>
              </w:rPr>
            </w:pPr>
          </w:p>
        </w:tc>
        <w:tc>
          <w:tcPr>
            <w:tcW w:w="1703" w:type="dxa"/>
            <w:tcBorders>
              <w:top w:val="single" w:sz="4" w:space="0" w:color="auto"/>
              <w:left w:val="single" w:sz="4" w:space="0" w:color="000000"/>
              <w:bottom w:val="single" w:sz="4" w:space="0" w:color="auto"/>
              <w:right w:val="single" w:sz="4" w:space="0" w:color="auto"/>
            </w:tcBorders>
          </w:tcPr>
          <w:p w:rsidR="00F006EC" w:rsidRPr="00CF149D" w:rsidRDefault="00F006EC" w:rsidP="00537314">
            <w:pPr>
              <w:widowControl w:val="0"/>
              <w:suppressAutoHyphens/>
              <w:spacing w:after="0" w:line="240" w:lineRule="auto"/>
              <w:ind w:left="-108" w:right="-108"/>
              <w:jc w:val="center"/>
              <w:rPr>
                <w:rFonts w:ascii="Times New Roman" w:eastAsia="SimSun" w:hAnsi="Times New Roman" w:cs="Times New Roman"/>
                <w:kern w:val="2"/>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widowControl w:val="0"/>
              <w:suppressAutoHyphens/>
              <w:spacing w:after="0" w:line="240" w:lineRule="auto"/>
              <w:ind w:left="-108" w:right="-108"/>
              <w:jc w:val="center"/>
              <w:rPr>
                <w:rFonts w:ascii="Times New Roman" w:eastAsia="SimSun" w:hAnsi="Times New Roman" w:cs="Times New Roman"/>
                <w:kern w:val="2"/>
              </w:rPr>
            </w:pPr>
          </w:p>
        </w:tc>
        <w:tc>
          <w:tcPr>
            <w:tcW w:w="1134" w:type="dxa"/>
            <w:vMerge/>
          </w:tcPr>
          <w:p w:rsidR="00F006EC" w:rsidRPr="00CF149D" w:rsidRDefault="00F006EC" w:rsidP="00537314">
            <w:pPr>
              <w:rPr>
                <w:rFonts w:ascii="Times New Roman" w:hAnsi="Times New Roman" w:cs="Times New Roman"/>
              </w:rPr>
            </w:pPr>
          </w:p>
        </w:tc>
        <w:tc>
          <w:tcPr>
            <w:tcW w:w="1136" w:type="dxa"/>
            <w:vMerge/>
          </w:tcPr>
          <w:p w:rsidR="00F006EC" w:rsidRPr="00CF149D" w:rsidRDefault="00F006EC" w:rsidP="00537314">
            <w:pPr>
              <w:rPr>
                <w:rFonts w:ascii="Times New Roman" w:hAnsi="Times New Roman" w:cs="Times New Roman"/>
              </w:rPr>
            </w:pPr>
          </w:p>
        </w:tc>
      </w:tr>
      <w:tr w:rsidR="00F006EC" w:rsidRPr="00CF149D" w:rsidTr="00537314">
        <w:trPr>
          <w:trHeight w:val="420"/>
        </w:trPr>
        <w:tc>
          <w:tcPr>
            <w:tcW w:w="1408" w:type="dxa"/>
            <w:gridSpan w:val="3"/>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F006EC" w:rsidRPr="007F7CE4" w:rsidRDefault="00F006EC" w:rsidP="00537314">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федеральный бюджет</w:t>
            </w:r>
          </w:p>
        </w:tc>
        <w:tc>
          <w:tcPr>
            <w:tcW w:w="1842" w:type="dxa"/>
            <w:tcBorders>
              <w:top w:val="single" w:sz="4" w:space="0" w:color="auto"/>
              <w:left w:val="single" w:sz="4" w:space="0" w:color="auto"/>
              <w:bottom w:val="single" w:sz="4" w:space="0" w:color="auto"/>
              <w:right w:val="single" w:sz="4" w:space="0" w:color="000000"/>
            </w:tcBorders>
          </w:tcPr>
          <w:p w:rsidR="00F006EC" w:rsidRPr="00CF149D" w:rsidRDefault="00F006EC" w:rsidP="00537314">
            <w:pPr>
              <w:widowControl w:val="0"/>
              <w:suppressAutoHyphens/>
              <w:jc w:val="center"/>
              <w:rPr>
                <w:rFonts w:ascii="Times New Roman" w:eastAsia="SimSun" w:hAnsi="Times New Roman" w:cs="Times New Roman"/>
                <w:kern w:val="2"/>
              </w:rPr>
            </w:pPr>
          </w:p>
        </w:tc>
        <w:tc>
          <w:tcPr>
            <w:tcW w:w="1703" w:type="dxa"/>
            <w:tcBorders>
              <w:top w:val="single" w:sz="4" w:space="0" w:color="auto"/>
              <w:left w:val="single" w:sz="4" w:space="0" w:color="000000"/>
              <w:bottom w:val="single" w:sz="4" w:space="0" w:color="auto"/>
              <w:right w:val="single" w:sz="4" w:space="0" w:color="auto"/>
            </w:tcBorders>
          </w:tcPr>
          <w:p w:rsidR="00F006EC" w:rsidRPr="00CF149D" w:rsidRDefault="00F006EC" w:rsidP="00537314">
            <w:pPr>
              <w:spacing w:after="0" w:line="240" w:lineRule="auto"/>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jc w:val="center"/>
              <w:rPr>
                <w:rFonts w:ascii="Times New Roman" w:eastAsia="SimSun" w:hAnsi="Times New Roman" w:cs="Times New Roman"/>
                <w:kern w:val="2"/>
              </w:rPr>
            </w:pPr>
          </w:p>
        </w:tc>
        <w:tc>
          <w:tcPr>
            <w:tcW w:w="1134" w:type="dxa"/>
            <w:vMerge/>
          </w:tcPr>
          <w:p w:rsidR="00F006EC" w:rsidRPr="00CF149D" w:rsidRDefault="00F006EC" w:rsidP="00537314">
            <w:pPr>
              <w:rPr>
                <w:rFonts w:ascii="Times New Roman" w:hAnsi="Times New Roman" w:cs="Times New Roman"/>
              </w:rPr>
            </w:pPr>
          </w:p>
        </w:tc>
        <w:tc>
          <w:tcPr>
            <w:tcW w:w="1136" w:type="dxa"/>
            <w:vMerge/>
          </w:tcPr>
          <w:p w:rsidR="00F006EC" w:rsidRPr="00CF149D" w:rsidRDefault="00F006EC" w:rsidP="00537314">
            <w:pPr>
              <w:rPr>
                <w:rFonts w:ascii="Times New Roman" w:hAnsi="Times New Roman" w:cs="Times New Roman"/>
              </w:rPr>
            </w:pPr>
          </w:p>
        </w:tc>
      </w:tr>
      <w:tr w:rsidR="001C2597" w:rsidRPr="00CF149D" w:rsidTr="00537314">
        <w:trPr>
          <w:trHeight w:val="570"/>
        </w:trPr>
        <w:tc>
          <w:tcPr>
            <w:tcW w:w="1408" w:type="dxa"/>
            <w:gridSpan w:val="3"/>
            <w:tcBorders>
              <w:top w:val="single" w:sz="4" w:space="0" w:color="auto"/>
              <w:left w:val="single" w:sz="4" w:space="0" w:color="000000"/>
              <w:bottom w:val="single" w:sz="4" w:space="0" w:color="000000"/>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000000"/>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000000"/>
              <w:right w:val="single" w:sz="4" w:space="0" w:color="000000"/>
            </w:tcBorders>
          </w:tcPr>
          <w:p w:rsidR="001C2597" w:rsidRPr="007F7CE4" w:rsidRDefault="001C2597" w:rsidP="00537314">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местный бюджет</w:t>
            </w:r>
          </w:p>
        </w:tc>
        <w:tc>
          <w:tcPr>
            <w:tcW w:w="1842" w:type="dxa"/>
            <w:tcBorders>
              <w:top w:val="single" w:sz="4" w:space="0" w:color="auto"/>
              <w:left w:val="single" w:sz="4" w:space="0" w:color="auto"/>
              <w:bottom w:val="single" w:sz="4" w:space="0" w:color="000000"/>
              <w:right w:val="single" w:sz="4" w:space="0" w:color="000000"/>
            </w:tcBorders>
          </w:tcPr>
          <w:p w:rsidR="001C2597" w:rsidRPr="001C2597" w:rsidRDefault="001C2597" w:rsidP="00092CC9">
            <w:pPr>
              <w:jc w:val="center"/>
              <w:rPr>
                <w:rFonts w:ascii="Times New Roman" w:hAnsi="Times New Roman" w:cs="Times New Roman"/>
                <w:lang w:eastAsia="en-US"/>
              </w:rPr>
            </w:pPr>
            <w:r w:rsidRPr="001C2597">
              <w:rPr>
                <w:rFonts w:ascii="Times New Roman" w:hAnsi="Times New Roman" w:cs="Times New Roman"/>
                <w:lang w:eastAsia="en-US"/>
              </w:rPr>
              <w:t>649,9</w:t>
            </w:r>
          </w:p>
        </w:tc>
        <w:tc>
          <w:tcPr>
            <w:tcW w:w="1703" w:type="dxa"/>
            <w:tcBorders>
              <w:top w:val="single" w:sz="4" w:space="0" w:color="auto"/>
              <w:left w:val="single" w:sz="4" w:space="0" w:color="000000"/>
              <w:bottom w:val="single" w:sz="4" w:space="0" w:color="000000"/>
              <w:right w:val="single" w:sz="4" w:space="0" w:color="auto"/>
            </w:tcBorders>
          </w:tcPr>
          <w:p w:rsidR="001C2597" w:rsidRPr="001C2597" w:rsidRDefault="001C2597" w:rsidP="00092CC9">
            <w:pPr>
              <w:jc w:val="center"/>
              <w:rPr>
                <w:rFonts w:ascii="Times New Roman" w:hAnsi="Times New Roman" w:cs="Times New Roman"/>
                <w:lang w:eastAsia="en-US"/>
              </w:rPr>
            </w:pPr>
            <w:r w:rsidRPr="001C2597">
              <w:rPr>
                <w:rFonts w:ascii="Times New Roman" w:hAnsi="Times New Roman" w:cs="Times New Roman"/>
                <w:lang w:eastAsia="en-US"/>
              </w:rPr>
              <w:t>712,9</w:t>
            </w:r>
          </w:p>
        </w:tc>
        <w:tc>
          <w:tcPr>
            <w:tcW w:w="1847" w:type="dxa"/>
            <w:gridSpan w:val="2"/>
            <w:tcBorders>
              <w:top w:val="single" w:sz="4" w:space="0" w:color="auto"/>
              <w:left w:val="single" w:sz="4" w:space="0" w:color="000000"/>
              <w:bottom w:val="single" w:sz="4" w:space="0" w:color="000000"/>
              <w:right w:val="single" w:sz="4" w:space="0" w:color="000000"/>
            </w:tcBorders>
          </w:tcPr>
          <w:p w:rsidR="001C2597" w:rsidRPr="001C2597" w:rsidRDefault="001C2597" w:rsidP="00092CC9">
            <w:pPr>
              <w:jc w:val="center"/>
              <w:rPr>
                <w:rFonts w:ascii="Times New Roman" w:hAnsi="Times New Roman" w:cs="Times New Roman"/>
                <w:lang w:eastAsia="en-US"/>
              </w:rPr>
            </w:pPr>
            <w:r w:rsidRPr="001C2597">
              <w:rPr>
                <w:rFonts w:ascii="Times New Roman" w:hAnsi="Times New Roman" w:cs="Times New Roman"/>
                <w:lang w:eastAsia="en-US"/>
              </w:rPr>
              <w:t>746,5</w:t>
            </w:r>
          </w:p>
        </w:tc>
        <w:tc>
          <w:tcPr>
            <w:tcW w:w="1134" w:type="dxa"/>
            <w:vMerge/>
          </w:tcPr>
          <w:p w:rsidR="001C2597" w:rsidRPr="00CF149D" w:rsidRDefault="001C2597" w:rsidP="00537314">
            <w:pPr>
              <w:rPr>
                <w:rFonts w:ascii="Times New Roman" w:hAnsi="Times New Roman" w:cs="Times New Roman"/>
              </w:rPr>
            </w:pPr>
          </w:p>
        </w:tc>
        <w:tc>
          <w:tcPr>
            <w:tcW w:w="1136" w:type="dxa"/>
            <w:vMerge/>
          </w:tcPr>
          <w:p w:rsidR="001C2597" w:rsidRPr="00CF149D" w:rsidRDefault="001C2597" w:rsidP="00537314">
            <w:pPr>
              <w:rPr>
                <w:rFonts w:ascii="Times New Roman" w:hAnsi="Times New Roman" w:cs="Times New Roman"/>
              </w:rPr>
            </w:pPr>
          </w:p>
        </w:tc>
      </w:tr>
      <w:tr w:rsidR="00F006EC" w:rsidRPr="00CF149D" w:rsidTr="00537314">
        <w:trPr>
          <w:trHeight w:val="520"/>
        </w:trPr>
        <w:tc>
          <w:tcPr>
            <w:tcW w:w="1408" w:type="dxa"/>
            <w:gridSpan w:val="3"/>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внебюджетные источники</w:t>
            </w:r>
          </w:p>
        </w:tc>
        <w:tc>
          <w:tcPr>
            <w:tcW w:w="1842" w:type="dxa"/>
            <w:tcBorders>
              <w:top w:val="single" w:sz="4" w:space="0" w:color="auto"/>
              <w:left w:val="single" w:sz="4" w:space="0" w:color="auto"/>
              <w:bottom w:val="single" w:sz="4" w:space="0" w:color="auto"/>
              <w:right w:val="single" w:sz="4" w:space="0" w:color="000000"/>
            </w:tcBorders>
          </w:tcPr>
          <w:p w:rsidR="00F006EC" w:rsidRPr="00CF149D" w:rsidRDefault="00F006EC" w:rsidP="00537314">
            <w:pPr>
              <w:spacing w:line="240" w:lineRule="atLeast"/>
              <w:jc w:val="center"/>
              <w:rPr>
                <w:rFonts w:ascii="Times New Roman" w:hAnsi="Times New Roman" w:cs="Times New Roman"/>
              </w:rPr>
            </w:pPr>
          </w:p>
        </w:tc>
        <w:tc>
          <w:tcPr>
            <w:tcW w:w="1703" w:type="dxa"/>
            <w:tcBorders>
              <w:top w:val="single" w:sz="4" w:space="0" w:color="auto"/>
              <w:left w:val="single" w:sz="4" w:space="0" w:color="000000"/>
              <w:bottom w:val="single" w:sz="4" w:space="0" w:color="auto"/>
              <w:right w:val="single" w:sz="4" w:space="0" w:color="auto"/>
            </w:tcBorders>
          </w:tcPr>
          <w:p w:rsidR="00F006EC" w:rsidRPr="00CF149D" w:rsidRDefault="00F006EC" w:rsidP="00537314">
            <w:pPr>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jc w:val="center"/>
              <w:rPr>
                <w:rFonts w:ascii="Times New Roman" w:hAnsi="Times New Roman" w:cs="Times New Roman"/>
              </w:rPr>
            </w:pPr>
          </w:p>
        </w:tc>
        <w:tc>
          <w:tcPr>
            <w:tcW w:w="1134" w:type="dxa"/>
            <w:vMerge w:val="restart"/>
          </w:tcPr>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p w:rsidR="00F006EC" w:rsidRPr="00CF149D" w:rsidRDefault="00F006EC" w:rsidP="00537314">
            <w:pPr>
              <w:rPr>
                <w:rFonts w:ascii="Times New Roman" w:hAnsi="Times New Roman" w:cs="Times New Roman"/>
              </w:rPr>
            </w:pPr>
          </w:p>
        </w:tc>
        <w:tc>
          <w:tcPr>
            <w:tcW w:w="1136" w:type="dxa"/>
            <w:vMerge w:val="restart"/>
          </w:tcPr>
          <w:p w:rsidR="00F006EC" w:rsidRPr="00CF149D" w:rsidRDefault="00F006EC" w:rsidP="00537314">
            <w:pPr>
              <w:rPr>
                <w:rFonts w:ascii="Times New Roman" w:hAnsi="Times New Roman" w:cs="Times New Roman"/>
              </w:rPr>
            </w:pPr>
          </w:p>
        </w:tc>
      </w:tr>
      <w:tr w:rsidR="001C2597" w:rsidRPr="00CF149D" w:rsidTr="00537314">
        <w:trPr>
          <w:trHeight w:val="435"/>
        </w:trPr>
        <w:tc>
          <w:tcPr>
            <w:tcW w:w="1408" w:type="dxa"/>
            <w:gridSpan w:val="3"/>
            <w:tcBorders>
              <w:top w:val="single" w:sz="4" w:space="0" w:color="auto"/>
              <w:left w:val="single" w:sz="4" w:space="0" w:color="000000"/>
              <w:bottom w:val="single" w:sz="4" w:space="0" w:color="auto"/>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b/>
                <w:kern w:val="2"/>
              </w:rPr>
            </w:pPr>
            <w:r w:rsidRPr="007F7CE4">
              <w:rPr>
                <w:rFonts w:ascii="Times New Roman" w:eastAsia="SimSun" w:hAnsi="Times New Roman" w:cs="Times New Roman"/>
                <w:b/>
                <w:kern w:val="2"/>
              </w:rPr>
              <w:t xml:space="preserve"> подпрограмма 5</w:t>
            </w:r>
          </w:p>
        </w:tc>
        <w:tc>
          <w:tcPr>
            <w:tcW w:w="4248" w:type="dxa"/>
            <w:gridSpan w:val="2"/>
            <w:tcBorders>
              <w:top w:val="single" w:sz="4" w:space="0" w:color="auto"/>
              <w:left w:val="single" w:sz="4" w:space="0" w:color="000000"/>
              <w:bottom w:val="single" w:sz="4" w:space="0" w:color="auto"/>
              <w:right w:val="single" w:sz="4" w:space="0" w:color="000000"/>
            </w:tcBorders>
          </w:tcPr>
          <w:p w:rsidR="001C2597" w:rsidRPr="007F7CE4" w:rsidRDefault="001C2597" w:rsidP="00537314">
            <w:pPr>
              <w:autoSpaceDE w:val="0"/>
              <w:autoSpaceDN w:val="0"/>
              <w:adjustRightInd w:val="0"/>
              <w:spacing w:after="0" w:line="240" w:lineRule="auto"/>
              <w:rPr>
                <w:rFonts w:ascii="Times New Roman" w:hAnsi="Times New Roman" w:cs="Times New Roman"/>
                <w:b/>
              </w:rPr>
            </w:pPr>
            <w:r w:rsidRPr="007F7CE4">
              <w:rPr>
                <w:rFonts w:ascii="Times New Roman" w:hAnsi="Times New Roman" w:cs="Times New Roman"/>
                <w:b/>
              </w:rPr>
              <w:t xml:space="preserve">«Комплексное благоустройство территории  муниципального образования </w:t>
            </w:r>
            <w:r w:rsidRPr="007F7CE4">
              <w:rPr>
                <w:rFonts w:ascii="Times New Roman" w:hAnsi="Times New Roman" w:cs="Times New Roman"/>
                <w:b/>
                <w:bCs/>
              </w:rPr>
              <w:t>Дубенский поссовет</w:t>
            </w:r>
            <w:r w:rsidRPr="007F7CE4">
              <w:rPr>
                <w:rFonts w:ascii="Times New Roman" w:hAnsi="Times New Roman" w:cs="Times New Roman"/>
                <w:b/>
              </w:rPr>
              <w:t>»</w:t>
            </w:r>
          </w:p>
          <w:p w:rsidR="001C2597" w:rsidRPr="007F7CE4" w:rsidRDefault="001C2597" w:rsidP="00537314">
            <w:pPr>
              <w:widowControl w:val="0"/>
              <w:suppressAutoHyphens/>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bCs/>
              </w:rPr>
              <w:t>Дубенский поссовет</w:t>
            </w:r>
          </w:p>
        </w:tc>
        <w:tc>
          <w:tcPr>
            <w:tcW w:w="1842" w:type="dxa"/>
            <w:tcBorders>
              <w:top w:val="single" w:sz="4" w:space="0" w:color="auto"/>
              <w:left w:val="single" w:sz="4" w:space="0" w:color="auto"/>
              <w:bottom w:val="single" w:sz="4" w:space="0" w:color="auto"/>
              <w:right w:val="single" w:sz="4" w:space="0" w:color="000000"/>
            </w:tcBorders>
          </w:tcPr>
          <w:p w:rsidR="001C2597" w:rsidRPr="001C2597" w:rsidRDefault="001C2597" w:rsidP="00092CC9">
            <w:pPr>
              <w:tabs>
                <w:tab w:val="center" w:pos="4677"/>
                <w:tab w:val="right" w:pos="9355"/>
              </w:tabs>
              <w:jc w:val="center"/>
              <w:rPr>
                <w:rFonts w:ascii="Times New Roman" w:hAnsi="Times New Roman" w:cs="Times New Roman"/>
              </w:rPr>
            </w:pPr>
            <w:r w:rsidRPr="001C2597">
              <w:rPr>
                <w:rFonts w:ascii="Times New Roman" w:hAnsi="Times New Roman" w:cs="Times New Roman"/>
              </w:rPr>
              <w:t>136,0</w:t>
            </w:r>
          </w:p>
        </w:tc>
        <w:tc>
          <w:tcPr>
            <w:tcW w:w="1703" w:type="dxa"/>
            <w:tcBorders>
              <w:top w:val="single" w:sz="4" w:space="0" w:color="auto"/>
              <w:left w:val="single" w:sz="4" w:space="0" w:color="000000"/>
              <w:bottom w:val="single" w:sz="4" w:space="0" w:color="auto"/>
              <w:right w:val="single" w:sz="4" w:space="0" w:color="auto"/>
            </w:tcBorders>
          </w:tcPr>
          <w:p w:rsidR="001C2597" w:rsidRPr="001C2597" w:rsidRDefault="001C2597" w:rsidP="00092CC9">
            <w:pPr>
              <w:widowControl w:val="0"/>
              <w:suppressAutoHyphens/>
              <w:ind w:left="-108" w:right="-108"/>
              <w:jc w:val="center"/>
              <w:rPr>
                <w:rFonts w:ascii="Times New Roman" w:eastAsia="SimSun" w:hAnsi="Times New Roman" w:cs="Times New Roman"/>
                <w:kern w:val="2"/>
              </w:rPr>
            </w:pPr>
            <w:r w:rsidRPr="001C2597">
              <w:rPr>
                <w:rFonts w:ascii="Times New Roman" w:eastAsia="SimSun" w:hAnsi="Times New Roman" w:cs="Times New Roman"/>
                <w:kern w:val="2"/>
              </w:rPr>
              <w:t>129,8</w:t>
            </w:r>
          </w:p>
        </w:tc>
        <w:tc>
          <w:tcPr>
            <w:tcW w:w="1847" w:type="dxa"/>
            <w:gridSpan w:val="2"/>
            <w:tcBorders>
              <w:top w:val="single" w:sz="4" w:space="0" w:color="auto"/>
              <w:left w:val="single" w:sz="4" w:space="0" w:color="000000"/>
              <w:bottom w:val="single" w:sz="4" w:space="0" w:color="auto"/>
              <w:right w:val="single" w:sz="4" w:space="0" w:color="000000"/>
            </w:tcBorders>
          </w:tcPr>
          <w:p w:rsidR="001C2597" w:rsidRPr="001C2597" w:rsidRDefault="001C2597" w:rsidP="00092CC9">
            <w:pPr>
              <w:widowControl w:val="0"/>
              <w:suppressAutoHyphens/>
              <w:ind w:left="-108" w:right="-108"/>
              <w:jc w:val="center"/>
              <w:rPr>
                <w:rFonts w:ascii="Times New Roman" w:eastAsia="SimSun" w:hAnsi="Times New Roman" w:cs="Times New Roman"/>
                <w:kern w:val="2"/>
              </w:rPr>
            </w:pPr>
            <w:r w:rsidRPr="001C2597">
              <w:rPr>
                <w:rFonts w:ascii="Times New Roman" w:eastAsia="SimSun" w:hAnsi="Times New Roman" w:cs="Times New Roman"/>
                <w:kern w:val="2"/>
              </w:rPr>
              <w:t>17,0</w:t>
            </w:r>
          </w:p>
        </w:tc>
        <w:tc>
          <w:tcPr>
            <w:tcW w:w="1134" w:type="dxa"/>
            <w:vMerge/>
          </w:tcPr>
          <w:p w:rsidR="001C2597" w:rsidRPr="00CF149D" w:rsidRDefault="001C2597" w:rsidP="00537314">
            <w:pPr>
              <w:rPr>
                <w:rFonts w:ascii="Times New Roman" w:hAnsi="Times New Roman" w:cs="Times New Roman"/>
              </w:rPr>
            </w:pPr>
          </w:p>
        </w:tc>
        <w:tc>
          <w:tcPr>
            <w:tcW w:w="1136" w:type="dxa"/>
            <w:vMerge/>
          </w:tcPr>
          <w:p w:rsidR="001C2597" w:rsidRPr="00CF149D" w:rsidRDefault="001C2597" w:rsidP="00537314">
            <w:pPr>
              <w:rPr>
                <w:rFonts w:ascii="Times New Roman" w:hAnsi="Times New Roman" w:cs="Times New Roman"/>
              </w:rPr>
            </w:pPr>
          </w:p>
        </w:tc>
      </w:tr>
      <w:tr w:rsidR="00F006EC" w:rsidRPr="00CF149D" w:rsidTr="00537314">
        <w:trPr>
          <w:trHeight w:val="495"/>
        </w:trPr>
        <w:tc>
          <w:tcPr>
            <w:tcW w:w="1408" w:type="dxa"/>
            <w:gridSpan w:val="3"/>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областной бюджет  </w:t>
            </w:r>
          </w:p>
        </w:tc>
        <w:tc>
          <w:tcPr>
            <w:tcW w:w="1842" w:type="dxa"/>
            <w:tcBorders>
              <w:top w:val="single" w:sz="4" w:space="0" w:color="auto"/>
              <w:left w:val="single" w:sz="4" w:space="0" w:color="auto"/>
              <w:bottom w:val="single" w:sz="4" w:space="0" w:color="auto"/>
              <w:right w:val="single" w:sz="4" w:space="0" w:color="000000"/>
            </w:tcBorders>
          </w:tcPr>
          <w:p w:rsidR="00F006EC" w:rsidRPr="00CF149D" w:rsidRDefault="00F006EC" w:rsidP="00537314">
            <w:pPr>
              <w:spacing w:after="0" w:line="240" w:lineRule="auto"/>
              <w:jc w:val="center"/>
              <w:rPr>
                <w:rFonts w:ascii="Times New Roman" w:hAnsi="Times New Roman" w:cs="Times New Roman"/>
              </w:rPr>
            </w:pPr>
          </w:p>
        </w:tc>
        <w:tc>
          <w:tcPr>
            <w:tcW w:w="1703" w:type="dxa"/>
            <w:tcBorders>
              <w:top w:val="single" w:sz="4" w:space="0" w:color="auto"/>
              <w:left w:val="single" w:sz="4" w:space="0" w:color="000000"/>
              <w:bottom w:val="single" w:sz="4" w:space="0" w:color="auto"/>
              <w:right w:val="single" w:sz="4" w:space="0" w:color="auto"/>
            </w:tcBorders>
          </w:tcPr>
          <w:p w:rsidR="00F006EC" w:rsidRPr="00CF149D" w:rsidRDefault="00F006EC" w:rsidP="00537314">
            <w:pPr>
              <w:spacing w:after="0" w:line="240" w:lineRule="auto"/>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widowControl w:val="0"/>
              <w:suppressAutoHyphens/>
              <w:spacing w:after="0" w:line="240" w:lineRule="auto"/>
              <w:ind w:left="-108" w:right="-108"/>
              <w:jc w:val="center"/>
              <w:rPr>
                <w:rFonts w:ascii="Times New Roman" w:eastAsia="SimSun" w:hAnsi="Times New Roman" w:cs="Times New Roman"/>
                <w:kern w:val="2"/>
              </w:rPr>
            </w:pPr>
          </w:p>
        </w:tc>
        <w:tc>
          <w:tcPr>
            <w:tcW w:w="1134" w:type="dxa"/>
            <w:vMerge/>
          </w:tcPr>
          <w:p w:rsidR="00F006EC" w:rsidRPr="00CF149D" w:rsidRDefault="00F006EC" w:rsidP="00537314">
            <w:pPr>
              <w:rPr>
                <w:rFonts w:ascii="Times New Roman" w:hAnsi="Times New Roman" w:cs="Times New Roman"/>
              </w:rPr>
            </w:pPr>
          </w:p>
        </w:tc>
        <w:tc>
          <w:tcPr>
            <w:tcW w:w="1136" w:type="dxa"/>
            <w:vMerge/>
          </w:tcPr>
          <w:p w:rsidR="00F006EC" w:rsidRPr="00CF149D" w:rsidRDefault="00F006EC" w:rsidP="00537314">
            <w:pPr>
              <w:rPr>
                <w:rFonts w:ascii="Times New Roman" w:hAnsi="Times New Roman" w:cs="Times New Roman"/>
              </w:rPr>
            </w:pPr>
          </w:p>
        </w:tc>
      </w:tr>
      <w:tr w:rsidR="00F006EC" w:rsidRPr="00CF149D" w:rsidTr="00537314">
        <w:trPr>
          <w:trHeight w:val="435"/>
        </w:trPr>
        <w:tc>
          <w:tcPr>
            <w:tcW w:w="1408" w:type="dxa"/>
            <w:gridSpan w:val="3"/>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auto"/>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федеральный бюджет</w:t>
            </w:r>
          </w:p>
        </w:tc>
        <w:tc>
          <w:tcPr>
            <w:tcW w:w="1842" w:type="dxa"/>
            <w:tcBorders>
              <w:top w:val="single" w:sz="4" w:space="0" w:color="auto"/>
              <w:left w:val="single" w:sz="4" w:space="0" w:color="auto"/>
              <w:bottom w:val="single" w:sz="4" w:space="0" w:color="auto"/>
              <w:right w:val="single" w:sz="4" w:space="0" w:color="000000"/>
            </w:tcBorders>
          </w:tcPr>
          <w:p w:rsidR="00F006EC" w:rsidRPr="00CF149D" w:rsidRDefault="00F006EC" w:rsidP="00537314">
            <w:pPr>
              <w:spacing w:after="0" w:line="240" w:lineRule="auto"/>
              <w:jc w:val="center"/>
              <w:rPr>
                <w:rFonts w:ascii="Times New Roman" w:hAnsi="Times New Roman" w:cs="Times New Roman"/>
              </w:rPr>
            </w:pPr>
          </w:p>
        </w:tc>
        <w:tc>
          <w:tcPr>
            <w:tcW w:w="1703" w:type="dxa"/>
            <w:tcBorders>
              <w:top w:val="single" w:sz="4" w:space="0" w:color="auto"/>
              <w:left w:val="single" w:sz="4" w:space="0" w:color="000000"/>
              <w:bottom w:val="single" w:sz="4" w:space="0" w:color="auto"/>
              <w:right w:val="single" w:sz="4" w:space="0" w:color="auto"/>
            </w:tcBorders>
          </w:tcPr>
          <w:p w:rsidR="00F006EC" w:rsidRPr="00CF149D" w:rsidRDefault="00F006EC" w:rsidP="00537314">
            <w:pPr>
              <w:spacing w:after="0" w:line="240" w:lineRule="auto"/>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auto"/>
              <w:right w:val="single" w:sz="4" w:space="0" w:color="000000"/>
            </w:tcBorders>
          </w:tcPr>
          <w:p w:rsidR="00F006EC" w:rsidRPr="00CF149D" w:rsidRDefault="00F006EC" w:rsidP="00537314">
            <w:pPr>
              <w:widowControl w:val="0"/>
              <w:suppressAutoHyphens/>
              <w:jc w:val="center"/>
              <w:rPr>
                <w:rFonts w:ascii="Times New Roman" w:eastAsia="SimSun" w:hAnsi="Times New Roman" w:cs="Times New Roman"/>
                <w:kern w:val="2"/>
              </w:rPr>
            </w:pPr>
          </w:p>
        </w:tc>
        <w:tc>
          <w:tcPr>
            <w:tcW w:w="1134" w:type="dxa"/>
            <w:vMerge/>
          </w:tcPr>
          <w:p w:rsidR="00F006EC" w:rsidRPr="00CF149D" w:rsidRDefault="00F006EC" w:rsidP="00537314">
            <w:pPr>
              <w:rPr>
                <w:rFonts w:ascii="Times New Roman" w:hAnsi="Times New Roman" w:cs="Times New Roman"/>
              </w:rPr>
            </w:pPr>
          </w:p>
        </w:tc>
        <w:tc>
          <w:tcPr>
            <w:tcW w:w="1136" w:type="dxa"/>
            <w:vMerge/>
          </w:tcPr>
          <w:p w:rsidR="00F006EC" w:rsidRPr="00CF149D" w:rsidRDefault="00F006EC" w:rsidP="00537314">
            <w:pPr>
              <w:rPr>
                <w:rFonts w:ascii="Times New Roman" w:hAnsi="Times New Roman" w:cs="Times New Roman"/>
              </w:rPr>
            </w:pPr>
          </w:p>
        </w:tc>
      </w:tr>
      <w:tr w:rsidR="001C2597" w:rsidRPr="00CF149D" w:rsidTr="00537314">
        <w:trPr>
          <w:trHeight w:val="615"/>
        </w:trPr>
        <w:tc>
          <w:tcPr>
            <w:tcW w:w="1408" w:type="dxa"/>
            <w:gridSpan w:val="3"/>
            <w:tcBorders>
              <w:top w:val="single" w:sz="4" w:space="0" w:color="auto"/>
              <w:left w:val="single" w:sz="4" w:space="0" w:color="000000"/>
              <w:bottom w:val="single" w:sz="4" w:space="0" w:color="auto"/>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auto"/>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местный бюджет</w:t>
            </w:r>
          </w:p>
        </w:tc>
        <w:tc>
          <w:tcPr>
            <w:tcW w:w="1842" w:type="dxa"/>
            <w:tcBorders>
              <w:top w:val="single" w:sz="4" w:space="0" w:color="auto"/>
              <w:left w:val="single" w:sz="4" w:space="0" w:color="auto"/>
              <w:bottom w:val="single" w:sz="4" w:space="0" w:color="auto"/>
              <w:right w:val="single" w:sz="4" w:space="0" w:color="000000"/>
            </w:tcBorders>
          </w:tcPr>
          <w:p w:rsidR="001C2597" w:rsidRPr="001C2597" w:rsidRDefault="001C2597" w:rsidP="00092CC9">
            <w:pPr>
              <w:tabs>
                <w:tab w:val="center" w:pos="4677"/>
                <w:tab w:val="right" w:pos="9355"/>
              </w:tabs>
              <w:jc w:val="center"/>
              <w:rPr>
                <w:rFonts w:ascii="Times New Roman" w:hAnsi="Times New Roman" w:cs="Times New Roman"/>
              </w:rPr>
            </w:pPr>
            <w:r w:rsidRPr="001C2597">
              <w:rPr>
                <w:rFonts w:ascii="Times New Roman" w:hAnsi="Times New Roman" w:cs="Times New Roman"/>
              </w:rPr>
              <w:t>136,0</w:t>
            </w:r>
          </w:p>
        </w:tc>
        <w:tc>
          <w:tcPr>
            <w:tcW w:w="1703" w:type="dxa"/>
            <w:tcBorders>
              <w:top w:val="single" w:sz="4" w:space="0" w:color="auto"/>
              <w:left w:val="single" w:sz="4" w:space="0" w:color="000000"/>
              <w:bottom w:val="single" w:sz="4" w:space="0" w:color="auto"/>
              <w:right w:val="single" w:sz="4" w:space="0" w:color="auto"/>
            </w:tcBorders>
          </w:tcPr>
          <w:p w:rsidR="001C2597" w:rsidRPr="001C2597" w:rsidRDefault="001C2597" w:rsidP="00092CC9">
            <w:pPr>
              <w:widowControl w:val="0"/>
              <w:suppressAutoHyphens/>
              <w:ind w:left="-108" w:right="-108"/>
              <w:jc w:val="center"/>
              <w:rPr>
                <w:rFonts w:ascii="Times New Roman" w:eastAsia="SimSun" w:hAnsi="Times New Roman" w:cs="Times New Roman"/>
                <w:kern w:val="2"/>
              </w:rPr>
            </w:pPr>
            <w:r w:rsidRPr="001C2597">
              <w:rPr>
                <w:rFonts w:ascii="Times New Roman" w:eastAsia="SimSun" w:hAnsi="Times New Roman" w:cs="Times New Roman"/>
                <w:kern w:val="2"/>
              </w:rPr>
              <w:t>129,8</w:t>
            </w:r>
          </w:p>
        </w:tc>
        <w:tc>
          <w:tcPr>
            <w:tcW w:w="1847" w:type="dxa"/>
            <w:gridSpan w:val="2"/>
            <w:tcBorders>
              <w:top w:val="single" w:sz="4" w:space="0" w:color="auto"/>
              <w:left w:val="single" w:sz="4" w:space="0" w:color="000000"/>
              <w:bottom w:val="single" w:sz="4" w:space="0" w:color="auto"/>
              <w:right w:val="single" w:sz="4" w:space="0" w:color="000000"/>
            </w:tcBorders>
          </w:tcPr>
          <w:p w:rsidR="001C2597" w:rsidRPr="001C2597" w:rsidRDefault="001C2597" w:rsidP="00092CC9">
            <w:pPr>
              <w:widowControl w:val="0"/>
              <w:suppressAutoHyphens/>
              <w:ind w:left="-108" w:right="-108"/>
              <w:jc w:val="center"/>
              <w:rPr>
                <w:rFonts w:ascii="Times New Roman" w:eastAsia="SimSun" w:hAnsi="Times New Roman" w:cs="Times New Roman"/>
                <w:kern w:val="2"/>
              </w:rPr>
            </w:pPr>
            <w:r w:rsidRPr="001C2597">
              <w:rPr>
                <w:rFonts w:ascii="Times New Roman" w:eastAsia="SimSun" w:hAnsi="Times New Roman" w:cs="Times New Roman"/>
                <w:kern w:val="2"/>
              </w:rPr>
              <w:t>17,0</w:t>
            </w:r>
          </w:p>
        </w:tc>
        <w:tc>
          <w:tcPr>
            <w:tcW w:w="1134" w:type="dxa"/>
            <w:vMerge/>
          </w:tcPr>
          <w:p w:rsidR="001C2597" w:rsidRPr="00CF149D" w:rsidRDefault="001C2597" w:rsidP="00537314">
            <w:pPr>
              <w:rPr>
                <w:rFonts w:ascii="Times New Roman" w:hAnsi="Times New Roman" w:cs="Times New Roman"/>
              </w:rPr>
            </w:pPr>
          </w:p>
        </w:tc>
        <w:tc>
          <w:tcPr>
            <w:tcW w:w="1136" w:type="dxa"/>
            <w:vMerge/>
          </w:tcPr>
          <w:p w:rsidR="001C2597" w:rsidRPr="00CF149D" w:rsidRDefault="001C2597" w:rsidP="00537314">
            <w:pPr>
              <w:rPr>
                <w:rFonts w:ascii="Times New Roman" w:hAnsi="Times New Roman" w:cs="Times New Roman"/>
              </w:rPr>
            </w:pPr>
          </w:p>
        </w:tc>
      </w:tr>
      <w:tr w:rsidR="001C2597" w:rsidRPr="00CF149D" w:rsidTr="00537314">
        <w:trPr>
          <w:trHeight w:val="480"/>
        </w:trPr>
        <w:tc>
          <w:tcPr>
            <w:tcW w:w="1408" w:type="dxa"/>
            <w:gridSpan w:val="3"/>
            <w:tcBorders>
              <w:top w:val="single" w:sz="4" w:space="0" w:color="auto"/>
              <w:left w:val="single" w:sz="4" w:space="0" w:color="000000"/>
              <w:bottom w:val="single" w:sz="4" w:space="0" w:color="auto"/>
              <w:right w:val="single" w:sz="4" w:space="0" w:color="000000"/>
            </w:tcBorders>
          </w:tcPr>
          <w:p w:rsidR="001C2597" w:rsidRPr="007F7CE4" w:rsidRDefault="001C2597" w:rsidP="00537314">
            <w:pPr>
              <w:spacing w:after="0" w:line="240" w:lineRule="auto"/>
              <w:rPr>
                <w:rFonts w:ascii="Times New Roman" w:eastAsia="SimSun" w:hAnsi="Times New Roman" w:cs="Times New Roman"/>
                <w:b/>
                <w:kern w:val="2"/>
              </w:rPr>
            </w:pPr>
            <w:r w:rsidRPr="007F7CE4">
              <w:rPr>
                <w:rFonts w:ascii="Times New Roman" w:eastAsia="SimSun" w:hAnsi="Times New Roman" w:cs="Times New Roman"/>
                <w:b/>
                <w:kern w:val="2"/>
              </w:rPr>
              <w:t xml:space="preserve"> подпрограмма 6</w:t>
            </w:r>
          </w:p>
        </w:tc>
        <w:tc>
          <w:tcPr>
            <w:tcW w:w="4248" w:type="dxa"/>
            <w:gridSpan w:val="2"/>
            <w:tcBorders>
              <w:top w:val="single" w:sz="4" w:space="0" w:color="auto"/>
              <w:left w:val="single" w:sz="4" w:space="0" w:color="000000"/>
              <w:bottom w:val="single" w:sz="4" w:space="0" w:color="auto"/>
              <w:right w:val="single" w:sz="4" w:space="0" w:color="000000"/>
            </w:tcBorders>
          </w:tcPr>
          <w:p w:rsidR="001C2597" w:rsidRPr="007F7CE4" w:rsidRDefault="001C2597" w:rsidP="00537314">
            <w:pPr>
              <w:pStyle w:val="a4"/>
              <w:spacing w:after="0" w:line="240" w:lineRule="auto"/>
              <w:ind w:left="113"/>
              <w:rPr>
                <w:rFonts w:ascii="Times New Roman" w:hAnsi="Times New Roman"/>
                <w:b/>
              </w:rPr>
            </w:pPr>
            <w:r w:rsidRPr="007F7CE4">
              <w:rPr>
                <w:rFonts w:ascii="Times New Roman" w:hAnsi="Times New Roman"/>
                <w:b/>
              </w:rPr>
              <w:t>«</w:t>
            </w:r>
            <w:r w:rsidR="00114467" w:rsidRPr="00114467">
              <w:rPr>
                <w:rFonts w:ascii="Times New Roman" w:hAnsi="Times New Roman"/>
                <w:b/>
              </w:rPr>
              <w:t>Создание условий для организации досуга и обеспечения жителей поселения услугами организаций культуры</w:t>
            </w:r>
            <w:r w:rsidRPr="007F7CE4">
              <w:rPr>
                <w:rFonts w:ascii="Times New Roman" w:hAnsi="Times New Roman"/>
                <w:b/>
              </w:rPr>
              <w:t>»</w:t>
            </w:r>
          </w:p>
          <w:p w:rsidR="001C2597" w:rsidRPr="007F7CE4" w:rsidRDefault="001C2597"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auto"/>
              <w:right w:val="single" w:sz="4" w:space="0" w:color="000000"/>
            </w:tcBorders>
          </w:tcPr>
          <w:p w:rsidR="001C2597" w:rsidRPr="007F7CE4" w:rsidRDefault="001C2597" w:rsidP="00537314">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bCs/>
              </w:rPr>
              <w:t>Дубенский поссовет</w:t>
            </w:r>
          </w:p>
        </w:tc>
        <w:tc>
          <w:tcPr>
            <w:tcW w:w="1842" w:type="dxa"/>
            <w:tcBorders>
              <w:top w:val="single" w:sz="4" w:space="0" w:color="auto"/>
              <w:left w:val="single" w:sz="4" w:space="0" w:color="auto"/>
              <w:bottom w:val="single" w:sz="4" w:space="0" w:color="auto"/>
              <w:right w:val="single" w:sz="4" w:space="0" w:color="000000"/>
            </w:tcBorders>
          </w:tcPr>
          <w:p w:rsidR="001C2597" w:rsidRPr="001C2597" w:rsidRDefault="001C2597" w:rsidP="00092CC9">
            <w:pPr>
              <w:tabs>
                <w:tab w:val="center" w:pos="4677"/>
                <w:tab w:val="right" w:pos="9355"/>
              </w:tabs>
              <w:jc w:val="center"/>
              <w:rPr>
                <w:rFonts w:ascii="Times New Roman" w:hAnsi="Times New Roman" w:cs="Times New Roman"/>
              </w:rPr>
            </w:pPr>
            <w:r w:rsidRPr="001C2597">
              <w:rPr>
                <w:rFonts w:ascii="Times New Roman" w:hAnsi="Times New Roman" w:cs="Times New Roman"/>
              </w:rPr>
              <w:t>565,0</w:t>
            </w:r>
          </w:p>
        </w:tc>
        <w:tc>
          <w:tcPr>
            <w:tcW w:w="1703" w:type="dxa"/>
            <w:tcBorders>
              <w:top w:val="single" w:sz="4" w:space="0" w:color="auto"/>
              <w:left w:val="single" w:sz="4" w:space="0" w:color="000000"/>
              <w:bottom w:val="single" w:sz="4" w:space="0" w:color="auto"/>
              <w:right w:val="single" w:sz="4" w:space="0" w:color="auto"/>
            </w:tcBorders>
          </w:tcPr>
          <w:p w:rsidR="001C2597" w:rsidRPr="001C2597" w:rsidRDefault="001C2597" w:rsidP="00092CC9">
            <w:pPr>
              <w:widowControl w:val="0"/>
              <w:suppressAutoHyphens/>
              <w:ind w:left="-108" w:right="-108"/>
              <w:jc w:val="center"/>
              <w:rPr>
                <w:rFonts w:ascii="Times New Roman" w:eastAsia="SimSun" w:hAnsi="Times New Roman" w:cs="Times New Roman"/>
                <w:kern w:val="2"/>
              </w:rPr>
            </w:pPr>
            <w:r w:rsidRPr="001C2597">
              <w:rPr>
                <w:rFonts w:ascii="Times New Roman" w:eastAsia="SimSun" w:hAnsi="Times New Roman" w:cs="Times New Roman"/>
                <w:kern w:val="2"/>
              </w:rPr>
              <w:t>437,0</w:t>
            </w:r>
          </w:p>
        </w:tc>
        <w:tc>
          <w:tcPr>
            <w:tcW w:w="1847" w:type="dxa"/>
            <w:gridSpan w:val="2"/>
            <w:tcBorders>
              <w:top w:val="single" w:sz="4" w:space="0" w:color="auto"/>
              <w:left w:val="single" w:sz="4" w:space="0" w:color="000000"/>
              <w:bottom w:val="single" w:sz="4" w:space="0" w:color="auto"/>
              <w:right w:val="single" w:sz="4" w:space="0" w:color="000000"/>
            </w:tcBorders>
          </w:tcPr>
          <w:p w:rsidR="001C2597" w:rsidRPr="001C2597" w:rsidRDefault="001C2597" w:rsidP="00092CC9">
            <w:pPr>
              <w:tabs>
                <w:tab w:val="center" w:pos="4677"/>
                <w:tab w:val="right" w:pos="9355"/>
              </w:tabs>
              <w:jc w:val="center"/>
              <w:rPr>
                <w:rFonts w:ascii="Times New Roman" w:hAnsi="Times New Roman" w:cs="Times New Roman"/>
              </w:rPr>
            </w:pPr>
            <w:r w:rsidRPr="001C2597">
              <w:rPr>
                <w:rFonts w:ascii="Times New Roman" w:hAnsi="Times New Roman" w:cs="Times New Roman"/>
              </w:rPr>
              <w:t>430,0</w:t>
            </w:r>
          </w:p>
        </w:tc>
        <w:tc>
          <w:tcPr>
            <w:tcW w:w="1134" w:type="dxa"/>
            <w:vMerge/>
          </w:tcPr>
          <w:p w:rsidR="001C2597" w:rsidRPr="00CF149D" w:rsidRDefault="001C2597" w:rsidP="00537314">
            <w:pPr>
              <w:rPr>
                <w:rFonts w:ascii="Times New Roman" w:hAnsi="Times New Roman" w:cs="Times New Roman"/>
              </w:rPr>
            </w:pPr>
          </w:p>
        </w:tc>
        <w:tc>
          <w:tcPr>
            <w:tcW w:w="1136" w:type="dxa"/>
            <w:vMerge/>
          </w:tcPr>
          <w:p w:rsidR="001C2597" w:rsidRPr="00CF149D" w:rsidRDefault="001C2597" w:rsidP="00537314">
            <w:pPr>
              <w:rPr>
                <w:rFonts w:ascii="Times New Roman" w:hAnsi="Times New Roman" w:cs="Times New Roman"/>
              </w:rPr>
            </w:pPr>
          </w:p>
        </w:tc>
      </w:tr>
      <w:tr w:rsidR="00F006EC" w:rsidRPr="00CF149D" w:rsidTr="00537314">
        <w:trPr>
          <w:trHeight w:val="463"/>
        </w:trPr>
        <w:tc>
          <w:tcPr>
            <w:tcW w:w="1408" w:type="dxa"/>
            <w:gridSpan w:val="3"/>
            <w:tcBorders>
              <w:top w:val="single" w:sz="4" w:space="0" w:color="auto"/>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000000"/>
              <w:right w:val="single" w:sz="4" w:space="0" w:color="000000"/>
            </w:tcBorders>
          </w:tcPr>
          <w:p w:rsidR="00F006EC" w:rsidRPr="007F7CE4" w:rsidRDefault="00F006EC" w:rsidP="00537314">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 xml:space="preserve">областной бюджет  </w:t>
            </w:r>
          </w:p>
        </w:tc>
        <w:tc>
          <w:tcPr>
            <w:tcW w:w="1842" w:type="dxa"/>
            <w:tcBorders>
              <w:top w:val="single" w:sz="4" w:space="0" w:color="auto"/>
              <w:left w:val="single" w:sz="4" w:space="0" w:color="auto"/>
              <w:bottom w:val="single" w:sz="4" w:space="0" w:color="000000"/>
              <w:right w:val="single" w:sz="4" w:space="0" w:color="000000"/>
            </w:tcBorders>
          </w:tcPr>
          <w:p w:rsidR="00F006EC" w:rsidRPr="00CF149D" w:rsidRDefault="00F006EC" w:rsidP="00537314">
            <w:pPr>
              <w:tabs>
                <w:tab w:val="center" w:pos="4677"/>
                <w:tab w:val="right" w:pos="9355"/>
              </w:tabs>
              <w:jc w:val="center"/>
              <w:rPr>
                <w:rFonts w:ascii="Times New Roman" w:hAnsi="Times New Roman" w:cs="Times New Roman"/>
              </w:rPr>
            </w:pPr>
          </w:p>
        </w:tc>
        <w:tc>
          <w:tcPr>
            <w:tcW w:w="1703" w:type="dxa"/>
            <w:tcBorders>
              <w:top w:val="single" w:sz="4" w:space="0" w:color="auto"/>
              <w:left w:val="single" w:sz="4" w:space="0" w:color="000000"/>
              <w:bottom w:val="single" w:sz="4" w:space="0" w:color="000000"/>
              <w:right w:val="single" w:sz="4" w:space="0" w:color="auto"/>
            </w:tcBorders>
          </w:tcPr>
          <w:p w:rsidR="00F006EC" w:rsidRPr="00CF149D" w:rsidRDefault="00F006EC" w:rsidP="00537314">
            <w:pPr>
              <w:tabs>
                <w:tab w:val="center" w:pos="4677"/>
                <w:tab w:val="right" w:pos="9355"/>
              </w:tabs>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000000"/>
              <w:right w:val="single" w:sz="4" w:space="0" w:color="000000"/>
            </w:tcBorders>
          </w:tcPr>
          <w:p w:rsidR="00F006EC" w:rsidRPr="00CF149D" w:rsidRDefault="00F006EC" w:rsidP="00537314">
            <w:pPr>
              <w:tabs>
                <w:tab w:val="center" w:pos="4677"/>
                <w:tab w:val="right" w:pos="9355"/>
              </w:tabs>
              <w:jc w:val="center"/>
              <w:rPr>
                <w:rFonts w:ascii="Times New Roman" w:hAnsi="Times New Roman" w:cs="Times New Roman"/>
              </w:rPr>
            </w:pPr>
          </w:p>
        </w:tc>
        <w:tc>
          <w:tcPr>
            <w:tcW w:w="1134" w:type="dxa"/>
            <w:vMerge/>
          </w:tcPr>
          <w:p w:rsidR="00F006EC" w:rsidRPr="00CF149D" w:rsidRDefault="00F006EC" w:rsidP="00537314">
            <w:pPr>
              <w:rPr>
                <w:rFonts w:ascii="Times New Roman" w:hAnsi="Times New Roman" w:cs="Times New Roman"/>
              </w:rPr>
            </w:pPr>
          </w:p>
        </w:tc>
        <w:tc>
          <w:tcPr>
            <w:tcW w:w="1136" w:type="dxa"/>
            <w:vMerge/>
          </w:tcPr>
          <w:p w:rsidR="00F006EC" w:rsidRPr="00CF149D" w:rsidRDefault="00F006EC" w:rsidP="00537314">
            <w:pPr>
              <w:rPr>
                <w:rFonts w:ascii="Times New Roman" w:hAnsi="Times New Roman" w:cs="Times New Roman"/>
              </w:rPr>
            </w:pPr>
          </w:p>
        </w:tc>
      </w:tr>
      <w:tr w:rsidR="00F006EC" w:rsidRPr="00CF149D" w:rsidTr="00537314">
        <w:trPr>
          <w:trHeight w:val="463"/>
        </w:trPr>
        <w:tc>
          <w:tcPr>
            <w:tcW w:w="1408" w:type="dxa"/>
            <w:gridSpan w:val="3"/>
            <w:tcBorders>
              <w:top w:val="single" w:sz="4" w:space="0" w:color="auto"/>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000000"/>
              <w:right w:val="single" w:sz="4" w:space="0" w:color="000000"/>
            </w:tcBorders>
            <w:vAlign w:val="center"/>
          </w:tcPr>
          <w:p w:rsidR="00F006EC" w:rsidRPr="007F7CE4" w:rsidRDefault="00F006EC"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000000"/>
              <w:right w:val="single" w:sz="4" w:space="0" w:color="000000"/>
            </w:tcBorders>
          </w:tcPr>
          <w:p w:rsidR="00F006EC" w:rsidRPr="007F7CE4" w:rsidRDefault="00F006EC"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федеральный бюджет</w:t>
            </w:r>
          </w:p>
        </w:tc>
        <w:tc>
          <w:tcPr>
            <w:tcW w:w="1842" w:type="dxa"/>
            <w:tcBorders>
              <w:top w:val="single" w:sz="4" w:space="0" w:color="auto"/>
              <w:left w:val="single" w:sz="4" w:space="0" w:color="auto"/>
              <w:bottom w:val="single" w:sz="4" w:space="0" w:color="000000"/>
              <w:right w:val="single" w:sz="4" w:space="0" w:color="000000"/>
            </w:tcBorders>
          </w:tcPr>
          <w:p w:rsidR="00F006EC" w:rsidRPr="00CF149D" w:rsidRDefault="00F006EC" w:rsidP="00537314">
            <w:pPr>
              <w:spacing w:after="0" w:line="240" w:lineRule="auto"/>
              <w:jc w:val="center"/>
              <w:rPr>
                <w:rFonts w:ascii="Times New Roman" w:hAnsi="Times New Roman" w:cs="Times New Roman"/>
              </w:rPr>
            </w:pPr>
          </w:p>
        </w:tc>
        <w:tc>
          <w:tcPr>
            <w:tcW w:w="1703" w:type="dxa"/>
            <w:tcBorders>
              <w:top w:val="single" w:sz="4" w:space="0" w:color="auto"/>
              <w:left w:val="single" w:sz="4" w:space="0" w:color="000000"/>
              <w:bottom w:val="single" w:sz="4" w:space="0" w:color="000000"/>
              <w:right w:val="single" w:sz="4" w:space="0" w:color="auto"/>
            </w:tcBorders>
          </w:tcPr>
          <w:p w:rsidR="00F006EC" w:rsidRPr="00CF149D" w:rsidRDefault="00F006EC" w:rsidP="00537314">
            <w:pPr>
              <w:spacing w:after="0" w:line="240" w:lineRule="auto"/>
              <w:jc w:val="center"/>
              <w:rPr>
                <w:rFonts w:ascii="Times New Roman" w:hAnsi="Times New Roman" w:cs="Times New Roman"/>
              </w:rPr>
            </w:pPr>
          </w:p>
        </w:tc>
        <w:tc>
          <w:tcPr>
            <w:tcW w:w="1847" w:type="dxa"/>
            <w:gridSpan w:val="2"/>
            <w:tcBorders>
              <w:top w:val="single" w:sz="4" w:space="0" w:color="auto"/>
              <w:left w:val="single" w:sz="4" w:space="0" w:color="000000"/>
              <w:bottom w:val="single" w:sz="4" w:space="0" w:color="000000"/>
              <w:right w:val="single" w:sz="4" w:space="0" w:color="000000"/>
            </w:tcBorders>
          </w:tcPr>
          <w:p w:rsidR="00F006EC" w:rsidRPr="00CF149D" w:rsidRDefault="00F006EC" w:rsidP="00537314">
            <w:pPr>
              <w:widowControl w:val="0"/>
              <w:suppressAutoHyphens/>
              <w:jc w:val="center"/>
              <w:rPr>
                <w:rFonts w:ascii="Times New Roman" w:eastAsia="SimSun" w:hAnsi="Times New Roman" w:cs="Times New Roman"/>
                <w:kern w:val="2"/>
              </w:rPr>
            </w:pPr>
          </w:p>
        </w:tc>
        <w:tc>
          <w:tcPr>
            <w:tcW w:w="1134" w:type="dxa"/>
          </w:tcPr>
          <w:p w:rsidR="00F006EC" w:rsidRPr="00CF149D" w:rsidRDefault="00F006EC" w:rsidP="00537314">
            <w:pPr>
              <w:spacing w:after="0" w:line="240" w:lineRule="auto"/>
              <w:rPr>
                <w:rFonts w:ascii="Times New Roman" w:hAnsi="Times New Roman" w:cs="Times New Roman"/>
              </w:rPr>
            </w:pPr>
          </w:p>
        </w:tc>
        <w:tc>
          <w:tcPr>
            <w:tcW w:w="1136" w:type="dxa"/>
          </w:tcPr>
          <w:p w:rsidR="00F006EC" w:rsidRPr="00CF149D" w:rsidRDefault="00F006EC" w:rsidP="00537314">
            <w:pPr>
              <w:rPr>
                <w:rFonts w:ascii="Times New Roman" w:eastAsia="SimSun" w:hAnsi="Times New Roman" w:cs="Times New Roman"/>
                <w:kern w:val="2"/>
              </w:rPr>
            </w:pPr>
          </w:p>
        </w:tc>
      </w:tr>
      <w:tr w:rsidR="001C2597" w:rsidRPr="00CF149D" w:rsidTr="00537314">
        <w:trPr>
          <w:trHeight w:val="463"/>
        </w:trPr>
        <w:tc>
          <w:tcPr>
            <w:tcW w:w="1408" w:type="dxa"/>
            <w:gridSpan w:val="3"/>
            <w:tcBorders>
              <w:top w:val="single" w:sz="4" w:space="0" w:color="auto"/>
              <w:left w:val="single" w:sz="4" w:space="0" w:color="000000"/>
              <w:bottom w:val="single" w:sz="4" w:space="0" w:color="auto"/>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248" w:type="dxa"/>
            <w:gridSpan w:val="2"/>
            <w:tcBorders>
              <w:top w:val="single" w:sz="4" w:space="0" w:color="auto"/>
              <w:left w:val="single" w:sz="4" w:space="0" w:color="000000"/>
              <w:bottom w:val="single" w:sz="4" w:space="0" w:color="000000"/>
              <w:right w:val="single" w:sz="4" w:space="0" w:color="000000"/>
            </w:tcBorders>
            <w:vAlign w:val="center"/>
          </w:tcPr>
          <w:p w:rsidR="001C2597" w:rsidRPr="007F7CE4" w:rsidRDefault="001C2597" w:rsidP="00537314">
            <w:pPr>
              <w:spacing w:after="0" w:line="240" w:lineRule="auto"/>
              <w:rPr>
                <w:rFonts w:ascii="Times New Roman" w:eastAsia="SimSun" w:hAnsi="Times New Roman" w:cs="Times New Roman"/>
                <w:b/>
                <w:kern w:val="2"/>
              </w:rPr>
            </w:pPr>
          </w:p>
        </w:tc>
        <w:tc>
          <w:tcPr>
            <w:tcW w:w="4543" w:type="dxa"/>
            <w:gridSpan w:val="2"/>
            <w:tcBorders>
              <w:top w:val="single" w:sz="4" w:space="0" w:color="auto"/>
              <w:left w:val="single" w:sz="4" w:space="0" w:color="000000"/>
              <w:bottom w:val="single" w:sz="4" w:space="0" w:color="000000"/>
              <w:right w:val="single" w:sz="4" w:space="0" w:color="000000"/>
            </w:tcBorders>
          </w:tcPr>
          <w:p w:rsidR="001C2597" w:rsidRPr="007F7CE4" w:rsidRDefault="001C2597" w:rsidP="00537314">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местный бюджет</w:t>
            </w:r>
          </w:p>
        </w:tc>
        <w:tc>
          <w:tcPr>
            <w:tcW w:w="1842" w:type="dxa"/>
            <w:tcBorders>
              <w:top w:val="single" w:sz="4" w:space="0" w:color="auto"/>
              <w:left w:val="single" w:sz="4" w:space="0" w:color="auto"/>
              <w:bottom w:val="single" w:sz="4" w:space="0" w:color="000000"/>
              <w:right w:val="single" w:sz="4" w:space="0" w:color="000000"/>
            </w:tcBorders>
          </w:tcPr>
          <w:p w:rsidR="001C2597" w:rsidRPr="001C2597" w:rsidRDefault="001C2597" w:rsidP="00092CC9">
            <w:pPr>
              <w:tabs>
                <w:tab w:val="center" w:pos="4677"/>
                <w:tab w:val="right" w:pos="9355"/>
              </w:tabs>
              <w:jc w:val="center"/>
              <w:rPr>
                <w:rFonts w:ascii="Times New Roman" w:hAnsi="Times New Roman" w:cs="Times New Roman"/>
              </w:rPr>
            </w:pPr>
            <w:r w:rsidRPr="001C2597">
              <w:rPr>
                <w:rFonts w:ascii="Times New Roman" w:hAnsi="Times New Roman" w:cs="Times New Roman"/>
              </w:rPr>
              <w:t>565,0</w:t>
            </w:r>
          </w:p>
        </w:tc>
        <w:tc>
          <w:tcPr>
            <w:tcW w:w="1703" w:type="dxa"/>
            <w:tcBorders>
              <w:top w:val="single" w:sz="4" w:space="0" w:color="auto"/>
              <w:left w:val="single" w:sz="4" w:space="0" w:color="000000"/>
              <w:bottom w:val="single" w:sz="4" w:space="0" w:color="000000"/>
              <w:right w:val="single" w:sz="4" w:space="0" w:color="auto"/>
            </w:tcBorders>
          </w:tcPr>
          <w:p w:rsidR="001C2597" w:rsidRPr="001C2597" w:rsidRDefault="001C2597" w:rsidP="00092CC9">
            <w:pPr>
              <w:widowControl w:val="0"/>
              <w:suppressAutoHyphens/>
              <w:ind w:left="-108" w:right="-108"/>
              <w:jc w:val="center"/>
              <w:rPr>
                <w:rFonts w:ascii="Times New Roman" w:eastAsia="SimSun" w:hAnsi="Times New Roman" w:cs="Times New Roman"/>
                <w:kern w:val="2"/>
              </w:rPr>
            </w:pPr>
            <w:r w:rsidRPr="001C2597">
              <w:rPr>
                <w:rFonts w:ascii="Times New Roman" w:eastAsia="SimSun" w:hAnsi="Times New Roman" w:cs="Times New Roman"/>
                <w:kern w:val="2"/>
              </w:rPr>
              <w:t>437,0</w:t>
            </w:r>
          </w:p>
        </w:tc>
        <w:tc>
          <w:tcPr>
            <w:tcW w:w="1847" w:type="dxa"/>
            <w:gridSpan w:val="2"/>
            <w:tcBorders>
              <w:top w:val="single" w:sz="4" w:space="0" w:color="auto"/>
              <w:left w:val="single" w:sz="4" w:space="0" w:color="000000"/>
              <w:bottom w:val="single" w:sz="4" w:space="0" w:color="000000"/>
              <w:right w:val="single" w:sz="4" w:space="0" w:color="auto"/>
            </w:tcBorders>
          </w:tcPr>
          <w:p w:rsidR="001C2597" w:rsidRPr="001C2597" w:rsidRDefault="001C2597" w:rsidP="00092CC9">
            <w:pPr>
              <w:tabs>
                <w:tab w:val="center" w:pos="4677"/>
                <w:tab w:val="right" w:pos="9355"/>
              </w:tabs>
              <w:jc w:val="center"/>
              <w:rPr>
                <w:rFonts w:ascii="Times New Roman" w:hAnsi="Times New Roman" w:cs="Times New Roman"/>
              </w:rPr>
            </w:pPr>
            <w:r w:rsidRPr="001C2597">
              <w:rPr>
                <w:rFonts w:ascii="Times New Roman" w:hAnsi="Times New Roman" w:cs="Times New Roman"/>
              </w:rPr>
              <w:t>430,0</w:t>
            </w:r>
          </w:p>
        </w:tc>
        <w:tc>
          <w:tcPr>
            <w:tcW w:w="1134" w:type="dxa"/>
            <w:tcBorders>
              <w:left w:val="single" w:sz="4" w:space="0" w:color="auto"/>
            </w:tcBorders>
          </w:tcPr>
          <w:p w:rsidR="001C2597" w:rsidRPr="00CF149D" w:rsidRDefault="001C2597" w:rsidP="00537314">
            <w:pPr>
              <w:tabs>
                <w:tab w:val="center" w:pos="4677"/>
                <w:tab w:val="right" w:pos="9355"/>
              </w:tabs>
              <w:spacing w:after="0" w:line="240" w:lineRule="auto"/>
              <w:rPr>
                <w:rFonts w:ascii="Times New Roman" w:hAnsi="Times New Roman" w:cs="Times New Roman"/>
              </w:rPr>
            </w:pPr>
          </w:p>
          <w:p w:rsidR="001C2597" w:rsidRPr="00CF149D" w:rsidRDefault="001C2597" w:rsidP="00537314">
            <w:pPr>
              <w:tabs>
                <w:tab w:val="center" w:pos="4677"/>
                <w:tab w:val="right" w:pos="9355"/>
              </w:tabs>
              <w:spacing w:after="0" w:line="240" w:lineRule="auto"/>
              <w:rPr>
                <w:rFonts w:ascii="Times New Roman" w:hAnsi="Times New Roman" w:cs="Times New Roman"/>
              </w:rPr>
            </w:pPr>
          </w:p>
        </w:tc>
        <w:tc>
          <w:tcPr>
            <w:tcW w:w="1136" w:type="dxa"/>
          </w:tcPr>
          <w:p w:rsidR="001C2597" w:rsidRPr="00CF149D" w:rsidRDefault="001C2597" w:rsidP="00537314">
            <w:pPr>
              <w:tabs>
                <w:tab w:val="center" w:pos="4677"/>
                <w:tab w:val="right" w:pos="9355"/>
              </w:tabs>
              <w:spacing w:after="0" w:line="240" w:lineRule="auto"/>
              <w:rPr>
                <w:rFonts w:ascii="Times New Roman" w:hAnsi="Times New Roman" w:cs="Times New Roman"/>
              </w:rPr>
            </w:pPr>
            <w:r w:rsidRPr="00CF149D">
              <w:rPr>
                <w:rFonts w:ascii="Times New Roman" w:hAnsi="Times New Roman" w:cs="Times New Roman"/>
              </w:rPr>
              <w:t>1172,0</w:t>
            </w:r>
          </w:p>
        </w:tc>
      </w:tr>
      <w:tr w:rsidR="001C2597" w:rsidRPr="00CF149D" w:rsidTr="00537314">
        <w:trPr>
          <w:gridAfter w:val="2"/>
          <w:wAfter w:w="2270" w:type="dxa"/>
          <w:trHeight w:val="438"/>
        </w:trPr>
        <w:tc>
          <w:tcPr>
            <w:tcW w:w="1129" w:type="dxa"/>
            <w:tcBorders>
              <w:top w:val="single" w:sz="4" w:space="0" w:color="auto"/>
              <w:left w:val="single" w:sz="4" w:space="0" w:color="auto"/>
              <w:bottom w:val="single" w:sz="4" w:space="0" w:color="auto"/>
            </w:tcBorders>
          </w:tcPr>
          <w:p w:rsidR="001C2597" w:rsidRPr="00537314" w:rsidRDefault="001C2597" w:rsidP="00537314">
            <w:pPr>
              <w:rPr>
                <w:rFonts w:ascii="Times New Roman" w:hAnsi="Times New Roman" w:cs="Times New Roman"/>
                <w:color w:val="C0504D" w:themeColor="accent2"/>
              </w:rPr>
            </w:pPr>
            <w:r w:rsidRPr="00537314">
              <w:rPr>
                <w:rFonts w:ascii="Times New Roman" w:eastAsia="SimSun" w:hAnsi="Times New Roman" w:cs="Times New Roman"/>
                <w:b/>
                <w:kern w:val="2"/>
              </w:rPr>
              <w:t>подпрограмма 7</w:t>
            </w:r>
          </w:p>
        </w:tc>
        <w:tc>
          <w:tcPr>
            <w:tcW w:w="273" w:type="dxa"/>
            <w:tcBorders>
              <w:top w:val="single" w:sz="4" w:space="0" w:color="auto"/>
              <w:bottom w:val="single" w:sz="4" w:space="0" w:color="auto"/>
              <w:right w:val="single" w:sz="4" w:space="0" w:color="auto"/>
            </w:tcBorders>
          </w:tcPr>
          <w:p w:rsidR="001C2597" w:rsidRPr="00537314" w:rsidRDefault="001C2597" w:rsidP="00537314">
            <w:pPr>
              <w:rPr>
                <w:rFonts w:ascii="Times New Roman" w:hAnsi="Times New Roman" w:cs="Times New Roman"/>
              </w:rPr>
            </w:pPr>
          </w:p>
        </w:tc>
        <w:tc>
          <w:tcPr>
            <w:tcW w:w="859" w:type="dxa"/>
            <w:gridSpan w:val="2"/>
            <w:tcBorders>
              <w:top w:val="single" w:sz="4" w:space="0" w:color="auto"/>
              <w:left w:val="single" w:sz="4" w:space="0" w:color="auto"/>
              <w:bottom w:val="single" w:sz="4" w:space="0" w:color="auto"/>
            </w:tcBorders>
          </w:tcPr>
          <w:p w:rsidR="001C2597" w:rsidRPr="00537314" w:rsidRDefault="001C2597" w:rsidP="00537314">
            <w:pPr>
              <w:rPr>
                <w:rFonts w:ascii="Times New Roman" w:hAnsi="Times New Roman" w:cs="Times New Roman"/>
              </w:rPr>
            </w:pPr>
          </w:p>
        </w:tc>
        <w:tc>
          <w:tcPr>
            <w:tcW w:w="3395" w:type="dxa"/>
            <w:tcBorders>
              <w:bottom w:val="single" w:sz="4" w:space="0" w:color="auto"/>
              <w:right w:val="single" w:sz="4" w:space="0" w:color="auto"/>
            </w:tcBorders>
            <w:shd w:val="clear" w:color="auto" w:fill="auto"/>
          </w:tcPr>
          <w:p w:rsidR="001C2597" w:rsidRPr="00537314" w:rsidRDefault="001C2597">
            <w:pPr>
              <w:rPr>
                <w:rFonts w:ascii="Times New Roman" w:hAnsi="Times New Roman" w:cs="Times New Roman"/>
              </w:rPr>
            </w:pPr>
            <w:r w:rsidRPr="00537314">
              <w:rPr>
                <w:rFonts w:ascii="Times New Roman" w:hAnsi="Times New Roman"/>
                <w:b/>
              </w:rPr>
              <w:t>«Осуществление отдельныхгос.</w:t>
            </w:r>
            <w:r>
              <w:rPr>
                <w:rFonts w:ascii="Times New Roman" w:hAnsi="Times New Roman"/>
                <w:b/>
              </w:rPr>
              <w:t xml:space="preserve"> </w:t>
            </w:r>
            <w:r w:rsidRPr="00537314">
              <w:rPr>
                <w:rFonts w:ascii="Times New Roman" w:hAnsi="Times New Roman"/>
                <w:b/>
              </w:rPr>
              <w:t>полномочий»</w:t>
            </w:r>
          </w:p>
        </w:tc>
        <w:tc>
          <w:tcPr>
            <w:tcW w:w="4543" w:type="dxa"/>
            <w:gridSpan w:val="2"/>
            <w:tcBorders>
              <w:bottom w:val="single" w:sz="4" w:space="0" w:color="auto"/>
              <w:right w:val="single" w:sz="4" w:space="0" w:color="auto"/>
            </w:tcBorders>
            <w:shd w:val="clear" w:color="auto" w:fill="auto"/>
          </w:tcPr>
          <w:p w:rsidR="001C2597" w:rsidRPr="007F7CE4" w:rsidRDefault="001C2597" w:rsidP="00092CC9">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 xml:space="preserve">Администрация  </w:t>
            </w:r>
            <w:r w:rsidRPr="007F7CE4">
              <w:rPr>
                <w:rFonts w:ascii="Times New Roman" w:hAnsi="Times New Roman" w:cs="Times New Roman"/>
                <w:bCs/>
              </w:rPr>
              <w:t>Дубенский поссовет</w:t>
            </w:r>
          </w:p>
        </w:tc>
        <w:tc>
          <w:tcPr>
            <w:tcW w:w="1842" w:type="dxa"/>
            <w:tcBorders>
              <w:bottom w:val="single" w:sz="4" w:space="0" w:color="auto"/>
              <w:right w:val="single" w:sz="4" w:space="0" w:color="auto"/>
            </w:tcBorders>
            <w:shd w:val="clear" w:color="auto" w:fill="auto"/>
          </w:tcPr>
          <w:p w:rsidR="001C2597" w:rsidRPr="001C2597" w:rsidRDefault="001C2597" w:rsidP="00092CC9">
            <w:pPr>
              <w:widowControl w:val="0"/>
              <w:suppressAutoHyphens/>
              <w:ind w:right="-108"/>
              <w:jc w:val="center"/>
              <w:rPr>
                <w:rFonts w:ascii="Times New Roman" w:eastAsia="SimSun" w:hAnsi="Times New Roman" w:cs="Times New Roman"/>
                <w:kern w:val="2"/>
                <w:sz w:val="24"/>
                <w:szCs w:val="24"/>
              </w:rPr>
            </w:pPr>
            <w:r w:rsidRPr="001C2597">
              <w:rPr>
                <w:rFonts w:ascii="Times New Roman" w:eastAsia="SimSun" w:hAnsi="Times New Roman" w:cs="Times New Roman"/>
                <w:kern w:val="2"/>
                <w:sz w:val="24"/>
                <w:szCs w:val="24"/>
              </w:rPr>
              <w:t>92,2</w:t>
            </w:r>
          </w:p>
        </w:tc>
        <w:tc>
          <w:tcPr>
            <w:tcW w:w="1703" w:type="dxa"/>
            <w:tcBorders>
              <w:bottom w:val="single" w:sz="4" w:space="0" w:color="auto"/>
              <w:right w:val="single" w:sz="4" w:space="0" w:color="auto"/>
            </w:tcBorders>
            <w:shd w:val="clear" w:color="auto" w:fill="auto"/>
          </w:tcPr>
          <w:p w:rsidR="001C2597" w:rsidRPr="001C2597" w:rsidRDefault="001C2597" w:rsidP="00092CC9">
            <w:pPr>
              <w:widowControl w:val="0"/>
              <w:suppressAutoHyphens/>
              <w:ind w:left="-108" w:right="-108"/>
              <w:jc w:val="center"/>
              <w:rPr>
                <w:rFonts w:ascii="Times New Roman" w:eastAsia="SimSun" w:hAnsi="Times New Roman" w:cs="Times New Roman"/>
                <w:kern w:val="2"/>
                <w:sz w:val="24"/>
                <w:szCs w:val="24"/>
              </w:rPr>
            </w:pPr>
            <w:r w:rsidRPr="001C2597">
              <w:rPr>
                <w:rFonts w:ascii="Times New Roman" w:eastAsia="SimSun" w:hAnsi="Times New Roman" w:cs="Times New Roman"/>
                <w:kern w:val="2"/>
                <w:sz w:val="24"/>
                <w:szCs w:val="24"/>
              </w:rPr>
              <w:t>92,6</w:t>
            </w:r>
          </w:p>
        </w:tc>
        <w:tc>
          <w:tcPr>
            <w:tcW w:w="1847" w:type="dxa"/>
            <w:gridSpan w:val="2"/>
            <w:tcBorders>
              <w:bottom w:val="single" w:sz="4" w:space="0" w:color="auto"/>
              <w:right w:val="single" w:sz="4" w:space="0" w:color="auto"/>
            </w:tcBorders>
            <w:shd w:val="clear" w:color="auto" w:fill="auto"/>
          </w:tcPr>
          <w:p w:rsidR="001C2597" w:rsidRPr="001C2597" w:rsidRDefault="001C2597" w:rsidP="00092CC9">
            <w:pPr>
              <w:jc w:val="center"/>
              <w:rPr>
                <w:rFonts w:ascii="Times New Roman" w:hAnsi="Times New Roman" w:cs="Times New Roman"/>
                <w:sz w:val="24"/>
                <w:szCs w:val="24"/>
              </w:rPr>
            </w:pPr>
            <w:r w:rsidRPr="001C2597">
              <w:rPr>
                <w:rFonts w:ascii="Times New Roman" w:hAnsi="Times New Roman" w:cs="Times New Roman"/>
                <w:sz w:val="24"/>
                <w:szCs w:val="24"/>
              </w:rPr>
              <w:t>95,1</w:t>
            </w:r>
          </w:p>
        </w:tc>
      </w:tr>
      <w:tr w:rsidR="00537314" w:rsidRPr="00CF149D" w:rsidTr="00537314">
        <w:trPr>
          <w:gridAfter w:val="2"/>
          <w:wAfter w:w="2270" w:type="dxa"/>
          <w:trHeight w:val="400"/>
        </w:trPr>
        <w:tc>
          <w:tcPr>
            <w:tcW w:w="1129" w:type="dxa"/>
            <w:tcBorders>
              <w:top w:val="single" w:sz="4" w:space="0" w:color="auto"/>
              <w:left w:val="single" w:sz="4" w:space="0" w:color="auto"/>
              <w:bottom w:val="single" w:sz="4" w:space="0" w:color="auto"/>
            </w:tcBorders>
          </w:tcPr>
          <w:p w:rsidR="00537314" w:rsidRPr="007F7CE4" w:rsidRDefault="00537314" w:rsidP="00537314">
            <w:pPr>
              <w:rPr>
                <w:rFonts w:ascii="Times New Roman" w:hAnsi="Times New Roman" w:cs="Times New Roman"/>
                <w:color w:val="C0504D" w:themeColor="accent2"/>
              </w:rPr>
            </w:pPr>
          </w:p>
        </w:tc>
        <w:tc>
          <w:tcPr>
            <w:tcW w:w="273" w:type="dxa"/>
            <w:tcBorders>
              <w:top w:val="single" w:sz="4" w:space="0" w:color="auto"/>
              <w:bottom w:val="single" w:sz="4" w:space="0" w:color="auto"/>
              <w:right w:val="single" w:sz="4" w:space="0" w:color="auto"/>
            </w:tcBorders>
          </w:tcPr>
          <w:p w:rsidR="00537314" w:rsidRPr="007F7CE4" w:rsidRDefault="00537314" w:rsidP="00537314">
            <w:pPr>
              <w:rPr>
                <w:rFonts w:ascii="Times New Roman" w:hAnsi="Times New Roman" w:cs="Times New Roman"/>
              </w:rPr>
            </w:pPr>
          </w:p>
        </w:tc>
        <w:tc>
          <w:tcPr>
            <w:tcW w:w="859" w:type="dxa"/>
            <w:gridSpan w:val="2"/>
            <w:tcBorders>
              <w:top w:val="single" w:sz="4" w:space="0" w:color="auto"/>
              <w:left w:val="single" w:sz="4" w:space="0" w:color="auto"/>
              <w:bottom w:val="single" w:sz="4" w:space="0" w:color="auto"/>
            </w:tcBorders>
          </w:tcPr>
          <w:p w:rsidR="00537314" w:rsidRPr="007F7CE4" w:rsidRDefault="00537314" w:rsidP="00537314">
            <w:pPr>
              <w:rPr>
                <w:rFonts w:ascii="Times New Roman" w:hAnsi="Times New Roman" w:cs="Times New Roman"/>
              </w:rPr>
            </w:pPr>
          </w:p>
        </w:tc>
        <w:tc>
          <w:tcPr>
            <w:tcW w:w="3404" w:type="dxa"/>
            <w:gridSpan w:val="2"/>
            <w:tcBorders>
              <w:top w:val="single" w:sz="4" w:space="0" w:color="auto"/>
              <w:bottom w:val="single" w:sz="4" w:space="0" w:color="auto"/>
              <w:right w:val="single" w:sz="4" w:space="0" w:color="auto"/>
            </w:tcBorders>
            <w:shd w:val="clear" w:color="auto" w:fill="auto"/>
          </w:tcPr>
          <w:p w:rsidR="00537314" w:rsidRPr="007F7CE4" w:rsidRDefault="00537314">
            <w:pPr>
              <w:rPr>
                <w:rFonts w:ascii="Times New Roman" w:hAnsi="Times New Roman" w:cs="Times New Roman"/>
              </w:rPr>
            </w:pPr>
          </w:p>
        </w:tc>
        <w:tc>
          <w:tcPr>
            <w:tcW w:w="4534" w:type="dxa"/>
            <w:tcBorders>
              <w:top w:val="single" w:sz="4" w:space="0" w:color="auto"/>
              <w:bottom w:val="single" w:sz="4" w:space="0" w:color="auto"/>
              <w:right w:val="single" w:sz="4" w:space="0" w:color="auto"/>
            </w:tcBorders>
            <w:shd w:val="clear" w:color="auto" w:fill="auto"/>
          </w:tcPr>
          <w:p w:rsidR="00537314" w:rsidRPr="007F7CE4" w:rsidRDefault="00537314" w:rsidP="00092CC9">
            <w:pPr>
              <w:widowControl w:val="0"/>
              <w:suppressAutoHyphens/>
              <w:rPr>
                <w:rFonts w:ascii="Times New Roman" w:eastAsia="SimSun" w:hAnsi="Times New Roman" w:cs="Times New Roman"/>
                <w:kern w:val="2"/>
              </w:rPr>
            </w:pPr>
            <w:r w:rsidRPr="007F7CE4">
              <w:rPr>
                <w:rFonts w:ascii="Times New Roman" w:eastAsia="SimSun" w:hAnsi="Times New Roman" w:cs="Times New Roman"/>
                <w:kern w:val="2"/>
              </w:rPr>
              <w:t xml:space="preserve">областной бюджет  </w:t>
            </w:r>
          </w:p>
        </w:tc>
        <w:tc>
          <w:tcPr>
            <w:tcW w:w="1842" w:type="dxa"/>
            <w:tcBorders>
              <w:top w:val="single" w:sz="4" w:space="0" w:color="auto"/>
              <w:bottom w:val="single" w:sz="4" w:space="0" w:color="auto"/>
              <w:right w:val="single" w:sz="4" w:space="0" w:color="auto"/>
            </w:tcBorders>
            <w:shd w:val="clear" w:color="auto" w:fill="auto"/>
          </w:tcPr>
          <w:p w:rsidR="00537314" w:rsidRPr="00CF149D" w:rsidRDefault="00537314">
            <w:pPr>
              <w:rPr>
                <w:rFonts w:ascii="Times New Roman" w:hAnsi="Times New Roman" w:cs="Times New Roman"/>
              </w:rPr>
            </w:pPr>
          </w:p>
        </w:tc>
        <w:tc>
          <w:tcPr>
            <w:tcW w:w="1703" w:type="dxa"/>
            <w:tcBorders>
              <w:top w:val="single" w:sz="4" w:space="0" w:color="auto"/>
              <w:bottom w:val="single" w:sz="4" w:space="0" w:color="auto"/>
              <w:right w:val="single" w:sz="4" w:space="0" w:color="auto"/>
            </w:tcBorders>
            <w:shd w:val="clear" w:color="auto" w:fill="auto"/>
          </w:tcPr>
          <w:p w:rsidR="00537314" w:rsidRPr="00CF149D" w:rsidRDefault="00537314">
            <w:pPr>
              <w:rPr>
                <w:rFonts w:ascii="Times New Roman" w:hAnsi="Times New Roman" w:cs="Times New Roman"/>
              </w:rPr>
            </w:pPr>
          </w:p>
        </w:tc>
        <w:tc>
          <w:tcPr>
            <w:tcW w:w="1847" w:type="dxa"/>
            <w:gridSpan w:val="2"/>
            <w:tcBorders>
              <w:top w:val="single" w:sz="4" w:space="0" w:color="auto"/>
              <w:bottom w:val="single" w:sz="4" w:space="0" w:color="auto"/>
              <w:right w:val="single" w:sz="4" w:space="0" w:color="auto"/>
            </w:tcBorders>
            <w:shd w:val="clear" w:color="auto" w:fill="auto"/>
          </w:tcPr>
          <w:p w:rsidR="00537314" w:rsidRPr="00CF149D" w:rsidRDefault="00537314">
            <w:pPr>
              <w:rPr>
                <w:rFonts w:ascii="Times New Roman" w:hAnsi="Times New Roman" w:cs="Times New Roman"/>
              </w:rPr>
            </w:pPr>
          </w:p>
        </w:tc>
      </w:tr>
      <w:tr w:rsidR="001C2597" w:rsidRPr="00CF149D" w:rsidTr="00537314">
        <w:trPr>
          <w:gridAfter w:val="2"/>
          <w:wAfter w:w="2270" w:type="dxa"/>
          <w:trHeight w:val="388"/>
        </w:trPr>
        <w:tc>
          <w:tcPr>
            <w:tcW w:w="1129" w:type="dxa"/>
            <w:tcBorders>
              <w:top w:val="single" w:sz="4" w:space="0" w:color="auto"/>
              <w:left w:val="single" w:sz="4" w:space="0" w:color="auto"/>
              <w:bottom w:val="single" w:sz="4" w:space="0" w:color="auto"/>
            </w:tcBorders>
          </w:tcPr>
          <w:p w:rsidR="001C2597" w:rsidRPr="007F7CE4" w:rsidRDefault="001C2597" w:rsidP="00537314">
            <w:pPr>
              <w:rPr>
                <w:rFonts w:ascii="Times New Roman" w:hAnsi="Times New Roman" w:cs="Times New Roman"/>
                <w:color w:val="C0504D" w:themeColor="accent2"/>
              </w:rPr>
            </w:pPr>
          </w:p>
        </w:tc>
        <w:tc>
          <w:tcPr>
            <w:tcW w:w="273" w:type="dxa"/>
            <w:tcBorders>
              <w:top w:val="single" w:sz="4" w:space="0" w:color="auto"/>
              <w:bottom w:val="single" w:sz="4" w:space="0" w:color="auto"/>
              <w:right w:val="single" w:sz="4" w:space="0" w:color="auto"/>
            </w:tcBorders>
          </w:tcPr>
          <w:p w:rsidR="001C2597" w:rsidRPr="007F7CE4" w:rsidRDefault="001C2597" w:rsidP="00537314">
            <w:pPr>
              <w:rPr>
                <w:rFonts w:ascii="Times New Roman" w:hAnsi="Times New Roman" w:cs="Times New Roman"/>
              </w:rPr>
            </w:pPr>
          </w:p>
        </w:tc>
        <w:tc>
          <w:tcPr>
            <w:tcW w:w="859" w:type="dxa"/>
            <w:gridSpan w:val="2"/>
            <w:tcBorders>
              <w:top w:val="single" w:sz="4" w:space="0" w:color="auto"/>
              <w:left w:val="single" w:sz="4" w:space="0" w:color="auto"/>
              <w:bottom w:val="single" w:sz="4" w:space="0" w:color="auto"/>
            </w:tcBorders>
          </w:tcPr>
          <w:p w:rsidR="001C2597" w:rsidRPr="007F7CE4" w:rsidRDefault="001C2597" w:rsidP="00537314">
            <w:pPr>
              <w:rPr>
                <w:rFonts w:ascii="Times New Roman" w:hAnsi="Times New Roman" w:cs="Times New Roman"/>
              </w:rPr>
            </w:pPr>
          </w:p>
        </w:tc>
        <w:tc>
          <w:tcPr>
            <w:tcW w:w="3404" w:type="dxa"/>
            <w:gridSpan w:val="2"/>
            <w:tcBorders>
              <w:top w:val="single" w:sz="4" w:space="0" w:color="auto"/>
              <w:bottom w:val="single" w:sz="4" w:space="0" w:color="auto"/>
              <w:right w:val="single" w:sz="4" w:space="0" w:color="auto"/>
            </w:tcBorders>
            <w:shd w:val="clear" w:color="auto" w:fill="auto"/>
          </w:tcPr>
          <w:p w:rsidR="001C2597" w:rsidRPr="007F7CE4" w:rsidRDefault="001C2597">
            <w:pPr>
              <w:rPr>
                <w:rFonts w:ascii="Times New Roman" w:hAnsi="Times New Roman" w:cs="Times New Roman"/>
              </w:rPr>
            </w:pPr>
          </w:p>
        </w:tc>
        <w:tc>
          <w:tcPr>
            <w:tcW w:w="4534" w:type="dxa"/>
            <w:tcBorders>
              <w:top w:val="single" w:sz="4" w:space="0" w:color="auto"/>
              <w:bottom w:val="single" w:sz="4" w:space="0" w:color="auto"/>
              <w:right w:val="single" w:sz="4" w:space="0" w:color="auto"/>
            </w:tcBorders>
            <w:shd w:val="clear" w:color="auto" w:fill="auto"/>
          </w:tcPr>
          <w:p w:rsidR="001C2597" w:rsidRPr="007F7CE4" w:rsidRDefault="001C2597" w:rsidP="00092CC9">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федеральный бюджет</w:t>
            </w:r>
          </w:p>
        </w:tc>
        <w:tc>
          <w:tcPr>
            <w:tcW w:w="1842" w:type="dxa"/>
            <w:tcBorders>
              <w:top w:val="single" w:sz="4" w:space="0" w:color="auto"/>
              <w:bottom w:val="single" w:sz="4" w:space="0" w:color="auto"/>
              <w:right w:val="single" w:sz="4" w:space="0" w:color="auto"/>
            </w:tcBorders>
            <w:shd w:val="clear" w:color="auto" w:fill="auto"/>
          </w:tcPr>
          <w:p w:rsidR="001C2597" w:rsidRPr="001C2597" w:rsidRDefault="001C2597" w:rsidP="00092CC9">
            <w:pPr>
              <w:widowControl w:val="0"/>
              <w:suppressAutoHyphens/>
              <w:ind w:right="-108"/>
              <w:jc w:val="center"/>
              <w:rPr>
                <w:rFonts w:ascii="Times New Roman" w:eastAsia="SimSun" w:hAnsi="Times New Roman" w:cs="Times New Roman"/>
                <w:kern w:val="2"/>
                <w:sz w:val="24"/>
                <w:szCs w:val="24"/>
              </w:rPr>
            </w:pPr>
            <w:r w:rsidRPr="001C2597">
              <w:rPr>
                <w:rFonts w:ascii="Times New Roman" w:eastAsia="SimSun" w:hAnsi="Times New Roman" w:cs="Times New Roman"/>
                <w:kern w:val="2"/>
                <w:sz w:val="24"/>
                <w:szCs w:val="24"/>
              </w:rPr>
              <w:t>92,2</w:t>
            </w:r>
          </w:p>
        </w:tc>
        <w:tc>
          <w:tcPr>
            <w:tcW w:w="1703" w:type="dxa"/>
            <w:tcBorders>
              <w:top w:val="single" w:sz="4" w:space="0" w:color="auto"/>
              <w:bottom w:val="single" w:sz="4" w:space="0" w:color="auto"/>
              <w:right w:val="single" w:sz="4" w:space="0" w:color="auto"/>
            </w:tcBorders>
            <w:shd w:val="clear" w:color="auto" w:fill="auto"/>
          </w:tcPr>
          <w:p w:rsidR="001C2597" w:rsidRPr="001C2597" w:rsidRDefault="001C2597" w:rsidP="00092CC9">
            <w:pPr>
              <w:widowControl w:val="0"/>
              <w:suppressAutoHyphens/>
              <w:ind w:left="-108" w:right="-108"/>
              <w:jc w:val="center"/>
              <w:rPr>
                <w:rFonts w:ascii="Times New Roman" w:eastAsia="SimSun" w:hAnsi="Times New Roman" w:cs="Times New Roman"/>
                <w:kern w:val="2"/>
                <w:sz w:val="24"/>
                <w:szCs w:val="24"/>
              </w:rPr>
            </w:pPr>
            <w:r w:rsidRPr="001C2597">
              <w:rPr>
                <w:rFonts w:ascii="Times New Roman" w:eastAsia="SimSun" w:hAnsi="Times New Roman" w:cs="Times New Roman"/>
                <w:kern w:val="2"/>
                <w:sz w:val="24"/>
                <w:szCs w:val="24"/>
              </w:rPr>
              <w:t>92,6</w:t>
            </w:r>
          </w:p>
        </w:tc>
        <w:tc>
          <w:tcPr>
            <w:tcW w:w="1847" w:type="dxa"/>
            <w:gridSpan w:val="2"/>
            <w:tcBorders>
              <w:top w:val="single" w:sz="4" w:space="0" w:color="auto"/>
              <w:bottom w:val="single" w:sz="4" w:space="0" w:color="auto"/>
              <w:right w:val="single" w:sz="4" w:space="0" w:color="auto"/>
            </w:tcBorders>
            <w:shd w:val="clear" w:color="auto" w:fill="auto"/>
          </w:tcPr>
          <w:p w:rsidR="001C2597" w:rsidRPr="001C2597" w:rsidRDefault="001C2597" w:rsidP="00092CC9">
            <w:pPr>
              <w:jc w:val="center"/>
              <w:rPr>
                <w:rFonts w:ascii="Times New Roman" w:hAnsi="Times New Roman" w:cs="Times New Roman"/>
                <w:sz w:val="24"/>
                <w:szCs w:val="24"/>
              </w:rPr>
            </w:pPr>
            <w:r w:rsidRPr="001C2597">
              <w:rPr>
                <w:rFonts w:ascii="Times New Roman" w:hAnsi="Times New Roman" w:cs="Times New Roman"/>
                <w:sz w:val="24"/>
                <w:szCs w:val="24"/>
              </w:rPr>
              <w:t>95,1</w:t>
            </w:r>
          </w:p>
        </w:tc>
      </w:tr>
      <w:tr w:rsidR="00537314" w:rsidRPr="00CF149D" w:rsidTr="00537314">
        <w:trPr>
          <w:gridAfter w:val="2"/>
          <w:wAfter w:w="2270" w:type="dxa"/>
          <w:trHeight w:val="701"/>
        </w:trPr>
        <w:tc>
          <w:tcPr>
            <w:tcW w:w="1129" w:type="dxa"/>
            <w:tcBorders>
              <w:top w:val="single" w:sz="4" w:space="0" w:color="auto"/>
              <w:left w:val="single" w:sz="4" w:space="0" w:color="auto"/>
              <w:bottom w:val="single" w:sz="4" w:space="0" w:color="auto"/>
            </w:tcBorders>
          </w:tcPr>
          <w:p w:rsidR="00537314" w:rsidRPr="007F7CE4" w:rsidRDefault="00537314" w:rsidP="00537314">
            <w:pPr>
              <w:rPr>
                <w:rFonts w:ascii="Times New Roman" w:hAnsi="Times New Roman" w:cs="Times New Roman"/>
                <w:color w:val="C0504D" w:themeColor="accent2"/>
              </w:rPr>
            </w:pPr>
          </w:p>
        </w:tc>
        <w:tc>
          <w:tcPr>
            <w:tcW w:w="273" w:type="dxa"/>
            <w:tcBorders>
              <w:top w:val="single" w:sz="4" w:space="0" w:color="auto"/>
              <w:bottom w:val="single" w:sz="4" w:space="0" w:color="auto"/>
              <w:right w:val="single" w:sz="4" w:space="0" w:color="auto"/>
            </w:tcBorders>
          </w:tcPr>
          <w:p w:rsidR="00537314" w:rsidRPr="007F7CE4" w:rsidRDefault="00537314" w:rsidP="00537314">
            <w:pPr>
              <w:rPr>
                <w:rFonts w:ascii="Times New Roman" w:hAnsi="Times New Roman" w:cs="Times New Roman"/>
              </w:rPr>
            </w:pPr>
          </w:p>
        </w:tc>
        <w:tc>
          <w:tcPr>
            <w:tcW w:w="859" w:type="dxa"/>
            <w:gridSpan w:val="2"/>
            <w:tcBorders>
              <w:top w:val="single" w:sz="4" w:space="0" w:color="auto"/>
              <w:left w:val="single" w:sz="4" w:space="0" w:color="auto"/>
              <w:bottom w:val="single" w:sz="4" w:space="0" w:color="auto"/>
            </w:tcBorders>
          </w:tcPr>
          <w:p w:rsidR="00537314" w:rsidRPr="007F7CE4" w:rsidRDefault="00537314" w:rsidP="00537314">
            <w:pPr>
              <w:rPr>
                <w:rFonts w:ascii="Times New Roman" w:hAnsi="Times New Roman" w:cs="Times New Roman"/>
              </w:rPr>
            </w:pPr>
          </w:p>
        </w:tc>
        <w:tc>
          <w:tcPr>
            <w:tcW w:w="3404" w:type="dxa"/>
            <w:gridSpan w:val="2"/>
            <w:tcBorders>
              <w:top w:val="single" w:sz="4" w:space="0" w:color="auto"/>
              <w:bottom w:val="single" w:sz="4" w:space="0" w:color="auto"/>
              <w:right w:val="single" w:sz="4" w:space="0" w:color="auto"/>
            </w:tcBorders>
            <w:shd w:val="clear" w:color="auto" w:fill="auto"/>
          </w:tcPr>
          <w:p w:rsidR="00537314" w:rsidRPr="007F7CE4" w:rsidRDefault="00537314">
            <w:pPr>
              <w:rPr>
                <w:rFonts w:ascii="Times New Roman" w:hAnsi="Times New Roman" w:cs="Times New Roman"/>
              </w:rPr>
            </w:pPr>
          </w:p>
        </w:tc>
        <w:tc>
          <w:tcPr>
            <w:tcW w:w="4534" w:type="dxa"/>
            <w:tcBorders>
              <w:top w:val="single" w:sz="4" w:space="0" w:color="auto"/>
              <w:bottom w:val="single" w:sz="4" w:space="0" w:color="auto"/>
              <w:right w:val="single" w:sz="4" w:space="0" w:color="auto"/>
            </w:tcBorders>
            <w:shd w:val="clear" w:color="auto" w:fill="auto"/>
          </w:tcPr>
          <w:p w:rsidR="00537314" w:rsidRPr="007F7CE4" w:rsidRDefault="00537314" w:rsidP="00092CC9">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местный бюджет</w:t>
            </w:r>
          </w:p>
        </w:tc>
        <w:tc>
          <w:tcPr>
            <w:tcW w:w="1842" w:type="dxa"/>
            <w:tcBorders>
              <w:top w:val="single" w:sz="4" w:space="0" w:color="auto"/>
              <w:bottom w:val="single" w:sz="4" w:space="0" w:color="auto"/>
              <w:right w:val="single" w:sz="4" w:space="0" w:color="auto"/>
            </w:tcBorders>
            <w:shd w:val="clear" w:color="auto" w:fill="auto"/>
          </w:tcPr>
          <w:p w:rsidR="00537314" w:rsidRPr="00CF149D" w:rsidRDefault="00537314">
            <w:pPr>
              <w:rPr>
                <w:rFonts w:ascii="Times New Roman" w:hAnsi="Times New Roman" w:cs="Times New Roman"/>
              </w:rPr>
            </w:pPr>
          </w:p>
        </w:tc>
        <w:tc>
          <w:tcPr>
            <w:tcW w:w="1703" w:type="dxa"/>
            <w:tcBorders>
              <w:top w:val="single" w:sz="4" w:space="0" w:color="auto"/>
              <w:bottom w:val="single" w:sz="4" w:space="0" w:color="auto"/>
              <w:right w:val="single" w:sz="4" w:space="0" w:color="auto"/>
            </w:tcBorders>
            <w:shd w:val="clear" w:color="auto" w:fill="auto"/>
          </w:tcPr>
          <w:p w:rsidR="00537314" w:rsidRPr="00CF149D" w:rsidRDefault="00537314">
            <w:pPr>
              <w:rPr>
                <w:rFonts w:ascii="Times New Roman" w:hAnsi="Times New Roman" w:cs="Times New Roman"/>
              </w:rPr>
            </w:pPr>
          </w:p>
        </w:tc>
        <w:tc>
          <w:tcPr>
            <w:tcW w:w="1847" w:type="dxa"/>
            <w:gridSpan w:val="2"/>
            <w:tcBorders>
              <w:top w:val="single" w:sz="4" w:space="0" w:color="auto"/>
              <w:bottom w:val="single" w:sz="4" w:space="0" w:color="auto"/>
              <w:right w:val="single" w:sz="4" w:space="0" w:color="auto"/>
            </w:tcBorders>
            <w:shd w:val="clear" w:color="auto" w:fill="auto"/>
          </w:tcPr>
          <w:p w:rsidR="00537314" w:rsidRPr="00CF149D" w:rsidRDefault="00537314">
            <w:pPr>
              <w:rPr>
                <w:rFonts w:ascii="Times New Roman" w:hAnsi="Times New Roman" w:cs="Times New Roman"/>
              </w:rPr>
            </w:pPr>
          </w:p>
        </w:tc>
      </w:tr>
      <w:tr w:rsidR="00537314" w:rsidTr="00537314">
        <w:tblPrEx>
          <w:tblBorders>
            <w:top w:val="single" w:sz="4" w:space="0" w:color="auto"/>
          </w:tblBorders>
          <w:tblCellMar>
            <w:left w:w="108" w:type="dxa"/>
          </w:tblCellMar>
          <w:tblLook w:val="0000"/>
        </w:tblPrEx>
        <w:trPr>
          <w:gridAfter w:val="3"/>
          <w:wAfter w:w="2498" w:type="dxa"/>
          <w:trHeight w:val="100"/>
        </w:trPr>
        <w:tc>
          <w:tcPr>
            <w:tcW w:w="15363" w:type="dxa"/>
            <w:gridSpan w:val="10"/>
            <w:tcBorders>
              <w:top w:val="single" w:sz="4" w:space="0" w:color="auto"/>
            </w:tcBorders>
          </w:tcPr>
          <w:p w:rsidR="00537314" w:rsidRDefault="00537314" w:rsidP="00537314">
            <w:pPr>
              <w:suppressAutoHyphens/>
              <w:spacing w:after="0" w:line="240" w:lineRule="auto"/>
              <w:rPr>
                <w:rFonts w:ascii="Times New Roman" w:eastAsia="SimSun" w:hAnsi="Times New Roman" w:cs="Calibri"/>
                <w:kern w:val="2"/>
                <w:sz w:val="28"/>
                <w:szCs w:val="28"/>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C34334" w:rsidRDefault="00C34334" w:rsidP="00C34334">
      <w:pPr>
        <w:ind w:left="11520"/>
        <w:rPr>
          <w:rFonts w:ascii="Times New Roman" w:hAnsi="Times New Roman" w:cs="Times New Roman"/>
          <w:sz w:val="28"/>
          <w:szCs w:val="28"/>
        </w:rPr>
      </w:pPr>
      <w:r>
        <w:rPr>
          <w:rFonts w:ascii="Times New Roman" w:hAnsi="Times New Roman" w:cs="Times New Roman"/>
          <w:sz w:val="28"/>
          <w:szCs w:val="28"/>
        </w:rPr>
        <w:t xml:space="preserve">               </w:t>
      </w:r>
    </w:p>
    <w:p w:rsidR="00C34334" w:rsidRDefault="00C34334" w:rsidP="00C34334">
      <w:pPr>
        <w:ind w:left="11520"/>
        <w:rPr>
          <w:rFonts w:ascii="Times New Roman" w:hAnsi="Times New Roman" w:cs="Times New Roman"/>
          <w:sz w:val="28"/>
          <w:szCs w:val="28"/>
        </w:rPr>
      </w:pPr>
    </w:p>
    <w:p w:rsidR="00C34334" w:rsidRPr="00F5440F" w:rsidRDefault="00C34334" w:rsidP="00C34334">
      <w:pPr>
        <w:ind w:left="11520"/>
        <w:rPr>
          <w:rFonts w:ascii="Times New Roman" w:hAnsi="Times New Roman" w:cs="Times New Roman"/>
          <w:sz w:val="28"/>
          <w:szCs w:val="28"/>
        </w:rPr>
      </w:pPr>
      <w:r w:rsidRPr="00F5440F">
        <w:rPr>
          <w:rFonts w:ascii="Times New Roman" w:hAnsi="Times New Roman" w:cs="Times New Roman"/>
          <w:sz w:val="28"/>
          <w:szCs w:val="28"/>
        </w:rPr>
        <w:lastRenderedPageBreak/>
        <w:t>Таблица 5</w:t>
      </w:r>
    </w:p>
    <w:p w:rsidR="00C34334" w:rsidRPr="00F5440F" w:rsidRDefault="00C34334" w:rsidP="00C34334">
      <w:pPr>
        <w:rPr>
          <w:rFonts w:ascii="Times New Roman" w:hAnsi="Times New Roman" w:cs="Times New Roman"/>
          <w:sz w:val="28"/>
          <w:szCs w:val="28"/>
        </w:rPr>
      </w:pPr>
    </w:p>
    <w:p w:rsidR="00C34334" w:rsidRPr="00F5440F" w:rsidRDefault="00C34334" w:rsidP="00C34334">
      <w:pPr>
        <w:spacing w:after="0" w:line="240" w:lineRule="auto"/>
        <w:jc w:val="center"/>
        <w:rPr>
          <w:rFonts w:ascii="Times New Roman" w:hAnsi="Times New Roman" w:cs="Times New Roman"/>
          <w:sz w:val="28"/>
          <w:szCs w:val="28"/>
        </w:rPr>
      </w:pPr>
      <w:r w:rsidRPr="00F5440F">
        <w:rPr>
          <w:rFonts w:ascii="Times New Roman" w:hAnsi="Times New Roman" w:cs="Times New Roman"/>
          <w:sz w:val="28"/>
          <w:szCs w:val="28"/>
        </w:rPr>
        <w:t>Ресурсное обеспечение</w:t>
      </w:r>
    </w:p>
    <w:p w:rsidR="00C34334" w:rsidRPr="00F5440F" w:rsidRDefault="00C34334" w:rsidP="00C34334">
      <w:pPr>
        <w:spacing w:after="0" w:line="240" w:lineRule="auto"/>
        <w:jc w:val="center"/>
        <w:rPr>
          <w:rFonts w:ascii="Times New Roman" w:hAnsi="Times New Roman" w:cs="Times New Roman"/>
          <w:sz w:val="28"/>
          <w:szCs w:val="28"/>
        </w:rPr>
      </w:pPr>
      <w:r w:rsidRPr="00F5440F">
        <w:rPr>
          <w:rFonts w:ascii="Times New Roman" w:hAnsi="Times New Roman" w:cs="Times New Roman"/>
          <w:sz w:val="28"/>
          <w:szCs w:val="28"/>
        </w:rPr>
        <w:t>реализации муниципальной программы за счет налоговых и неналоговых расходов</w:t>
      </w:r>
    </w:p>
    <w:p w:rsidR="00C34334" w:rsidRPr="00F5440F" w:rsidRDefault="00C34334" w:rsidP="00C34334">
      <w:pPr>
        <w:spacing w:after="0" w:line="240" w:lineRule="auto"/>
        <w:jc w:val="right"/>
        <w:rPr>
          <w:rFonts w:ascii="Times New Roman" w:hAnsi="Times New Roman" w:cs="Times New Roman"/>
          <w:sz w:val="32"/>
          <w:szCs w:val="32"/>
        </w:rPr>
      </w:pPr>
      <w:r w:rsidRPr="00F5440F">
        <w:rPr>
          <w:rFonts w:ascii="Times New Roman" w:hAnsi="Times New Roman" w:cs="Times New Roman"/>
          <w:sz w:val="32"/>
          <w:szCs w:val="32"/>
        </w:rPr>
        <w:t>тыс. руб.</w:t>
      </w:r>
    </w:p>
    <w:tbl>
      <w:tblPr>
        <w:tblW w:w="14742" w:type="dxa"/>
        <w:tblInd w:w="62" w:type="dxa"/>
        <w:tblLayout w:type="fixed"/>
        <w:tblCellMar>
          <w:left w:w="62" w:type="dxa"/>
          <w:right w:w="62" w:type="dxa"/>
        </w:tblCellMar>
        <w:tblLook w:val="0000"/>
      </w:tblPr>
      <w:tblGrid>
        <w:gridCol w:w="624"/>
        <w:gridCol w:w="1786"/>
        <w:gridCol w:w="2126"/>
        <w:gridCol w:w="2835"/>
        <w:gridCol w:w="2127"/>
        <w:gridCol w:w="1417"/>
        <w:gridCol w:w="1418"/>
        <w:gridCol w:w="1417"/>
        <w:gridCol w:w="992"/>
      </w:tblGrid>
      <w:tr w:rsidR="00C34334" w:rsidRPr="00F5440F" w:rsidTr="00733F26">
        <w:tc>
          <w:tcPr>
            <w:tcW w:w="624" w:type="dxa"/>
            <w:vMerge w:val="restart"/>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w:t>
            </w:r>
          </w:p>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п/п</w:t>
            </w:r>
          </w:p>
        </w:tc>
        <w:tc>
          <w:tcPr>
            <w:tcW w:w="1786" w:type="dxa"/>
            <w:vMerge w:val="restart"/>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 xml:space="preserve">Наименование налогового </w:t>
            </w:r>
          </w:p>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Оценка расходов</w:t>
            </w:r>
          </w:p>
        </w:tc>
      </w:tr>
      <w:tr w:rsidR="00C34334" w:rsidRPr="00F5440F" w:rsidTr="00733F26">
        <w:tc>
          <w:tcPr>
            <w:tcW w:w="624" w:type="dxa"/>
            <w:vMerge/>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p>
        </w:tc>
        <w:tc>
          <w:tcPr>
            <w:tcW w:w="1786" w:type="dxa"/>
            <w:vMerge/>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w:t>
            </w:r>
          </w:p>
        </w:tc>
      </w:tr>
      <w:tr w:rsidR="00C34334" w:rsidRPr="00F5440F" w:rsidTr="00C34334">
        <w:trPr>
          <w:trHeight w:val="350"/>
        </w:trPr>
        <w:tc>
          <w:tcPr>
            <w:tcW w:w="624"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1</w:t>
            </w:r>
          </w:p>
        </w:tc>
        <w:tc>
          <w:tcPr>
            <w:tcW w:w="1786"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jc w:val="center"/>
              <w:rPr>
                <w:rFonts w:ascii="Times New Roman" w:hAnsi="Times New Roman" w:cs="Times New Roman"/>
                <w:sz w:val="24"/>
                <w:szCs w:val="24"/>
              </w:rPr>
            </w:pPr>
            <w:r w:rsidRPr="00F5440F">
              <w:rPr>
                <w:rFonts w:ascii="Times New Roman" w:hAnsi="Times New Roman" w:cs="Times New Roman"/>
                <w:sz w:val="24"/>
                <w:szCs w:val="24"/>
              </w:rPr>
              <w:t>9</w:t>
            </w:r>
          </w:p>
        </w:tc>
      </w:tr>
      <w:tr w:rsidR="00C34334" w:rsidRPr="00F5440F" w:rsidTr="00733F26">
        <w:trPr>
          <w:trHeight w:val="236"/>
        </w:trPr>
        <w:tc>
          <w:tcPr>
            <w:tcW w:w="624"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r w:rsidRPr="00F5440F">
              <w:rPr>
                <w:rFonts w:ascii="Times New Roman" w:hAnsi="Times New Roman" w:cs="Times New Roman"/>
                <w:sz w:val="24"/>
                <w:szCs w:val="24"/>
              </w:rPr>
              <w:t>1.</w:t>
            </w:r>
          </w:p>
        </w:tc>
        <w:tc>
          <w:tcPr>
            <w:tcW w:w="1786"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r w:rsidRPr="00F5440F">
              <w:rPr>
                <w:rFonts w:ascii="Times New Roman" w:hAnsi="Times New Roman" w:cs="Times New Roman"/>
                <w:sz w:val="24"/>
                <w:szCs w:val="24"/>
              </w:rPr>
              <w:t>Муниципальная программа</w:t>
            </w:r>
          </w:p>
        </w:tc>
        <w:tc>
          <w:tcPr>
            <w:tcW w:w="2126"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r w:rsidRPr="00F5440F">
              <w:rPr>
                <w:rFonts w:ascii="Times New Roman" w:hAnsi="Times New Roman" w:cs="Times New Roman"/>
                <w:sz w:val="24"/>
                <w:szCs w:val="24"/>
              </w:rPr>
              <w:t>МО Дубенский  п/с</w:t>
            </w:r>
          </w:p>
        </w:tc>
        <w:tc>
          <w:tcPr>
            <w:tcW w:w="212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r w:rsidRPr="00F5440F">
              <w:rPr>
                <w:rFonts w:ascii="Times New Roman" w:hAnsi="Times New Roman" w:cs="Times New Roman"/>
                <w:sz w:val="24"/>
                <w:szCs w:val="24"/>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r w:rsidRPr="00F5440F">
              <w:rPr>
                <w:rFonts w:ascii="Times New Roman" w:hAnsi="Times New Roman" w:cs="Times New Roman"/>
                <w:sz w:val="24"/>
                <w:szCs w:val="24"/>
              </w:rPr>
              <w:t>29,00</w:t>
            </w:r>
          </w:p>
        </w:tc>
        <w:tc>
          <w:tcPr>
            <w:tcW w:w="1418"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r w:rsidRPr="00F5440F">
              <w:rPr>
                <w:rFonts w:ascii="Times New Roman" w:hAnsi="Times New Roman" w:cs="Times New Roman"/>
                <w:sz w:val="24"/>
                <w:szCs w:val="24"/>
              </w:rPr>
              <w:t>29,00</w:t>
            </w:r>
          </w:p>
        </w:tc>
        <w:tc>
          <w:tcPr>
            <w:tcW w:w="1417"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r w:rsidRPr="00F5440F">
              <w:rPr>
                <w:rFonts w:ascii="Times New Roman" w:hAnsi="Times New Roman" w:cs="Times New Roman"/>
                <w:sz w:val="24"/>
                <w:szCs w:val="24"/>
              </w:rPr>
              <w:t>29,00</w:t>
            </w:r>
          </w:p>
        </w:tc>
        <w:tc>
          <w:tcPr>
            <w:tcW w:w="992" w:type="dxa"/>
            <w:tcBorders>
              <w:top w:val="single" w:sz="4" w:space="0" w:color="auto"/>
              <w:left w:val="single" w:sz="4" w:space="0" w:color="auto"/>
              <w:bottom w:val="single" w:sz="4" w:space="0" w:color="auto"/>
              <w:right w:val="single" w:sz="4" w:space="0" w:color="auto"/>
            </w:tcBorders>
          </w:tcPr>
          <w:p w:rsidR="00C34334" w:rsidRPr="00F5440F" w:rsidRDefault="00C34334" w:rsidP="00733F26">
            <w:pPr>
              <w:rPr>
                <w:rFonts w:ascii="Times New Roman" w:hAnsi="Times New Roman" w:cs="Times New Roman"/>
                <w:sz w:val="24"/>
                <w:szCs w:val="24"/>
              </w:rPr>
            </w:pPr>
          </w:p>
        </w:tc>
      </w:tr>
    </w:tbl>
    <w:p w:rsidR="00C34334" w:rsidRPr="00F5440F" w:rsidRDefault="00C34334" w:rsidP="00C34334"/>
    <w:p w:rsidR="00C34334" w:rsidRDefault="00C34334" w:rsidP="00C34334">
      <w:r w:rsidRPr="00F5440F">
        <w:t>*** налоговая льгота применена на основании  Решения Совета депутатов  № 33 от 20.09.2011г.; №64 от 28.06.2012г.; № 109 от 21.06.2013г.; № 07 от 16.10.2015; № 68 от 01.12.2017</w:t>
      </w: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sectPr w:rsidR="00F006EC" w:rsidRPr="00631373" w:rsidSect="0054092F">
          <w:pgSz w:w="16838" w:h="11906" w:orient="landscape" w:code="9"/>
          <w:pgMar w:top="1985" w:right="851" w:bottom="567" w:left="851" w:header="709" w:footer="709" w:gutter="0"/>
          <w:cols w:space="720"/>
        </w:sectPr>
      </w:pPr>
    </w:p>
    <w:p w:rsidR="00F006EC" w:rsidRPr="00631373" w:rsidRDefault="00F006EC" w:rsidP="00416803">
      <w:pPr>
        <w:spacing w:after="0" w:line="240" w:lineRule="auto"/>
        <w:rPr>
          <w:rFonts w:ascii="Times New Roman" w:hAnsi="Times New Roman"/>
          <w:b/>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Паспорт подпрограммы </w:t>
      </w: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«Развитие муниципальной службы»</w:t>
      </w:r>
    </w:p>
    <w:p w:rsidR="00F006EC" w:rsidRPr="00631373" w:rsidRDefault="00F006EC" w:rsidP="00F006EC">
      <w:pPr>
        <w:spacing w:after="0" w:line="240" w:lineRule="auto"/>
        <w:jc w:val="center"/>
        <w:rPr>
          <w:rFonts w:ascii="Times New Roman" w:hAnsi="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432"/>
      </w:tblGrid>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«Развитие муниципальной службы»</w:t>
            </w:r>
          </w:p>
        </w:tc>
      </w:tr>
      <w:tr w:rsidR="00F006EC" w:rsidRPr="00631373" w:rsidTr="0054092F">
        <w:trPr>
          <w:trHeight w:val="1159"/>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муниципального управления, повышение его эффективности;</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организации муниципальной службы в МО</w:t>
            </w:r>
            <w:r w:rsidRPr="00631373">
              <w:rPr>
                <w:rFonts w:ascii="Times New Roman" w:hAnsi="Times New Roman"/>
                <w:bCs/>
                <w:sz w:val="28"/>
                <w:szCs w:val="28"/>
              </w:rPr>
              <w:t xml:space="preserve"> Дубенский поссовет</w:t>
            </w:r>
            <w:r w:rsidRPr="00631373">
              <w:rPr>
                <w:rFonts w:ascii="Times New Roman" w:hAnsi="Times New Roman"/>
                <w:sz w:val="28"/>
                <w:szCs w:val="28"/>
              </w:rPr>
              <w:t>, повышение эффективности исполнения муниципальными служащими своих должностных обязанностей.</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Ответственный исполнитель</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Дубенский поссовет</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правовых и организационных основ местного самоуправления, муниципальной службы;</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-повышение эффективности деятельности  администрации  </w:t>
            </w:r>
            <w:r w:rsidR="0054092F" w:rsidRPr="00631373">
              <w:rPr>
                <w:rFonts w:ascii="Times New Roman" w:hAnsi="Times New Roman"/>
                <w:bCs/>
                <w:sz w:val="28"/>
                <w:szCs w:val="28"/>
              </w:rPr>
              <w:t xml:space="preserve">Дубенский поссовет </w:t>
            </w:r>
            <w:r w:rsidRPr="00631373">
              <w:rPr>
                <w:rFonts w:ascii="Times New Roman" w:hAnsi="Times New Roman"/>
                <w:sz w:val="28"/>
                <w:szCs w:val="28"/>
              </w:rPr>
              <w:t xml:space="preserve"> муниципального 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-оценка эффективности деятельности органов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гражданской активности и заинтересованности населения в осуществлении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-оптимизация штатной численности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престижа муниципальной службы;</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-привлечение на муниципальную службу квалифицированных молодых специалистов, укрепление кадрового потенциала  сельского поселения</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732" w:type="dxa"/>
            <w:vAlign w:val="center"/>
          </w:tcPr>
          <w:p w:rsidR="00F006EC" w:rsidRPr="00631373" w:rsidRDefault="009513DC" w:rsidP="0054092F">
            <w:pPr>
              <w:spacing w:after="0" w:line="240" w:lineRule="auto"/>
              <w:jc w:val="center"/>
              <w:rPr>
                <w:rFonts w:ascii="Times New Roman" w:hAnsi="Times New Roman"/>
                <w:sz w:val="28"/>
                <w:szCs w:val="28"/>
              </w:rPr>
            </w:pPr>
            <w:r>
              <w:rPr>
                <w:rFonts w:ascii="Times New Roman" w:hAnsi="Times New Roman"/>
                <w:sz w:val="28"/>
                <w:szCs w:val="28"/>
              </w:rPr>
              <w:t>2022-2026</w:t>
            </w:r>
            <w:r w:rsidR="00F006EC" w:rsidRPr="00631373">
              <w:rPr>
                <w:rFonts w:ascii="Times New Roman" w:hAnsi="Times New Roman"/>
                <w:sz w:val="28"/>
                <w:szCs w:val="28"/>
              </w:rPr>
              <w:t xml:space="preserve"> г.г.</w:t>
            </w:r>
          </w:p>
        </w:tc>
      </w:tr>
      <w:tr w:rsidR="00F006EC" w:rsidRPr="00631373" w:rsidTr="0054092F">
        <w:trPr>
          <w:trHeight w:val="3061"/>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lastRenderedPageBreak/>
              <w:t>Целевые индикаторы и показатели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вакантных должностей муниципальной службы, замещаемых на основе назначения из кадрового резерва;</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вакантных должностей муниципальной службы, замещаемых на основе конкурса;</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специалистов в возрасте до 30 лет, имеющих стаж муниципальной службы более 3 лет;</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реализованных инновационных образовательных программ в области муниципального 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муниципальных служащих, прошедших обучение по программам дополнительного профессионального образования;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муниципальных служащих, имеющих высшее профессиональное образование.</w:t>
            </w:r>
          </w:p>
        </w:tc>
      </w:tr>
      <w:tr w:rsidR="00F006EC" w:rsidRPr="00631373" w:rsidTr="0054092F">
        <w:trPr>
          <w:trHeight w:val="1385"/>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Ресурсное обеспечение подпрограммы</w:t>
            </w:r>
          </w:p>
        </w:tc>
        <w:tc>
          <w:tcPr>
            <w:tcW w:w="7732" w:type="dxa"/>
          </w:tcPr>
          <w:p w:rsidR="00F006EC" w:rsidRPr="008A121A" w:rsidRDefault="00F006EC" w:rsidP="0054092F">
            <w:pPr>
              <w:spacing w:after="0"/>
              <w:jc w:val="both"/>
              <w:rPr>
                <w:rFonts w:ascii="Times New Roman" w:eastAsia="SimSun" w:hAnsi="Times New Roman" w:cs="Calibri"/>
                <w:kern w:val="2"/>
                <w:sz w:val="28"/>
                <w:szCs w:val="28"/>
              </w:rPr>
            </w:pPr>
            <w:r w:rsidRPr="00631373">
              <w:rPr>
                <w:rFonts w:ascii="Times New Roman" w:hAnsi="Times New Roman"/>
                <w:sz w:val="28"/>
                <w:szCs w:val="28"/>
              </w:rPr>
              <w:t>Объем ассигнований местн</w:t>
            </w:r>
            <w:r w:rsidR="009513DC">
              <w:rPr>
                <w:rFonts w:ascii="Times New Roman" w:hAnsi="Times New Roman"/>
                <w:sz w:val="28"/>
                <w:szCs w:val="28"/>
              </w:rPr>
              <w:t>ого бюджета подпрограммы  в 2022 – 2024</w:t>
            </w:r>
            <w:r w:rsidRPr="00631373">
              <w:rPr>
                <w:rFonts w:ascii="Times New Roman" w:hAnsi="Times New Roman"/>
                <w:sz w:val="28"/>
                <w:szCs w:val="28"/>
              </w:rPr>
              <w:t xml:space="preserve"> годах  </w:t>
            </w:r>
            <w:r w:rsidRPr="00631373">
              <w:rPr>
                <w:rFonts w:ascii="Times New Roman" w:eastAsia="SimSun" w:hAnsi="Times New Roman" w:cs="Calibri"/>
                <w:kern w:val="2"/>
                <w:sz w:val="28"/>
                <w:szCs w:val="28"/>
              </w:rPr>
              <w:t xml:space="preserve">составляет </w:t>
            </w:r>
            <w:r w:rsidR="008A121A">
              <w:rPr>
                <w:rFonts w:ascii="Times New Roman" w:eastAsia="SimSun" w:hAnsi="Times New Roman" w:cs="Calibri"/>
                <w:kern w:val="2"/>
                <w:sz w:val="28"/>
                <w:szCs w:val="28"/>
              </w:rPr>
              <w:t>4059,1</w:t>
            </w:r>
            <w:r w:rsidRPr="008A121A">
              <w:rPr>
                <w:rFonts w:ascii="Times New Roman" w:eastAsia="SimSun" w:hAnsi="Times New Roman" w:cs="Calibri"/>
                <w:kern w:val="2"/>
                <w:sz w:val="28"/>
                <w:szCs w:val="28"/>
              </w:rPr>
              <w:t xml:space="preserve"> тыс. рублей, в том числе:</w:t>
            </w:r>
          </w:p>
          <w:p w:rsidR="00F006EC" w:rsidRPr="008A121A" w:rsidRDefault="009513DC" w:rsidP="0054092F">
            <w:pPr>
              <w:spacing w:after="0"/>
              <w:jc w:val="both"/>
              <w:rPr>
                <w:rFonts w:ascii="Times New Roman" w:eastAsia="SimSun" w:hAnsi="Times New Roman" w:cs="Calibri"/>
                <w:kern w:val="2"/>
                <w:sz w:val="28"/>
                <w:szCs w:val="28"/>
              </w:rPr>
            </w:pPr>
            <w:r>
              <w:rPr>
                <w:rFonts w:ascii="Times New Roman" w:eastAsia="SimSun" w:hAnsi="Times New Roman" w:cs="Calibri"/>
                <w:kern w:val="2"/>
                <w:sz w:val="28"/>
                <w:szCs w:val="28"/>
              </w:rPr>
              <w:t>2022</w:t>
            </w:r>
            <w:r w:rsidR="008A121A" w:rsidRPr="008A121A">
              <w:rPr>
                <w:rFonts w:ascii="Times New Roman" w:eastAsia="SimSun" w:hAnsi="Times New Roman" w:cs="Calibri"/>
                <w:kern w:val="2"/>
                <w:sz w:val="28"/>
                <w:szCs w:val="28"/>
              </w:rPr>
              <w:t xml:space="preserve"> год –1226,7</w:t>
            </w:r>
            <w:r w:rsidR="00F006EC" w:rsidRPr="008A121A">
              <w:rPr>
                <w:rFonts w:ascii="Times New Roman" w:eastAsia="SimSun" w:hAnsi="Times New Roman" w:cs="Calibri"/>
                <w:kern w:val="2"/>
                <w:sz w:val="28"/>
                <w:szCs w:val="28"/>
              </w:rPr>
              <w:t>тыс. рублей;</w:t>
            </w:r>
          </w:p>
          <w:p w:rsidR="00F006EC" w:rsidRPr="008A121A" w:rsidRDefault="009513DC" w:rsidP="0054092F">
            <w:pPr>
              <w:spacing w:after="0"/>
              <w:jc w:val="both"/>
              <w:rPr>
                <w:rFonts w:ascii="Times New Roman" w:eastAsia="SimSun" w:hAnsi="Times New Roman" w:cs="Calibri"/>
                <w:kern w:val="2"/>
                <w:sz w:val="28"/>
                <w:szCs w:val="28"/>
              </w:rPr>
            </w:pPr>
            <w:r>
              <w:rPr>
                <w:rFonts w:ascii="Times New Roman" w:eastAsia="SimSun" w:hAnsi="Times New Roman" w:cs="Calibri"/>
                <w:kern w:val="2"/>
                <w:sz w:val="28"/>
                <w:szCs w:val="28"/>
              </w:rPr>
              <w:t>2023</w:t>
            </w:r>
            <w:r w:rsidR="008A121A">
              <w:rPr>
                <w:rFonts w:ascii="Times New Roman" w:eastAsia="SimSun" w:hAnsi="Times New Roman" w:cs="Calibri"/>
                <w:kern w:val="2"/>
                <w:sz w:val="28"/>
                <w:szCs w:val="28"/>
              </w:rPr>
              <w:t xml:space="preserve"> год –1473,4</w:t>
            </w:r>
            <w:r w:rsidR="00F006EC" w:rsidRPr="008A121A">
              <w:rPr>
                <w:rFonts w:ascii="Times New Roman" w:eastAsia="SimSun" w:hAnsi="Times New Roman" w:cs="Calibri"/>
                <w:kern w:val="2"/>
                <w:sz w:val="28"/>
                <w:szCs w:val="28"/>
              </w:rPr>
              <w:t xml:space="preserve"> тыс. рублей;</w:t>
            </w:r>
          </w:p>
          <w:p w:rsidR="00F006EC" w:rsidRPr="008A121A" w:rsidRDefault="009513DC" w:rsidP="0054092F">
            <w:pPr>
              <w:spacing w:after="0"/>
              <w:jc w:val="both"/>
              <w:rPr>
                <w:rFonts w:ascii="Times New Roman" w:hAnsi="Times New Roman"/>
                <w:sz w:val="28"/>
                <w:szCs w:val="28"/>
              </w:rPr>
            </w:pPr>
            <w:r>
              <w:rPr>
                <w:rFonts w:ascii="Times New Roman" w:eastAsia="SimSun" w:hAnsi="Times New Roman" w:cs="Calibri"/>
                <w:kern w:val="2"/>
                <w:sz w:val="28"/>
                <w:szCs w:val="28"/>
              </w:rPr>
              <w:t>2024</w:t>
            </w:r>
            <w:r w:rsidR="00F006EC" w:rsidRPr="008A121A">
              <w:rPr>
                <w:rFonts w:ascii="Times New Roman" w:eastAsia="SimSun" w:hAnsi="Times New Roman" w:cs="Calibri"/>
                <w:kern w:val="2"/>
                <w:sz w:val="28"/>
                <w:szCs w:val="28"/>
              </w:rPr>
              <w:t xml:space="preserve"> год –1154,6 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54092F">
        <w:trPr>
          <w:trHeight w:val="1864"/>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эффективности деятельности органов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-выявление зон, требующих приоритетного внимания  администрации Днепровского сельсовета; </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-формирование комплекса мероприятий по повышению результативности деятельности администрации сельского поселения;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уровня дополнительного профессионального образования лиц, занятых в системе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-стабилизация численности муниципальных служащих в установленных рамках, недопущение ее роста;</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-повышение уровня доверия населения к муниципальным служащим..</w:t>
            </w:r>
          </w:p>
        </w:tc>
      </w:tr>
    </w:tbl>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 xml:space="preserve">1. Характеристика сферы реализации подпрограммы  </w:t>
      </w:r>
    </w:p>
    <w:p w:rsidR="00F006EC" w:rsidRPr="00631373" w:rsidRDefault="00F006EC" w:rsidP="00F006EC">
      <w:pPr>
        <w:suppressAutoHyphens/>
        <w:spacing w:after="0" w:line="240" w:lineRule="auto"/>
        <w:jc w:val="center"/>
        <w:rPr>
          <w:rFonts w:ascii="Times New Roman" w:eastAsia="SimSun" w:hAnsi="Times New Roman" w:cs="Calibri"/>
          <w:kern w:val="2"/>
          <w:sz w:val="28"/>
          <w:szCs w:val="28"/>
        </w:rPr>
      </w:pP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местного самоуправления является одним из важнейших системобразующих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w:t>
      </w:r>
      <w:r w:rsidRPr="00631373">
        <w:rPr>
          <w:rFonts w:ascii="Times New Roman" w:eastAsia="SimSun" w:hAnsi="Times New Roman" w:cs="Calibri"/>
          <w:kern w:val="2"/>
          <w:sz w:val="28"/>
          <w:szCs w:val="28"/>
        </w:rPr>
        <w:lastRenderedPageBreak/>
        <w:t xml:space="preserve">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w:t>
      </w:r>
      <w:r w:rsidRPr="00631373">
        <w:rPr>
          <w:rFonts w:ascii="Times New Roman" w:eastAsia="SimSun" w:hAnsi="Times New Roma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9513DC">
        <w:rPr>
          <w:rFonts w:ascii="Times New Roman" w:eastAsia="SimSun" w:hAnsi="Times New Roman" w:cs="Calibri"/>
          <w:kern w:val="2"/>
          <w:sz w:val="28"/>
          <w:szCs w:val="28"/>
        </w:rPr>
        <w:t xml:space="preserve"> </w:t>
      </w:r>
      <w:r w:rsidRPr="00631373">
        <w:rPr>
          <w:rFonts w:ascii="Times New Roman" w:eastAsia="SimSun" w:hAnsi="Times New Roman" w:cs="Calibri"/>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настоящее время мониторинг осуществляется по таким ключевым сферам, как экономическое развитие, образование, культура, физическая </w:t>
      </w:r>
      <w:r w:rsidRPr="00631373">
        <w:rPr>
          <w:rFonts w:ascii="Times New Roman" w:eastAsia="SimSun" w:hAnsi="Times New Roman" w:cs="Calibri"/>
          <w:kern w:val="2"/>
          <w:sz w:val="28"/>
          <w:szCs w:val="28"/>
        </w:rPr>
        <w:lastRenderedPageBreak/>
        <w:t>культура и спорт, обеспечение граждан жильем, организация муниципального 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31373">
        <w:rPr>
          <w:rFonts w:ascii="Times New Roman" w:eastAsia="SimSun" w:hAnsi="Times New Roma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Основными рисками, связанными с развитием муниципального управления и муниципальной службы в  </w:t>
      </w:r>
      <w:r w:rsidR="009513DC" w:rsidRPr="00631373">
        <w:rPr>
          <w:rFonts w:ascii="Times New Roman" w:hAnsi="Times New Roman"/>
          <w:bCs/>
          <w:sz w:val="28"/>
          <w:szCs w:val="28"/>
        </w:rPr>
        <w:t>Дубенском</w:t>
      </w:r>
      <w:r w:rsidRPr="00631373">
        <w:rPr>
          <w:rFonts w:ascii="Times New Roman" w:hAnsi="Times New Roman"/>
          <w:bCs/>
          <w:sz w:val="28"/>
          <w:szCs w:val="28"/>
        </w:rPr>
        <w:t xml:space="preserve"> поссовете </w:t>
      </w:r>
      <w:r w:rsidRPr="00631373">
        <w:rPr>
          <w:rFonts w:ascii="Times New Roman" w:eastAsia="SimSun" w:hAnsi="Times New Roman" w:cs="Calibri"/>
          <w:kern w:val="2"/>
          <w:sz w:val="28"/>
          <w:szCs w:val="28"/>
        </w:rPr>
        <w:t xml:space="preserve"> являются: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нестабильные социально-экономические процессы в поселении. </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Для снижения рисков необходимо осуществление запланированных основных мероприятий программы.</w:t>
      </w:r>
    </w:p>
    <w:p w:rsidR="00972262" w:rsidRDefault="00972262" w:rsidP="00972262">
      <w:pPr>
        <w:widowControl w:val="0"/>
        <w:suppressAutoHyphens/>
        <w:spacing w:after="0" w:line="240" w:lineRule="auto"/>
        <w:jc w:val="center"/>
        <w:rPr>
          <w:rFonts w:ascii="Times New Roman" w:eastAsia="SimSun" w:hAnsi="Times New Roman" w:cs="Calibri"/>
          <w:b/>
          <w:kern w:val="2"/>
          <w:sz w:val="28"/>
          <w:szCs w:val="28"/>
        </w:rPr>
      </w:pPr>
    </w:p>
    <w:p w:rsidR="00972262" w:rsidRDefault="00972262" w:rsidP="00972262">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972262">
      <w:pPr>
        <w:widowControl w:val="0"/>
        <w:suppressAutoHyphens/>
        <w:spacing w:after="0" w:line="240" w:lineRule="auto"/>
        <w:jc w:val="center"/>
        <w:rPr>
          <w:rFonts w:ascii="Times New Roman" w:eastAsia="SimSun" w:hAnsi="Times New Roman" w:cs="Calibri"/>
          <w:kern w:val="2"/>
          <w:sz w:val="28"/>
          <w:szCs w:val="28"/>
        </w:rPr>
      </w:pPr>
      <w:r w:rsidRPr="00631373">
        <w:rPr>
          <w:rFonts w:ascii="Times New Roman" w:eastAsia="SimSun" w:hAnsi="Times New Roman" w:cs="Calibri"/>
          <w:b/>
          <w:kern w:val="2"/>
          <w:sz w:val="28"/>
          <w:szCs w:val="28"/>
        </w:rPr>
        <w:lastRenderedPageBreak/>
        <w:t>2. Цели, задачи и показатели (индикаторы), основные ожидаемые конечные результаты, сроки и этапы реализации  подпрограммы</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Основным приоритетом  муниципальной политики в сфере реализации  программы является совершенствование</w:t>
      </w:r>
      <w:r w:rsidRPr="00631373">
        <w:rPr>
          <w:rFonts w:ascii="Times New Roman" w:eastAsia="SimSun" w:hAnsi="Times New Roman" w:cs="Calibri"/>
          <w:kern w:val="2"/>
          <w:sz w:val="28"/>
          <w:szCs w:val="28"/>
        </w:rPr>
        <w:t xml:space="preserve"> муниципального управления и организации муниципальной службы в </w:t>
      </w:r>
      <w:r w:rsidRPr="00631373">
        <w:rPr>
          <w:rFonts w:ascii="Times New Roman" w:hAnsi="Times New Roman"/>
          <w:sz w:val="28"/>
          <w:szCs w:val="28"/>
        </w:rPr>
        <w:t>Днепровском</w:t>
      </w:r>
      <w:r w:rsidRPr="00631373">
        <w:rPr>
          <w:rFonts w:ascii="Times New Roman" w:eastAsia="SimSun" w:hAnsi="Times New Roman" w:cs="Calibri"/>
          <w:kern w:val="2"/>
          <w:sz w:val="28"/>
          <w:szCs w:val="28"/>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Основными целями  программы являются: </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совершенствование муниципального управления, повышение его эффективности;</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Основными задачами программы являются:</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Совершенствование правовых и организационных основ местного самоуправления,</w:t>
      </w:r>
      <w:r w:rsidRPr="00631373">
        <w:rPr>
          <w:rFonts w:ascii="Times New Roman" w:hAnsi="Times New Roman" w:cs="font290"/>
          <w:kern w:val="2"/>
          <w:sz w:val="28"/>
          <w:szCs w:val="28"/>
        </w:rPr>
        <w:t xml:space="preserve"> муниципальной службы;</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 xml:space="preserve">повышение эффективности деятельности  администрации </w:t>
      </w:r>
      <w:r w:rsidRPr="00631373">
        <w:rPr>
          <w:rFonts w:ascii="Times New Roman" w:hAnsi="Times New Roman"/>
          <w:bCs/>
          <w:sz w:val="28"/>
          <w:szCs w:val="28"/>
        </w:rPr>
        <w:t>Дубенский поссовет</w:t>
      </w:r>
      <w:r w:rsidRPr="00631373">
        <w:rPr>
          <w:rFonts w:ascii="Times New Roman" w:eastAsia="SimSun" w:hAnsi="Times New Roman" w:cs="font290"/>
          <w:kern w:val="2"/>
          <w:sz w:val="28"/>
          <w:szCs w:val="28"/>
        </w:rPr>
        <w:t xml:space="preserve">  в области муниципального 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оценка эффективности деятельности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Calibri" w:hAnsi="Times New Roman" w:cs="font290"/>
          <w:kern w:val="2"/>
          <w:sz w:val="28"/>
          <w:szCs w:val="28"/>
        </w:rPr>
      </w:pPr>
      <w:r w:rsidRPr="00631373">
        <w:rPr>
          <w:rFonts w:ascii="Times New Roman" w:eastAsia="SimSun" w:hAnsi="Times New Roman" w:cs="font290"/>
          <w:kern w:val="2"/>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hAnsi="Times New Roman" w:cs="Calibri"/>
          <w:kern w:val="2"/>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631373" w:rsidRDefault="00F006EC" w:rsidP="00F006EC">
      <w:pPr>
        <w:widowControl w:val="0"/>
        <w:suppressAutoHyphens/>
        <w:spacing w:after="0" w:line="240" w:lineRule="auto"/>
        <w:ind w:firstLine="709"/>
        <w:jc w:val="both"/>
        <w:rPr>
          <w:rFonts w:ascii="Times New Roman" w:eastAsia="Calibri" w:hAnsi="Times New Roman" w:cs="font290"/>
          <w:kern w:val="2"/>
          <w:sz w:val="28"/>
          <w:szCs w:val="28"/>
        </w:rPr>
      </w:pPr>
      <w:r w:rsidRPr="00631373">
        <w:rPr>
          <w:rFonts w:ascii="Times New Roman" w:eastAsia="SimSun" w:hAnsi="Times New Roman" w:cs="font290"/>
          <w:kern w:val="2"/>
          <w:sz w:val="28"/>
          <w:szCs w:val="28"/>
        </w:rPr>
        <w:t>повышение гражданской активности и заинтересованности населения в осуществлении местного самоуправления;</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оптимизация штатной численности муниципальных служащих;</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повышение престижа муниципальной службы;</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hAnsi="Times New Roman" w:cs="Calibri"/>
          <w:kern w:val="2"/>
          <w:sz w:val="28"/>
          <w:szCs w:val="28"/>
        </w:rPr>
        <w:t xml:space="preserve">привлечение на муниципальную службу </w:t>
      </w:r>
      <w:r w:rsidRPr="00631373">
        <w:rPr>
          <w:rFonts w:ascii="Times New Roman" w:hAnsi="Times New Roman" w:cs="Calibri"/>
          <w:spacing w:val="-4"/>
          <w:kern w:val="2"/>
          <w:sz w:val="28"/>
          <w:szCs w:val="28"/>
        </w:rPr>
        <w:t>квалифицированных молодых специалистов, укрепление</w:t>
      </w:r>
      <w:r w:rsidRPr="00631373">
        <w:rPr>
          <w:rFonts w:ascii="Times New Roman" w:hAnsi="Times New Roman" w:cs="Calibri"/>
          <w:kern w:val="2"/>
          <w:sz w:val="28"/>
          <w:szCs w:val="28"/>
        </w:rPr>
        <w:t xml:space="preserve"> кадрового потенциала органов местного самоуправления</w:t>
      </w:r>
      <w:r w:rsidRPr="00631373">
        <w:rPr>
          <w:rFonts w:ascii="Times New Roman" w:eastAsia="SimSun" w:hAnsi="Times New Roman" w:cs="Calibri"/>
          <w:kern w:val="2"/>
          <w:sz w:val="28"/>
          <w:szCs w:val="28"/>
        </w:rPr>
        <w:t xml:space="preserve"> администрации  поселения</w:t>
      </w:r>
      <w:r w:rsidRPr="00631373">
        <w:rPr>
          <w:rFonts w:ascii="Times New Roman" w:hAnsi="Times New Roman" w:cs="Calibri"/>
          <w:kern w:val="2"/>
          <w:sz w:val="28"/>
          <w:szCs w:val="28"/>
        </w:rPr>
        <w:t>.</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Показатели достижения целей и решения задач  программы (таблица 1):</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вакантных должностей муниципальной службы, замещаемых на основе назначения из кадрового резерва;</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вакантных должностей муниципальной службы, замещаемых на основе конкурса;</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доля специалистов в возрасте до 30 лет, имеющих стаж муниципальной службы более 3 лет;</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муниципальных служащих, имеющих высшее профессиональное образование.</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основных мероприятий программы позволит:</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повысить эффективность деятельности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выявить зоны, требующие приоритетного внимания администрации поселения; </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сформировать комплекс мероприятий по повышению результативности деятельности администрации поселения;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совершенствовать уровень дополнительного профессионального образования лиц, занятых в системе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стабилизировать численность муниципальных служащих в установленных рамках, не допустить ее рост;</w:t>
      </w:r>
    </w:p>
    <w:p w:rsidR="00F006EC" w:rsidRPr="00631373" w:rsidRDefault="00F006EC" w:rsidP="00F006EC">
      <w:pPr>
        <w:widowControl w:val="0"/>
        <w:suppressAutoHyphens/>
        <w:spacing w:after="0" w:line="240" w:lineRule="auto"/>
        <w:ind w:firstLine="709"/>
        <w:jc w:val="both"/>
        <w:rPr>
          <w:rFonts w:ascii="Times New Roman" w:eastAsia="Calibri" w:hAnsi="Times New Roman" w:cs="Calibri"/>
          <w:kern w:val="2"/>
          <w:sz w:val="28"/>
          <w:szCs w:val="28"/>
        </w:rPr>
      </w:pPr>
      <w:r w:rsidRPr="00631373">
        <w:rPr>
          <w:rFonts w:ascii="Times New Roman" w:eastAsia="SimSun" w:hAnsi="Times New Roman" w:cs="Calibri"/>
          <w:kern w:val="2"/>
          <w:sz w:val="28"/>
          <w:szCs w:val="28"/>
        </w:rPr>
        <w:t>повысить уровень доверия населения к муниципальным служащим</w:t>
      </w:r>
      <w:r w:rsidRPr="00631373">
        <w:rPr>
          <w:rFonts w:ascii="Times New Roman" w:hAnsi="Times New Roman" w:cs="Calibri"/>
          <w:kern w:val="2"/>
          <w:sz w:val="28"/>
          <w:szCs w:val="28"/>
        </w:rPr>
        <w:t>.</w:t>
      </w:r>
    </w:p>
    <w:p w:rsidR="00F006EC" w:rsidRPr="00631373" w:rsidRDefault="00F006EC" w:rsidP="00F006EC">
      <w:pPr>
        <w:widowControl w:val="0"/>
        <w:suppressAutoHyphens/>
        <w:spacing w:after="0" w:line="240"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 xml:space="preserve">Общий </w:t>
      </w:r>
      <w:r w:rsidR="00BD3C06">
        <w:rPr>
          <w:rFonts w:ascii="Times New Roman" w:hAnsi="Times New Roman" w:cs="Calibri"/>
          <w:kern w:val="2"/>
          <w:sz w:val="28"/>
          <w:szCs w:val="28"/>
        </w:rPr>
        <w:t>срок реализации программы – 2020-2022</w:t>
      </w:r>
      <w:r w:rsidRPr="00631373">
        <w:rPr>
          <w:rFonts w:ascii="Times New Roman" w:hAnsi="Times New Roman" w:cs="Calibri"/>
          <w:kern w:val="2"/>
          <w:sz w:val="28"/>
          <w:szCs w:val="28"/>
        </w:rPr>
        <w:t xml:space="preserve"> годы. Этапы не выделяются.</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Мероприятия, обеспечивающие реализацию подпрограммы,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подпрограмме источников финансирования.(таблица 2):</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1.Руководство и управление в сфере установленных функций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результате реализации данного мероприятия предполагается повысить эффективность деятельности администрации </w:t>
      </w:r>
      <w:r w:rsidRPr="00631373">
        <w:rPr>
          <w:rFonts w:ascii="Times New Roman" w:hAnsi="Times New Roman"/>
          <w:bCs/>
          <w:sz w:val="28"/>
          <w:szCs w:val="28"/>
        </w:rPr>
        <w:t>Дубенский поссовет.</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мероприятия будет направлена на содействие развитию местного самоуправления в</w:t>
      </w:r>
      <w:r w:rsidR="009513DC">
        <w:rPr>
          <w:rFonts w:ascii="Times New Roman" w:eastAsia="SimSun" w:hAnsi="Times New Roman" w:cs="Calibri"/>
          <w:kern w:val="2"/>
          <w:sz w:val="28"/>
          <w:szCs w:val="28"/>
        </w:rPr>
        <w:t xml:space="preserve"> </w:t>
      </w:r>
      <w:r w:rsidRPr="00631373">
        <w:rPr>
          <w:rFonts w:ascii="Times New Roman" w:hAnsi="Times New Roman"/>
          <w:bCs/>
          <w:sz w:val="28"/>
          <w:szCs w:val="28"/>
        </w:rPr>
        <w:t>Дубенском поссовете</w:t>
      </w:r>
      <w:r w:rsidRPr="00631373">
        <w:rPr>
          <w:rFonts w:ascii="Times New Roman" w:eastAsia="SimSun" w:hAnsi="Times New Roman" w:cs="Calibri"/>
          <w:kern w:val="2"/>
          <w:sz w:val="28"/>
          <w:szCs w:val="28"/>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2.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Реализация данного мероприятия позволит  в приобретение средств </w:t>
      </w:r>
      <w:r w:rsidRPr="00631373">
        <w:rPr>
          <w:rFonts w:ascii="Times New Roman" w:eastAsia="SimSun" w:hAnsi="Times New Roman" w:cs="Calibri"/>
          <w:kern w:val="2"/>
          <w:sz w:val="28"/>
          <w:szCs w:val="28"/>
        </w:rPr>
        <w:lastRenderedPageBreak/>
        <w:t>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F006EC" w:rsidRDefault="00F006EC"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Pr="00631373"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Паспорт подпрограммы</w:t>
      </w: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31373">
        <w:rPr>
          <w:rFonts w:ascii="Times New Roman" w:hAnsi="Times New Roman"/>
          <w:b/>
          <w:bCs/>
          <w:sz w:val="28"/>
          <w:szCs w:val="28"/>
        </w:rPr>
        <w:t xml:space="preserve">Дубенский </w:t>
      </w:r>
      <w:r w:rsidRPr="00631373">
        <w:rPr>
          <w:rFonts w:ascii="Times New Roman" w:hAnsi="Times New Roman"/>
          <w:b/>
          <w:sz w:val="28"/>
          <w:szCs w:val="28"/>
        </w:rPr>
        <w:t>поссовет»</w:t>
      </w:r>
    </w:p>
    <w:p w:rsidR="00F006EC" w:rsidRPr="00631373" w:rsidRDefault="00F006EC" w:rsidP="00416803">
      <w:pPr>
        <w:spacing w:after="0" w:line="240" w:lineRule="auto"/>
        <w:rPr>
          <w:rFonts w:ascii="Times New Roman" w:hAnsi="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432"/>
      </w:tblGrid>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p>
        </w:tc>
      </w:tr>
      <w:tr w:rsidR="00F006EC" w:rsidRPr="00631373" w:rsidTr="0054092F">
        <w:trPr>
          <w:trHeight w:val="1159"/>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 обеспечение устойчивого развития территории муниципальных образований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развития инженерной, транспортной и социальной инфраструктур, учета интересов граждан и муниципальных образований;</w:t>
            </w:r>
          </w:p>
          <w:p w:rsidR="00F006EC" w:rsidRPr="00631373" w:rsidRDefault="00F006EC" w:rsidP="00416803">
            <w:pPr>
              <w:ind w:right="-365"/>
              <w:rPr>
                <w:rFonts w:ascii="Times New Roman" w:hAnsi="Times New Roman"/>
                <w:sz w:val="28"/>
                <w:szCs w:val="28"/>
              </w:rPr>
            </w:pPr>
            <w:r w:rsidRPr="00631373">
              <w:rPr>
                <w:rFonts w:ascii="Times New Roman" w:hAnsi="Times New Roman"/>
                <w:sz w:val="28"/>
                <w:szCs w:val="28"/>
              </w:rPr>
              <w:t>-повышение эффективности управлени</w:t>
            </w:r>
            <w:r w:rsidR="00416803">
              <w:rPr>
                <w:rFonts w:ascii="Times New Roman" w:hAnsi="Times New Roman"/>
                <w:sz w:val="28"/>
                <w:szCs w:val="28"/>
              </w:rPr>
              <w:t>я муниципальной собственностью;</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Ответственный исполнитель</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Дубенский</w:t>
            </w:r>
            <w:r w:rsidR="009513DC">
              <w:rPr>
                <w:rFonts w:ascii="Times New Roman" w:hAnsi="Times New Roman"/>
                <w:sz w:val="28"/>
                <w:szCs w:val="28"/>
              </w:rPr>
              <w:t xml:space="preserve"> пос</w:t>
            </w:r>
            <w:r w:rsidRPr="00631373">
              <w:rPr>
                <w:rFonts w:ascii="Times New Roman" w:hAnsi="Times New Roman"/>
                <w:sz w:val="28"/>
                <w:szCs w:val="28"/>
              </w:rPr>
              <w:t>совета</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732" w:type="dxa"/>
          </w:tcPr>
          <w:p w:rsidR="00F006EC" w:rsidRPr="00631373" w:rsidRDefault="00F006EC" w:rsidP="0054092F">
            <w:pPr>
              <w:ind w:right="-365"/>
              <w:rPr>
                <w:rFonts w:ascii="Times New Roman" w:hAnsi="Times New Roman"/>
                <w:sz w:val="28"/>
                <w:szCs w:val="28"/>
              </w:rPr>
            </w:pPr>
            <w:r w:rsidRPr="00631373">
              <w:rPr>
                <w:rFonts w:ascii="Times New Roman" w:hAnsi="Times New Roman"/>
                <w:sz w:val="28"/>
                <w:szCs w:val="28"/>
              </w:rPr>
              <w:t>-проведение работ по технической инвентаризации об</w:t>
            </w:r>
            <w:r w:rsidR="009513DC">
              <w:rPr>
                <w:rFonts w:ascii="Times New Roman" w:hAnsi="Times New Roman"/>
                <w:sz w:val="28"/>
                <w:szCs w:val="28"/>
              </w:rPr>
              <w:t xml:space="preserve">ъектов недвижимого имущества;- </w:t>
            </w:r>
            <w:r w:rsidRPr="00631373">
              <w:rPr>
                <w:rFonts w:ascii="Times New Roman" w:hAnsi="Times New Roman"/>
                <w:sz w:val="28"/>
                <w:szCs w:val="28"/>
              </w:rPr>
              <w:t xml:space="preserve">формирование базы данных объектов недвижимого имущества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государственная регистрация права муниципальной собственности  на  объекты  недвижимого имущества.</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F006EC" w:rsidRPr="00631373" w:rsidRDefault="00F006EC" w:rsidP="0054092F">
            <w:pPr>
              <w:spacing w:after="0" w:line="240" w:lineRule="auto"/>
              <w:jc w:val="both"/>
              <w:rPr>
                <w:rFonts w:ascii="Times New Roman" w:hAnsi="Times New Roman"/>
                <w:sz w:val="28"/>
                <w:szCs w:val="28"/>
              </w:rPr>
            </w:pP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732" w:type="dxa"/>
            <w:vAlign w:val="center"/>
          </w:tcPr>
          <w:p w:rsidR="00F006EC" w:rsidRPr="00631373" w:rsidRDefault="009513DC" w:rsidP="0054092F">
            <w:pPr>
              <w:spacing w:after="0" w:line="240" w:lineRule="auto"/>
              <w:jc w:val="center"/>
              <w:rPr>
                <w:rFonts w:ascii="Times New Roman" w:hAnsi="Times New Roman"/>
                <w:sz w:val="28"/>
                <w:szCs w:val="28"/>
              </w:rPr>
            </w:pPr>
            <w:r>
              <w:rPr>
                <w:rFonts w:ascii="Times New Roman" w:hAnsi="Times New Roman"/>
                <w:sz w:val="28"/>
                <w:szCs w:val="28"/>
              </w:rPr>
              <w:t>2022-2026</w:t>
            </w:r>
            <w:r w:rsidR="00F006EC" w:rsidRPr="00631373">
              <w:rPr>
                <w:rFonts w:ascii="Times New Roman" w:hAnsi="Times New Roman"/>
                <w:sz w:val="28"/>
                <w:szCs w:val="28"/>
              </w:rPr>
              <w:t xml:space="preserve"> г.г.</w:t>
            </w:r>
          </w:p>
        </w:tc>
      </w:tr>
      <w:tr w:rsidR="00F006EC" w:rsidRPr="00631373" w:rsidTr="0054092F">
        <w:trPr>
          <w:trHeight w:val="2358"/>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Целевые индикаторы и показатели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-разработка схемы территориального планирования муниципального образования;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разработка документации по планировке территории муниципальных образований сельских поселений;</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 количество  объектов  недвижимого имущества, прошедших  техническую</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инвентаризацию;</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 xml:space="preserve">- количество  объектов недвижимого имущества  на  которые  зарегистрировано  </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lastRenderedPageBreak/>
              <w:t>право  собственности за  муниципальным образованием;</w:t>
            </w:r>
          </w:p>
          <w:p w:rsidR="00F006EC" w:rsidRPr="00631373" w:rsidRDefault="00F006EC" w:rsidP="0054092F">
            <w:pPr>
              <w:spacing w:after="0"/>
              <w:rPr>
                <w:rFonts w:ascii="Times New Roman" w:hAnsi="Times New Roman"/>
                <w:sz w:val="28"/>
                <w:szCs w:val="28"/>
              </w:rPr>
            </w:pPr>
          </w:p>
        </w:tc>
      </w:tr>
      <w:tr w:rsidR="00F006EC" w:rsidRPr="00631373" w:rsidTr="0054092F">
        <w:trPr>
          <w:trHeight w:val="1385"/>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lastRenderedPageBreak/>
              <w:t>Ресурсное обеспечение подпрограммы</w:t>
            </w:r>
          </w:p>
        </w:tc>
        <w:tc>
          <w:tcPr>
            <w:tcW w:w="7732" w:type="dxa"/>
          </w:tcPr>
          <w:p w:rsidR="00F006EC" w:rsidRPr="008A121A" w:rsidRDefault="00F006EC" w:rsidP="0054092F">
            <w:pPr>
              <w:spacing w:after="0"/>
              <w:jc w:val="both"/>
              <w:rPr>
                <w:rFonts w:ascii="Times New Roman" w:hAnsi="Times New Roman"/>
                <w:sz w:val="28"/>
                <w:szCs w:val="28"/>
              </w:rPr>
            </w:pPr>
            <w:r w:rsidRPr="00631373">
              <w:rPr>
                <w:rFonts w:ascii="Times New Roman" w:hAnsi="Times New Roman"/>
                <w:sz w:val="28"/>
                <w:szCs w:val="28"/>
              </w:rPr>
              <w:t>Объем ассигнований местн</w:t>
            </w:r>
            <w:r w:rsidR="00182596">
              <w:rPr>
                <w:rFonts w:ascii="Times New Roman" w:hAnsi="Times New Roman"/>
                <w:sz w:val="28"/>
                <w:szCs w:val="28"/>
              </w:rPr>
              <w:t>ого бюджета подпрограммы  в 2</w:t>
            </w:r>
            <w:r w:rsidR="009513DC">
              <w:rPr>
                <w:rFonts w:ascii="Times New Roman" w:hAnsi="Times New Roman"/>
                <w:sz w:val="28"/>
                <w:szCs w:val="28"/>
              </w:rPr>
              <w:t>022 – 2024</w:t>
            </w:r>
            <w:r w:rsidRPr="00631373">
              <w:rPr>
                <w:rFonts w:ascii="Times New Roman" w:hAnsi="Times New Roman"/>
                <w:sz w:val="28"/>
                <w:szCs w:val="28"/>
              </w:rPr>
              <w:t xml:space="preserve"> годах  </w:t>
            </w:r>
            <w:r w:rsidRPr="00631373">
              <w:rPr>
                <w:rFonts w:ascii="Times New Roman" w:eastAsia="SimSun" w:hAnsi="Times New Roman" w:cs="Calibri"/>
                <w:kern w:val="2"/>
                <w:sz w:val="28"/>
                <w:szCs w:val="28"/>
              </w:rPr>
              <w:t xml:space="preserve">составляет </w:t>
            </w:r>
            <w:r w:rsidR="008A121A">
              <w:rPr>
                <w:rFonts w:ascii="Times New Roman" w:eastAsia="SimSun" w:hAnsi="Times New Roman" w:cs="Calibri"/>
                <w:kern w:val="2"/>
                <w:sz w:val="28"/>
                <w:szCs w:val="28"/>
              </w:rPr>
              <w:t>75</w:t>
            </w:r>
            <w:r w:rsidRPr="008A121A">
              <w:rPr>
                <w:rFonts w:ascii="Times New Roman" w:eastAsia="SimSun" w:hAnsi="Times New Roman" w:cs="Calibri"/>
                <w:kern w:val="2"/>
                <w:sz w:val="28"/>
                <w:szCs w:val="28"/>
              </w:rPr>
              <w:t>,0</w:t>
            </w:r>
            <w:r w:rsidRPr="008A121A">
              <w:rPr>
                <w:rFonts w:ascii="Times New Roman" w:hAnsi="Times New Roman"/>
                <w:sz w:val="28"/>
                <w:szCs w:val="28"/>
              </w:rPr>
              <w:t xml:space="preserve"> тыс. рублей, в том числе:</w:t>
            </w:r>
          </w:p>
          <w:p w:rsidR="00F006EC" w:rsidRPr="008A121A" w:rsidRDefault="009513DC" w:rsidP="0054092F">
            <w:pPr>
              <w:spacing w:after="0" w:line="240" w:lineRule="auto"/>
              <w:rPr>
                <w:rFonts w:ascii="Times New Roman" w:hAnsi="Times New Roman"/>
                <w:sz w:val="28"/>
                <w:szCs w:val="28"/>
              </w:rPr>
            </w:pPr>
            <w:r>
              <w:rPr>
                <w:rFonts w:ascii="Times New Roman" w:hAnsi="Times New Roman"/>
                <w:sz w:val="28"/>
                <w:szCs w:val="28"/>
              </w:rPr>
              <w:t>2022</w:t>
            </w:r>
            <w:r w:rsidR="008A121A">
              <w:rPr>
                <w:rFonts w:ascii="Times New Roman" w:hAnsi="Times New Roman"/>
                <w:sz w:val="28"/>
                <w:szCs w:val="28"/>
              </w:rPr>
              <w:t xml:space="preserve"> год –25</w:t>
            </w:r>
            <w:r w:rsidR="00F006EC" w:rsidRPr="008A121A">
              <w:rPr>
                <w:rFonts w:ascii="Times New Roman" w:hAnsi="Times New Roman"/>
                <w:sz w:val="28"/>
                <w:szCs w:val="28"/>
              </w:rPr>
              <w:t>,0тыс. рублей;</w:t>
            </w:r>
          </w:p>
          <w:p w:rsidR="00F006EC" w:rsidRPr="008A121A" w:rsidRDefault="009513DC" w:rsidP="0054092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2023</w:t>
            </w:r>
            <w:r w:rsidR="008A121A">
              <w:rPr>
                <w:rFonts w:ascii="Times New Roman" w:eastAsia="SimSun" w:hAnsi="Times New Roman" w:cs="Calibri"/>
                <w:kern w:val="2"/>
                <w:sz w:val="28"/>
                <w:szCs w:val="28"/>
              </w:rPr>
              <w:t xml:space="preserve"> год – 25,0</w:t>
            </w:r>
            <w:r w:rsidR="00F006EC" w:rsidRPr="008A121A">
              <w:rPr>
                <w:rFonts w:ascii="Times New Roman" w:eastAsia="SimSun" w:hAnsi="Times New Roman" w:cs="Calibri"/>
                <w:kern w:val="2"/>
                <w:sz w:val="28"/>
                <w:szCs w:val="28"/>
              </w:rPr>
              <w:t>тыс. рублей;</w:t>
            </w:r>
          </w:p>
          <w:p w:rsidR="00F006EC" w:rsidRPr="008A121A" w:rsidRDefault="009513DC" w:rsidP="0054092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2024</w:t>
            </w:r>
            <w:r w:rsidR="008A121A">
              <w:rPr>
                <w:rFonts w:ascii="Times New Roman" w:eastAsia="SimSun" w:hAnsi="Times New Roman" w:cs="Calibri"/>
                <w:kern w:val="2"/>
                <w:sz w:val="28"/>
                <w:szCs w:val="28"/>
              </w:rPr>
              <w:t xml:space="preserve"> год – 25</w:t>
            </w:r>
            <w:r w:rsidR="00F006EC" w:rsidRPr="008A121A">
              <w:rPr>
                <w:rFonts w:ascii="Times New Roman" w:eastAsia="SimSun" w:hAnsi="Times New Roman" w:cs="Calibri"/>
                <w:kern w:val="2"/>
                <w:sz w:val="28"/>
                <w:szCs w:val="28"/>
              </w:rPr>
              <w:t>,0 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54092F">
        <w:trPr>
          <w:trHeight w:val="1864"/>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подпрограммы</w:t>
            </w:r>
          </w:p>
        </w:tc>
        <w:tc>
          <w:tcPr>
            <w:tcW w:w="7732" w:type="dxa"/>
          </w:tcPr>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-постановка на государственный кадастровый учёт земельных участков;</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-обеспечение регистрации права муниципальной собственности;</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-топосъёмка земельных участков;</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-технические планы на объекты;</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-государственный кадастровый учет объектов.</w:t>
            </w: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jc w:val="center"/>
        <w:rPr>
          <w:rFonts w:ascii="Times New Roman" w:hAnsi="Times New Roman"/>
          <w:sz w:val="28"/>
          <w:szCs w:val="28"/>
        </w:rPr>
      </w:pPr>
      <w:r w:rsidRPr="00631373">
        <w:rPr>
          <w:rFonts w:ascii="Times New Roman" w:hAnsi="Times New Roman"/>
          <w:b/>
          <w:bCs/>
          <w:sz w:val="28"/>
          <w:szCs w:val="28"/>
        </w:rPr>
        <w:t>1. Характеристика проблемы.</w:t>
      </w:r>
      <w:r w:rsidRPr="00631373">
        <w:rPr>
          <w:rFonts w:ascii="Times New Roman" w:hAnsi="Times New Roman"/>
          <w:sz w:val="28"/>
          <w:szCs w:val="28"/>
        </w:rPr>
        <w:t> </w:t>
      </w:r>
    </w:p>
    <w:p w:rsidR="00F006EC" w:rsidRPr="00631373" w:rsidRDefault="00F006EC" w:rsidP="00F006EC">
      <w:pPr>
        <w:autoSpaceDE w:val="0"/>
        <w:autoSpaceDN w:val="0"/>
        <w:adjustRightInd w:val="0"/>
        <w:ind w:firstLine="540"/>
        <w:jc w:val="both"/>
        <w:rPr>
          <w:rFonts w:ascii="Times New Roman" w:hAnsi="Times New Roman"/>
          <w:sz w:val="28"/>
          <w:szCs w:val="28"/>
        </w:rPr>
      </w:pPr>
      <w:r w:rsidRPr="00631373">
        <w:rPr>
          <w:rFonts w:ascii="Times New Roman" w:hAnsi="Times New Roman"/>
          <w:sz w:val="28"/>
          <w:szCs w:val="28"/>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009513DC">
        <w:rPr>
          <w:rFonts w:ascii="Times New Roman" w:hAnsi="Times New Roman"/>
          <w:sz w:val="28"/>
          <w:szCs w:val="28"/>
        </w:rPr>
        <w:t xml:space="preserve"> </w:t>
      </w:r>
      <w:r w:rsidRPr="00631373">
        <w:rPr>
          <w:rFonts w:ascii="Times New Roman" w:hAnsi="Times New Roman"/>
          <w:sz w:val="28"/>
          <w:szCs w:val="28"/>
        </w:rPr>
        <w:t xml:space="preserve">В соответствии с Федеральным </w:t>
      </w:r>
      <w:hyperlink r:id="rId16" w:history="1">
        <w:r w:rsidRPr="00631373">
          <w:rPr>
            <w:rStyle w:val="a3"/>
            <w:sz w:val="28"/>
            <w:szCs w:val="28"/>
          </w:rPr>
          <w:t>законом</w:t>
        </w:r>
      </w:hyperlink>
      <w:r w:rsidRPr="0063137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7" w:history="1">
        <w:r w:rsidRPr="00631373">
          <w:rPr>
            <w:rStyle w:val="a3"/>
            <w:sz w:val="28"/>
            <w:szCs w:val="28"/>
          </w:rPr>
          <w:t>законом</w:t>
        </w:r>
      </w:hyperlink>
      <w:r w:rsidR="009513DC">
        <w:t xml:space="preserve"> </w:t>
      </w:r>
      <w:r w:rsidRPr="00631373">
        <w:rPr>
          <w:rFonts w:ascii="Times New Roman" w:hAnsi="Times New Roman"/>
          <w:sz w:val="28"/>
          <w:szCs w:val="28"/>
        </w:rPr>
        <w:t xml:space="preserve">от 21.07.1997 N 122-ФЗ "О государственной регистрации прав на недвижимое имущество и сделок с ним", </w:t>
      </w:r>
      <w:hyperlink r:id="rId18" w:history="1">
        <w:r w:rsidRPr="00631373">
          <w:rPr>
            <w:rStyle w:val="a3"/>
            <w:sz w:val="28"/>
            <w:szCs w:val="28"/>
          </w:rPr>
          <w:t>Постановлением</w:t>
        </w:r>
      </w:hyperlink>
      <w:r w:rsidRPr="00631373">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9" w:history="1">
        <w:r w:rsidRPr="00631373">
          <w:rPr>
            <w:rStyle w:val="a3"/>
            <w:sz w:val="28"/>
            <w:szCs w:val="28"/>
          </w:rPr>
          <w:t>кодексом</w:t>
        </w:r>
      </w:hyperlink>
      <w:r w:rsidR="009513DC">
        <w:t xml:space="preserve"> </w:t>
      </w:r>
      <w:r w:rsidRPr="00631373">
        <w:rPr>
          <w:rFonts w:ascii="Times New Roman" w:hAnsi="Times New Roman"/>
          <w:sz w:val="28"/>
          <w:szCs w:val="28"/>
        </w:rPr>
        <w:t>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631373">
        <w:rPr>
          <w:sz w:val="28"/>
          <w:szCs w:val="28"/>
        </w:rPr>
        <w:t xml:space="preserve">, </w:t>
      </w:r>
      <w:r w:rsidRPr="00631373">
        <w:rPr>
          <w:rFonts w:ascii="Times New Roman" w:hAnsi="Times New Roman"/>
          <w:sz w:val="28"/>
          <w:szCs w:val="28"/>
        </w:rPr>
        <w:t>содержит объекты, ранее переданные в</w:t>
      </w:r>
      <w:r w:rsidR="009513DC">
        <w:rPr>
          <w:rFonts w:ascii="Times New Roman" w:hAnsi="Times New Roman"/>
          <w:sz w:val="28"/>
          <w:szCs w:val="28"/>
        </w:rPr>
        <w:t xml:space="preserve"> </w:t>
      </w:r>
      <w:r w:rsidRPr="00631373">
        <w:rPr>
          <w:rFonts w:ascii="Times New Roman" w:hAnsi="Times New Roman"/>
          <w:sz w:val="28"/>
          <w:szCs w:val="28"/>
        </w:rPr>
        <w:t>муниципальную собственность, в отношении которых также необходимо проведение работ по инвентаризации и регистрации права муниципальной собственности.</w:t>
      </w:r>
      <w:r w:rsidR="009513DC">
        <w:rPr>
          <w:rFonts w:ascii="Times New Roman" w:hAnsi="Times New Roman"/>
          <w:sz w:val="28"/>
          <w:szCs w:val="28"/>
        </w:rPr>
        <w:t xml:space="preserve"> </w:t>
      </w:r>
      <w:r w:rsidRPr="00631373">
        <w:rPr>
          <w:rFonts w:ascii="Times New Roman" w:hAnsi="Times New Roman"/>
          <w:sz w:val="28"/>
          <w:szCs w:val="28"/>
        </w:rPr>
        <w:t xml:space="preserve">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Основными задачами системы градорегулирования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являются: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подготовка и принятие муниципальных правовых актов в сфере градостроительной деятельности;</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подготовка и утверждение документов территориального планирования;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планов реализации этих документов, правил землепользования и застройки, документации по планировке территорий;</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мониторинг процессов градостроительной деятельности и внесение необходимых изменений в правовые акты и другие документы градостроительного проектирования;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создание и ведение АИСОГД.</w:t>
      </w:r>
    </w:p>
    <w:p w:rsidR="00972262" w:rsidRDefault="00972262" w:rsidP="00972262">
      <w:pPr>
        <w:pStyle w:val="ac"/>
        <w:jc w:val="center"/>
        <w:rPr>
          <w:rFonts w:ascii="Times New Roman" w:eastAsia="SimSun" w:hAnsi="Times New Roman" w:cs="Calibri"/>
          <w:b/>
          <w:kern w:val="2"/>
          <w:sz w:val="28"/>
          <w:szCs w:val="28"/>
        </w:rPr>
      </w:pPr>
    </w:p>
    <w:p w:rsidR="00F006EC" w:rsidRPr="00416803" w:rsidRDefault="00F006EC" w:rsidP="00972262">
      <w:pPr>
        <w:pStyle w:val="ac"/>
        <w:jc w:val="center"/>
        <w:rPr>
          <w:rFonts w:ascii="Times New Roman" w:hAnsi="Times New Roman"/>
          <w:sz w:val="28"/>
          <w:szCs w:val="28"/>
        </w:rPr>
      </w:pPr>
      <w:r w:rsidRPr="00631373">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72262" w:rsidRDefault="00F006EC" w:rsidP="00F76268">
      <w:pPr>
        <w:pStyle w:val="ac"/>
        <w:jc w:val="both"/>
        <w:rPr>
          <w:rFonts w:ascii="Times New Roman" w:hAnsi="Times New Roman"/>
          <w:sz w:val="28"/>
          <w:szCs w:val="28"/>
        </w:rPr>
      </w:pPr>
      <w:r w:rsidRPr="00631373">
        <w:rPr>
          <w:rFonts w:ascii="Times New Roman" w:hAnsi="Times New Roman"/>
          <w:sz w:val="28"/>
          <w:szCs w:val="28"/>
        </w:rPr>
        <w:tab/>
      </w:r>
    </w:p>
    <w:p w:rsidR="00F006EC" w:rsidRPr="00631373" w:rsidRDefault="00F006EC" w:rsidP="00972262">
      <w:pPr>
        <w:pStyle w:val="ac"/>
        <w:ind w:firstLine="708"/>
        <w:jc w:val="both"/>
        <w:rPr>
          <w:rFonts w:ascii="Times New Roman" w:hAnsi="Times New Roman"/>
          <w:sz w:val="28"/>
          <w:szCs w:val="28"/>
        </w:rPr>
      </w:pPr>
      <w:r w:rsidRPr="00631373">
        <w:rPr>
          <w:rFonts w:ascii="Times New Roman" w:hAnsi="Times New Roman"/>
          <w:sz w:val="28"/>
          <w:szCs w:val="28"/>
        </w:rPr>
        <w:t>Целью 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На основе технической документации, полученной в результате проведения инвентаризации, осуществляется обновление сведений, содержащихся в </w:t>
      </w:r>
      <w:r w:rsidRPr="00631373">
        <w:rPr>
          <w:rFonts w:ascii="Times New Roman" w:hAnsi="Times New Roman"/>
          <w:sz w:val="28"/>
          <w:szCs w:val="28"/>
        </w:rPr>
        <w:lastRenderedPageBreak/>
        <w:t xml:space="preserve">Реестре муниципального имущества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Реализация данной подпрограммы направлена на: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Важнейшие целевые индикаторы и показатели эффективности реализации подрограммы приведены в </w:t>
      </w:r>
      <w:hyperlink r:id="rId20" w:anchor="sub_3000" w:history="1">
        <w:r w:rsidRPr="00631373">
          <w:rPr>
            <w:rStyle w:val="af6"/>
            <w:sz w:val="28"/>
            <w:szCs w:val="28"/>
          </w:rPr>
          <w:t>приложении 2</w:t>
        </w:r>
      </w:hyperlink>
      <w:r w:rsidRPr="00631373">
        <w:rPr>
          <w:rFonts w:ascii="Times New Roman" w:hAnsi="Times New Roman"/>
          <w:sz w:val="28"/>
          <w:szCs w:val="28"/>
        </w:rPr>
        <w:t xml:space="preserve"> .</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Основные ожидаемые конечные результаты:</w:t>
      </w:r>
    </w:p>
    <w:p w:rsidR="00F006EC" w:rsidRPr="00631373" w:rsidRDefault="00F006EC" w:rsidP="00F76268">
      <w:pPr>
        <w:spacing w:after="0" w:line="240" w:lineRule="auto"/>
        <w:jc w:val="both"/>
        <w:rPr>
          <w:rFonts w:ascii="Times New Roman" w:hAnsi="Times New Roman"/>
          <w:sz w:val="28"/>
          <w:szCs w:val="28"/>
        </w:rPr>
      </w:pPr>
      <w:r w:rsidRPr="00631373">
        <w:rPr>
          <w:rFonts w:ascii="Times New Roman" w:hAnsi="Times New Roman"/>
          <w:sz w:val="28"/>
          <w:szCs w:val="28"/>
        </w:rPr>
        <w:t>-постановка на государственный кадастровый учёт земельных участков;</w:t>
      </w:r>
    </w:p>
    <w:p w:rsidR="00F006EC" w:rsidRPr="00631373" w:rsidRDefault="00F006EC" w:rsidP="00F76268">
      <w:pPr>
        <w:spacing w:after="0" w:line="240" w:lineRule="auto"/>
        <w:jc w:val="both"/>
        <w:rPr>
          <w:rFonts w:ascii="Times New Roman" w:hAnsi="Times New Roman"/>
          <w:sz w:val="28"/>
          <w:szCs w:val="28"/>
        </w:rPr>
      </w:pPr>
      <w:r w:rsidRPr="00631373">
        <w:rPr>
          <w:rFonts w:ascii="Times New Roman" w:hAnsi="Times New Roman"/>
          <w:sz w:val="28"/>
          <w:szCs w:val="28"/>
        </w:rPr>
        <w:t>-обеспечение регистрации права муниципальной собственности;</w:t>
      </w:r>
    </w:p>
    <w:p w:rsidR="00F006EC" w:rsidRPr="00631373" w:rsidRDefault="00F006EC" w:rsidP="00F76268">
      <w:pPr>
        <w:spacing w:after="0"/>
        <w:jc w:val="both"/>
        <w:rPr>
          <w:rFonts w:ascii="Times New Roman" w:hAnsi="Times New Roman"/>
          <w:sz w:val="28"/>
          <w:szCs w:val="28"/>
        </w:rPr>
      </w:pPr>
      <w:r w:rsidRPr="00631373">
        <w:rPr>
          <w:rFonts w:ascii="Times New Roman" w:hAnsi="Times New Roman"/>
          <w:sz w:val="28"/>
          <w:szCs w:val="28"/>
        </w:rPr>
        <w:t>-топосъёмка земельных участков;</w:t>
      </w:r>
    </w:p>
    <w:p w:rsidR="00F006EC" w:rsidRPr="00631373" w:rsidRDefault="00F006EC" w:rsidP="00F76268">
      <w:pPr>
        <w:spacing w:after="0"/>
        <w:jc w:val="both"/>
        <w:rPr>
          <w:rFonts w:ascii="Times New Roman" w:hAnsi="Times New Roman"/>
          <w:sz w:val="28"/>
          <w:szCs w:val="28"/>
        </w:rPr>
      </w:pPr>
      <w:r w:rsidRPr="00631373">
        <w:rPr>
          <w:rFonts w:ascii="Times New Roman" w:hAnsi="Times New Roman"/>
          <w:sz w:val="28"/>
          <w:szCs w:val="28"/>
        </w:rPr>
        <w:t>-технические планы на объекты;</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-государственный кадастровый учет объектов.</w:t>
      </w:r>
    </w:p>
    <w:p w:rsidR="00F006EC" w:rsidRPr="00631373" w:rsidRDefault="00F006EC" w:rsidP="00F76268">
      <w:pPr>
        <w:widowControl w:val="0"/>
        <w:suppressAutoHyphens/>
        <w:spacing w:after="0" w:line="240"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Общий сро</w:t>
      </w:r>
      <w:r w:rsidR="009513DC">
        <w:rPr>
          <w:rFonts w:ascii="Times New Roman" w:hAnsi="Times New Roman" w:cs="Calibri"/>
          <w:kern w:val="2"/>
          <w:sz w:val="28"/>
          <w:szCs w:val="28"/>
        </w:rPr>
        <w:t>к реализации подпрограммы – 2022-2026</w:t>
      </w:r>
      <w:r w:rsidRPr="00631373">
        <w:rPr>
          <w:rFonts w:ascii="Times New Roman" w:hAnsi="Times New Roman" w:cs="Calibri"/>
          <w:kern w:val="2"/>
          <w:sz w:val="28"/>
          <w:szCs w:val="28"/>
        </w:rPr>
        <w:t xml:space="preserve"> годы. Этапы не выделяются.</w:t>
      </w:r>
    </w:p>
    <w:p w:rsidR="00F006EC" w:rsidRPr="00631373" w:rsidRDefault="00F006EC" w:rsidP="00972262">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1.Регистрация права собственности на объекты недвижимого имущества. </w:t>
      </w:r>
      <w:r w:rsidRPr="00631373">
        <w:rPr>
          <w:rFonts w:ascii="Times New Roman" w:hAnsi="Times New Roman"/>
          <w:sz w:val="28"/>
          <w:szCs w:val="28"/>
        </w:rPr>
        <w:t>Данное мероприятие обеспечивает</w:t>
      </w:r>
      <w:r w:rsidRPr="00631373">
        <w:rPr>
          <w:sz w:val="28"/>
          <w:szCs w:val="28"/>
        </w:rPr>
        <w:t xml:space="preserve"> о</w:t>
      </w:r>
      <w:r w:rsidRPr="00631373">
        <w:rPr>
          <w:rFonts w:ascii="Times New Roman" w:eastAsia="SimSun" w:hAnsi="Times New Roman" w:cs="Calibri"/>
          <w:kern w:val="2"/>
          <w:sz w:val="28"/>
          <w:szCs w:val="28"/>
        </w:rPr>
        <w:t>формление права муниципальной собственности на объекты недвижимого имущества, находящиеся в собственности муниципального образования.</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2.Проведение межевых работ земель населенных пунктов.</w:t>
      </w:r>
    </w:p>
    <w:p w:rsidR="00F006EC" w:rsidRPr="00631373" w:rsidRDefault="00F006EC" w:rsidP="00F76268">
      <w:pPr>
        <w:widowControl w:val="0"/>
        <w:suppressAutoHyphens/>
        <w:spacing w:after="0" w:line="240" w:lineRule="auto"/>
        <w:jc w:val="both"/>
        <w:rPr>
          <w:rFonts w:ascii="Times New Roman" w:eastAsia="SimSun" w:hAnsi="Times New Roman" w:cs="Calibri"/>
          <w:kern w:val="2"/>
          <w:sz w:val="28"/>
          <w:szCs w:val="28"/>
        </w:rPr>
      </w:pPr>
      <w:r w:rsidRPr="00631373">
        <w:rPr>
          <w:rFonts w:ascii="Times New Roman" w:hAnsi="Times New Roman"/>
          <w:sz w:val="28"/>
          <w:szCs w:val="28"/>
        </w:rPr>
        <w:t>Мероприятие обеспечивает поселение документами территориального планирования и градостроительного зонирования.</w:t>
      </w:r>
    </w:p>
    <w:p w:rsidR="00F006EC" w:rsidRPr="00182596" w:rsidRDefault="00F006EC" w:rsidP="00F76268">
      <w:pPr>
        <w:spacing w:after="0" w:line="240" w:lineRule="auto"/>
        <w:jc w:val="both"/>
        <w:rPr>
          <w:rFonts w:ascii="Times New Roman" w:eastAsia="SimSun" w:hAnsi="Times New Roman" w:cs="Calibri"/>
          <w:color w:val="C0504D" w:themeColor="accent2"/>
          <w:kern w:val="2"/>
          <w:sz w:val="28"/>
          <w:szCs w:val="28"/>
        </w:rPr>
      </w:pPr>
      <w:r w:rsidRPr="00182596">
        <w:rPr>
          <w:rFonts w:ascii="Times New Roman" w:eastAsia="SimSun" w:hAnsi="Times New Roman" w:cs="Calibri"/>
          <w:color w:val="C0504D" w:themeColor="accent2"/>
          <w:kern w:val="2"/>
          <w:sz w:val="28"/>
          <w:szCs w:val="28"/>
        </w:rPr>
        <w:t>;</w:t>
      </w:r>
    </w:p>
    <w:p w:rsidR="00F006EC" w:rsidRPr="00631373" w:rsidRDefault="00F006EC" w:rsidP="00F76268">
      <w:pPr>
        <w:spacing w:after="0"/>
        <w:jc w:val="both"/>
        <w:rPr>
          <w:rFonts w:ascii="Times New Roman" w:eastAsia="SimSun" w:hAnsi="Times New Roman" w:cs="Calibri"/>
          <w:kern w:val="2"/>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Default="00F006EC" w:rsidP="00F76268">
      <w:pPr>
        <w:tabs>
          <w:tab w:val="left" w:pos="1230"/>
          <w:tab w:val="center" w:pos="4818"/>
        </w:tabs>
        <w:spacing w:after="0" w:line="240" w:lineRule="auto"/>
        <w:jc w:val="both"/>
        <w:rPr>
          <w:rFonts w:ascii="Times New Roman" w:hAnsi="Times New Roman"/>
          <w:sz w:val="28"/>
          <w:szCs w:val="28"/>
        </w:rPr>
      </w:pPr>
      <w:r w:rsidRPr="00631373">
        <w:rPr>
          <w:rFonts w:ascii="Times New Roman" w:hAnsi="Times New Roman"/>
          <w:sz w:val="28"/>
          <w:szCs w:val="28"/>
        </w:rPr>
        <w:tab/>
      </w: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Паспорт подпрограммы</w:t>
      </w:r>
    </w:p>
    <w:p w:rsidR="00F006EC" w:rsidRPr="00416803" w:rsidRDefault="00F006EC" w:rsidP="00416803">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«Защита населения и территории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 от чрезвычайных ситуаций и обес</w:t>
      </w:r>
      <w:r w:rsidR="00416803">
        <w:rPr>
          <w:rFonts w:ascii="Times New Roman" w:hAnsi="Times New Roman"/>
          <w:b/>
          <w:sz w:val="28"/>
          <w:szCs w:val="28"/>
        </w:rPr>
        <w:t>печение пожарной безопасности »</w:t>
      </w:r>
    </w:p>
    <w:p w:rsidR="00F006EC" w:rsidRPr="00631373" w:rsidRDefault="00F006EC" w:rsidP="00F006EC">
      <w:pPr>
        <w:spacing w:after="0" w:line="240" w:lineRule="auto"/>
        <w:jc w:val="center"/>
        <w:rPr>
          <w:rFonts w:ascii="Times New Roman" w:hAnsi="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211"/>
        <w:gridCol w:w="5048"/>
      </w:tblGrid>
      <w:tr w:rsidR="00F006EC" w:rsidRPr="00631373" w:rsidTr="009513DC">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«Защита населения и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от чрезвычайных ситуаций и обеспечение пожарной безопасности  »</w:t>
            </w:r>
          </w:p>
        </w:tc>
      </w:tr>
      <w:tr w:rsidR="00F006EC" w:rsidRPr="00631373" w:rsidTr="009513DC">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Повышение уровня пожарной безопасности и защиты населения от чрезвычайных ситуаций в границах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r w:rsidR="009513DC">
              <w:rPr>
                <w:rFonts w:ascii="Times New Roman" w:hAnsi="Times New Roman"/>
                <w:sz w:val="28"/>
                <w:szCs w:val="28"/>
              </w:rPr>
              <w:t xml:space="preserve"> </w:t>
            </w:r>
            <w:hyperlink r:id="rId21" w:anchor="YANDEX_83" w:history="1"/>
            <w:hyperlink r:id="rId22" w:anchor="YANDEX_85" w:history="1"/>
            <w:r w:rsidRPr="00631373">
              <w:rPr>
                <w:rFonts w:ascii="Times New Roman" w:hAnsi="Times New Roman"/>
                <w:sz w:val="28"/>
                <w:szCs w:val="28"/>
              </w:rPr>
              <w:t>от чрезвычайных ситуаций природного и техногенного характера</w:t>
            </w:r>
          </w:p>
        </w:tc>
      </w:tr>
      <w:tr w:rsidR="00F006EC" w:rsidRPr="00631373" w:rsidTr="009513DC">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Муниципальный заказчик подпрограммы</w:t>
            </w:r>
          </w:p>
        </w:tc>
        <w:tc>
          <w:tcPr>
            <w:tcW w:w="7259" w:type="dxa"/>
            <w:gridSpan w:val="2"/>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 xml:space="preserve">поссовет </w:t>
            </w:r>
          </w:p>
        </w:tc>
      </w:tr>
      <w:tr w:rsidR="00F006EC" w:rsidRPr="00631373" w:rsidTr="009513DC">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F006EC" w:rsidRPr="00631373" w:rsidRDefault="00F006EC" w:rsidP="0054092F">
            <w:pPr>
              <w:spacing w:after="0" w:line="240" w:lineRule="auto"/>
              <w:jc w:val="both"/>
              <w:rPr>
                <w:rFonts w:ascii="Times New Roman" w:hAnsi="Times New Roman"/>
                <w:sz w:val="28"/>
                <w:szCs w:val="28"/>
              </w:rPr>
            </w:pPr>
          </w:p>
        </w:tc>
      </w:tr>
      <w:tr w:rsidR="00F006EC" w:rsidRPr="00631373" w:rsidTr="009513DC">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259" w:type="dxa"/>
            <w:gridSpan w:val="2"/>
          </w:tcPr>
          <w:p w:rsidR="00F006EC" w:rsidRPr="00631373" w:rsidRDefault="009513DC" w:rsidP="0054092F">
            <w:pPr>
              <w:spacing w:after="0" w:line="240" w:lineRule="auto"/>
              <w:jc w:val="center"/>
              <w:rPr>
                <w:rFonts w:ascii="Times New Roman" w:hAnsi="Times New Roman"/>
                <w:sz w:val="28"/>
                <w:szCs w:val="28"/>
              </w:rPr>
            </w:pPr>
            <w:r>
              <w:rPr>
                <w:rFonts w:ascii="Times New Roman" w:hAnsi="Times New Roman"/>
                <w:sz w:val="28"/>
                <w:szCs w:val="28"/>
              </w:rPr>
              <w:t>2022-2026</w:t>
            </w:r>
            <w:r w:rsidR="00F006EC" w:rsidRPr="00631373">
              <w:rPr>
                <w:rFonts w:ascii="Times New Roman" w:hAnsi="Times New Roman"/>
                <w:sz w:val="28"/>
                <w:szCs w:val="28"/>
              </w:rPr>
              <w:t xml:space="preserve"> годы</w:t>
            </w:r>
          </w:p>
        </w:tc>
      </w:tr>
      <w:tr w:rsidR="00F006EC" w:rsidRPr="00631373" w:rsidTr="009513DC">
        <w:trPr>
          <w:trHeight w:val="470"/>
        </w:trPr>
        <w:tc>
          <w:tcPr>
            <w:tcW w:w="2234" w:type="dxa"/>
            <w:vMerge w:val="restart"/>
            <w:tcBorders>
              <w:left w:val="single" w:sz="4" w:space="0" w:color="auto"/>
              <w:right w:val="single" w:sz="4" w:space="0" w:color="auto"/>
            </w:tcBorders>
          </w:tcPr>
          <w:p w:rsidR="00F006EC" w:rsidRPr="00631373" w:rsidRDefault="00F006EC" w:rsidP="0054092F">
            <w:pPr>
              <w:rPr>
                <w:rFonts w:ascii="Times New Roman" w:hAnsi="Times New Roman"/>
                <w:sz w:val="28"/>
                <w:szCs w:val="28"/>
              </w:rPr>
            </w:pPr>
            <w:r w:rsidRPr="00631373">
              <w:rPr>
                <w:rFonts w:ascii="Times New Roman" w:hAnsi="Times New Roman"/>
                <w:sz w:val="28"/>
                <w:szCs w:val="28"/>
              </w:rPr>
              <w:t>Источники финансирования подпрограммы</w:t>
            </w: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Источник финансирования</w:t>
            </w:r>
          </w:p>
        </w:tc>
        <w:tc>
          <w:tcPr>
            <w:tcW w:w="5048"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Средства бюджета поселения</w:t>
            </w:r>
          </w:p>
        </w:tc>
      </w:tr>
      <w:tr w:rsidR="00F006EC" w:rsidRPr="00631373" w:rsidTr="009513DC">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Всего:</w:t>
            </w:r>
          </w:p>
          <w:p w:rsidR="00F006EC" w:rsidRPr="00631373" w:rsidRDefault="00F006EC" w:rsidP="0054092F">
            <w:pPr>
              <w:spacing w:after="0" w:line="240" w:lineRule="auto"/>
              <w:jc w:val="center"/>
              <w:rPr>
                <w:rFonts w:ascii="Times New Roman" w:hAnsi="Times New Roman"/>
                <w:b/>
                <w:sz w:val="28"/>
                <w:szCs w:val="28"/>
              </w:rPr>
            </w:pPr>
          </w:p>
        </w:tc>
        <w:tc>
          <w:tcPr>
            <w:tcW w:w="5048" w:type="dxa"/>
            <w:vMerge w:val="restart"/>
          </w:tcPr>
          <w:p w:rsidR="00F006EC" w:rsidRPr="008A121A" w:rsidRDefault="00F006EC" w:rsidP="0054092F">
            <w:pPr>
              <w:spacing w:after="0" w:line="240" w:lineRule="auto"/>
              <w:jc w:val="center"/>
              <w:rPr>
                <w:rFonts w:ascii="Times New Roman" w:hAnsi="Times New Roman"/>
                <w:b/>
                <w:sz w:val="28"/>
                <w:szCs w:val="28"/>
              </w:rPr>
            </w:pPr>
            <w:r w:rsidRPr="00631373">
              <w:rPr>
                <w:rFonts w:ascii="Times New Roman" w:hAnsi="Times New Roman"/>
                <w:sz w:val="28"/>
                <w:szCs w:val="28"/>
              </w:rPr>
              <w:t xml:space="preserve">Объем финансирования программы за весь период реализации составляет – </w:t>
            </w:r>
            <w:r w:rsidRPr="008A121A">
              <w:rPr>
                <w:rFonts w:ascii="Times New Roman" w:hAnsi="Times New Roman"/>
                <w:sz w:val="28"/>
                <w:szCs w:val="28"/>
              </w:rPr>
              <w:t>266,0тыс.руб,</w:t>
            </w:r>
          </w:p>
          <w:p w:rsidR="00F006EC" w:rsidRPr="008A121A" w:rsidRDefault="00F006EC" w:rsidP="0054092F">
            <w:pPr>
              <w:spacing w:after="0" w:line="240" w:lineRule="auto"/>
              <w:rPr>
                <w:rFonts w:ascii="Times New Roman" w:hAnsi="Times New Roman"/>
                <w:sz w:val="28"/>
                <w:szCs w:val="28"/>
              </w:rPr>
            </w:pPr>
          </w:p>
          <w:p w:rsidR="00F006EC" w:rsidRPr="008A121A" w:rsidRDefault="009513DC" w:rsidP="0054092F">
            <w:pPr>
              <w:spacing w:after="0" w:line="240" w:lineRule="auto"/>
              <w:rPr>
                <w:rFonts w:ascii="Times New Roman" w:hAnsi="Times New Roman"/>
                <w:sz w:val="28"/>
                <w:szCs w:val="28"/>
              </w:rPr>
            </w:pPr>
            <w:r>
              <w:rPr>
                <w:rFonts w:ascii="Times New Roman" w:hAnsi="Times New Roman"/>
                <w:sz w:val="28"/>
                <w:szCs w:val="28"/>
              </w:rPr>
              <w:t>2022</w:t>
            </w:r>
            <w:r w:rsidR="008A121A">
              <w:rPr>
                <w:rFonts w:ascii="Times New Roman" w:hAnsi="Times New Roman"/>
                <w:sz w:val="28"/>
                <w:szCs w:val="28"/>
              </w:rPr>
              <w:t xml:space="preserve"> г-  263,4</w:t>
            </w:r>
            <w:r w:rsidR="00F006EC" w:rsidRPr="008A121A">
              <w:rPr>
                <w:rFonts w:ascii="Times New Roman" w:hAnsi="Times New Roman"/>
                <w:sz w:val="28"/>
                <w:szCs w:val="28"/>
              </w:rPr>
              <w:t>тыс.руб</w:t>
            </w:r>
          </w:p>
          <w:p w:rsidR="00F006EC" w:rsidRPr="008A121A" w:rsidRDefault="009513DC" w:rsidP="0054092F">
            <w:pPr>
              <w:spacing w:after="0" w:line="240" w:lineRule="auto"/>
              <w:rPr>
                <w:rFonts w:ascii="Times New Roman" w:hAnsi="Times New Roman"/>
                <w:sz w:val="28"/>
                <w:szCs w:val="28"/>
              </w:rPr>
            </w:pPr>
            <w:r>
              <w:rPr>
                <w:rFonts w:ascii="Times New Roman" w:hAnsi="Times New Roman"/>
                <w:sz w:val="28"/>
                <w:szCs w:val="28"/>
              </w:rPr>
              <w:t>2023</w:t>
            </w:r>
            <w:r w:rsidR="008A121A">
              <w:rPr>
                <w:rFonts w:ascii="Times New Roman" w:hAnsi="Times New Roman"/>
                <w:sz w:val="28"/>
                <w:szCs w:val="28"/>
              </w:rPr>
              <w:t xml:space="preserve"> г –35,0</w:t>
            </w:r>
            <w:r w:rsidR="00F006EC" w:rsidRPr="008A121A">
              <w:rPr>
                <w:rFonts w:ascii="Times New Roman" w:hAnsi="Times New Roman"/>
                <w:sz w:val="28"/>
                <w:szCs w:val="28"/>
              </w:rPr>
              <w:t>тыс.руб</w:t>
            </w:r>
          </w:p>
          <w:p w:rsidR="00F006EC" w:rsidRPr="00631373" w:rsidRDefault="009513DC" w:rsidP="0054092F">
            <w:pPr>
              <w:spacing w:after="0" w:line="240" w:lineRule="auto"/>
              <w:rPr>
                <w:rFonts w:ascii="Times New Roman" w:hAnsi="Times New Roman"/>
                <w:sz w:val="28"/>
                <w:szCs w:val="28"/>
              </w:rPr>
            </w:pPr>
            <w:r>
              <w:rPr>
                <w:rFonts w:ascii="Times New Roman" w:hAnsi="Times New Roman"/>
                <w:sz w:val="28"/>
                <w:szCs w:val="28"/>
              </w:rPr>
              <w:t>2024</w:t>
            </w:r>
            <w:r w:rsidR="008A121A">
              <w:rPr>
                <w:rFonts w:ascii="Times New Roman" w:hAnsi="Times New Roman"/>
                <w:sz w:val="28"/>
                <w:szCs w:val="28"/>
              </w:rPr>
              <w:t>г –  35,0</w:t>
            </w:r>
            <w:r w:rsidR="00F006EC" w:rsidRPr="008A121A">
              <w:rPr>
                <w:rFonts w:ascii="Times New Roman" w:hAnsi="Times New Roman"/>
                <w:sz w:val="28"/>
                <w:szCs w:val="28"/>
              </w:rPr>
              <w:t>тыс.руб</w:t>
            </w:r>
          </w:p>
        </w:tc>
      </w:tr>
      <w:tr w:rsidR="00F006EC" w:rsidRPr="00631373" w:rsidTr="009513DC">
        <w:trPr>
          <w:trHeight w:val="385"/>
        </w:trPr>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В том числе:</w:t>
            </w:r>
          </w:p>
        </w:tc>
        <w:tc>
          <w:tcPr>
            <w:tcW w:w="5048" w:type="dxa"/>
            <w:vMerge/>
          </w:tcPr>
          <w:p w:rsidR="00F006EC" w:rsidRPr="00631373" w:rsidRDefault="00F006EC" w:rsidP="0054092F">
            <w:pPr>
              <w:spacing w:after="0" w:line="240" w:lineRule="auto"/>
              <w:jc w:val="center"/>
              <w:rPr>
                <w:rFonts w:ascii="Times New Roman" w:hAnsi="Times New Roman"/>
                <w:sz w:val="28"/>
                <w:szCs w:val="28"/>
              </w:rPr>
            </w:pPr>
          </w:p>
        </w:tc>
      </w:tr>
      <w:tr w:rsidR="00F006EC" w:rsidRPr="00631373" w:rsidTr="009513DC">
        <w:trPr>
          <w:gridAfter w:val="2"/>
          <w:wAfter w:w="7259" w:type="dxa"/>
          <w:trHeight w:val="322"/>
        </w:trPr>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r>
      <w:tr w:rsidR="00F006EC" w:rsidRPr="00631373" w:rsidTr="009513DC">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программы</w:t>
            </w:r>
          </w:p>
        </w:tc>
        <w:tc>
          <w:tcPr>
            <w:tcW w:w="7259" w:type="dxa"/>
            <w:gridSpan w:val="2"/>
          </w:tcPr>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F006EC" w:rsidRPr="00631373" w:rsidRDefault="00F006EC" w:rsidP="00416803">
      <w:pPr>
        <w:spacing w:after="0" w:line="240" w:lineRule="auto"/>
        <w:rPr>
          <w:rFonts w:ascii="Times New Roman" w:hAnsi="Times New Roman"/>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r w:rsidRPr="00631373">
        <w:rPr>
          <w:rFonts w:ascii="Times New Roman" w:hAnsi="Times New Roman" w:cs="Times New Roman"/>
          <w:b/>
          <w:sz w:val="28"/>
          <w:szCs w:val="28"/>
          <w:lang w:val="en-US"/>
        </w:rPr>
        <w:t>I</w:t>
      </w:r>
      <w:r w:rsidRPr="00631373">
        <w:rPr>
          <w:rFonts w:ascii="Times New Roman" w:hAnsi="Times New Roman" w:cs="Times New Roman"/>
          <w:b/>
          <w:sz w:val="28"/>
          <w:szCs w:val="28"/>
        </w:rPr>
        <w:t>. Характеристика проблем, на решение которых направлена подпрограмма</w:t>
      </w:r>
    </w:p>
    <w:p w:rsidR="00F006EC" w:rsidRPr="00631373" w:rsidRDefault="00F006EC" w:rsidP="00F006EC">
      <w:pPr>
        <w:pStyle w:val="ConsPlusNormal"/>
        <w:jc w:val="center"/>
        <w:rPr>
          <w:rFonts w:ascii="Times New Roman" w:hAnsi="Times New Roman" w:cs="Times New Roman"/>
          <w:b/>
          <w:sz w:val="28"/>
          <w:szCs w:val="28"/>
        </w:rPr>
      </w:pP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lastRenderedPageBreak/>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sz w:val="28"/>
          <w:szCs w:val="28"/>
        </w:rPr>
        <w:t xml:space="preserve">Подпрограмма </w:t>
      </w:r>
      <w:r w:rsidRPr="00631373">
        <w:rPr>
          <w:rFonts w:ascii="Times New Roman" w:hAnsi="Times New Roman"/>
          <w:color w:val="000000"/>
          <w:sz w:val="28"/>
          <w:szCs w:val="28"/>
        </w:rPr>
        <w:t>содержит мероприятия, направленные на:</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недопущение возникновения происшествий и ЧС на территории поселения ;</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снижение уровня риска возникновения  ЧС;</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своевременное выполнение функциональных обязанностей службами и организациями.</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F006EC" w:rsidRPr="00631373" w:rsidRDefault="00F006EC" w:rsidP="00416803">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 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w:t>
      </w:r>
      <w:r w:rsidR="00416803">
        <w:rPr>
          <w:rFonts w:ascii="Times New Roman" w:hAnsi="Times New Roman"/>
          <w:sz w:val="28"/>
          <w:szCs w:val="28"/>
        </w:rPr>
        <w:t xml:space="preserve"> действующего законодательства.</w:t>
      </w:r>
    </w:p>
    <w:p w:rsidR="00F006EC" w:rsidRPr="00631373" w:rsidRDefault="00F006EC" w:rsidP="00F006EC">
      <w:pPr>
        <w:autoSpaceDE w:val="0"/>
        <w:autoSpaceDN w:val="0"/>
        <w:adjustRightInd w:val="0"/>
        <w:jc w:val="center"/>
        <w:rPr>
          <w:rFonts w:ascii="Times New Roman" w:hAnsi="Times New Roman"/>
          <w:sz w:val="28"/>
          <w:szCs w:val="28"/>
        </w:rPr>
      </w:pPr>
      <w:r w:rsidRPr="00631373">
        <w:rPr>
          <w:rFonts w:ascii="Times New Roman" w:hAnsi="Times New Roman"/>
          <w:b/>
          <w:sz w:val="28"/>
          <w:szCs w:val="28"/>
        </w:rPr>
        <w:t>2. Основные цели и задачи  подпрограммы с указанием сроков и этапов ее реализации, а также целевых индикаторов и показателей</w:t>
      </w:r>
    </w:p>
    <w:p w:rsidR="00F006EC" w:rsidRPr="00631373" w:rsidRDefault="00F006EC" w:rsidP="00416803">
      <w:pPr>
        <w:pStyle w:val="ConsPlusNonformat"/>
        <w:widowControl/>
        <w:ind w:firstLine="709"/>
        <w:jc w:val="both"/>
        <w:rPr>
          <w:rFonts w:ascii="Times New Roman" w:hAnsi="Times New Roman" w:cs="Times New Roman"/>
          <w:sz w:val="28"/>
          <w:szCs w:val="28"/>
        </w:rPr>
      </w:pPr>
      <w:r w:rsidRPr="00631373">
        <w:rPr>
          <w:rFonts w:ascii="Times New Roman" w:hAnsi="Times New Roman" w:cs="Times New Roman"/>
          <w:sz w:val="28"/>
          <w:szCs w:val="28"/>
        </w:rPr>
        <w:t>Целью ре</w:t>
      </w:r>
      <w:r w:rsidR="00416803">
        <w:rPr>
          <w:rFonts w:ascii="Times New Roman" w:hAnsi="Times New Roman" w:cs="Times New Roman"/>
          <w:sz w:val="28"/>
          <w:szCs w:val="28"/>
        </w:rPr>
        <w:t>ализации подпрограммы является:</w:t>
      </w:r>
    </w:p>
    <w:p w:rsidR="00F006EC" w:rsidRPr="00631373" w:rsidRDefault="00F006EC" w:rsidP="00F006EC">
      <w:pPr>
        <w:pStyle w:val="ConsPlusNonformat"/>
        <w:widowControl/>
        <w:ind w:firstLine="709"/>
        <w:jc w:val="both"/>
        <w:rPr>
          <w:rFonts w:ascii="Times New Roman" w:hAnsi="Times New Roman" w:cs="Times New Roman"/>
          <w:sz w:val="28"/>
          <w:szCs w:val="28"/>
        </w:rPr>
      </w:pPr>
      <w:r w:rsidRPr="00631373">
        <w:rPr>
          <w:rFonts w:ascii="Times New Roman" w:hAnsi="Times New Roman" w:cs="Times New Roman"/>
          <w:sz w:val="28"/>
          <w:szCs w:val="28"/>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41680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t xml:space="preserve">    З</w:t>
      </w:r>
      <w:r w:rsidR="00416803">
        <w:rPr>
          <w:rFonts w:ascii="Times New Roman" w:hAnsi="Times New Roman"/>
          <w:spacing w:val="-1"/>
          <w:sz w:val="28"/>
          <w:szCs w:val="28"/>
        </w:rPr>
        <w:t>адачей  Подпрограммы  является:</w:t>
      </w:r>
    </w:p>
    <w:p w:rsidR="00F006EC" w:rsidRPr="0063137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F006EC" w:rsidRPr="0063137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lastRenderedPageBreak/>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ab/>
        <w:t>Программа предусматривает комплекс мероприятий, реализа</w:t>
      </w:r>
      <w:r w:rsidR="00182596">
        <w:rPr>
          <w:rFonts w:ascii="Times New Roman" w:hAnsi="Times New Roman" w:cs="Times New Roman"/>
          <w:sz w:val="28"/>
          <w:szCs w:val="28"/>
        </w:rPr>
        <w:t>ция которых спланирована на 2</w:t>
      </w:r>
      <w:r w:rsidR="009513DC">
        <w:rPr>
          <w:rFonts w:ascii="Times New Roman" w:hAnsi="Times New Roman" w:cs="Times New Roman"/>
          <w:sz w:val="28"/>
          <w:szCs w:val="28"/>
        </w:rPr>
        <w:t>022 - 2026</w:t>
      </w:r>
      <w:r w:rsidRPr="00631373">
        <w:rPr>
          <w:rFonts w:ascii="Times New Roman" w:hAnsi="Times New Roman" w:cs="Times New Roman"/>
          <w:sz w:val="28"/>
          <w:szCs w:val="28"/>
        </w:rPr>
        <w:t xml:space="preserve"> годы.</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xml:space="preserve">          Реализация мероприятий обеспечит:</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снижение рисков пожаров и загораний на территории муниципального образования</w:t>
      </w:r>
      <w:r w:rsidR="00416803">
        <w:rPr>
          <w:rFonts w:ascii="Times New Roman" w:hAnsi="Times New Roman" w:cs="Times New Roman"/>
          <w:sz w:val="28"/>
          <w:szCs w:val="28"/>
        </w:rPr>
        <w:t>.</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hAnsi="Times New Roman"/>
          <w:sz w:val="28"/>
          <w:szCs w:val="28"/>
        </w:rPr>
        <w:tab/>
      </w: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416803" w:rsidRDefault="00F006EC" w:rsidP="00416803">
      <w:pPr>
        <w:widowControl w:val="0"/>
        <w:suppressAutoHyphens/>
        <w:spacing w:after="0" w:line="240" w:lineRule="auto"/>
        <w:ind w:firstLine="709"/>
        <w:jc w:val="both"/>
        <w:rPr>
          <w:rFonts w:ascii="Times New Roman" w:hAnsi="Times New Roman"/>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F006EC" w:rsidRPr="00631373" w:rsidRDefault="00F006EC" w:rsidP="00F006EC">
      <w:pPr>
        <w:pStyle w:val="ConsPlusNonformat"/>
        <w:widowControl/>
        <w:numPr>
          <w:ilvl w:val="0"/>
          <w:numId w:val="28"/>
        </w:numPr>
        <w:jc w:val="both"/>
        <w:rPr>
          <w:rFonts w:ascii="Times New Roman" w:hAnsi="Times New Roman"/>
          <w:sz w:val="28"/>
          <w:szCs w:val="28"/>
        </w:rPr>
      </w:pPr>
      <w:r w:rsidRPr="00631373">
        <w:rPr>
          <w:rFonts w:ascii="Times New Roman" w:hAnsi="Times New Roman"/>
          <w:sz w:val="28"/>
          <w:szCs w:val="28"/>
        </w:rPr>
        <w:t xml:space="preserve">Создание резерва финансовых и  материальных ресурсов для ликвидации чрезвычайных ситуаций на территории поселения </w:t>
      </w:r>
    </w:p>
    <w:p w:rsidR="00F006EC" w:rsidRPr="00416803" w:rsidRDefault="00F006EC" w:rsidP="00F006EC">
      <w:pPr>
        <w:pStyle w:val="ConsPlusNonformat"/>
        <w:widowControl/>
        <w:numPr>
          <w:ilvl w:val="0"/>
          <w:numId w:val="28"/>
        </w:numPr>
        <w:jc w:val="both"/>
        <w:rPr>
          <w:sz w:val="28"/>
          <w:szCs w:val="28"/>
        </w:rPr>
      </w:pPr>
      <w:r w:rsidRPr="00631373">
        <w:rPr>
          <w:rFonts w:ascii="Times New Roman" w:hAnsi="Times New Roman"/>
          <w:sz w:val="28"/>
          <w:szCs w:val="28"/>
        </w:rPr>
        <w:t>Обеспечение пожарной безопасности на территории поселения</w:t>
      </w:r>
    </w:p>
    <w:p w:rsidR="00F006EC" w:rsidRDefault="00F006EC"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Pr="00631373" w:rsidRDefault="008A121A" w:rsidP="008A121A">
      <w:pPr>
        <w:tabs>
          <w:tab w:val="left" w:pos="1230"/>
          <w:tab w:val="center" w:pos="4818"/>
        </w:tabs>
        <w:spacing w:after="0" w:line="240" w:lineRule="auto"/>
        <w:jc w:val="center"/>
        <w:rPr>
          <w:rFonts w:ascii="Times New Roman" w:hAnsi="Times New Roman"/>
          <w:sz w:val="28"/>
          <w:szCs w:val="28"/>
        </w:rPr>
      </w:pPr>
    </w:p>
    <w:p w:rsidR="00F5440F" w:rsidRDefault="00F5440F" w:rsidP="00F006EC">
      <w:pPr>
        <w:autoSpaceDE w:val="0"/>
        <w:autoSpaceDN w:val="0"/>
        <w:adjustRightInd w:val="0"/>
        <w:spacing w:after="0" w:line="240" w:lineRule="auto"/>
        <w:jc w:val="center"/>
        <w:rPr>
          <w:rFonts w:ascii="Times New Roman" w:hAnsi="Times New Roman"/>
          <w:b/>
          <w:sz w:val="28"/>
          <w:szCs w:val="28"/>
        </w:rPr>
      </w:pPr>
    </w:p>
    <w:p w:rsidR="00F5440F" w:rsidRDefault="00F5440F" w:rsidP="00F006EC">
      <w:pPr>
        <w:autoSpaceDE w:val="0"/>
        <w:autoSpaceDN w:val="0"/>
        <w:adjustRightInd w:val="0"/>
        <w:spacing w:after="0" w:line="240" w:lineRule="auto"/>
        <w:jc w:val="center"/>
        <w:rPr>
          <w:rFonts w:ascii="Times New Roman" w:hAnsi="Times New Roman"/>
          <w:b/>
          <w:sz w:val="28"/>
          <w:szCs w:val="28"/>
        </w:rPr>
      </w:pPr>
    </w:p>
    <w:p w:rsidR="00F5440F" w:rsidRDefault="00F5440F" w:rsidP="00F006EC">
      <w:pPr>
        <w:autoSpaceDE w:val="0"/>
        <w:autoSpaceDN w:val="0"/>
        <w:adjustRightInd w:val="0"/>
        <w:spacing w:after="0" w:line="240" w:lineRule="auto"/>
        <w:jc w:val="center"/>
        <w:rPr>
          <w:rFonts w:ascii="Times New Roman" w:hAnsi="Times New Roman"/>
          <w:b/>
          <w:sz w:val="28"/>
          <w:szCs w:val="28"/>
        </w:rPr>
      </w:pPr>
    </w:p>
    <w:p w:rsidR="00F5440F" w:rsidRDefault="00F5440F" w:rsidP="00F006EC">
      <w:pPr>
        <w:autoSpaceDE w:val="0"/>
        <w:autoSpaceDN w:val="0"/>
        <w:adjustRightInd w:val="0"/>
        <w:spacing w:after="0" w:line="240" w:lineRule="auto"/>
        <w:jc w:val="center"/>
        <w:rPr>
          <w:rFonts w:ascii="Times New Roman" w:hAnsi="Times New Roman"/>
          <w:b/>
          <w:sz w:val="28"/>
          <w:szCs w:val="28"/>
        </w:rPr>
      </w:pPr>
    </w:p>
    <w:p w:rsidR="00F5440F" w:rsidRDefault="00F5440F" w:rsidP="00F006EC">
      <w:pPr>
        <w:autoSpaceDE w:val="0"/>
        <w:autoSpaceDN w:val="0"/>
        <w:adjustRightInd w:val="0"/>
        <w:spacing w:after="0" w:line="240" w:lineRule="auto"/>
        <w:jc w:val="center"/>
        <w:rPr>
          <w:rFonts w:ascii="Times New Roman" w:hAnsi="Times New Roman"/>
          <w:b/>
          <w:sz w:val="28"/>
          <w:szCs w:val="28"/>
        </w:rPr>
      </w:pPr>
    </w:p>
    <w:p w:rsidR="00F5440F" w:rsidRDefault="00F5440F" w:rsidP="00F006EC">
      <w:pPr>
        <w:autoSpaceDE w:val="0"/>
        <w:autoSpaceDN w:val="0"/>
        <w:adjustRightInd w:val="0"/>
        <w:spacing w:after="0" w:line="240" w:lineRule="auto"/>
        <w:jc w:val="center"/>
        <w:rPr>
          <w:rFonts w:ascii="Times New Roman" w:hAnsi="Times New Roman"/>
          <w:b/>
          <w:sz w:val="28"/>
          <w:szCs w:val="28"/>
        </w:rPr>
      </w:pPr>
    </w:p>
    <w:p w:rsidR="00F5440F" w:rsidRDefault="00F5440F" w:rsidP="00F006EC">
      <w:pPr>
        <w:autoSpaceDE w:val="0"/>
        <w:autoSpaceDN w:val="0"/>
        <w:adjustRightInd w:val="0"/>
        <w:spacing w:after="0" w:line="240" w:lineRule="auto"/>
        <w:jc w:val="center"/>
        <w:rPr>
          <w:rFonts w:ascii="Times New Roman" w:hAnsi="Times New Roman"/>
          <w:b/>
          <w:sz w:val="28"/>
          <w:szCs w:val="28"/>
        </w:rPr>
      </w:pP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 xml:space="preserve">Паспорт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муниципальной подпрограммы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«Содержание и ремонт автомобильных дорог общего пользования местного значения и искусственных сооружений на них»</w:t>
      </w:r>
    </w:p>
    <w:p w:rsidR="00F006EC" w:rsidRPr="00631373" w:rsidRDefault="00F006EC" w:rsidP="00F006EC">
      <w:pPr>
        <w:autoSpaceDE w:val="0"/>
        <w:autoSpaceDN w:val="0"/>
        <w:adjustRightInd w:val="0"/>
        <w:spacing w:after="0" w:line="240" w:lineRule="auto"/>
        <w:rPr>
          <w:rFonts w:ascii="Times New Roman" w:hAnsi="Times New Roman"/>
          <w:sz w:val="28"/>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2822"/>
        <w:gridCol w:w="1257"/>
        <w:gridCol w:w="1087"/>
        <w:gridCol w:w="1087"/>
        <w:gridCol w:w="1120"/>
      </w:tblGrid>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«Содержание и ремонт автомобильных дорог общего пользования местного значения и искусственных сооружений на них»</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 (далее – подпрограмма)</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pStyle w:val="ac"/>
              <w:jc w:val="both"/>
              <w:rPr>
                <w:rFonts w:ascii="Times New Roman" w:hAnsi="Times New Roman"/>
                <w:sz w:val="28"/>
                <w:szCs w:val="28"/>
              </w:rPr>
            </w:pPr>
            <w:r w:rsidRPr="00631373">
              <w:rPr>
                <w:rFonts w:ascii="Times New Roman" w:hAnsi="Times New Roman"/>
                <w:color w:val="172C31"/>
                <w:sz w:val="28"/>
                <w:szCs w:val="28"/>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Задачи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F006EC" w:rsidRPr="00631373" w:rsidRDefault="00F006EC" w:rsidP="0054092F">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631373" w:rsidRDefault="00F006EC" w:rsidP="0054092F">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Повышение технического уровня существующих автомобильных дорог, увеличение их пропускной способности;</w:t>
            </w:r>
          </w:p>
          <w:p w:rsidR="00F006EC" w:rsidRPr="00416803" w:rsidRDefault="00F006EC" w:rsidP="00416803">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54092F">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9513DC" w:rsidP="0054092F">
            <w:pPr>
              <w:spacing w:after="0" w:line="240" w:lineRule="auto"/>
              <w:rPr>
                <w:rFonts w:ascii="Times New Roman" w:hAnsi="Times New Roman"/>
                <w:sz w:val="28"/>
                <w:szCs w:val="28"/>
              </w:rPr>
            </w:pPr>
            <w:r>
              <w:rPr>
                <w:rFonts w:ascii="Times New Roman" w:hAnsi="Times New Roman"/>
                <w:sz w:val="28"/>
                <w:szCs w:val="28"/>
              </w:rPr>
              <w:t>2022</w:t>
            </w:r>
            <w:r w:rsidR="00182596">
              <w:rPr>
                <w:rFonts w:ascii="Times New Roman" w:hAnsi="Times New Roman"/>
                <w:sz w:val="28"/>
                <w:szCs w:val="28"/>
              </w:rPr>
              <w:t>-2</w:t>
            </w:r>
            <w:r>
              <w:rPr>
                <w:rFonts w:ascii="Times New Roman" w:hAnsi="Times New Roman"/>
                <w:sz w:val="28"/>
                <w:szCs w:val="28"/>
              </w:rPr>
              <w:t>026</w:t>
            </w:r>
            <w:r w:rsidR="00F006EC" w:rsidRPr="00631373">
              <w:rPr>
                <w:rFonts w:ascii="Times New Roman" w:hAnsi="Times New Roman"/>
                <w:sz w:val="28"/>
                <w:szCs w:val="28"/>
              </w:rPr>
              <w:t xml:space="preserve"> годы</w:t>
            </w:r>
          </w:p>
        </w:tc>
      </w:tr>
      <w:tr w:rsidR="00F006EC" w:rsidRPr="00631373" w:rsidTr="008A121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Источники финансирования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2765" w:type="dxa"/>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lastRenderedPageBreak/>
              <w:t>Источники финансирования</w:t>
            </w:r>
          </w:p>
        </w:tc>
        <w:tc>
          <w:tcPr>
            <w:tcW w:w="4607" w:type="dxa"/>
            <w:gridSpan w:val="4"/>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Общий объем средств, направляемый на реализацию мероприятий муниципальной программы, тыс. рублей</w:t>
            </w:r>
          </w:p>
        </w:tc>
      </w:tr>
      <w:tr w:rsidR="00F006EC" w:rsidRPr="00631373" w:rsidTr="008A121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1229"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Всего</w:t>
            </w:r>
          </w:p>
        </w:tc>
        <w:tc>
          <w:tcPr>
            <w:tcW w:w="1086" w:type="dxa"/>
            <w:tcBorders>
              <w:top w:val="single" w:sz="4" w:space="0" w:color="auto"/>
              <w:left w:val="single" w:sz="4" w:space="0" w:color="auto"/>
              <w:bottom w:val="single" w:sz="4" w:space="0" w:color="auto"/>
              <w:right w:val="single" w:sz="4" w:space="0" w:color="auto"/>
            </w:tcBorders>
          </w:tcPr>
          <w:p w:rsidR="00182596" w:rsidRDefault="009513DC"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2022</w:t>
            </w:r>
          </w:p>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 xml:space="preserve">год </w:t>
            </w:r>
          </w:p>
        </w:tc>
        <w:tc>
          <w:tcPr>
            <w:tcW w:w="1086" w:type="dxa"/>
            <w:tcBorders>
              <w:top w:val="single" w:sz="4" w:space="0" w:color="auto"/>
              <w:left w:val="single" w:sz="4" w:space="0" w:color="auto"/>
              <w:bottom w:val="single" w:sz="4" w:space="0" w:color="auto"/>
              <w:right w:val="single" w:sz="4" w:space="0" w:color="auto"/>
            </w:tcBorders>
          </w:tcPr>
          <w:p w:rsidR="00F006EC" w:rsidRPr="00631373" w:rsidRDefault="009513DC"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2023</w:t>
            </w:r>
            <w:r w:rsidR="00F006EC" w:rsidRPr="00631373">
              <w:rPr>
                <w:rFonts w:ascii="Times New Roman" w:hAnsi="Times New Roman"/>
                <w:sz w:val="28"/>
                <w:szCs w:val="28"/>
              </w:rPr>
              <w:t xml:space="preserve"> год </w:t>
            </w:r>
          </w:p>
        </w:tc>
        <w:tc>
          <w:tcPr>
            <w:tcW w:w="1206" w:type="dxa"/>
            <w:tcBorders>
              <w:top w:val="single" w:sz="4" w:space="0" w:color="auto"/>
              <w:left w:val="single" w:sz="4" w:space="0" w:color="auto"/>
              <w:right w:val="single" w:sz="4" w:space="0" w:color="auto"/>
            </w:tcBorders>
          </w:tcPr>
          <w:p w:rsidR="00182596" w:rsidRDefault="009513DC" w:rsidP="0054092F">
            <w:pPr>
              <w:tabs>
                <w:tab w:val="center" w:pos="4677"/>
                <w:tab w:val="right" w:pos="9355"/>
              </w:tabs>
              <w:rPr>
                <w:rFonts w:ascii="Times New Roman" w:hAnsi="Times New Roman"/>
                <w:sz w:val="28"/>
                <w:szCs w:val="28"/>
              </w:rPr>
            </w:pPr>
            <w:r>
              <w:rPr>
                <w:rFonts w:ascii="Times New Roman" w:hAnsi="Times New Roman"/>
                <w:sz w:val="28"/>
                <w:szCs w:val="28"/>
              </w:rPr>
              <w:t>2024</w:t>
            </w:r>
          </w:p>
          <w:p w:rsidR="00F006EC" w:rsidRPr="00631373" w:rsidRDefault="00F006EC" w:rsidP="0054092F">
            <w:pPr>
              <w:tabs>
                <w:tab w:val="center" w:pos="4677"/>
                <w:tab w:val="right" w:pos="9355"/>
              </w:tabs>
              <w:rPr>
                <w:rFonts w:ascii="Times New Roman" w:hAnsi="Times New Roman"/>
                <w:sz w:val="28"/>
                <w:szCs w:val="28"/>
              </w:rPr>
            </w:pPr>
            <w:r w:rsidRPr="00631373">
              <w:rPr>
                <w:rFonts w:ascii="Times New Roman" w:hAnsi="Times New Roman"/>
                <w:sz w:val="28"/>
                <w:szCs w:val="28"/>
              </w:rPr>
              <w:t>год</w:t>
            </w:r>
          </w:p>
        </w:tc>
      </w:tr>
      <w:tr w:rsidR="00F006EC" w:rsidRPr="00631373" w:rsidTr="008A12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Всего:</w:t>
            </w:r>
          </w:p>
        </w:tc>
        <w:tc>
          <w:tcPr>
            <w:tcW w:w="1229" w:type="dxa"/>
            <w:tcBorders>
              <w:top w:val="single" w:sz="4" w:space="0" w:color="auto"/>
              <w:left w:val="single" w:sz="4" w:space="0" w:color="auto"/>
              <w:bottom w:val="single" w:sz="4" w:space="0" w:color="auto"/>
              <w:right w:val="single" w:sz="4" w:space="0" w:color="auto"/>
            </w:tcBorders>
          </w:tcPr>
          <w:p w:rsidR="00F006EC" w:rsidRPr="008A121A" w:rsidRDefault="008A121A"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2109,3</w:t>
            </w:r>
          </w:p>
        </w:tc>
        <w:tc>
          <w:tcPr>
            <w:tcW w:w="1086" w:type="dxa"/>
            <w:tcBorders>
              <w:top w:val="single" w:sz="4" w:space="0" w:color="auto"/>
              <w:left w:val="single" w:sz="4" w:space="0" w:color="auto"/>
              <w:bottom w:val="single" w:sz="4" w:space="0" w:color="auto"/>
              <w:right w:val="single" w:sz="4" w:space="0" w:color="auto"/>
            </w:tcBorders>
          </w:tcPr>
          <w:p w:rsidR="00F006EC" w:rsidRPr="008A121A" w:rsidRDefault="008A121A"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649,9</w:t>
            </w:r>
          </w:p>
        </w:tc>
        <w:tc>
          <w:tcPr>
            <w:tcW w:w="1086" w:type="dxa"/>
            <w:tcBorders>
              <w:top w:val="single" w:sz="4" w:space="0" w:color="auto"/>
              <w:left w:val="single" w:sz="4" w:space="0" w:color="auto"/>
              <w:bottom w:val="single" w:sz="4" w:space="0" w:color="auto"/>
              <w:right w:val="single" w:sz="4" w:space="0" w:color="auto"/>
            </w:tcBorders>
          </w:tcPr>
          <w:p w:rsidR="00F006EC" w:rsidRPr="008A121A" w:rsidRDefault="008A121A"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712,9</w:t>
            </w:r>
          </w:p>
        </w:tc>
        <w:tc>
          <w:tcPr>
            <w:tcW w:w="1206" w:type="dxa"/>
            <w:tcBorders>
              <w:left w:val="single" w:sz="4" w:space="0" w:color="auto"/>
              <w:right w:val="single" w:sz="4" w:space="0" w:color="auto"/>
            </w:tcBorders>
          </w:tcPr>
          <w:p w:rsidR="00F006EC" w:rsidRPr="008A121A" w:rsidRDefault="008A121A"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746,5</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Средства федерального бюджета</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right w:val="single" w:sz="4" w:space="0" w:color="auto"/>
            </w:tcBorders>
            <w:vAlign w:val="center"/>
          </w:tcPr>
          <w:p w:rsidR="00F006EC" w:rsidRPr="008A121A" w:rsidRDefault="00F006EC" w:rsidP="0054092F">
            <w:pPr>
              <w:jc w:val="center"/>
              <w:rPr>
                <w:rFonts w:ascii="Times New Roman" w:hAnsi="Times New Roman"/>
                <w:bCs/>
                <w:sz w:val="28"/>
                <w:szCs w:val="28"/>
              </w:rPr>
            </w:pPr>
          </w:p>
        </w:tc>
      </w:tr>
      <w:tr w:rsidR="00F006EC" w:rsidRPr="00631373" w:rsidTr="008A121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w:t>
            </w:r>
          </w:p>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 xml:space="preserve"> области</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right w:val="single" w:sz="4" w:space="0" w:color="auto"/>
            </w:tcBorders>
            <w:vAlign w:val="center"/>
          </w:tcPr>
          <w:p w:rsidR="00F006EC" w:rsidRPr="008A121A" w:rsidRDefault="00F006EC" w:rsidP="0054092F">
            <w:pPr>
              <w:rPr>
                <w:rFonts w:ascii="Times New Roman" w:hAnsi="Times New Roman"/>
                <w:sz w:val="28"/>
                <w:szCs w:val="28"/>
              </w:rPr>
            </w:pPr>
          </w:p>
        </w:tc>
      </w:tr>
      <w:tr w:rsidR="008A121A"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8A121A" w:rsidRPr="00631373" w:rsidRDefault="008A121A"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8A121A" w:rsidRPr="00631373" w:rsidRDefault="008A121A"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поселения  </w:t>
            </w:r>
          </w:p>
        </w:tc>
        <w:tc>
          <w:tcPr>
            <w:tcW w:w="1229" w:type="dxa"/>
            <w:tcBorders>
              <w:top w:val="single" w:sz="4" w:space="0" w:color="auto"/>
              <w:left w:val="single" w:sz="4" w:space="0" w:color="auto"/>
              <w:bottom w:val="single" w:sz="4" w:space="0" w:color="auto"/>
              <w:right w:val="single" w:sz="4" w:space="0" w:color="auto"/>
            </w:tcBorders>
          </w:tcPr>
          <w:p w:rsidR="008A121A" w:rsidRPr="008A121A" w:rsidRDefault="008A121A" w:rsidP="00092CC9">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2109,3</w:t>
            </w:r>
          </w:p>
        </w:tc>
        <w:tc>
          <w:tcPr>
            <w:tcW w:w="1086" w:type="dxa"/>
            <w:tcBorders>
              <w:top w:val="single" w:sz="4" w:space="0" w:color="auto"/>
              <w:left w:val="single" w:sz="4" w:space="0" w:color="auto"/>
              <w:bottom w:val="single" w:sz="4" w:space="0" w:color="auto"/>
              <w:right w:val="single" w:sz="4" w:space="0" w:color="auto"/>
            </w:tcBorders>
          </w:tcPr>
          <w:p w:rsidR="008A121A" w:rsidRPr="008A121A" w:rsidRDefault="008A121A" w:rsidP="00092CC9">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649,9</w:t>
            </w:r>
          </w:p>
        </w:tc>
        <w:tc>
          <w:tcPr>
            <w:tcW w:w="1086" w:type="dxa"/>
            <w:tcBorders>
              <w:top w:val="single" w:sz="4" w:space="0" w:color="auto"/>
              <w:left w:val="single" w:sz="4" w:space="0" w:color="auto"/>
              <w:bottom w:val="single" w:sz="4" w:space="0" w:color="auto"/>
              <w:right w:val="single" w:sz="4" w:space="0" w:color="auto"/>
            </w:tcBorders>
          </w:tcPr>
          <w:p w:rsidR="008A121A" w:rsidRPr="008A121A" w:rsidRDefault="008A121A" w:rsidP="00092CC9">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712,9</w:t>
            </w:r>
          </w:p>
        </w:tc>
        <w:tc>
          <w:tcPr>
            <w:tcW w:w="1206" w:type="dxa"/>
            <w:tcBorders>
              <w:left w:val="single" w:sz="4" w:space="0" w:color="auto"/>
              <w:right w:val="single" w:sz="4" w:space="0" w:color="auto"/>
            </w:tcBorders>
          </w:tcPr>
          <w:p w:rsidR="008A121A" w:rsidRPr="008A121A" w:rsidRDefault="008A121A" w:rsidP="00092CC9">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746,5</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Внебюджетные средства</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bottom w:val="single" w:sz="4" w:space="0" w:color="auto"/>
              <w:right w:val="single" w:sz="4" w:space="0" w:color="auto"/>
            </w:tcBorders>
            <w:vAlign w:val="center"/>
          </w:tcPr>
          <w:p w:rsidR="00F006EC" w:rsidRPr="008A121A" w:rsidRDefault="00F006EC" w:rsidP="0054092F">
            <w:pPr>
              <w:rPr>
                <w:rFonts w:ascii="Times New Roman" w:hAnsi="Times New Roman"/>
                <w:bCs/>
                <w:sz w:val="28"/>
                <w:szCs w:val="28"/>
              </w:rPr>
            </w:pPr>
          </w:p>
        </w:tc>
      </w:tr>
      <w:tr w:rsidR="00F006EC" w:rsidRPr="00631373" w:rsidTr="0054092F">
        <w:trPr>
          <w:trHeight w:val="1952"/>
        </w:trPr>
        <w:tc>
          <w:tcPr>
            <w:tcW w:w="0" w:type="auto"/>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416803" w:rsidRDefault="00F006EC" w:rsidP="00416803">
            <w:pPr>
              <w:tabs>
                <w:tab w:val="center" w:pos="4677"/>
                <w:tab w:val="right" w:pos="9355"/>
              </w:tabs>
              <w:autoSpaceDE w:val="0"/>
              <w:autoSpaceDN w:val="0"/>
              <w:adjustRightInd w:val="0"/>
              <w:jc w:val="both"/>
              <w:rPr>
                <w:rFonts w:ascii="Times New Roman" w:hAnsi="Times New Roman"/>
                <w:color w:val="000000"/>
                <w:sz w:val="28"/>
                <w:szCs w:val="28"/>
              </w:rPr>
            </w:pPr>
            <w:r w:rsidRPr="00631373">
              <w:rPr>
                <w:rFonts w:ascii="Times New Roman" w:hAnsi="Times New Roman"/>
                <w:color w:val="000000"/>
                <w:sz w:val="28"/>
                <w:szCs w:val="28"/>
              </w:rPr>
              <w:t>сокращение доли протяженности автомобильных дорог общего пользования местного значения, не отвечающих нормативным</w:t>
            </w:r>
            <w:r w:rsidRPr="00631373">
              <w:rPr>
                <w:rFonts w:ascii="Times New Roman" w:hAnsi="Times New Roman"/>
                <w:color w:val="000000"/>
                <w:sz w:val="28"/>
                <w:szCs w:val="28"/>
              </w:rPr>
              <w:br/>
              <w:t>требованиям, в общей протяженности автомобильных дорог общего</w:t>
            </w:r>
            <w:r w:rsidR="00416803">
              <w:rPr>
                <w:rFonts w:ascii="Times New Roman" w:hAnsi="Times New Roman"/>
                <w:color w:val="000000"/>
                <w:sz w:val="28"/>
                <w:szCs w:val="28"/>
              </w:rPr>
              <w:t xml:space="preserve"> пользования местного значения;</w:t>
            </w:r>
          </w:p>
          <w:p w:rsidR="00F006EC" w:rsidRPr="00631373" w:rsidRDefault="00F006EC" w:rsidP="00416803">
            <w:pPr>
              <w:tabs>
                <w:tab w:val="center" w:pos="4677"/>
                <w:tab w:val="right" w:pos="9355"/>
              </w:tabs>
              <w:autoSpaceDE w:val="0"/>
              <w:autoSpaceDN w:val="0"/>
              <w:adjustRightInd w:val="0"/>
              <w:jc w:val="both"/>
              <w:rPr>
                <w:rFonts w:ascii="Times New Roman" w:hAnsi="Times New Roman"/>
                <w:color w:val="000000"/>
                <w:sz w:val="28"/>
                <w:szCs w:val="28"/>
              </w:rPr>
            </w:pPr>
            <w:r w:rsidRPr="00631373">
              <w:rPr>
                <w:rFonts w:ascii="Times New Roman" w:hAnsi="Times New Roman"/>
                <w:color w:val="000000"/>
                <w:sz w:val="28"/>
                <w:szCs w:val="28"/>
              </w:rPr>
              <w:t>- сокращение доли ДТП, совершению которых сопутствовало наличие неудовлетворительных дорожных условий, в общем количестве ДТП;</w:t>
            </w:r>
          </w:p>
          <w:p w:rsidR="00F006EC" w:rsidRPr="00631373" w:rsidRDefault="00F006EC" w:rsidP="0054092F">
            <w:pPr>
              <w:tabs>
                <w:tab w:val="center" w:pos="4677"/>
                <w:tab w:val="right" w:pos="9355"/>
              </w:tabs>
              <w:autoSpaceDE w:val="0"/>
              <w:autoSpaceDN w:val="0"/>
              <w:adjustRightInd w:val="0"/>
              <w:jc w:val="both"/>
              <w:rPr>
                <w:rFonts w:ascii="Times New Roman" w:eastAsia="Calibri" w:hAnsi="Times New Roman"/>
                <w:bCs/>
                <w:sz w:val="28"/>
                <w:szCs w:val="28"/>
              </w:rPr>
            </w:pPr>
          </w:p>
        </w:tc>
      </w:tr>
    </w:tbl>
    <w:p w:rsidR="00F006EC" w:rsidRPr="00631373" w:rsidRDefault="00F006EC" w:rsidP="00F006EC">
      <w:pPr>
        <w:tabs>
          <w:tab w:val="left" w:pos="2280"/>
        </w:tabs>
        <w:rPr>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r w:rsidRPr="00631373">
        <w:rPr>
          <w:rFonts w:ascii="Times New Roman" w:hAnsi="Times New Roman" w:cs="Times New Roman"/>
          <w:b/>
          <w:sz w:val="28"/>
          <w:szCs w:val="28"/>
          <w:lang w:val="en-US"/>
        </w:rPr>
        <w:t>I</w:t>
      </w:r>
      <w:r w:rsidRPr="00631373">
        <w:rPr>
          <w:rFonts w:ascii="Times New Roman" w:hAnsi="Times New Roman" w:cs="Times New Roman"/>
          <w:b/>
          <w:sz w:val="28"/>
          <w:szCs w:val="28"/>
        </w:rPr>
        <w:t>. Характеристика проблем, на решение которых направлена подпрограмма</w:t>
      </w:r>
    </w:p>
    <w:p w:rsidR="00F006EC" w:rsidRPr="00631373" w:rsidRDefault="00F006EC" w:rsidP="00F006EC">
      <w:pPr>
        <w:pStyle w:val="af9"/>
        <w:spacing w:before="120" w:after="120"/>
        <w:jc w:val="both"/>
        <w:rPr>
          <w:rFonts w:ascii="Times New Roman" w:hAnsi="Times New Roman" w:cs="Times New Roman"/>
          <w:color w:val="172C31"/>
          <w:sz w:val="28"/>
          <w:szCs w:val="28"/>
        </w:rPr>
      </w:pPr>
      <w:r w:rsidRPr="00631373">
        <w:rPr>
          <w:rFonts w:ascii="Times New Roman" w:hAnsi="Times New Roman" w:cs="Times New Roman"/>
          <w:color w:val="172C31"/>
          <w:sz w:val="28"/>
          <w:szCs w:val="28"/>
        </w:rPr>
        <w:t> </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Необходимость подпрограммы вызвана следующими нормативными актами:</w:t>
      </w:r>
      <w:r w:rsidRPr="00631373">
        <w:rPr>
          <w:rStyle w:val="apple-converted-space"/>
          <w:color w:val="auto"/>
          <w:sz w:val="28"/>
          <w:szCs w:val="28"/>
        </w:rPr>
        <w:t> </w:t>
      </w:r>
      <w:hyperlink r:id="rId23" w:history="1">
        <w:r w:rsidR="00416803">
          <w:rPr>
            <w:rStyle w:val="a3"/>
            <w:color w:val="auto"/>
            <w:sz w:val="28"/>
            <w:szCs w:val="28"/>
          </w:rPr>
          <w:t>ст.</w:t>
        </w:r>
        <w:r w:rsidRPr="00631373">
          <w:rPr>
            <w:rStyle w:val="a3"/>
            <w:color w:val="auto"/>
            <w:sz w:val="28"/>
            <w:szCs w:val="28"/>
          </w:rPr>
          <w:t>179.4</w:t>
        </w:r>
      </w:hyperlink>
      <w:r w:rsidRPr="00631373">
        <w:rPr>
          <w:rFonts w:ascii="Times New Roman" w:hAnsi="Times New Roman" w:cs="Times New Roman"/>
          <w:color w:val="auto"/>
          <w:sz w:val="28"/>
          <w:szCs w:val="28"/>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 xml:space="preserve">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w:t>
      </w:r>
      <w:r w:rsidRPr="00631373">
        <w:rPr>
          <w:rFonts w:ascii="Times New Roman" w:hAnsi="Times New Roman" w:cs="Times New Roman"/>
          <w:color w:val="auto"/>
          <w:sz w:val="28"/>
          <w:szCs w:val="28"/>
        </w:rPr>
        <w:lastRenderedPageBreak/>
        <w:t>улучшения условий для предпринимательской деятельности и повышения качества жизни населения.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w:t>
      </w:r>
      <w:r w:rsidR="009513DC">
        <w:rPr>
          <w:rFonts w:ascii="Times New Roman" w:hAnsi="Times New Roman" w:cs="Times New Roman"/>
          <w:color w:val="auto"/>
          <w:sz w:val="28"/>
          <w:szCs w:val="28"/>
        </w:rPr>
        <w:t xml:space="preserve"> </w:t>
      </w:r>
      <w:r w:rsidRPr="00631373">
        <w:rPr>
          <w:rFonts w:ascii="Times New Roman" w:hAnsi="Times New Roman" w:cs="Times New Roman"/>
          <w:color w:val="auto"/>
          <w:sz w:val="28"/>
          <w:szCs w:val="28"/>
        </w:rPr>
        <w:t>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F006EC" w:rsidRPr="00416803" w:rsidRDefault="00F006EC" w:rsidP="00416803">
      <w:pPr>
        <w:pStyle w:val="af9"/>
        <w:spacing w:before="120" w:after="120"/>
        <w:jc w:val="both"/>
        <w:rPr>
          <w:rStyle w:val="afd"/>
          <w:rFonts w:ascii="Times New Roman" w:hAnsi="Times New Roman" w:cs="Times New Roman"/>
          <w:b w:val="0"/>
          <w:bCs w:val="0"/>
          <w:color w:val="auto"/>
          <w:sz w:val="28"/>
          <w:szCs w:val="28"/>
        </w:rPr>
      </w:pPr>
      <w:r w:rsidRPr="00631373">
        <w:rPr>
          <w:rFonts w:ascii="Times New Roman" w:hAnsi="Times New Roman" w:cs="Times New Roman"/>
          <w:color w:val="auto"/>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w:t>
      </w:r>
      <w:r w:rsidR="00416803">
        <w:rPr>
          <w:rFonts w:ascii="Times New Roman" w:hAnsi="Times New Roman" w:cs="Times New Roman"/>
          <w:color w:val="auto"/>
          <w:sz w:val="28"/>
          <w:szCs w:val="28"/>
        </w:rPr>
        <w:t xml:space="preserve"> автомобильных дорог поселения.</w:t>
      </w:r>
    </w:p>
    <w:p w:rsidR="00F006EC" w:rsidRPr="00631373" w:rsidRDefault="00F006EC" w:rsidP="00F006EC">
      <w:pPr>
        <w:pStyle w:val="af9"/>
        <w:spacing w:before="120" w:after="120"/>
        <w:jc w:val="center"/>
        <w:rPr>
          <w:rFonts w:ascii="Times New Roman" w:hAnsi="Times New Roman" w:cs="Times New Roman"/>
          <w:color w:val="auto"/>
          <w:sz w:val="28"/>
          <w:szCs w:val="28"/>
        </w:rPr>
      </w:pPr>
      <w:r w:rsidRPr="00631373">
        <w:rPr>
          <w:rStyle w:val="afd"/>
          <w:rFonts w:ascii="Times New Roman" w:hAnsi="Times New Roman" w:cs="Times New Roman"/>
          <w:color w:val="auto"/>
          <w:sz w:val="28"/>
          <w:szCs w:val="28"/>
        </w:rPr>
        <w:t>Раздел 2. Основные цели и задачи муниципальной программы.</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Повышение технического уровня существующих автомобильных дорог, увеличение их пропускной способности;</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w:t>
      </w:r>
      <w:r w:rsidR="00416803">
        <w:rPr>
          <w:rFonts w:ascii="Times New Roman" w:hAnsi="Times New Roman" w:cs="Times New Roman"/>
          <w:color w:val="auto"/>
          <w:sz w:val="28"/>
          <w:szCs w:val="28"/>
        </w:rPr>
        <w:t xml:space="preserve"> на состояние окружающей среды.</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416803" w:rsidRDefault="00F006EC" w:rsidP="00416803">
      <w:pPr>
        <w:widowControl w:val="0"/>
        <w:suppressAutoHyphens/>
        <w:spacing w:after="0" w:line="240" w:lineRule="auto"/>
        <w:ind w:firstLine="709"/>
        <w:jc w:val="both"/>
        <w:rPr>
          <w:rFonts w:ascii="Times New Roman" w:hAnsi="Times New Roman"/>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972262" w:rsidRDefault="00972262" w:rsidP="00416803">
      <w:pPr>
        <w:widowControl w:val="0"/>
        <w:suppressAutoHyphens/>
        <w:spacing w:after="0" w:line="240" w:lineRule="auto"/>
        <w:rPr>
          <w:rFonts w:ascii="Times New Roman" w:hAnsi="Times New Roman"/>
          <w:bCs/>
          <w:sz w:val="28"/>
          <w:szCs w:val="28"/>
        </w:rPr>
      </w:pPr>
    </w:p>
    <w:p w:rsidR="00F006EC" w:rsidRDefault="00F006EC" w:rsidP="008A121A">
      <w:pPr>
        <w:widowControl w:val="0"/>
        <w:suppressAutoHyphens/>
        <w:spacing w:after="0" w:line="240" w:lineRule="auto"/>
        <w:jc w:val="center"/>
        <w:rPr>
          <w:rFonts w:ascii="Times New Roman" w:eastAsia="SimSun" w:hAnsi="Times New Roman" w:cs="Calibri"/>
          <w:b/>
          <w:kern w:val="2"/>
          <w:sz w:val="28"/>
          <w:szCs w:val="28"/>
        </w:rPr>
      </w:pPr>
      <w:bookmarkStart w:id="1" w:name="_GoBack"/>
      <w:bookmarkEnd w:id="1"/>
    </w:p>
    <w:p w:rsidR="008A121A" w:rsidRDefault="008A121A" w:rsidP="008A121A">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pacing w:after="0" w:line="240" w:lineRule="auto"/>
        <w:ind w:right="-365"/>
        <w:jc w:val="center"/>
        <w:rPr>
          <w:rFonts w:ascii="Times New Roman" w:hAnsi="Times New Roman"/>
          <w:b/>
          <w:sz w:val="28"/>
          <w:szCs w:val="28"/>
        </w:rPr>
      </w:pP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Паспорт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муниципальной подпрограммы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«Комплексное благоустройство территории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w:t>
      </w:r>
    </w:p>
    <w:p w:rsidR="00F006EC" w:rsidRPr="00631373" w:rsidRDefault="00F006EC" w:rsidP="00F006EC">
      <w:pPr>
        <w:autoSpaceDE w:val="0"/>
        <w:autoSpaceDN w:val="0"/>
        <w:adjustRightInd w:val="0"/>
        <w:spacing w:after="0" w:line="240" w:lineRule="auto"/>
        <w:rPr>
          <w:rFonts w:ascii="Times New Roman" w:hAnsi="Times New Roman"/>
          <w:sz w:val="28"/>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2792"/>
        <w:gridCol w:w="1176"/>
        <w:gridCol w:w="1120"/>
        <w:gridCol w:w="1111"/>
        <w:gridCol w:w="1174"/>
      </w:tblGrid>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Наименование муниципальной подпрограммы  </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«Комплексное благоустройство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(далее – подпрограмма)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Цели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-Совершенствование системы комплексного благоустройства поселения ;</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повышение уровня внешнего благоустройства и санитарного содержания населенных пунктов;</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совершенствование эстетического вида поселения ;</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активизация работы по благоустройству территории поселения,  реконструкции систем наружного освещения улиц населенных пунктов;</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повышение общего уровня благоустройства территории сельского поселения   для обеспечения максимально благоприятных, комфортных условий для проживания и отдыха населения;</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-содержание и капитальный ремонт жилищного фонда.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Задачи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Приведение в качественное состояние элементов благоустройства;</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содержание, текущий ремонт объектов благоустройство ( газонов, зеленых насаждений);</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оздоровление санитарной экологической обстановки в поселении и на свободных территориях, ликвидация стихийных навалов мусора;</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реконструкция  системы уличного освещения, с установкой светильников в населенных пунктах;</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формирование условий и создание мест отдыха населения;</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-меропр</w:t>
            </w:r>
            <w:r w:rsidR="00416803">
              <w:rPr>
                <w:rFonts w:ascii="Times New Roman" w:hAnsi="Times New Roman"/>
                <w:sz w:val="28"/>
                <w:szCs w:val="28"/>
              </w:rPr>
              <w:t>иятия в области жилищного фонда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8A121A">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Сроки реализации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9513DC" w:rsidP="0054092F">
            <w:pPr>
              <w:spacing w:after="0" w:line="240" w:lineRule="auto"/>
              <w:rPr>
                <w:rFonts w:ascii="Times New Roman" w:hAnsi="Times New Roman"/>
                <w:sz w:val="28"/>
                <w:szCs w:val="28"/>
              </w:rPr>
            </w:pPr>
            <w:r>
              <w:rPr>
                <w:rFonts w:ascii="Times New Roman" w:hAnsi="Times New Roman"/>
                <w:sz w:val="28"/>
                <w:szCs w:val="28"/>
              </w:rPr>
              <w:t>2022-2026</w:t>
            </w:r>
            <w:r w:rsidR="00F006EC" w:rsidRPr="00631373">
              <w:rPr>
                <w:rFonts w:ascii="Times New Roman" w:hAnsi="Times New Roman"/>
                <w:sz w:val="28"/>
                <w:szCs w:val="28"/>
              </w:rPr>
              <w:t xml:space="preserve"> годы</w:t>
            </w:r>
          </w:p>
        </w:tc>
      </w:tr>
      <w:tr w:rsidR="00F006EC" w:rsidRPr="00631373" w:rsidTr="008A121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lastRenderedPageBreak/>
              <w:t>Источники финансирования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2812" w:type="dxa"/>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Источники финансирования</w:t>
            </w:r>
          </w:p>
        </w:tc>
        <w:tc>
          <w:tcPr>
            <w:tcW w:w="4560" w:type="dxa"/>
            <w:gridSpan w:val="4"/>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Общий объем средств, направляемый на реализацию мероприятий муниципальной программы, тыс. рублей</w:t>
            </w:r>
          </w:p>
        </w:tc>
      </w:tr>
      <w:tr w:rsidR="00F006EC" w:rsidRPr="00631373" w:rsidTr="008A121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Всего</w:t>
            </w:r>
          </w:p>
        </w:tc>
        <w:tc>
          <w:tcPr>
            <w:tcW w:w="1129" w:type="dxa"/>
            <w:tcBorders>
              <w:top w:val="single" w:sz="4" w:space="0" w:color="auto"/>
              <w:left w:val="single" w:sz="4" w:space="0" w:color="auto"/>
              <w:bottom w:val="single" w:sz="4" w:space="0" w:color="auto"/>
              <w:right w:val="single" w:sz="4" w:space="0" w:color="auto"/>
            </w:tcBorders>
          </w:tcPr>
          <w:p w:rsidR="00F006EC" w:rsidRPr="00631373" w:rsidRDefault="009513DC"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2022</w:t>
            </w:r>
            <w:r w:rsidR="00F006EC" w:rsidRPr="00631373">
              <w:rPr>
                <w:rFonts w:ascii="Times New Roman" w:hAnsi="Times New Roman"/>
                <w:sz w:val="28"/>
                <w:szCs w:val="28"/>
              </w:rPr>
              <w:t xml:space="preserve"> год </w:t>
            </w:r>
          </w:p>
        </w:tc>
        <w:tc>
          <w:tcPr>
            <w:tcW w:w="1120" w:type="dxa"/>
            <w:tcBorders>
              <w:top w:val="single" w:sz="4" w:space="0" w:color="auto"/>
              <w:left w:val="single" w:sz="4" w:space="0" w:color="auto"/>
              <w:bottom w:val="single" w:sz="4" w:space="0" w:color="auto"/>
              <w:right w:val="single" w:sz="4" w:space="0" w:color="auto"/>
            </w:tcBorders>
          </w:tcPr>
          <w:p w:rsidR="00F006EC" w:rsidRPr="00631373" w:rsidRDefault="009513DC"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2023</w:t>
            </w:r>
            <w:r w:rsidR="00F006EC" w:rsidRPr="00631373">
              <w:rPr>
                <w:rFonts w:ascii="Times New Roman" w:hAnsi="Times New Roman"/>
                <w:sz w:val="28"/>
                <w:szCs w:val="28"/>
              </w:rPr>
              <w:t xml:space="preserve"> год </w:t>
            </w:r>
          </w:p>
        </w:tc>
        <w:tc>
          <w:tcPr>
            <w:tcW w:w="1126" w:type="dxa"/>
            <w:tcBorders>
              <w:top w:val="single" w:sz="4" w:space="0" w:color="auto"/>
              <w:left w:val="single" w:sz="4" w:space="0" w:color="auto"/>
              <w:right w:val="single" w:sz="4" w:space="0" w:color="auto"/>
            </w:tcBorders>
          </w:tcPr>
          <w:p w:rsidR="00F006EC" w:rsidRPr="00631373" w:rsidRDefault="009513DC" w:rsidP="009513DC">
            <w:pPr>
              <w:tabs>
                <w:tab w:val="center" w:pos="4677"/>
                <w:tab w:val="right" w:pos="9355"/>
              </w:tabs>
              <w:rPr>
                <w:rFonts w:ascii="Times New Roman" w:hAnsi="Times New Roman"/>
                <w:sz w:val="28"/>
                <w:szCs w:val="28"/>
              </w:rPr>
            </w:pPr>
            <w:r>
              <w:rPr>
                <w:rFonts w:ascii="Times New Roman" w:hAnsi="Times New Roman"/>
                <w:sz w:val="28"/>
                <w:szCs w:val="28"/>
              </w:rPr>
              <w:t>2024</w:t>
            </w:r>
            <w:r w:rsidR="00F006EC" w:rsidRPr="00631373">
              <w:rPr>
                <w:rFonts w:ascii="Times New Roman" w:hAnsi="Times New Roman"/>
                <w:sz w:val="28"/>
                <w:szCs w:val="28"/>
              </w:rPr>
              <w:t>год</w:t>
            </w:r>
          </w:p>
        </w:tc>
      </w:tr>
      <w:tr w:rsidR="00F006EC" w:rsidRPr="00631373" w:rsidTr="008A12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Всего:</w:t>
            </w:r>
          </w:p>
        </w:tc>
        <w:tc>
          <w:tcPr>
            <w:tcW w:w="1185" w:type="dxa"/>
            <w:tcBorders>
              <w:top w:val="single" w:sz="4" w:space="0" w:color="auto"/>
              <w:left w:val="single" w:sz="4" w:space="0" w:color="auto"/>
              <w:bottom w:val="single" w:sz="4" w:space="0" w:color="auto"/>
              <w:right w:val="single" w:sz="4" w:space="0" w:color="auto"/>
            </w:tcBorders>
          </w:tcPr>
          <w:p w:rsidR="00F006EC" w:rsidRPr="008A121A" w:rsidRDefault="008A121A"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282,8</w:t>
            </w:r>
          </w:p>
        </w:tc>
        <w:tc>
          <w:tcPr>
            <w:tcW w:w="1129" w:type="dxa"/>
            <w:tcBorders>
              <w:top w:val="single" w:sz="4" w:space="0" w:color="auto"/>
              <w:left w:val="single" w:sz="4" w:space="0" w:color="auto"/>
              <w:bottom w:val="single" w:sz="4" w:space="0" w:color="auto"/>
              <w:right w:val="single" w:sz="4" w:space="0" w:color="auto"/>
            </w:tcBorders>
          </w:tcPr>
          <w:p w:rsidR="00F006EC" w:rsidRPr="008A121A" w:rsidRDefault="008A121A" w:rsidP="0054092F">
            <w:pPr>
              <w:tabs>
                <w:tab w:val="center" w:pos="4677"/>
                <w:tab w:val="right" w:pos="9355"/>
              </w:tabs>
              <w:spacing w:after="0" w:line="240" w:lineRule="auto"/>
              <w:rPr>
                <w:rFonts w:ascii="Times New Roman" w:hAnsi="Times New Roman"/>
                <w:sz w:val="28"/>
                <w:szCs w:val="28"/>
              </w:rPr>
            </w:pPr>
            <w:r w:rsidRPr="008A121A">
              <w:rPr>
                <w:rFonts w:ascii="Times New Roman" w:hAnsi="Times New Roman"/>
                <w:sz w:val="28"/>
                <w:szCs w:val="28"/>
              </w:rPr>
              <w:t>136,0</w:t>
            </w:r>
          </w:p>
        </w:tc>
        <w:tc>
          <w:tcPr>
            <w:tcW w:w="1120" w:type="dxa"/>
            <w:tcBorders>
              <w:top w:val="single" w:sz="4" w:space="0" w:color="auto"/>
              <w:left w:val="single" w:sz="4" w:space="0" w:color="auto"/>
              <w:bottom w:val="single" w:sz="4" w:space="0" w:color="auto"/>
              <w:right w:val="single" w:sz="4" w:space="0" w:color="auto"/>
            </w:tcBorders>
          </w:tcPr>
          <w:p w:rsidR="00F006EC" w:rsidRPr="008A121A" w:rsidRDefault="008A121A"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129,8</w:t>
            </w:r>
          </w:p>
        </w:tc>
        <w:tc>
          <w:tcPr>
            <w:tcW w:w="1126" w:type="dxa"/>
            <w:tcBorders>
              <w:left w:val="single" w:sz="4" w:space="0" w:color="auto"/>
              <w:right w:val="single" w:sz="4" w:space="0" w:color="auto"/>
            </w:tcBorders>
          </w:tcPr>
          <w:p w:rsidR="00F006EC" w:rsidRPr="008A121A" w:rsidRDefault="008A121A"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17,0</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Средства федерального бюджета</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6" w:type="dxa"/>
            <w:tcBorders>
              <w:left w:val="single" w:sz="4" w:space="0" w:color="auto"/>
              <w:right w:val="single" w:sz="4" w:space="0" w:color="auto"/>
            </w:tcBorders>
            <w:vAlign w:val="center"/>
          </w:tcPr>
          <w:p w:rsidR="00F006EC" w:rsidRPr="008A121A" w:rsidRDefault="00F006EC" w:rsidP="0054092F">
            <w:pPr>
              <w:jc w:val="center"/>
              <w:rPr>
                <w:rFonts w:ascii="Times New Roman" w:hAnsi="Times New Roman"/>
                <w:bCs/>
                <w:sz w:val="28"/>
                <w:szCs w:val="28"/>
              </w:rPr>
            </w:pPr>
          </w:p>
        </w:tc>
      </w:tr>
      <w:tr w:rsidR="00F006EC" w:rsidRPr="00631373" w:rsidTr="008A121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w:t>
            </w:r>
          </w:p>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 xml:space="preserve"> области</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6" w:type="dxa"/>
            <w:tcBorders>
              <w:left w:val="single" w:sz="4" w:space="0" w:color="auto"/>
              <w:right w:val="single" w:sz="4" w:space="0" w:color="auto"/>
            </w:tcBorders>
            <w:vAlign w:val="center"/>
          </w:tcPr>
          <w:p w:rsidR="00F006EC" w:rsidRPr="008A121A" w:rsidRDefault="00F006EC" w:rsidP="0054092F">
            <w:pPr>
              <w:rPr>
                <w:rFonts w:ascii="Times New Roman" w:hAnsi="Times New Roman"/>
                <w:sz w:val="28"/>
                <w:szCs w:val="28"/>
              </w:rPr>
            </w:pPr>
          </w:p>
        </w:tc>
      </w:tr>
      <w:tr w:rsidR="008A121A"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8A121A" w:rsidRPr="00631373" w:rsidRDefault="008A121A"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tcPr>
          <w:p w:rsidR="008A121A" w:rsidRPr="00631373" w:rsidRDefault="008A121A"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поселения  </w:t>
            </w:r>
          </w:p>
        </w:tc>
        <w:tc>
          <w:tcPr>
            <w:tcW w:w="1185" w:type="dxa"/>
            <w:tcBorders>
              <w:top w:val="single" w:sz="4" w:space="0" w:color="auto"/>
              <w:left w:val="single" w:sz="4" w:space="0" w:color="auto"/>
              <w:bottom w:val="single" w:sz="4" w:space="0" w:color="auto"/>
              <w:right w:val="single" w:sz="4" w:space="0" w:color="auto"/>
            </w:tcBorders>
          </w:tcPr>
          <w:p w:rsidR="008A121A" w:rsidRPr="008A121A" w:rsidRDefault="008A121A" w:rsidP="00092CC9">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282,8</w:t>
            </w:r>
          </w:p>
        </w:tc>
        <w:tc>
          <w:tcPr>
            <w:tcW w:w="1129" w:type="dxa"/>
            <w:tcBorders>
              <w:top w:val="single" w:sz="4" w:space="0" w:color="auto"/>
              <w:left w:val="single" w:sz="4" w:space="0" w:color="auto"/>
              <w:bottom w:val="single" w:sz="4" w:space="0" w:color="auto"/>
              <w:right w:val="single" w:sz="4" w:space="0" w:color="auto"/>
            </w:tcBorders>
          </w:tcPr>
          <w:p w:rsidR="008A121A" w:rsidRPr="008A121A" w:rsidRDefault="008A121A" w:rsidP="00092CC9">
            <w:pPr>
              <w:tabs>
                <w:tab w:val="center" w:pos="4677"/>
                <w:tab w:val="right" w:pos="9355"/>
              </w:tabs>
              <w:spacing w:after="0" w:line="240" w:lineRule="auto"/>
              <w:rPr>
                <w:rFonts w:ascii="Times New Roman" w:hAnsi="Times New Roman"/>
                <w:sz w:val="28"/>
                <w:szCs w:val="28"/>
              </w:rPr>
            </w:pPr>
            <w:r w:rsidRPr="008A121A">
              <w:rPr>
                <w:rFonts w:ascii="Times New Roman" w:hAnsi="Times New Roman"/>
                <w:sz w:val="28"/>
                <w:szCs w:val="28"/>
              </w:rPr>
              <w:t>136,0</w:t>
            </w:r>
          </w:p>
        </w:tc>
        <w:tc>
          <w:tcPr>
            <w:tcW w:w="1120" w:type="dxa"/>
            <w:tcBorders>
              <w:top w:val="single" w:sz="4" w:space="0" w:color="auto"/>
              <w:left w:val="single" w:sz="4" w:space="0" w:color="auto"/>
              <w:bottom w:val="single" w:sz="4" w:space="0" w:color="auto"/>
              <w:right w:val="single" w:sz="4" w:space="0" w:color="auto"/>
            </w:tcBorders>
          </w:tcPr>
          <w:p w:rsidR="008A121A" w:rsidRPr="008A121A" w:rsidRDefault="008A121A" w:rsidP="00092CC9">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129,8</w:t>
            </w:r>
          </w:p>
        </w:tc>
        <w:tc>
          <w:tcPr>
            <w:tcW w:w="1126" w:type="dxa"/>
            <w:tcBorders>
              <w:left w:val="single" w:sz="4" w:space="0" w:color="auto"/>
              <w:right w:val="single" w:sz="4" w:space="0" w:color="auto"/>
            </w:tcBorders>
          </w:tcPr>
          <w:p w:rsidR="008A121A" w:rsidRPr="008A121A" w:rsidRDefault="008A121A" w:rsidP="00092CC9">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17,0</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Внебюджетные средства</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126" w:type="dxa"/>
            <w:tcBorders>
              <w:left w:val="single" w:sz="4" w:space="0" w:color="auto"/>
              <w:bottom w:val="single" w:sz="4" w:space="0" w:color="auto"/>
              <w:right w:val="single" w:sz="4" w:space="0" w:color="auto"/>
            </w:tcBorders>
            <w:vAlign w:val="center"/>
          </w:tcPr>
          <w:p w:rsidR="00F006EC" w:rsidRPr="008A121A" w:rsidRDefault="00F006EC" w:rsidP="0054092F">
            <w:pPr>
              <w:rPr>
                <w:rFonts w:ascii="Times New Roman" w:hAnsi="Times New Roman"/>
                <w:bCs/>
                <w:sz w:val="28"/>
                <w:szCs w:val="28"/>
              </w:rPr>
            </w:pPr>
          </w:p>
        </w:tc>
      </w:tr>
      <w:tr w:rsidR="00F006EC" w:rsidRPr="00631373" w:rsidTr="008A121A">
        <w:trPr>
          <w:trHeight w:val="4838"/>
        </w:trPr>
        <w:tc>
          <w:tcPr>
            <w:tcW w:w="0" w:type="auto"/>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Планируемые результаты реализации муниципальной подпрограммы</w:t>
            </w:r>
          </w:p>
        </w:tc>
        <w:tc>
          <w:tcPr>
            <w:tcW w:w="7372" w:type="dxa"/>
            <w:gridSpan w:val="5"/>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eastAsia="Calibri" w:hAnsi="Times New Roman"/>
                <w:bCs/>
                <w:sz w:val="28"/>
                <w:szCs w:val="28"/>
              </w:rPr>
            </w:pPr>
            <w:r w:rsidRPr="00631373">
              <w:rPr>
                <w:rFonts w:ascii="Times New Roman" w:hAnsi="Times New Roman"/>
                <w:sz w:val="28"/>
                <w:szCs w:val="28"/>
              </w:rPr>
              <w:t xml:space="preserve"> -Мероприятия по организации уличного освещения  сельского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-создание благоприятных и комфортных  условий для проживания и отдыха населения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-доведение уровня освещенности  улиц, проездов, внутриквартальных дорог, пешеходных дорожек до 100%;</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максимальное озеленение территории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-создание благоприятных условий для проживания и отдыха населения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-улучшение санитарного и экологического состояния поселения;</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содержание мест захоронений в надлежащем состоянии;</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-ликвидация несанкционированных свалок мусора;</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-прочее благоустройство территории сельского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-достижение целей по приведению улиц и дворов в состояние, соответствующее современным требованиям и стандартам;</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-развитие благоустройства территории сельского поселения;</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-увеличение и приведение в надлежащие состояние водопроводных сетей</w:t>
            </w:r>
          </w:p>
          <w:p w:rsidR="00F006EC" w:rsidRPr="00631373" w:rsidRDefault="00F006EC" w:rsidP="0054092F">
            <w:pPr>
              <w:tabs>
                <w:tab w:val="center" w:pos="4677"/>
                <w:tab w:val="right" w:pos="9355"/>
              </w:tabs>
              <w:autoSpaceDE w:val="0"/>
              <w:autoSpaceDN w:val="0"/>
              <w:adjustRightInd w:val="0"/>
              <w:jc w:val="both"/>
              <w:rPr>
                <w:rFonts w:ascii="Times New Roman" w:eastAsia="Calibri" w:hAnsi="Times New Roman"/>
                <w:bCs/>
                <w:sz w:val="28"/>
                <w:szCs w:val="28"/>
              </w:rPr>
            </w:pPr>
            <w:r w:rsidRPr="00631373">
              <w:rPr>
                <w:rFonts w:ascii="Times New Roman" w:hAnsi="Times New Roman"/>
                <w:sz w:val="28"/>
                <w:szCs w:val="28"/>
              </w:rPr>
              <w:t>- улучшения  жилищного фонда.</w:t>
            </w:r>
          </w:p>
        </w:tc>
      </w:tr>
    </w:tbl>
    <w:p w:rsidR="00F006EC" w:rsidRPr="00631373" w:rsidRDefault="00F006EC" w:rsidP="00F006EC">
      <w:pPr>
        <w:rPr>
          <w:sz w:val="28"/>
          <w:szCs w:val="28"/>
        </w:rPr>
      </w:pPr>
    </w:p>
    <w:p w:rsidR="00416803" w:rsidRDefault="00416803" w:rsidP="00F006EC">
      <w:pPr>
        <w:pStyle w:val="ConsPlusNormal"/>
        <w:ind w:left="-567" w:right="-1"/>
        <w:jc w:val="center"/>
        <w:outlineLvl w:val="0"/>
        <w:rPr>
          <w:rFonts w:ascii="Times New Roman" w:hAnsi="Times New Roman" w:cs="Times New Roman"/>
          <w:b/>
          <w:sz w:val="28"/>
          <w:szCs w:val="28"/>
        </w:rPr>
      </w:pPr>
    </w:p>
    <w:p w:rsidR="00F006EC" w:rsidRPr="00631373" w:rsidRDefault="00F006EC" w:rsidP="00F006EC">
      <w:pPr>
        <w:pStyle w:val="ConsPlusNormal"/>
        <w:ind w:left="-567" w:right="-1"/>
        <w:jc w:val="center"/>
        <w:outlineLvl w:val="0"/>
        <w:rPr>
          <w:rFonts w:ascii="Times New Roman" w:hAnsi="Times New Roman" w:cs="Times New Roman"/>
          <w:b/>
          <w:sz w:val="28"/>
          <w:szCs w:val="28"/>
        </w:rPr>
      </w:pPr>
      <w:r w:rsidRPr="00631373">
        <w:rPr>
          <w:rFonts w:ascii="Times New Roman" w:hAnsi="Times New Roman" w:cs="Times New Roman"/>
          <w:b/>
          <w:sz w:val="28"/>
          <w:szCs w:val="28"/>
        </w:rPr>
        <w:lastRenderedPageBreak/>
        <w:t>1. Общая характеристика сферы реализации муниципальной подпрограммы</w:t>
      </w:r>
    </w:p>
    <w:p w:rsidR="00F006EC" w:rsidRPr="00631373" w:rsidRDefault="00F006EC" w:rsidP="00F006EC">
      <w:pPr>
        <w:pStyle w:val="ConsPlusNormal"/>
        <w:ind w:left="-567" w:right="-1"/>
        <w:jc w:val="both"/>
        <w:outlineLvl w:val="0"/>
        <w:rPr>
          <w:rFonts w:ascii="Times New Roman" w:hAnsi="Times New Roman" w:cs="Times New Roman"/>
          <w:sz w:val="28"/>
          <w:szCs w:val="28"/>
        </w:rPr>
      </w:pPr>
    </w:p>
    <w:p w:rsidR="00F006EC" w:rsidRPr="00631373" w:rsidRDefault="00F006EC" w:rsidP="00F006EC">
      <w:pPr>
        <w:pStyle w:val="ConsPlusNormal"/>
        <w:ind w:left="-5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F006EC" w:rsidRPr="00631373" w:rsidRDefault="00F006EC" w:rsidP="00F006EC">
      <w:pPr>
        <w:pStyle w:val="ConsPlusNormal"/>
        <w:ind w:left="-567" w:right="-1" w:firstLine="567"/>
        <w:jc w:val="both"/>
        <w:outlineLvl w:val="0"/>
        <w:rPr>
          <w:rFonts w:ascii="Times New Roman" w:hAnsi="Times New Roman" w:cs="Times New Roman"/>
          <w:sz w:val="28"/>
          <w:szCs w:val="28"/>
        </w:rPr>
      </w:pPr>
    </w:p>
    <w:p w:rsidR="00F006EC" w:rsidRPr="00631373" w:rsidRDefault="00F006EC" w:rsidP="00F76268">
      <w:pPr>
        <w:pStyle w:val="ConsPlusNormal"/>
        <w:ind w:left="-567" w:right="-1"/>
        <w:jc w:val="center"/>
        <w:outlineLvl w:val="0"/>
        <w:rPr>
          <w:rFonts w:ascii="Times New Roman" w:hAnsi="Times New Roman" w:cs="Times New Roman"/>
          <w:b/>
          <w:sz w:val="28"/>
          <w:szCs w:val="28"/>
        </w:rPr>
      </w:pPr>
      <w:r w:rsidRPr="00631373">
        <w:rPr>
          <w:rFonts w:ascii="Times New Roman" w:hAnsi="Times New Roman" w:cs="Times New Roman"/>
          <w:b/>
          <w:sz w:val="28"/>
          <w:szCs w:val="28"/>
        </w:rPr>
        <w:t>2. Цели муниципальной подпрограммы</w:t>
      </w:r>
    </w:p>
    <w:p w:rsidR="00F006EC" w:rsidRPr="00631373" w:rsidRDefault="00F006EC" w:rsidP="00F006EC">
      <w:pPr>
        <w:pStyle w:val="ConsPlusNormal"/>
        <w:ind w:left="-5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cs="Times New Roman"/>
          <w:sz w:val="28"/>
          <w:szCs w:val="28"/>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w:t>
      </w:r>
      <w:r w:rsidRPr="00631373">
        <w:rPr>
          <w:rFonts w:ascii="Times New Roman" w:hAnsi="Times New Roman" w:cs="Times New Roman"/>
          <w:sz w:val="28"/>
          <w:szCs w:val="28"/>
        </w:rPr>
        <w:lastRenderedPageBreak/>
        <w:t>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F006EC" w:rsidRPr="00416803" w:rsidRDefault="00F006EC" w:rsidP="00416803">
      <w:pPr>
        <w:pStyle w:val="ConsPlusNormal"/>
        <w:ind w:left="-113"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w:t>
      </w:r>
      <w:r w:rsidR="00416803">
        <w:rPr>
          <w:rFonts w:ascii="Times New Roman" w:hAnsi="Times New Roman" w:cs="Times New Roman"/>
          <w:sz w:val="28"/>
          <w:szCs w:val="28"/>
        </w:rPr>
        <w:t>изации с 2017 года по 2019 год.</w:t>
      </w:r>
    </w:p>
    <w:p w:rsidR="00F006EC" w:rsidRPr="00631373" w:rsidRDefault="00F006EC" w:rsidP="00F76268">
      <w:pPr>
        <w:pStyle w:val="ConsPlusNormal"/>
        <w:ind w:left="-567" w:right="-1" w:firstLine="567"/>
        <w:jc w:val="center"/>
        <w:outlineLvl w:val="0"/>
        <w:rPr>
          <w:rFonts w:ascii="Times New Roman" w:hAnsi="Times New Roman" w:cs="Times New Roman"/>
          <w:b/>
          <w:sz w:val="28"/>
          <w:szCs w:val="28"/>
        </w:rPr>
      </w:pPr>
      <w:r w:rsidRPr="00631373">
        <w:rPr>
          <w:rFonts w:ascii="Times New Roman" w:hAnsi="Times New Roman" w:cs="Times New Roman"/>
          <w:b/>
          <w:sz w:val="28"/>
          <w:szCs w:val="28"/>
        </w:rPr>
        <w:t>3. Обобщенная характеристика основных мероприятий муниципальной подпрограммы</w:t>
      </w:r>
    </w:p>
    <w:p w:rsidR="00F006EC" w:rsidRPr="00631373" w:rsidRDefault="00F006EC" w:rsidP="00F76268">
      <w:pPr>
        <w:pStyle w:val="ConsPlusNormal"/>
        <w:ind w:left="-56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Основными мероприятиями муниципальной подпрограммы являются: </w:t>
      </w:r>
    </w:p>
    <w:p w:rsidR="00F006EC" w:rsidRPr="00631373" w:rsidRDefault="00F006EC" w:rsidP="00F76268">
      <w:pPr>
        <w:pStyle w:val="ConsPlusNormal"/>
        <w:ind w:left="-142" w:right="-1" w:firstLine="709"/>
        <w:jc w:val="both"/>
        <w:outlineLvl w:val="0"/>
        <w:rPr>
          <w:rFonts w:ascii="Times New Roman" w:hAnsi="Times New Roman"/>
          <w:sz w:val="28"/>
          <w:szCs w:val="28"/>
        </w:rPr>
      </w:pPr>
      <w:r w:rsidRPr="00631373">
        <w:rPr>
          <w:rFonts w:ascii="Times New Roman" w:hAnsi="Times New Roman"/>
          <w:sz w:val="28"/>
          <w:szCs w:val="28"/>
        </w:rPr>
        <w:t xml:space="preserve">1.Содержание жилищного хозяйства поселения. Данное мероприятие направлено на </w:t>
      </w:r>
      <w:r w:rsidRPr="00631373">
        <w:rPr>
          <w:rStyle w:val="A50"/>
          <w:rFonts w:ascii="Times New Roman" w:hAnsi="Times New Roman"/>
          <w:sz w:val="28"/>
          <w:szCs w:val="28"/>
        </w:rPr>
        <w:t>создание комфортных условий для проживания и отдыха граждан.</w:t>
      </w:r>
    </w:p>
    <w:p w:rsidR="00F006EC" w:rsidRPr="00631373" w:rsidRDefault="00F006EC" w:rsidP="00F76268">
      <w:pPr>
        <w:pStyle w:val="ConsPlusNormal"/>
        <w:ind w:right="-1" w:firstLine="709"/>
        <w:jc w:val="both"/>
        <w:outlineLvl w:val="0"/>
        <w:rPr>
          <w:rFonts w:ascii="Times New Roman" w:hAnsi="Times New Roman" w:cs="Times New Roman"/>
          <w:sz w:val="28"/>
          <w:szCs w:val="28"/>
        </w:rPr>
      </w:pPr>
      <w:r w:rsidRPr="00631373">
        <w:rPr>
          <w:rFonts w:ascii="Times New Roman" w:hAnsi="Times New Roman"/>
          <w:sz w:val="28"/>
          <w:szCs w:val="28"/>
        </w:rPr>
        <w:t>2.Модернизация объектов коммунальной инфраструктуры. Это ремонт и прокладка новых систем водоснабжения.</w:t>
      </w:r>
    </w:p>
    <w:p w:rsidR="00F006EC" w:rsidRPr="00631373" w:rsidRDefault="00F006EC" w:rsidP="00F76268">
      <w:pPr>
        <w:pStyle w:val="ConsPlusNormal"/>
        <w:ind w:left="-567"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3.</w:t>
      </w:r>
      <w:r w:rsidRPr="00631373">
        <w:rPr>
          <w:rFonts w:ascii="Times New Roman" w:eastAsia="SimSun" w:hAnsi="Times New Roman" w:cs="Calibri"/>
          <w:kern w:val="2"/>
          <w:sz w:val="28"/>
          <w:szCs w:val="28"/>
        </w:rPr>
        <w:t>К</w:t>
      </w:r>
      <w:r w:rsidRPr="00631373">
        <w:rPr>
          <w:rFonts w:ascii="Times New Roman" w:hAnsi="Times New Roman"/>
          <w:sz w:val="28"/>
          <w:szCs w:val="28"/>
        </w:rPr>
        <w:t>омплексное благоустройство территории поселения:</w:t>
      </w:r>
    </w:p>
    <w:p w:rsidR="00F006EC" w:rsidRPr="00631373" w:rsidRDefault="00F006EC" w:rsidP="00F76268">
      <w:pPr>
        <w:pStyle w:val="ConsPlusNormal"/>
        <w:ind w:left="170"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организация уличного освещения (оплата за электроэнергию, выполнение работ, содержание, модернизация, приобретение материалов); </w:t>
      </w:r>
    </w:p>
    <w:p w:rsidR="00F006EC" w:rsidRPr="00631373" w:rsidRDefault="00F006EC" w:rsidP="00F76268">
      <w:pPr>
        <w:pStyle w:val="ConsPlusNormal"/>
        <w:ind w:left="113"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содержание мест захоронения (</w:t>
      </w:r>
      <w:r w:rsidR="009513DC" w:rsidRPr="00631373">
        <w:rPr>
          <w:rFonts w:ascii="Times New Roman" w:hAnsi="Times New Roman" w:cs="Times New Roman"/>
          <w:sz w:val="28"/>
          <w:szCs w:val="28"/>
        </w:rPr>
        <w:t>очистка</w:t>
      </w:r>
      <w:r w:rsidRPr="00631373">
        <w:rPr>
          <w:rFonts w:ascii="Times New Roman" w:hAnsi="Times New Roman" w:cs="Times New Roman"/>
          <w:sz w:val="28"/>
          <w:szCs w:val="28"/>
        </w:rPr>
        <w:t xml:space="preserve"> территории от мусора, ремонт ограждения);</w:t>
      </w:r>
    </w:p>
    <w:p w:rsidR="00F006EC" w:rsidRPr="00416803" w:rsidRDefault="00F006EC" w:rsidP="00F76268">
      <w:pPr>
        <w:pStyle w:val="ConsPlusNormal"/>
        <w:ind w:left="57"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 вырубк</w:t>
      </w:r>
      <w:r w:rsidR="00416803">
        <w:rPr>
          <w:rFonts w:ascii="Times New Roman" w:hAnsi="Times New Roman" w:cs="Times New Roman"/>
          <w:sz w:val="28"/>
          <w:szCs w:val="28"/>
        </w:rPr>
        <w:t>а опасных деревьев)</w:t>
      </w:r>
      <w:r w:rsidRPr="00631373">
        <w:rPr>
          <w:rFonts w:ascii="Times New Roman" w:hAnsi="Times New Roman"/>
          <w:sz w:val="28"/>
          <w:szCs w:val="28"/>
        </w:rPr>
        <w:tab/>
      </w:r>
    </w:p>
    <w:p w:rsidR="00F006EC" w:rsidRPr="00182596" w:rsidRDefault="00F006EC" w:rsidP="00F76268">
      <w:pPr>
        <w:spacing w:after="0"/>
        <w:jc w:val="both"/>
        <w:rPr>
          <w:rFonts w:ascii="Times New Roman" w:eastAsia="SimSun" w:hAnsi="Times New Roman" w:cs="Calibri"/>
          <w:color w:val="C0504D" w:themeColor="accent2"/>
          <w:kern w:val="2"/>
          <w:sz w:val="28"/>
          <w:szCs w:val="28"/>
        </w:rPr>
      </w:pPr>
      <w:r w:rsidRPr="00182596">
        <w:rPr>
          <w:rFonts w:ascii="Times New Roman" w:eastAsia="SimSun" w:hAnsi="Times New Roman" w:cs="Calibri"/>
          <w:color w:val="C0504D" w:themeColor="accent2"/>
          <w:kern w:val="2"/>
          <w:sz w:val="28"/>
          <w:szCs w:val="28"/>
        </w:rPr>
        <w:t>;</w:t>
      </w:r>
    </w:p>
    <w:p w:rsidR="00F006EC" w:rsidRPr="00631373" w:rsidRDefault="00F006EC" w:rsidP="00F006EC">
      <w:pPr>
        <w:spacing w:after="0" w:line="240" w:lineRule="auto"/>
        <w:ind w:right="-365"/>
        <w:jc w:val="center"/>
        <w:rPr>
          <w:rFonts w:ascii="Times New Roman" w:hAnsi="Times New Roman"/>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Default="00F006EC"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Pr="00631373" w:rsidRDefault="00416803" w:rsidP="00F006EC">
      <w:pPr>
        <w:suppressAutoHyphens/>
        <w:spacing w:after="0" w:line="240" w:lineRule="auto"/>
        <w:jc w:val="center"/>
        <w:rPr>
          <w:rFonts w:ascii="Times New Roman" w:eastAsia="SimSun" w:hAnsi="Times New Roman" w:cs="Calibri"/>
          <w:b/>
          <w:kern w:val="2"/>
          <w:sz w:val="28"/>
          <w:szCs w:val="28"/>
        </w:rPr>
      </w:pPr>
    </w:p>
    <w:p w:rsidR="00F76268" w:rsidRDefault="00F76268"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F76268" w:rsidRDefault="00F76268"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Подпрограмма</w:t>
      </w:r>
    </w:p>
    <w:p w:rsidR="00F006EC" w:rsidRPr="008A121A" w:rsidRDefault="00F006EC" w:rsidP="00F006EC">
      <w:pPr>
        <w:pStyle w:val="a4"/>
        <w:spacing w:after="0" w:line="240" w:lineRule="auto"/>
        <w:ind w:left="113"/>
        <w:jc w:val="center"/>
        <w:rPr>
          <w:rFonts w:ascii="Times New Roman" w:hAnsi="Times New Roman"/>
          <w:b/>
          <w:sz w:val="28"/>
          <w:szCs w:val="28"/>
        </w:rPr>
      </w:pPr>
      <w:r w:rsidRPr="008A121A">
        <w:rPr>
          <w:rFonts w:ascii="Times New Roman" w:hAnsi="Times New Roman"/>
          <w:b/>
          <w:sz w:val="28"/>
          <w:szCs w:val="28"/>
        </w:rPr>
        <w:t>«</w:t>
      </w:r>
      <w:r w:rsidR="008A121A" w:rsidRPr="008A121A">
        <w:rPr>
          <w:rFonts w:ascii="Times New Roman" w:hAnsi="Times New Roman"/>
          <w:b/>
          <w:sz w:val="28"/>
          <w:szCs w:val="28"/>
        </w:rPr>
        <w:t>Создание условий для организации досуга и обеспечения жителей поселения услугами организаций культуры</w:t>
      </w:r>
      <w:r w:rsidRPr="008A121A">
        <w:rPr>
          <w:rFonts w:ascii="Times New Roman" w:hAnsi="Times New Roman"/>
          <w:b/>
          <w:sz w:val="28"/>
          <w:szCs w:val="28"/>
        </w:rPr>
        <w:t>»</w:t>
      </w:r>
    </w:p>
    <w:p w:rsidR="00F006EC" w:rsidRPr="008A121A"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pacing w:after="0" w:line="240" w:lineRule="auto"/>
        <w:jc w:val="center"/>
        <w:rPr>
          <w:rFonts w:ascii="Times New Roman" w:hAnsi="Times New Roman"/>
          <w:sz w:val="28"/>
          <w:szCs w:val="28"/>
        </w:rPr>
      </w:pPr>
      <w:r w:rsidRPr="00631373">
        <w:rPr>
          <w:rFonts w:ascii="Times New Roman" w:hAnsi="Times New Roman"/>
          <w:sz w:val="28"/>
          <w:szCs w:val="28"/>
        </w:rPr>
        <w:t xml:space="preserve">Паспорт </w:t>
      </w:r>
    </w:p>
    <w:p w:rsidR="00F006EC" w:rsidRPr="00631373" w:rsidRDefault="00F006EC" w:rsidP="00F006EC">
      <w:pPr>
        <w:spacing w:after="0" w:line="240" w:lineRule="auto"/>
        <w:jc w:val="center"/>
        <w:rPr>
          <w:rFonts w:ascii="Times New Roman" w:hAnsi="Times New Roman"/>
          <w:sz w:val="28"/>
          <w:szCs w:val="2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F006EC" w:rsidRPr="00631373" w:rsidTr="009513DC">
        <w:tc>
          <w:tcPr>
            <w:tcW w:w="2813" w:type="dxa"/>
          </w:tcPr>
          <w:p w:rsidR="00F006EC" w:rsidRPr="00631373" w:rsidRDefault="00F006EC" w:rsidP="0054092F">
            <w:pPr>
              <w:spacing w:after="0" w:line="240" w:lineRule="auto"/>
              <w:ind w:left="113"/>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109" w:type="dxa"/>
          </w:tcPr>
          <w:p w:rsidR="00F006EC" w:rsidRPr="00631373" w:rsidRDefault="00F006EC" w:rsidP="0054092F">
            <w:pPr>
              <w:pStyle w:val="a4"/>
              <w:spacing w:after="0" w:line="240" w:lineRule="auto"/>
              <w:ind w:left="113"/>
              <w:rPr>
                <w:rFonts w:ascii="Times New Roman" w:hAnsi="Times New Roman"/>
                <w:b/>
                <w:sz w:val="28"/>
                <w:szCs w:val="28"/>
              </w:rPr>
            </w:pPr>
            <w:r w:rsidRPr="00631373">
              <w:rPr>
                <w:rFonts w:ascii="Times New Roman" w:hAnsi="Times New Roman"/>
                <w:b/>
                <w:sz w:val="28"/>
                <w:szCs w:val="28"/>
              </w:rPr>
              <w:t xml:space="preserve">«Развитие культуры, организация праздничных мероприятий на территории муниципального образования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w:t>
            </w:r>
          </w:p>
          <w:p w:rsidR="00F006EC" w:rsidRPr="00631373" w:rsidRDefault="00F006EC" w:rsidP="0054092F">
            <w:pPr>
              <w:spacing w:after="0" w:line="240" w:lineRule="auto"/>
              <w:ind w:left="113"/>
              <w:jc w:val="both"/>
              <w:rPr>
                <w:rFonts w:ascii="Times New Roman" w:hAnsi="Times New Roman"/>
                <w:sz w:val="28"/>
                <w:szCs w:val="28"/>
              </w:rPr>
            </w:pPr>
          </w:p>
        </w:tc>
      </w:tr>
      <w:tr w:rsidR="00F006EC" w:rsidRPr="00631373" w:rsidTr="009513DC">
        <w:trPr>
          <w:trHeight w:val="780"/>
        </w:trPr>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109" w:type="dxa"/>
          </w:tcPr>
          <w:p w:rsidR="00F006EC" w:rsidRPr="00631373" w:rsidRDefault="00F006EC" w:rsidP="0054092F">
            <w:pPr>
              <w:spacing w:line="240" w:lineRule="auto"/>
              <w:jc w:val="both"/>
              <w:rPr>
                <w:rFonts w:ascii="Times New Roman" w:hAnsi="Times New Roman"/>
                <w:sz w:val="28"/>
                <w:szCs w:val="28"/>
              </w:rPr>
            </w:pPr>
            <w:r w:rsidRPr="00631373">
              <w:rPr>
                <w:rFonts w:ascii="Times New Roman" w:hAnsi="Times New Roman"/>
                <w:sz w:val="28"/>
                <w:szCs w:val="28"/>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F006EC" w:rsidRPr="00631373" w:rsidTr="009513DC">
        <w:tc>
          <w:tcPr>
            <w:tcW w:w="2813" w:type="dxa"/>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7109" w:type="dxa"/>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9513DC">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109" w:type="dxa"/>
          </w:tcPr>
          <w:p w:rsidR="00F006EC" w:rsidRPr="00631373" w:rsidRDefault="00F006EC" w:rsidP="0054092F">
            <w:pPr>
              <w:tabs>
                <w:tab w:val="left" w:pos="34"/>
              </w:tabs>
              <w:spacing w:after="0" w:line="240" w:lineRule="auto"/>
              <w:jc w:val="both"/>
              <w:rPr>
                <w:rFonts w:ascii="Times New Roman" w:hAnsi="Times New Roman"/>
                <w:sz w:val="28"/>
                <w:szCs w:val="28"/>
              </w:rPr>
            </w:pPr>
            <w:r w:rsidRPr="00631373">
              <w:rPr>
                <w:rFonts w:ascii="Times New Roman" w:hAnsi="Times New Roman"/>
                <w:sz w:val="28"/>
                <w:szCs w:val="28"/>
              </w:rPr>
              <w:t>Для достижения целей необходимо решить следующие задачи:</w:t>
            </w:r>
          </w:p>
          <w:p w:rsidR="00F006EC" w:rsidRPr="00631373" w:rsidRDefault="00F006EC" w:rsidP="0054092F">
            <w:pPr>
              <w:pStyle w:val="ConsPlusNormal"/>
              <w:ind w:firstLine="0"/>
              <w:jc w:val="both"/>
              <w:rPr>
                <w:rFonts w:ascii="Times New Roman" w:hAnsi="Times New Roman" w:cs="Times New Roman"/>
                <w:sz w:val="28"/>
                <w:szCs w:val="28"/>
              </w:rPr>
            </w:pPr>
            <w:r w:rsidRPr="00631373">
              <w:rPr>
                <w:rFonts w:ascii="Times New Roman" w:hAnsi="Times New Roman" w:cs="Times New Roman"/>
                <w:sz w:val="28"/>
                <w:szCs w:val="28"/>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4. Обеспечение деятельности дома культуры и сельских клубов;</w:t>
            </w:r>
          </w:p>
        </w:tc>
      </w:tr>
      <w:tr w:rsidR="00F006EC" w:rsidRPr="00631373" w:rsidTr="009513DC">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109" w:type="dxa"/>
            <w:vAlign w:val="center"/>
          </w:tcPr>
          <w:p w:rsidR="00F006EC" w:rsidRPr="00631373" w:rsidRDefault="00182596" w:rsidP="0054092F">
            <w:pPr>
              <w:spacing w:after="0" w:line="240" w:lineRule="auto"/>
              <w:jc w:val="center"/>
              <w:rPr>
                <w:rFonts w:ascii="Times New Roman" w:hAnsi="Times New Roman"/>
                <w:sz w:val="28"/>
                <w:szCs w:val="28"/>
              </w:rPr>
            </w:pPr>
            <w:r>
              <w:rPr>
                <w:rFonts w:ascii="Times New Roman" w:hAnsi="Times New Roman"/>
                <w:sz w:val="28"/>
                <w:szCs w:val="28"/>
              </w:rPr>
              <w:t>20</w:t>
            </w:r>
            <w:r w:rsidR="009513DC">
              <w:rPr>
                <w:rFonts w:ascii="Times New Roman" w:hAnsi="Times New Roman"/>
                <w:sz w:val="28"/>
                <w:szCs w:val="28"/>
              </w:rPr>
              <w:t>22-2026</w:t>
            </w:r>
            <w:r w:rsidR="00F006EC" w:rsidRPr="00631373">
              <w:rPr>
                <w:rFonts w:ascii="Times New Roman" w:hAnsi="Times New Roman"/>
                <w:sz w:val="28"/>
                <w:szCs w:val="28"/>
              </w:rPr>
              <w:t xml:space="preserve"> г.г.</w:t>
            </w:r>
          </w:p>
        </w:tc>
      </w:tr>
      <w:tr w:rsidR="00F006EC" w:rsidRPr="00631373" w:rsidTr="009513DC">
        <w:tc>
          <w:tcPr>
            <w:tcW w:w="2813" w:type="dxa"/>
          </w:tcPr>
          <w:p w:rsidR="00F006EC" w:rsidRPr="00631373" w:rsidRDefault="00F006EC" w:rsidP="00416803">
            <w:pPr>
              <w:spacing w:after="0" w:line="240" w:lineRule="auto"/>
              <w:jc w:val="center"/>
              <w:rPr>
                <w:rFonts w:ascii="Times New Roman" w:hAnsi="Times New Roman"/>
                <w:sz w:val="28"/>
                <w:szCs w:val="28"/>
              </w:rPr>
            </w:pPr>
            <w:r w:rsidRPr="00631373">
              <w:rPr>
                <w:rFonts w:ascii="Times New Roman" w:hAnsi="Times New Roman"/>
                <w:sz w:val="28"/>
                <w:szCs w:val="28"/>
              </w:rPr>
              <w:t>Ресурсное обеспечение подпрограммы</w:t>
            </w:r>
          </w:p>
        </w:tc>
        <w:tc>
          <w:tcPr>
            <w:tcW w:w="7109" w:type="dxa"/>
          </w:tcPr>
          <w:p w:rsidR="00F006EC" w:rsidRPr="00631373" w:rsidRDefault="00F006EC" w:rsidP="0054092F">
            <w:pPr>
              <w:spacing w:after="0"/>
              <w:jc w:val="both"/>
              <w:rPr>
                <w:rFonts w:ascii="Times New Roman" w:hAnsi="Times New Roman"/>
                <w:sz w:val="28"/>
                <w:szCs w:val="28"/>
              </w:rPr>
            </w:pPr>
            <w:r w:rsidRPr="00631373">
              <w:rPr>
                <w:rFonts w:ascii="Times New Roman" w:hAnsi="Times New Roman"/>
                <w:sz w:val="28"/>
                <w:szCs w:val="28"/>
              </w:rPr>
              <w:t>Объем ассигнований местн</w:t>
            </w:r>
            <w:r w:rsidR="009513DC">
              <w:rPr>
                <w:rFonts w:ascii="Times New Roman" w:hAnsi="Times New Roman"/>
                <w:sz w:val="28"/>
                <w:szCs w:val="28"/>
              </w:rPr>
              <w:t>ого бюджета подпрограммы  в 2022 – 2026</w:t>
            </w:r>
            <w:r w:rsidRPr="00631373">
              <w:rPr>
                <w:rFonts w:ascii="Times New Roman" w:hAnsi="Times New Roman"/>
                <w:sz w:val="28"/>
                <w:szCs w:val="28"/>
              </w:rPr>
              <w:t xml:space="preserve"> годах  </w:t>
            </w:r>
            <w:r w:rsidR="00114467">
              <w:rPr>
                <w:rFonts w:ascii="Times New Roman" w:eastAsia="SimSun" w:hAnsi="Times New Roman" w:cs="Calibri"/>
                <w:kern w:val="2"/>
                <w:sz w:val="28"/>
                <w:szCs w:val="28"/>
              </w:rPr>
              <w:t>составляет 1432,0</w:t>
            </w:r>
            <w:r w:rsidRPr="00631373">
              <w:rPr>
                <w:rFonts w:ascii="Times New Roman" w:eastAsia="SimSun" w:hAnsi="Times New Roman" w:cs="Calibri"/>
                <w:kern w:val="2"/>
                <w:sz w:val="28"/>
                <w:szCs w:val="28"/>
              </w:rPr>
              <w:t xml:space="preserve"> </w:t>
            </w:r>
            <w:r w:rsidRPr="00631373">
              <w:rPr>
                <w:rFonts w:ascii="Times New Roman" w:hAnsi="Times New Roman"/>
                <w:sz w:val="28"/>
                <w:szCs w:val="28"/>
              </w:rPr>
              <w:t>тыс. рублей, в том числе:</w:t>
            </w:r>
          </w:p>
          <w:p w:rsidR="00F006EC" w:rsidRPr="00114467" w:rsidRDefault="009513DC" w:rsidP="0054092F">
            <w:pPr>
              <w:spacing w:after="0" w:line="240" w:lineRule="auto"/>
              <w:rPr>
                <w:rFonts w:ascii="Times New Roman" w:hAnsi="Times New Roman"/>
                <w:sz w:val="28"/>
                <w:szCs w:val="28"/>
              </w:rPr>
            </w:pPr>
            <w:r>
              <w:rPr>
                <w:rFonts w:ascii="Times New Roman" w:hAnsi="Times New Roman"/>
                <w:sz w:val="28"/>
                <w:szCs w:val="28"/>
              </w:rPr>
              <w:t>2022</w:t>
            </w:r>
            <w:r w:rsidR="00114467">
              <w:rPr>
                <w:rFonts w:ascii="Times New Roman" w:hAnsi="Times New Roman"/>
                <w:sz w:val="28"/>
                <w:szCs w:val="28"/>
              </w:rPr>
              <w:t xml:space="preserve"> год –565,0</w:t>
            </w:r>
            <w:r w:rsidR="00F006EC" w:rsidRPr="00114467">
              <w:rPr>
                <w:rFonts w:ascii="Times New Roman" w:hAnsi="Times New Roman"/>
                <w:sz w:val="28"/>
                <w:szCs w:val="28"/>
              </w:rPr>
              <w:t>тыс. рублей;</w:t>
            </w:r>
          </w:p>
          <w:p w:rsidR="00F006EC" w:rsidRPr="00C77DF2" w:rsidRDefault="009513DC" w:rsidP="0054092F">
            <w:pPr>
              <w:spacing w:after="0" w:line="240" w:lineRule="auto"/>
              <w:rPr>
                <w:rFonts w:ascii="Times New Roman" w:eastAsia="SimSun" w:hAnsi="Times New Roman" w:cs="Calibri"/>
                <w:color w:val="C0504D" w:themeColor="accent2"/>
                <w:kern w:val="2"/>
                <w:sz w:val="28"/>
                <w:szCs w:val="28"/>
              </w:rPr>
            </w:pPr>
            <w:r>
              <w:rPr>
                <w:rFonts w:ascii="Times New Roman" w:eastAsia="SimSun" w:hAnsi="Times New Roman" w:cs="Calibri"/>
                <w:kern w:val="2"/>
                <w:sz w:val="28"/>
                <w:szCs w:val="28"/>
              </w:rPr>
              <w:t>2023</w:t>
            </w:r>
            <w:r w:rsidR="00114467">
              <w:rPr>
                <w:rFonts w:ascii="Times New Roman" w:eastAsia="SimSun" w:hAnsi="Times New Roman" w:cs="Calibri"/>
                <w:kern w:val="2"/>
                <w:sz w:val="28"/>
                <w:szCs w:val="28"/>
              </w:rPr>
              <w:t xml:space="preserve"> год – 437,0</w:t>
            </w:r>
            <w:r w:rsidR="00F006EC" w:rsidRPr="00114467">
              <w:rPr>
                <w:rFonts w:ascii="Times New Roman" w:eastAsia="SimSun" w:hAnsi="Times New Roman" w:cs="Calibri"/>
                <w:kern w:val="2"/>
                <w:sz w:val="28"/>
                <w:szCs w:val="28"/>
              </w:rPr>
              <w:t xml:space="preserve"> тыс. рублей</w:t>
            </w:r>
            <w:r w:rsidR="00F006EC" w:rsidRPr="00C77DF2">
              <w:rPr>
                <w:rFonts w:ascii="Times New Roman" w:eastAsia="SimSun" w:hAnsi="Times New Roman" w:cs="Calibri"/>
                <w:color w:val="C0504D" w:themeColor="accent2"/>
                <w:kern w:val="2"/>
                <w:sz w:val="28"/>
                <w:szCs w:val="28"/>
              </w:rPr>
              <w:t>;</w:t>
            </w:r>
          </w:p>
          <w:p w:rsidR="00F006EC" w:rsidRPr="00114467" w:rsidRDefault="009513DC" w:rsidP="0054092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lastRenderedPageBreak/>
              <w:t>2024</w:t>
            </w:r>
            <w:r w:rsidR="00114467">
              <w:rPr>
                <w:rFonts w:ascii="Times New Roman" w:eastAsia="SimSun" w:hAnsi="Times New Roman" w:cs="Calibri"/>
                <w:kern w:val="2"/>
                <w:sz w:val="28"/>
                <w:szCs w:val="28"/>
              </w:rPr>
              <w:t xml:space="preserve"> год-   430,0</w:t>
            </w:r>
            <w:r w:rsidR="00F006EC" w:rsidRPr="00114467">
              <w:rPr>
                <w:rFonts w:ascii="Times New Roman" w:eastAsia="SimSun" w:hAnsi="Times New Roman" w:cs="Calibri"/>
                <w:kern w:val="2"/>
                <w:sz w:val="28"/>
                <w:szCs w:val="28"/>
              </w:rPr>
              <w:t>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9513DC">
        <w:tc>
          <w:tcPr>
            <w:tcW w:w="2813" w:type="dxa"/>
          </w:tcPr>
          <w:p w:rsidR="00F006EC" w:rsidRPr="00D45828" w:rsidRDefault="00F006EC" w:rsidP="0054092F">
            <w:pPr>
              <w:spacing w:after="0" w:line="240" w:lineRule="auto"/>
              <w:jc w:val="center"/>
              <w:rPr>
                <w:rFonts w:ascii="Times New Roman" w:hAnsi="Times New Roman"/>
                <w:sz w:val="28"/>
                <w:szCs w:val="28"/>
              </w:rPr>
            </w:pPr>
            <w:r w:rsidRPr="00D45828">
              <w:rPr>
                <w:rFonts w:ascii="Times New Roman" w:hAnsi="Times New Roman"/>
                <w:sz w:val="28"/>
                <w:szCs w:val="28"/>
              </w:rPr>
              <w:lastRenderedPageBreak/>
              <w:t>Планируемые результаты реализации подпрограммы</w:t>
            </w:r>
          </w:p>
        </w:tc>
        <w:tc>
          <w:tcPr>
            <w:tcW w:w="7109" w:type="dxa"/>
          </w:tcPr>
          <w:p w:rsidR="00F006EC" w:rsidRPr="00D45828" w:rsidRDefault="00F006EC" w:rsidP="0054092F">
            <w:pPr>
              <w:spacing w:after="0" w:line="240" w:lineRule="auto"/>
              <w:jc w:val="both"/>
              <w:rPr>
                <w:rFonts w:ascii="Times New Roman" w:hAnsi="Times New Roman"/>
                <w:sz w:val="28"/>
                <w:szCs w:val="28"/>
              </w:rPr>
            </w:pPr>
            <w:r w:rsidRPr="00D45828">
              <w:rPr>
                <w:rFonts w:ascii="Times New Roman" w:hAnsi="Times New Roman"/>
                <w:sz w:val="28"/>
                <w:szCs w:val="28"/>
              </w:rPr>
              <w:t>1.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F006EC" w:rsidRPr="00D45828" w:rsidRDefault="00F006EC" w:rsidP="0054092F">
            <w:pPr>
              <w:spacing w:after="0" w:line="240" w:lineRule="auto"/>
              <w:jc w:val="both"/>
              <w:rPr>
                <w:rFonts w:ascii="Times New Roman" w:hAnsi="Times New Roman"/>
                <w:sz w:val="28"/>
                <w:szCs w:val="28"/>
              </w:rPr>
            </w:pPr>
            <w:r w:rsidRPr="00D45828">
              <w:rPr>
                <w:rFonts w:ascii="Times New Roman" w:hAnsi="Times New Roman"/>
                <w:sz w:val="28"/>
                <w:szCs w:val="28"/>
              </w:rPr>
              <w:t>2. Повышение эффективности и качества культурно-досугового обеспечения населения.</w:t>
            </w:r>
          </w:p>
          <w:p w:rsidR="00F006EC" w:rsidRPr="00D45828" w:rsidRDefault="00F006EC" w:rsidP="0054092F">
            <w:pPr>
              <w:suppressAutoHyphens/>
              <w:spacing w:after="0" w:line="240" w:lineRule="auto"/>
              <w:jc w:val="both"/>
              <w:rPr>
                <w:rStyle w:val="text"/>
                <w:rFonts w:ascii="Times New Roman" w:hAnsi="Times New Roman"/>
                <w:bCs/>
                <w:sz w:val="28"/>
                <w:szCs w:val="28"/>
              </w:rPr>
            </w:pPr>
            <w:r w:rsidRPr="00D45828">
              <w:rPr>
                <w:rStyle w:val="text"/>
                <w:rFonts w:ascii="Times New Roman" w:hAnsi="Times New Roman"/>
                <w:bCs/>
                <w:sz w:val="28"/>
                <w:szCs w:val="28"/>
              </w:rPr>
              <w:t>3. Организация проведения мероприятий военно-патриотической направленности, посвящённые Победе в Великой Отечественной Войне, Дню России.</w:t>
            </w:r>
          </w:p>
          <w:p w:rsidR="00F006EC" w:rsidRPr="00D45828" w:rsidRDefault="00F006EC" w:rsidP="0054092F">
            <w:pPr>
              <w:suppressAutoHyphens/>
              <w:spacing w:after="0" w:line="240" w:lineRule="auto"/>
              <w:jc w:val="both"/>
              <w:rPr>
                <w:rStyle w:val="text"/>
                <w:rFonts w:ascii="Times New Roman" w:hAnsi="Times New Roman"/>
                <w:bCs/>
                <w:sz w:val="28"/>
                <w:szCs w:val="28"/>
              </w:rPr>
            </w:pPr>
            <w:r w:rsidRPr="00D45828">
              <w:rPr>
                <w:rStyle w:val="text"/>
                <w:rFonts w:ascii="Times New Roman" w:hAnsi="Times New Roman"/>
                <w:bCs/>
                <w:sz w:val="28"/>
                <w:szCs w:val="28"/>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F006EC" w:rsidRPr="00D45828" w:rsidRDefault="00F006EC" w:rsidP="0054092F">
            <w:pPr>
              <w:pStyle w:val="ConsPlusNormal"/>
              <w:ind w:firstLine="0"/>
              <w:jc w:val="both"/>
              <w:rPr>
                <w:rFonts w:ascii="Times New Roman" w:hAnsi="Times New Roman" w:cs="Times New Roman"/>
                <w:sz w:val="28"/>
                <w:szCs w:val="28"/>
              </w:rPr>
            </w:pPr>
            <w:r w:rsidRPr="00D45828">
              <w:rPr>
                <w:rStyle w:val="text"/>
                <w:rFonts w:ascii="Times New Roman" w:hAnsi="Times New Roman"/>
                <w:bCs/>
                <w:sz w:val="28"/>
                <w:szCs w:val="28"/>
              </w:rPr>
              <w:t>4.</w:t>
            </w:r>
            <w:r w:rsidRPr="00D45828">
              <w:rPr>
                <w:rFonts w:ascii="Times New Roman" w:hAnsi="Times New Roman" w:cs="Times New Roman"/>
                <w:sz w:val="28"/>
                <w:szCs w:val="28"/>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76268">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8"/>
          <w:szCs w:val="28"/>
        </w:rPr>
      </w:pPr>
      <w:r w:rsidRPr="00631373">
        <w:rPr>
          <w:rFonts w:ascii="Times New Roman" w:hAnsi="Times New Roman"/>
          <w:b/>
          <w:sz w:val="28"/>
          <w:szCs w:val="28"/>
        </w:rPr>
        <w:t>1. Характеристика сферы реализации подпрограммы</w:t>
      </w:r>
    </w:p>
    <w:p w:rsidR="00F006EC" w:rsidRPr="00631373" w:rsidRDefault="00F006EC" w:rsidP="00F006EC">
      <w:pPr>
        <w:tabs>
          <w:tab w:val="left" w:pos="142"/>
          <w:tab w:val="left" w:pos="1100"/>
        </w:tabs>
        <w:autoSpaceDE w:val="0"/>
        <w:autoSpaceDN w:val="0"/>
        <w:adjustRightInd w:val="0"/>
        <w:spacing w:after="0" w:line="240" w:lineRule="auto"/>
        <w:ind w:left="227" w:right="-850" w:firstLine="567"/>
        <w:jc w:val="both"/>
        <w:rPr>
          <w:rFonts w:ascii="Times New Roman" w:hAnsi="Times New Roman"/>
          <w:sz w:val="28"/>
          <w:szCs w:val="28"/>
        </w:rPr>
      </w:pPr>
      <w:r w:rsidRPr="00631373">
        <w:rPr>
          <w:rFonts w:ascii="Times New Roman" w:hAnsi="Times New Roman"/>
          <w:sz w:val="28"/>
          <w:szCs w:val="28"/>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lastRenderedPageBreak/>
        <w:t xml:space="preserve">В МО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функционирует один Дом культуры. Приоритетным направлением муниципальной программы станет проведение мероприятий по капитальному ремонту и техническому переоснащению ДК.</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F006EC" w:rsidRPr="00631373" w:rsidRDefault="00F006EC" w:rsidP="00F006EC">
      <w:pPr>
        <w:autoSpaceDE w:val="0"/>
        <w:autoSpaceDN w:val="0"/>
        <w:adjustRightInd w:val="0"/>
        <w:spacing w:after="0" w:line="240" w:lineRule="auto"/>
        <w:ind w:left="227" w:right="-737" w:firstLine="709"/>
        <w:jc w:val="both"/>
        <w:rPr>
          <w:rFonts w:ascii="Times New Roman" w:hAnsi="Times New Roman"/>
          <w:sz w:val="28"/>
          <w:szCs w:val="28"/>
        </w:rPr>
      </w:pPr>
      <w:r w:rsidRPr="00631373">
        <w:rPr>
          <w:rFonts w:ascii="Times New Roman" w:hAnsi="Times New Roman"/>
          <w:sz w:val="28"/>
          <w:szCs w:val="28"/>
        </w:rPr>
        <w:t>Использование программно-целевого метода дает возможность осуществлять меры по повышению качества жизни жителей поселения.</w:t>
      </w:r>
    </w:p>
    <w:p w:rsidR="00F006EC" w:rsidRPr="00631373" w:rsidRDefault="00F006EC" w:rsidP="00F76268">
      <w:pPr>
        <w:pStyle w:val="ConsPlusNormal"/>
        <w:ind w:right="-737" w:firstLine="0"/>
        <w:jc w:val="center"/>
        <w:outlineLvl w:val="0"/>
        <w:rPr>
          <w:rFonts w:ascii="Times New Roman" w:hAnsi="Times New Roman" w:cs="Times New Roman"/>
          <w:b/>
          <w:sz w:val="28"/>
          <w:szCs w:val="28"/>
        </w:rPr>
      </w:pPr>
      <w:r w:rsidRPr="00631373">
        <w:rPr>
          <w:rFonts w:ascii="Times New Roman" w:hAnsi="Times New Roman" w:cs="Times New Roman"/>
          <w:b/>
          <w:sz w:val="28"/>
          <w:szCs w:val="28"/>
        </w:rPr>
        <w:t>2. Цели и за</w:t>
      </w:r>
      <w:r w:rsidR="00416803">
        <w:rPr>
          <w:rFonts w:ascii="Times New Roman" w:hAnsi="Times New Roman" w:cs="Times New Roman"/>
          <w:b/>
          <w:sz w:val="28"/>
          <w:szCs w:val="28"/>
        </w:rPr>
        <w:t>дачи муниципальной подпрограммы</w:t>
      </w:r>
    </w:p>
    <w:p w:rsidR="00F006EC" w:rsidRPr="00631373" w:rsidRDefault="00F006EC" w:rsidP="00F76268">
      <w:pPr>
        <w:tabs>
          <w:tab w:val="left" w:pos="142"/>
        </w:tabs>
        <w:autoSpaceDE w:val="0"/>
        <w:autoSpaceDN w:val="0"/>
        <w:adjustRightInd w:val="0"/>
        <w:spacing w:after="0" w:line="240" w:lineRule="auto"/>
        <w:ind w:left="227" w:right="-737"/>
        <w:jc w:val="center"/>
        <w:rPr>
          <w:rFonts w:ascii="Times New Roman" w:hAnsi="Times New Roman"/>
          <w:sz w:val="28"/>
          <w:szCs w:val="28"/>
        </w:rPr>
      </w:pPr>
      <w:r w:rsidRPr="00631373">
        <w:rPr>
          <w:rFonts w:ascii="Times New Roman" w:hAnsi="Times New Roman"/>
          <w:sz w:val="28"/>
          <w:szCs w:val="28"/>
        </w:rPr>
        <w:t>Реализация программных мероприятий направлена на решение следующих задач:</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сохранения и развития  культурного потенциала населения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привлечения подростков и молодежи к организованным формам досуга.</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творческой самореализации работников культуры сельского поселения.</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jc w:val="both"/>
        <w:rPr>
          <w:rFonts w:ascii="Times New Roman" w:hAnsi="Times New Roman"/>
          <w:sz w:val="28"/>
          <w:szCs w:val="28"/>
        </w:rPr>
      </w:pPr>
      <w:r w:rsidRPr="00631373">
        <w:rPr>
          <w:rFonts w:ascii="Times New Roman" w:hAnsi="Times New Roman"/>
          <w:sz w:val="28"/>
          <w:szCs w:val="28"/>
        </w:rPr>
        <w:tab/>
      </w:r>
      <w:r w:rsidRPr="00631373">
        <w:rPr>
          <w:rFonts w:ascii="Times New Roman" w:hAnsi="Times New Roman"/>
          <w:sz w:val="28"/>
          <w:szCs w:val="28"/>
        </w:rPr>
        <w:tab/>
        <w:t xml:space="preserve">      - укрепление и модернизация материально-технической базы учреждения культуры.</w:t>
      </w:r>
    </w:p>
    <w:p w:rsidR="00F006EC" w:rsidRPr="00631373" w:rsidRDefault="00F006EC" w:rsidP="00F006EC">
      <w:pPr>
        <w:tabs>
          <w:tab w:val="left" w:pos="142"/>
          <w:tab w:val="left" w:pos="121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F006EC" w:rsidRPr="00631373" w:rsidRDefault="00F006EC" w:rsidP="00D45828">
      <w:pPr>
        <w:autoSpaceDE w:val="0"/>
        <w:autoSpaceDN w:val="0"/>
        <w:adjustRightInd w:val="0"/>
        <w:spacing w:after="0" w:line="240" w:lineRule="auto"/>
        <w:ind w:right="-737" w:firstLine="227"/>
        <w:jc w:val="both"/>
        <w:rPr>
          <w:sz w:val="28"/>
          <w:szCs w:val="28"/>
        </w:rPr>
      </w:pPr>
      <w:r w:rsidRPr="00631373">
        <w:rPr>
          <w:rFonts w:ascii="Times New Roman" w:hAnsi="Times New Roman"/>
          <w:sz w:val="28"/>
          <w:szCs w:val="28"/>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F006EC" w:rsidRPr="00631373" w:rsidRDefault="00F006EC" w:rsidP="00F006EC">
      <w:pPr>
        <w:spacing w:after="0" w:line="240" w:lineRule="auto"/>
        <w:ind w:left="227" w:right="-737" w:firstLine="708"/>
        <w:jc w:val="both"/>
        <w:rPr>
          <w:rFonts w:ascii="Times New Roman" w:hAnsi="Times New Roman"/>
          <w:sz w:val="28"/>
          <w:szCs w:val="28"/>
        </w:rPr>
      </w:pPr>
      <w:r w:rsidRPr="00631373">
        <w:rPr>
          <w:rFonts w:ascii="Times New Roman" w:hAnsi="Times New Roman"/>
          <w:sz w:val="28"/>
          <w:szCs w:val="28"/>
        </w:rPr>
        <w:t xml:space="preserve">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w:t>
      </w:r>
      <w:r w:rsidRPr="00631373">
        <w:rPr>
          <w:rFonts w:ascii="Times New Roman" w:hAnsi="Times New Roman"/>
          <w:sz w:val="28"/>
          <w:szCs w:val="28"/>
        </w:rPr>
        <w:lastRenderedPageBreak/>
        <w:t>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14467" w:rsidRDefault="00F006EC" w:rsidP="00416803">
      <w:pPr>
        <w:spacing w:after="0" w:line="240" w:lineRule="auto"/>
        <w:ind w:left="227" w:right="-737" w:firstLine="708"/>
        <w:jc w:val="both"/>
        <w:rPr>
          <w:rFonts w:ascii="Times New Roman" w:hAnsi="Times New Roman"/>
          <w:sz w:val="28"/>
          <w:szCs w:val="28"/>
        </w:rPr>
      </w:pPr>
      <w:r w:rsidRPr="00631373">
        <w:rPr>
          <w:rFonts w:ascii="Times New Roman" w:hAnsi="Times New Roman"/>
          <w:sz w:val="28"/>
          <w:szCs w:val="28"/>
        </w:rPr>
        <w:t>В результате реализации Программы повысится доступность услуг в сфере культуры для всех категорий и групп населения, в том числе путем внедрения д</w:t>
      </w:r>
      <w:r w:rsidR="00416803">
        <w:rPr>
          <w:rFonts w:ascii="Times New Roman" w:hAnsi="Times New Roman"/>
          <w:sz w:val="28"/>
          <w:szCs w:val="28"/>
        </w:rPr>
        <w:t xml:space="preserve">истанционных культурных услуг. </w:t>
      </w:r>
    </w:p>
    <w:p w:rsidR="00114467" w:rsidRPr="00114467" w:rsidRDefault="00114467" w:rsidP="00114467">
      <w:pPr>
        <w:rPr>
          <w:rFonts w:ascii="Times New Roman" w:hAnsi="Times New Roman"/>
          <w:sz w:val="28"/>
          <w:szCs w:val="28"/>
        </w:rPr>
      </w:pPr>
    </w:p>
    <w:p w:rsidR="00114467" w:rsidRDefault="00114467" w:rsidP="00114467">
      <w:pPr>
        <w:rPr>
          <w:rFonts w:ascii="Times New Roman" w:hAnsi="Times New Roman"/>
          <w:sz w:val="28"/>
          <w:szCs w:val="28"/>
        </w:rPr>
      </w:pPr>
    </w:p>
    <w:p w:rsidR="00114467" w:rsidRDefault="00114467" w:rsidP="00114467">
      <w:pPr>
        <w:rPr>
          <w:rFonts w:ascii="Times New Roman" w:hAnsi="Times New Roman"/>
          <w:sz w:val="28"/>
          <w:szCs w:val="28"/>
        </w:rPr>
      </w:pPr>
    </w:p>
    <w:p w:rsidR="00114467" w:rsidRPr="009E4D83" w:rsidRDefault="00114467" w:rsidP="00114467">
      <w:pPr>
        <w:autoSpaceDE w:val="0"/>
        <w:autoSpaceDN w:val="0"/>
        <w:adjustRightInd w:val="0"/>
        <w:jc w:val="center"/>
        <w:rPr>
          <w:rFonts w:ascii="Times New Roman" w:hAnsi="Times New Roman"/>
          <w:b/>
          <w:bCs/>
        </w:rPr>
      </w:pPr>
      <w:r>
        <w:rPr>
          <w:rFonts w:ascii="Times New Roman" w:hAnsi="Times New Roman"/>
          <w:sz w:val="28"/>
          <w:szCs w:val="28"/>
        </w:rPr>
        <w:tab/>
        <w:t xml:space="preserve">  </w:t>
      </w:r>
      <w:r w:rsidRPr="009E4D83">
        <w:rPr>
          <w:rFonts w:ascii="Times New Roman" w:hAnsi="Times New Roman"/>
          <w:b/>
          <w:bCs/>
        </w:rPr>
        <w:t>Подпрограмма</w:t>
      </w:r>
    </w:p>
    <w:p w:rsidR="00114467" w:rsidRDefault="00114467" w:rsidP="00114467">
      <w:pPr>
        <w:autoSpaceDE w:val="0"/>
        <w:autoSpaceDN w:val="0"/>
        <w:adjustRightInd w:val="0"/>
        <w:jc w:val="center"/>
        <w:outlineLvl w:val="0"/>
        <w:rPr>
          <w:rFonts w:ascii="Times New Roman" w:hAnsi="Times New Roman"/>
          <w:b/>
          <w:sz w:val="24"/>
          <w:szCs w:val="24"/>
        </w:rPr>
      </w:pPr>
      <w:r w:rsidRPr="00A1299F">
        <w:rPr>
          <w:rFonts w:ascii="Times New Roman" w:hAnsi="Times New Roman"/>
          <w:b/>
          <w:sz w:val="24"/>
          <w:szCs w:val="24"/>
        </w:rPr>
        <w:t>«Осуществление отдельных</w:t>
      </w:r>
      <w:r>
        <w:rPr>
          <w:rFonts w:ascii="Times New Roman" w:hAnsi="Times New Roman"/>
          <w:b/>
          <w:sz w:val="24"/>
          <w:szCs w:val="24"/>
        </w:rPr>
        <w:t xml:space="preserve"> </w:t>
      </w:r>
      <w:r w:rsidRPr="00A1299F">
        <w:rPr>
          <w:rFonts w:ascii="Times New Roman" w:hAnsi="Times New Roman"/>
          <w:b/>
          <w:sz w:val="24"/>
          <w:szCs w:val="24"/>
        </w:rPr>
        <w:t>гос.полномочий»</w:t>
      </w:r>
    </w:p>
    <w:p w:rsidR="00114467" w:rsidRPr="00F9633B" w:rsidRDefault="00114467" w:rsidP="00114467">
      <w:pPr>
        <w:autoSpaceDE w:val="0"/>
        <w:autoSpaceDN w:val="0"/>
        <w:adjustRightInd w:val="0"/>
        <w:jc w:val="center"/>
        <w:outlineLvl w:val="0"/>
        <w:rPr>
          <w:rFonts w:ascii="Times New Roman" w:hAnsi="Times New Roman"/>
          <w:b/>
          <w:bCs/>
        </w:rPr>
      </w:pPr>
      <w:r w:rsidRPr="009E4D83">
        <w:rPr>
          <w:rFonts w:ascii="Times New Roman" w:hAnsi="Times New Roman"/>
          <w:b/>
          <w:bCs/>
        </w:rPr>
        <w:t>ПАСПОРТ</w:t>
      </w:r>
    </w:p>
    <w:tbl>
      <w:tblPr>
        <w:tblW w:w="9606" w:type="dxa"/>
        <w:tblLayout w:type="fixed"/>
        <w:tblLook w:val="0000"/>
      </w:tblPr>
      <w:tblGrid>
        <w:gridCol w:w="2448"/>
        <w:gridCol w:w="7158"/>
      </w:tblGrid>
      <w:tr w:rsidR="00114467" w:rsidRPr="009E4D83" w:rsidTr="00092CC9">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E4D83" w:rsidRDefault="00114467" w:rsidP="00092CC9">
            <w:pPr>
              <w:autoSpaceDE w:val="0"/>
              <w:autoSpaceDN w:val="0"/>
              <w:adjustRightInd w:val="0"/>
              <w:jc w:val="both"/>
              <w:rPr>
                <w:rFonts w:ascii="Times New Roman" w:hAnsi="Times New Roman"/>
                <w:bCs/>
              </w:rPr>
            </w:pPr>
            <w:r w:rsidRPr="00A1299F">
              <w:rPr>
                <w:rFonts w:ascii="Times New Roman" w:hAnsi="Times New Roman"/>
                <w:b/>
                <w:sz w:val="24"/>
                <w:szCs w:val="24"/>
              </w:rPr>
              <w:t>«</w:t>
            </w:r>
            <w:r w:rsidRPr="00E23CEB">
              <w:rPr>
                <w:rFonts w:ascii="Times New Roman" w:hAnsi="Times New Roman"/>
                <w:sz w:val="24"/>
                <w:szCs w:val="24"/>
              </w:rPr>
              <w:t>Осуществление отдельных</w:t>
            </w:r>
            <w:r>
              <w:rPr>
                <w:rFonts w:ascii="Times New Roman" w:hAnsi="Times New Roman"/>
                <w:sz w:val="24"/>
                <w:szCs w:val="24"/>
              </w:rPr>
              <w:t xml:space="preserve"> </w:t>
            </w:r>
            <w:r w:rsidRPr="00E23CEB">
              <w:rPr>
                <w:rFonts w:ascii="Times New Roman" w:hAnsi="Times New Roman"/>
                <w:sz w:val="24"/>
                <w:szCs w:val="24"/>
              </w:rPr>
              <w:t>гос.полномочий»</w:t>
            </w:r>
          </w:p>
        </w:tc>
      </w:tr>
      <w:tr w:rsidR="00114467" w:rsidRPr="009E4D83" w:rsidTr="00092CC9">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Ответственный</w:t>
            </w:r>
            <w:r w:rsidRPr="009E4D83">
              <w:rPr>
                <w:rFonts w:ascii="Times New Roman" w:hAnsi="Times New Roman"/>
              </w:rPr>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E4D83" w:rsidRDefault="00114467" w:rsidP="00092CC9">
            <w:pPr>
              <w:autoSpaceDE w:val="0"/>
              <w:autoSpaceDN w:val="0"/>
              <w:adjustRightInd w:val="0"/>
              <w:jc w:val="both"/>
              <w:rPr>
                <w:rFonts w:ascii="Times New Roman" w:hAnsi="Times New Roman"/>
              </w:rPr>
            </w:pPr>
            <w:r w:rsidRPr="009E4D83">
              <w:rPr>
                <w:rFonts w:ascii="Times New Roman" w:hAnsi="Times New Roman"/>
                <w:bCs/>
                <w:kern w:val="1"/>
                <w:lang w:eastAsia="ar-SA"/>
              </w:rPr>
              <w:t xml:space="preserve">Администрация </w:t>
            </w:r>
            <w:r w:rsidRPr="00114467">
              <w:rPr>
                <w:rFonts w:ascii="Times New Roman" w:hAnsi="Times New Roman"/>
                <w:bCs/>
              </w:rPr>
              <w:t xml:space="preserve">Дубенский </w:t>
            </w:r>
            <w:r w:rsidRPr="00114467">
              <w:rPr>
                <w:rFonts w:ascii="Times New Roman" w:hAnsi="Times New Roman"/>
              </w:rPr>
              <w:t>поссовет</w:t>
            </w:r>
          </w:p>
        </w:tc>
      </w:tr>
      <w:tr w:rsidR="00114467" w:rsidRPr="009E4D83" w:rsidTr="00092CC9">
        <w:trPr>
          <w:trHeight w:val="778"/>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831CB" w:rsidRDefault="00114467" w:rsidP="00092CC9">
            <w:pPr>
              <w:autoSpaceDE w:val="0"/>
              <w:autoSpaceDN w:val="0"/>
              <w:adjustRightInd w:val="0"/>
              <w:spacing w:line="240" w:lineRule="auto"/>
              <w:jc w:val="both"/>
              <w:rPr>
                <w:rFonts w:ascii="Times New Roman" w:hAnsi="Times New Roman"/>
              </w:rPr>
            </w:pPr>
            <w:r w:rsidRPr="009831CB">
              <w:rPr>
                <w:rFonts w:ascii="Times New Roman" w:hAnsi="Times New Roman"/>
              </w:rPr>
              <w:t xml:space="preserve">- </w:t>
            </w:r>
            <w:r w:rsidRPr="009831CB">
              <w:rPr>
                <w:rFonts w:ascii="Times New Roman" w:hAnsi="Times New Roman"/>
                <w:sz w:val="24"/>
                <w:szCs w:val="24"/>
              </w:rPr>
              <w:t>Осуществление первичного воинского учета на территориях, где отсутствуют военные комиссариаты</w:t>
            </w:r>
          </w:p>
        </w:tc>
      </w:tr>
      <w:tr w:rsidR="00114467" w:rsidRPr="009E4D83" w:rsidTr="00092CC9">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lang w:val="en-US"/>
              </w:rPr>
            </w:pPr>
            <w:r w:rsidRPr="009E4D83">
              <w:rPr>
                <w:rFonts w:ascii="Times New Roman" w:hAnsi="Times New Roman"/>
              </w:rPr>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E4D83" w:rsidRDefault="00114467" w:rsidP="00092CC9">
            <w:pPr>
              <w:spacing w:line="240" w:lineRule="auto"/>
              <w:jc w:val="both"/>
              <w:rPr>
                <w:rFonts w:ascii="Times New Roman" w:hAnsi="Times New Roman"/>
              </w:rPr>
            </w:pPr>
            <w:r w:rsidRPr="009E4D83">
              <w:rPr>
                <w:rFonts w:ascii="Times New Roman" w:hAnsi="Times New Roman"/>
              </w:rPr>
              <w:t xml:space="preserve">- </w:t>
            </w:r>
            <w:r>
              <w:rPr>
                <w:rFonts w:ascii="Times New Roman" w:hAnsi="Times New Roman"/>
              </w:rPr>
              <w:t xml:space="preserve">Обеспечение полного </w:t>
            </w:r>
            <w:r w:rsidRPr="009831CB">
              <w:rPr>
                <w:rFonts w:ascii="Times New Roman" w:hAnsi="Times New Roman"/>
                <w:sz w:val="24"/>
                <w:szCs w:val="24"/>
              </w:rPr>
              <w:t>воинского</w:t>
            </w:r>
            <w:r>
              <w:rPr>
                <w:rFonts w:ascii="Times New Roman" w:hAnsi="Times New Roman"/>
              </w:rPr>
              <w:t xml:space="preserve"> учета граждан на территории муниципального образования </w:t>
            </w:r>
            <w:r w:rsidRPr="00114467">
              <w:rPr>
                <w:rFonts w:ascii="Times New Roman" w:hAnsi="Times New Roman"/>
                <w:bCs/>
              </w:rPr>
              <w:t xml:space="preserve">Дубенский </w:t>
            </w:r>
            <w:r w:rsidRPr="00114467">
              <w:rPr>
                <w:rFonts w:ascii="Times New Roman" w:hAnsi="Times New Roman"/>
              </w:rPr>
              <w:t>поссовет</w:t>
            </w:r>
          </w:p>
        </w:tc>
      </w:tr>
      <w:tr w:rsidR="00114467" w:rsidRPr="009E4D83" w:rsidTr="00092CC9">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E4D83" w:rsidRDefault="00114467" w:rsidP="00092CC9">
            <w:pPr>
              <w:autoSpaceDE w:val="0"/>
              <w:autoSpaceDN w:val="0"/>
              <w:adjustRightInd w:val="0"/>
              <w:jc w:val="both"/>
              <w:rPr>
                <w:rFonts w:ascii="Times New Roman" w:hAnsi="Times New Roman"/>
                <w:b/>
              </w:rPr>
            </w:pPr>
            <w:r w:rsidRPr="009E4D83">
              <w:rPr>
                <w:rFonts w:ascii="Times New Roman" w:hAnsi="Times New Roman"/>
              </w:rPr>
              <w:t xml:space="preserve">- </w:t>
            </w:r>
            <w:r>
              <w:rPr>
                <w:rFonts w:ascii="Times New Roman" w:hAnsi="Times New Roman"/>
              </w:rPr>
              <w:t xml:space="preserve">Количество военнообязанных граждан на территории </w:t>
            </w:r>
            <w:r w:rsidRPr="006E5B2D">
              <w:rPr>
                <w:rFonts w:ascii="Times New Roman" w:hAnsi="Times New Roman"/>
                <w:bCs/>
              </w:rPr>
              <w:t xml:space="preserve">муниципального образования </w:t>
            </w:r>
            <w:r w:rsidRPr="00114467">
              <w:rPr>
                <w:rFonts w:ascii="Times New Roman" w:hAnsi="Times New Roman"/>
                <w:bCs/>
              </w:rPr>
              <w:t xml:space="preserve">Дубенский </w:t>
            </w:r>
            <w:r w:rsidRPr="00114467">
              <w:rPr>
                <w:rFonts w:ascii="Times New Roman" w:hAnsi="Times New Roman"/>
              </w:rPr>
              <w:t>поссовет</w:t>
            </w:r>
          </w:p>
        </w:tc>
      </w:tr>
      <w:tr w:rsidR="00114467" w:rsidRPr="009E4D83" w:rsidTr="00092CC9">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 xml:space="preserve">подпрограмма реализуется в один этап с </w:t>
            </w:r>
            <w:r>
              <w:rPr>
                <w:rFonts w:ascii="Times New Roman" w:hAnsi="Times New Roman"/>
              </w:rPr>
              <w:t>2020-2022</w:t>
            </w:r>
            <w:r w:rsidRPr="000F0D79">
              <w:rPr>
                <w:rFonts w:ascii="Times New Roman" w:hAnsi="Times New Roman"/>
              </w:rPr>
              <w:t xml:space="preserve"> </w:t>
            </w:r>
            <w:r w:rsidRPr="009E4D83">
              <w:rPr>
                <w:rFonts w:ascii="Times New Roman" w:hAnsi="Times New Roman"/>
              </w:rPr>
              <w:t>годы</w:t>
            </w:r>
          </w:p>
        </w:tc>
      </w:tr>
      <w:tr w:rsidR="00114467" w:rsidRPr="009E4D83" w:rsidTr="00092CC9">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Объемы бюджетных ассигнований подпрограммы</w:t>
            </w:r>
          </w:p>
          <w:p w:rsidR="00114467" w:rsidRPr="009E4D83" w:rsidRDefault="00114467" w:rsidP="00092CC9">
            <w:pPr>
              <w:autoSpaceDE w:val="0"/>
              <w:autoSpaceDN w:val="0"/>
              <w:adjustRightInd w:val="0"/>
              <w:rPr>
                <w:rFonts w:ascii="Times New Roman" w:hAnsi="Times New Roman"/>
              </w:rPr>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E4D83" w:rsidRDefault="00114467" w:rsidP="00092CC9">
            <w:pPr>
              <w:autoSpaceDE w:val="0"/>
              <w:autoSpaceDN w:val="0"/>
              <w:adjustRightInd w:val="0"/>
            </w:pPr>
            <w:r w:rsidRPr="009E4D83">
              <w:rPr>
                <w:rFonts w:ascii="Times New Roman" w:hAnsi="Times New Roman"/>
              </w:rPr>
              <w:t xml:space="preserve">Общий объем финансовых средств для реализации подпрограммы составляет </w:t>
            </w:r>
            <w:r w:rsidRPr="00511F9B">
              <w:rPr>
                <w:rFonts w:ascii="Times New Roman" w:hAnsi="Times New Roman"/>
              </w:rPr>
              <w:t>за счет средств местного бюджета –</w:t>
            </w:r>
            <w:r>
              <w:rPr>
                <w:rFonts w:ascii="Times New Roman" w:hAnsi="Times New Roman"/>
              </w:rPr>
              <w:t xml:space="preserve">279,9 </w:t>
            </w:r>
            <w:r w:rsidRPr="00511F9B">
              <w:rPr>
                <w:rFonts w:ascii="Times New Roman" w:hAnsi="Times New Roman"/>
              </w:rPr>
              <w:t>тыс.руб</w:t>
            </w:r>
          </w:p>
          <w:p w:rsidR="00114467" w:rsidRPr="009E4D83" w:rsidRDefault="00114467" w:rsidP="00092CC9">
            <w:pPr>
              <w:pStyle w:val="ConsPlusCell"/>
              <w:rPr>
                <w:sz w:val="22"/>
                <w:szCs w:val="22"/>
              </w:rPr>
            </w:pPr>
            <w:r>
              <w:rPr>
                <w:sz w:val="22"/>
                <w:szCs w:val="22"/>
              </w:rPr>
              <w:t>92,2тыс.руб</w:t>
            </w:r>
            <w:r w:rsidRPr="009E4D83">
              <w:rPr>
                <w:sz w:val="22"/>
                <w:szCs w:val="22"/>
              </w:rPr>
              <w:t xml:space="preserve"> – на 20</w:t>
            </w:r>
            <w:r w:rsidR="009513DC">
              <w:rPr>
                <w:sz w:val="22"/>
                <w:szCs w:val="22"/>
              </w:rPr>
              <w:t>22</w:t>
            </w:r>
            <w:r w:rsidRPr="009E4D83">
              <w:rPr>
                <w:sz w:val="22"/>
                <w:szCs w:val="22"/>
              </w:rPr>
              <w:t xml:space="preserve"> год</w:t>
            </w:r>
          </w:p>
          <w:p w:rsidR="00114467" w:rsidRPr="009E4D83" w:rsidRDefault="00114467" w:rsidP="00092CC9">
            <w:pPr>
              <w:pStyle w:val="ConsPlusCell"/>
              <w:rPr>
                <w:sz w:val="22"/>
                <w:szCs w:val="22"/>
              </w:rPr>
            </w:pPr>
            <w:r>
              <w:rPr>
                <w:sz w:val="22"/>
                <w:szCs w:val="22"/>
              </w:rPr>
              <w:t>92,6</w:t>
            </w:r>
            <w:r w:rsidRPr="009E4D83">
              <w:rPr>
                <w:sz w:val="22"/>
                <w:szCs w:val="22"/>
              </w:rPr>
              <w:t xml:space="preserve"> </w:t>
            </w:r>
            <w:r>
              <w:rPr>
                <w:sz w:val="22"/>
                <w:szCs w:val="22"/>
              </w:rPr>
              <w:t xml:space="preserve">тыс.руб </w:t>
            </w:r>
            <w:r w:rsidRPr="009E4D83">
              <w:rPr>
                <w:sz w:val="22"/>
                <w:szCs w:val="22"/>
              </w:rPr>
              <w:t>– на 20</w:t>
            </w:r>
            <w:r w:rsidR="009513DC">
              <w:rPr>
                <w:sz w:val="22"/>
                <w:szCs w:val="22"/>
              </w:rPr>
              <w:t>23</w:t>
            </w:r>
            <w:r w:rsidRPr="009E4D83">
              <w:rPr>
                <w:sz w:val="22"/>
                <w:szCs w:val="22"/>
              </w:rPr>
              <w:t xml:space="preserve"> год</w:t>
            </w:r>
          </w:p>
          <w:p w:rsidR="00114467" w:rsidRPr="009E4D83" w:rsidRDefault="009513DC" w:rsidP="00092CC9">
            <w:pPr>
              <w:pStyle w:val="ConsPlusCell"/>
              <w:rPr>
                <w:b/>
                <w:sz w:val="22"/>
                <w:szCs w:val="22"/>
              </w:rPr>
            </w:pPr>
            <w:r>
              <w:rPr>
                <w:sz w:val="22"/>
                <w:szCs w:val="22"/>
              </w:rPr>
              <w:t>95,1 тыс.руб – на 2024</w:t>
            </w:r>
            <w:r w:rsidR="00114467" w:rsidRPr="009E4D83">
              <w:rPr>
                <w:sz w:val="22"/>
                <w:szCs w:val="22"/>
              </w:rPr>
              <w:t xml:space="preserve"> год</w:t>
            </w:r>
          </w:p>
          <w:p w:rsidR="00114467" w:rsidRPr="009E4D83" w:rsidRDefault="00114467" w:rsidP="00092CC9">
            <w:pPr>
              <w:autoSpaceDE w:val="0"/>
              <w:autoSpaceDN w:val="0"/>
              <w:adjustRightInd w:val="0"/>
              <w:rPr>
                <w:rFonts w:ascii="Times New Roman" w:hAnsi="Times New Roman"/>
              </w:rPr>
            </w:pPr>
          </w:p>
        </w:tc>
      </w:tr>
      <w:tr w:rsidR="00114467" w:rsidRPr="009E4D83" w:rsidTr="00092CC9">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9E4D83" w:rsidRDefault="00114467" w:rsidP="00092CC9">
            <w:pPr>
              <w:autoSpaceDE w:val="0"/>
              <w:autoSpaceDN w:val="0"/>
              <w:adjustRightInd w:val="0"/>
              <w:rPr>
                <w:rFonts w:ascii="Times New Roman" w:hAnsi="Times New Roman"/>
              </w:rPr>
            </w:pPr>
            <w:r w:rsidRPr="009E4D83">
              <w:rPr>
                <w:rFonts w:ascii="Times New Roman" w:hAnsi="Times New Roman"/>
              </w:rPr>
              <w:t>Ожидаемые 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9E4D83" w:rsidRDefault="00114467" w:rsidP="00092CC9">
            <w:pPr>
              <w:autoSpaceDE w:val="0"/>
              <w:autoSpaceDN w:val="0"/>
              <w:adjustRightInd w:val="0"/>
              <w:jc w:val="both"/>
              <w:rPr>
                <w:rFonts w:ascii="Times New Roman" w:hAnsi="Times New Roman"/>
              </w:rPr>
            </w:pPr>
            <w:r w:rsidRPr="009E4D83">
              <w:rPr>
                <w:rFonts w:ascii="Times New Roman" w:hAnsi="Times New Roman"/>
              </w:rPr>
              <w:t xml:space="preserve">- увеличение количества </w:t>
            </w:r>
            <w:r>
              <w:rPr>
                <w:rFonts w:ascii="Times New Roman" w:hAnsi="Times New Roman"/>
              </w:rPr>
              <w:t>военнообязанных граждан</w:t>
            </w:r>
          </w:p>
          <w:p w:rsidR="00114467" w:rsidRPr="009E4D83" w:rsidRDefault="00114467" w:rsidP="00092CC9">
            <w:pPr>
              <w:suppressAutoHyphens/>
              <w:spacing w:before="28" w:after="28"/>
              <w:rPr>
                <w:rFonts w:ascii="Times New Roman" w:hAnsi="Times New Roman"/>
              </w:rPr>
            </w:pPr>
            <w:r w:rsidRPr="009E4D83">
              <w:rPr>
                <w:rFonts w:ascii="Times New Roman" w:hAnsi="Times New Roman"/>
              </w:rPr>
              <w:t>.</w:t>
            </w:r>
          </w:p>
          <w:p w:rsidR="00114467" w:rsidRPr="009E4D83" w:rsidRDefault="00114467" w:rsidP="00092CC9">
            <w:pPr>
              <w:spacing w:before="100" w:beforeAutospacing="1" w:after="100" w:afterAutospacing="1"/>
              <w:ind w:firstLine="35"/>
              <w:rPr>
                <w:rFonts w:ascii="Times New Roman" w:hAnsi="Times New Roman"/>
              </w:rPr>
            </w:pPr>
          </w:p>
        </w:tc>
      </w:tr>
    </w:tbl>
    <w:p w:rsidR="00F006EC" w:rsidRPr="00114467" w:rsidRDefault="00F006EC" w:rsidP="00114467">
      <w:pPr>
        <w:tabs>
          <w:tab w:val="left" w:pos="3994"/>
        </w:tabs>
        <w:rPr>
          <w:rFonts w:ascii="Times New Roman" w:hAnsi="Times New Roman"/>
          <w:sz w:val="28"/>
          <w:szCs w:val="28"/>
        </w:rPr>
      </w:pPr>
    </w:p>
    <w:sectPr w:rsidR="00F006EC" w:rsidRPr="00114467" w:rsidSect="00AA026A">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BC" w:rsidRDefault="00FD6ABC" w:rsidP="00AA026A">
      <w:pPr>
        <w:spacing w:after="0" w:line="240" w:lineRule="auto"/>
      </w:pPr>
      <w:r>
        <w:separator/>
      </w:r>
    </w:p>
  </w:endnote>
  <w:endnote w:type="continuationSeparator" w:id="1">
    <w:p w:rsidR="00FD6ABC" w:rsidRDefault="00FD6ABC" w:rsidP="00AA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90">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BC" w:rsidRDefault="00FD6ABC" w:rsidP="00AA026A">
      <w:pPr>
        <w:spacing w:after="0" w:line="240" w:lineRule="auto"/>
      </w:pPr>
      <w:r>
        <w:separator/>
      </w:r>
    </w:p>
  </w:footnote>
  <w:footnote w:type="continuationSeparator" w:id="1">
    <w:p w:rsidR="00FD6ABC" w:rsidRDefault="00FD6ABC" w:rsidP="00AA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3B" w:rsidRPr="00254ECD" w:rsidRDefault="00145F3B" w:rsidP="0054092F">
    <w:pPr>
      <w:pStyle w:val="a5"/>
      <w:rPr>
        <w:rFonts w:ascii="Times New Roman" w:hAnsi="Times New Roman"/>
      </w:rPr>
    </w:pPr>
  </w:p>
  <w:p w:rsidR="00145F3B" w:rsidRDefault="00145F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3B" w:rsidRPr="00254ECD" w:rsidRDefault="00145F3B">
    <w:pPr>
      <w:pStyle w:val="a5"/>
      <w:jc w:val="center"/>
      <w:rPr>
        <w:rFonts w:ascii="Times New Roman" w:hAnsi="Times New Roman"/>
      </w:rPr>
    </w:pPr>
  </w:p>
  <w:p w:rsidR="00145F3B" w:rsidRDefault="00145F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5"/>
  </w:num>
  <w:num w:numId="2">
    <w:abstractNumId w:val="4"/>
  </w:num>
  <w:num w:numId="3">
    <w:abstractNumId w:val="15"/>
  </w:num>
  <w:num w:numId="4">
    <w:abstractNumId w:val="12"/>
  </w:num>
  <w:num w:numId="5">
    <w:abstractNumId w:val="23"/>
  </w:num>
  <w:num w:numId="6">
    <w:abstractNumId w:val="24"/>
  </w:num>
  <w:num w:numId="7">
    <w:abstractNumId w:val="7"/>
  </w:num>
  <w:num w:numId="8">
    <w:abstractNumId w:val="5"/>
  </w:num>
  <w:num w:numId="9">
    <w:abstractNumId w:val="8"/>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9"/>
  </w:num>
  <w:num w:numId="21">
    <w:abstractNumId w:val="21"/>
  </w:num>
  <w:num w:numId="22">
    <w:abstractNumId w:val="13"/>
  </w:num>
  <w:num w:numId="23">
    <w:abstractNumId w:val="14"/>
  </w:num>
  <w:num w:numId="24">
    <w:abstractNumId w:val="22"/>
  </w:num>
  <w:num w:numId="25">
    <w:abstractNumId w:val="9"/>
  </w:num>
  <w:num w:numId="26">
    <w:abstractNumId w:val="18"/>
  </w:num>
  <w:num w:numId="27">
    <w:abstractNumId w:val="6"/>
  </w:num>
  <w:num w:numId="28">
    <w:abstractNumId w:val="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46830"/>
    <w:rsid w:val="00091F0E"/>
    <w:rsid w:val="00092CC9"/>
    <w:rsid w:val="000D46FA"/>
    <w:rsid w:val="000F4D2B"/>
    <w:rsid w:val="0010092E"/>
    <w:rsid w:val="00114467"/>
    <w:rsid w:val="00145F3B"/>
    <w:rsid w:val="00182596"/>
    <w:rsid w:val="001C2597"/>
    <w:rsid w:val="001C4AC3"/>
    <w:rsid w:val="001E59AE"/>
    <w:rsid w:val="002B44C8"/>
    <w:rsid w:val="002E6D04"/>
    <w:rsid w:val="00306293"/>
    <w:rsid w:val="00314ED5"/>
    <w:rsid w:val="00346830"/>
    <w:rsid w:val="00353D9D"/>
    <w:rsid w:val="003766A2"/>
    <w:rsid w:val="00393024"/>
    <w:rsid w:val="00410996"/>
    <w:rsid w:val="00416803"/>
    <w:rsid w:val="004915F9"/>
    <w:rsid w:val="004A464A"/>
    <w:rsid w:val="004D7A18"/>
    <w:rsid w:val="004F3180"/>
    <w:rsid w:val="005010CD"/>
    <w:rsid w:val="005132BB"/>
    <w:rsid w:val="005173E3"/>
    <w:rsid w:val="00537314"/>
    <w:rsid w:val="0054092F"/>
    <w:rsid w:val="00577BE4"/>
    <w:rsid w:val="005861A5"/>
    <w:rsid w:val="005A0EE8"/>
    <w:rsid w:val="00606BB1"/>
    <w:rsid w:val="00631373"/>
    <w:rsid w:val="00651FBC"/>
    <w:rsid w:val="006F0EA2"/>
    <w:rsid w:val="00722A98"/>
    <w:rsid w:val="00733F26"/>
    <w:rsid w:val="007342BC"/>
    <w:rsid w:val="007A1DC6"/>
    <w:rsid w:val="007E45D9"/>
    <w:rsid w:val="007F7CE4"/>
    <w:rsid w:val="00863CA2"/>
    <w:rsid w:val="00866E09"/>
    <w:rsid w:val="00872AF4"/>
    <w:rsid w:val="008A121A"/>
    <w:rsid w:val="00947C8D"/>
    <w:rsid w:val="009513DC"/>
    <w:rsid w:val="00972262"/>
    <w:rsid w:val="009962E2"/>
    <w:rsid w:val="009B1E60"/>
    <w:rsid w:val="009B2A4D"/>
    <w:rsid w:val="00A504A6"/>
    <w:rsid w:val="00A634AD"/>
    <w:rsid w:val="00AA026A"/>
    <w:rsid w:val="00AB4742"/>
    <w:rsid w:val="00AC0EF2"/>
    <w:rsid w:val="00AF2560"/>
    <w:rsid w:val="00B01376"/>
    <w:rsid w:val="00B1494D"/>
    <w:rsid w:val="00B320F1"/>
    <w:rsid w:val="00B35409"/>
    <w:rsid w:val="00BA4C12"/>
    <w:rsid w:val="00BC1AC2"/>
    <w:rsid w:val="00BC3F61"/>
    <w:rsid w:val="00BD3C06"/>
    <w:rsid w:val="00BF168D"/>
    <w:rsid w:val="00C07837"/>
    <w:rsid w:val="00C17548"/>
    <w:rsid w:val="00C34334"/>
    <w:rsid w:val="00C44F94"/>
    <w:rsid w:val="00C52789"/>
    <w:rsid w:val="00C5438F"/>
    <w:rsid w:val="00C574F3"/>
    <w:rsid w:val="00C77DF2"/>
    <w:rsid w:val="00C93AF9"/>
    <w:rsid w:val="00CA54F8"/>
    <w:rsid w:val="00CC1E7C"/>
    <w:rsid w:val="00CF149D"/>
    <w:rsid w:val="00CF44C1"/>
    <w:rsid w:val="00CF4833"/>
    <w:rsid w:val="00D2245E"/>
    <w:rsid w:val="00D42E90"/>
    <w:rsid w:val="00D45828"/>
    <w:rsid w:val="00D54735"/>
    <w:rsid w:val="00D61472"/>
    <w:rsid w:val="00D806FA"/>
    <w:rsid w:val="00DE7087"/>
    <w:rsid w:val="00E07C61"/>
    <w:rsid w:val="00E22FED"/>
    <w:rsid w:val="00EA0875"/>
    <w:rsid w:val="00EA59AA"/>
    <w:rsid w:val="00F006EC"/>
    <w:rsid w:val="00F332A8"/>
    <w:rsid w:val="00F5440F"/>
    <w:rsid w:val="00F726BD"/>
    <w:rsid w:val="00F76268"/>
    <w:rsid w:val="00FC749F"/>
    <w:rsid w:val="00FD6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style>
  <w:style w:type="paragraph" w:styleId="1">
    <w:name w:val="heading 1"/>
    <w:basedOn w:val="a"/>
    <w:link w:val="10"/>
    <w:qFormat/>
    <w:rsid w:val="00346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46830"/>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8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6830"/>
    <w:rPr>
      <w:rFonts w:ascii="Cambria" w:eastAsia="Times New Roman" w:hAnsi="Cambria" w:cs="Times New Roman"/>
      <w:b/>
      <w:bCs/>
      <w:i/>
      <w:iCs/>
      <w:sz w:val="28"/>
      <w:szCs w:val="28"/>
      <w:lang w:eastAsia="en-US"/>
    </w:rPr>
  </w:style>
  <w:style w:type="character" w:styleId="a3">
    <w:name w:val="Hyperlink"/>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rFonts w:ascii="Calibri" w:eastAsia="Times New Roman" w:hAnsi="Calibri" w:cs="Times New Roman"/>
      <w:lang w:eastAsia="en-US"/>
    </w:rPr>
  </w:style>
  <w:style w:type="paragraph" w:customStyle="1" w:styleId="ConsPlusNormal">
    <w:name w:val="ConsPlusNormal"/>
    <w:rsid w:val="0034683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346830"/>
    <w:rPr>
      <w:rFonts w:ascii="Calibri" w:eastAsia="Times New Roman" w:hAnsi="Calibri" w:cs="Times New Roman"/>
      <w:sz w:val="20"/>
      <w:szCs w:val="20"/>
    </w:rPr>
  </w:style>
  <w:style w:type="paragraph" w:styleId="a7">
    <w:name w:val="footer"/>
    <w:basedOn w:val="a"/>
    <w:link w:val="a8"/>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346830"/>
    <w:rPr>
      <w:rFonts w:ascii="Calibri" w:eastAsia="Times New Roman" w:hAnsi="Calibri" w:cs="Times New Roman"/>
      <w:sz w:val="20"/>
      <w:szCs w:val="20"/>
    </w:rPr>
  </w:style>
  <w:style w:type="paragraph" w:styleId="a9">
    <w:name w:val="Balloon Text"/>
    <w:basedOn w:val="a"/>
    <w:link w:val="aa"/>
    <w:semiHidden/>
    <w:unhideWhenUsed/>
    <w:rsid w:val="00346830"/>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semiHidden/>
    <w:rsid w:val="00346830"/>
    <w:rPr>
      <w:rFonts w:ascii="Segoe UI" w:eastAsia="Times New Roman" w:hAnsi="Segoe UI" w:cs="Times New Roman"/>
      <w:sz w:val="18"/>
      <w:szCs w:val="18"/>
    </w:rPr>
  </w:style>
  <w:style w:type="table" w:styleId="ab">
    <w:name w:val="Table Grid"/>
    <w:basedOn w:val="a1"/>
    <w:rsid w:val="003468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4683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ext">
    <w:name w:val="text"/>
    <w:basedOn w:val="a0"/>
    <w:rsid w:val="00346830"/>
  </w:style>
  <w:style w:type="paragraph" w:customStyle="1" w:styleId="ConsPlusCell">
    <w:name w:val="ConsPlusCell"/>
    <w:rsid w:val="003468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No Spacing"/>
    <w:uiPriority w:val="1"/>
    <w:qFormat/>
    <w:rsid w:val="00346830"/>
    <w:pPr>
      <w:spacing w:after="0" w:line="240" w:lineRule="auto"/>
    </w:pPr>
    <w:rPr>
      <w:rFonts w:ascii="Calibri" w:eastAsia="Times New Roman" w:hAnsi="Calibri" w:cs="Times New Roman"/>
    </w:rPr>
  </w:style>
  <w:style w:type="character" w:styleId="ad">
    <w:name w:val="annotation reference"/>
    <w:uiPriority w:val="99"/>
    <w:unhideWhenUsed/>
    <w:rsid w:val="00346830"/>
    <w:rPr>
      <w:sz w:val="16"/>
      <w:szCs w:val="16"/>
    </w:rPr>
  </w:style>
  <w:style w:type="paragraph" w:styleId="ae">
    <w:name w:val="annotation text"/>
    <w:basedOn w:val="a"/>
    <w:link w:val="af"/>
    <w:uiPriority w:val="99"/>
    <w:semiHidden/>
    <w:unhideWhenUsed/>
    <w:rsid w:val="00346830"/>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semiHidden/>
    <w:rsid w:val="00346830"/>
    <w:rPr>
      <w:rFonts w:ascii="Calibri" w:eastAsia="Times New Roman" w:hAnsi="Calibri" w:cs="Times New Roman"/>
      <w:sz w:val="20"/>
      <w:szCs w:val="20"/>
      <w:lang w:eastAsia="en-US"/>
    </w:rPr>
  </w:style>
  <w:style w:type="paragraph" w:styleId="af0">
    <w:name w:val="annotation subject"/>
    <w:basedOn w:val="ae"/>
    <w:next w:val="ae"/>
    <w:link w:val="af1"/>
    <w:uiPriority w:val="99"/>
    <w:semiHidden/>
    <w:unhideWhenUsed/>
    <w:rsid w:val="00346830"/>
    <w:rPr>
      <w:b/>
      <w:bCs/>
    </w:rPr>
  </w:style>
  <w:style w:type="character" w:customStyle="1" w:styleId="af1">
    <w:name w:val="Тема примечания Знак"/>
    <w:basedOn w:val="af"/>
    <w:link w:val="af0"/>
    <w:uiPriority w:val="99"/>
    <w:semiHidden/>
    <w:rsid w:val="00346830"/>
    <w:rPr>
      <w:rFonts w:ascii="Calibri" w:eastAsia="Times New Roman" w:hAnsi="Calibri" w:cs="Times New Roman"/>
      <w:b/>
      <w:bCs/>
      <w:sz w:val="20"/>
      <w:szCs w:val="20"/>
      <w:lang w:eastAsia="en-US"/>
    </w:rPr>
  </w:style>
  <w:style w:type="character" w:styleId="af2">
    <w:name w:val="FollowedHyperlink"/>
    <w:rsid w:val="00346830"/>
    <w:rPr>
      <w:color w:val="800080"/>
      <w:u w:val="single"/>
    </w:rPr>
  </w:style>
  <w:style w:type="character" w:customStyle="1" w:styleId="11">
    <w:name w:val="Верхний колонтитул Знак1"/>
    <w:uiPriority w:val="99"/>
    <w:semiHidden/>
    <w:rsid w:val="00346830"/>
    <w:rPr>
      <w:rFonts w:ascii="Calibri" w:eastAsia="Times New Roman" w:hAnsi="Calibri" w:cs="Times New Roman"/>
      <w:lang w:eastAsia="ru-RU"/>
    </w:rPr>
  </w:style>
  <w:style w:type="character" w:customStyle="1" w:styleId="12">
    <w:name w:val="Нижний колонтитул Знак1"/>
    <w:uiPriority w:val="99"/>
    <w:semiHidden/>
    <w:rsid w:val="00346830"/>
    <w:rPr>
      <w:rFonts w:ascii="Calibri" w:eastAsia="Times New Roman" w:hAnsi="Calibri" w:cs="Times New Roman"/>
      <w:lang w:eastAsia="ru-RU"/>
    </w:rPr>
  </w:style>
  <w:style w:type="character" w:customStyle="1" w:styleId="13">
    <w:name w:val="Текст выноски Знак1"/>
    <w:uiPriority w:val="99"/>
    <w:semiHidden/>
    <w:rsid w:val="00346830"/>
    <w:rPr>
      <w:rFonts w:ascii="Tahoma" w:eastAsia="Times New Roman" w:hAnsi="Tahoma" w:cs="Tahoma"/>
      <w:sz w:val="16"/>
      <w:szCs w:val="16"/>
      <w:lang w:eastAsia="ru-RU"/>
    </w:rPr>
  </w:style>
  <w:style w:type="paragraph" w:customStyle="1" w:styleId="3">
    <w:name w:val="Знак Знак3 Знак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4683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
    <w:name w:val="Без интервала1"/>
    <w:rsid w:val="00346830"/>
    <w:pPr>
      <w:spacing w:after="0" w:line="240" w:lineRule="auto"/>
    </w:pPr>
    <w:rPr>
      <w:rFonts w:ascii="Calibri" w:eastAsia="Times New Roman" w:hAnsi="Calibri" w:cs="Times New Roman"/>
      <w:lang w:eastAsia="en-US"/>
    </w:rPr>
  </w:style>
  <w:style w:type="paragraph" w:customStyle="1" w:styleId="af3">
    <w:name w:val="Прижатый влево"/>
    <w:basedOn w:val="a"/>
    <w:next w:val="a"/>
    <w:rsid w:val="0034683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5">
    <w:name w:val="Знак Знак Знак1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4">
    <w:name w:val="Нормальный (таблица)"/>
    <w:basedOn w:val="a"/>
    <w:next w:val="a"/>
    <w:rsid w:val="0034683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tekstob">
    <w:name w:val="tekstob"/>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Знак Знак4"/>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5">
    <w:name w:val="Основной"/>
    <w:basedOn w:val="a"/>
    <w:rsid w:val="00346830"/>
    <w:pPr>
      <w:spacing w:after="20" w:line="240" w:lineRule="auto"/>
      <w:ind w:firstLine="709"/>
      <w:jc w:val="both"/>
    </w:pPr>
    <w:rPr>
      <w:rFonts w:ascii="Times New Roman" w:eastAsia="Calibri" w:hAnsi="Times New Roman" w:cs="Times New Roman"/>
      <w:sz w:val="28"/>
      <w:szCs w:val="20"/>
    </w:rPr>
  </w:style>
  <w:style w:type="paragraph" w:customStyle="1" w:styleId="16">
    <w:name w:val="Абзац списка1"/>
    <w:basedOn w:val="a"/>
    <w:rsid w:val="00346830"/>
    <w:pPr>
      <w:ind w:left="720"/>
      <w:contextualSpacing/>
    </w:pPr>
    <w:rPr>
      <w:rFonts w:ascii="Calibri" w:eastAsia="Times New Roman" w:hAnsi="Calibri" w:cs="Times New Roman"/>
    </w:rPr>
  </w:style>
  <w:style w:type="character" w:customStyle="1" w:styleId="item-27">
    <w:name w:val="item-27"/>
    <w:basedOn w:val="a0"/>
    <w:rsid w:val="00346830"/>
  </w:style>
  <w:style w:type="character" w:customStyle="1" w:styleId="A50">
    <w:name w:val="A5"/>
    <w:uiPriority w:val="99"/>
    <w:rsid w:val="00346830"/>
    <w:rPr>
      <w:rFonts w:ascii="PT Sans" w:hAnsi="PT Sans" w:cs="PT Sans" w:hint="default"/>
      <w:color w:val="000000"/>
      <w:sz w:val="32"/>
      <w:szCs w:val="32"/>
    </w:rPr>
  </w:style>
  <w:style w:type="character" w:customStyle="1" w:styleId="apple-converted-space">
    <w:name w:val="apple-converted-space"/>
    <w:rsid w:val="00346830"/>
    <w:rPr>
      <w:rFonts w:ascii="Times New Roman" w:hAnsi="Times New Roman" w:cs="Times New Roman" w:hint="default"/>
    </w:rPr>
  </w:style>
  <w:style w:type="character" w:customStyle="1" w:styleId="af6">
    <w:name w:val="Гипертекстовая ссылка"/>
    <w:rsid w:val="00346830"/>
    <w:rPr>
      <w:color w:val="008000"/>
    </w:rPr>
  </w:style>
  <w:style w:type="paragraph" w:customStyle="1" w:styleId="msonormalcxspmiddle">
    <w:name w:val="msonormalcxspmiddle"/>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Plain Text"/>
    <w:basedOn w:val="a"/>
    <w:link w:val="af8"/>
    <w:rsid w:val="00346830"/>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346830"/>
    <w:rPr>
      <w:rFonts w:ascii="Courier New" w:eastAsia="Times New Roman"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eastAsia="Times New Roman" w:hAnsi="Arial" w:cs="Arial"/>
      <w:color w:val="332E2D"/>
      <w:spacing w:val="2"/>
      <w:sz w:val="24"/>
      <w:szCs w:val="24"/>
    </w:rPr>
  </w:style>
  <w:style w:type="paragraph" w:styleId="21">
    <w:name w:val="Body Text Indent 2"/>
    <w:basedOn w:val="a"/>
    <w:link w:val="22"/>
    <w:rsid w:val="00346830"/>
    <w:pPr>
      <w:spacing w:after="0" w:line="240" w:lineRule="auto"/>
      <w:ind w:left="660"/>
      <w:jc w:val="center"/>
    </w:pPr>
    <w:rPr>
      <w:rFonts w:ascii="Times New Roman" w:eastAsia="Times New Roman" w:hAnsi="Times New Roman" w:cs="Times New Roman"/>
      <w:b/>
      <w:bCs/>
      <w:sz w:val="24"/>
      <w:szCs w:val="24"/>
    </w:rPr>
  </w:style>
  <w:style w:type="character" w:customStyle="1" w:styleId="22">
    <w:name w:val="Основной текст с отступом 2 Знак"/>
    <w:basedOn w:val="a0"/>
    <w:link w:val="21"/>
    <w:rsid w:val="00346830"/>
    <w:rPr>
      <w:rFonts w:ascii="Times New Roman" w:eastAsia="Times New Roman" w:hAnsi="Times New Roman" w:cs="Times New Roman"/>
      <w:b/>
      <w:bCs/>
      <w:sz w:val="24"/>
      <w:szCs w:val="24"/>
    </w:rPr>
  </w:style>
  <w:style w:type="paragraph" w:styleId="23">
    <w:name w:val="Body Text 2"/>
    <w:basedOn w:val="a"/>
    <w:link w:val="24"/>
    <w:rsid w:val="00346830"/>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346830"/>
    <w:rPr>
      <w:rFonts w:ascii="Times New Roman" w:eastAsia="Times New Roman" w:hAnsi="Times New Roman" w:cs="Times New Roman"/>
      <w:sz w:val="20"/>
      <w:szCs w:val="20"/>
    </w:rPr>
  </w:style>
  <w:style w:type="character" w:customStyle="1" w:styleId="blk">
    <w:name w:val="blk"/>
    <w:rsid w:val="00346830"/>
  </w:style>
  <w:style w:type="paragraph" w:styleId="afa">
    <w:name w:val="Body Text Indent"/>
    <w:basedOn w:val="a"/>
    <w:link w:val="afb"/>
    <w:uiPriority w:val="99"/>
    <w:semiHidden/>
    <w:unhideWhenUsed/>
    <w:rsid w:val="00346830"/>
    <w:pPr>
      <w:spacing w:after="120"/>
      <w:ind w:left="283"/>
    </w:pPr>
    <w:rPr>
      <w:rFonts w:ascii="Calibri" w:eastAsia="Times New Roman" w:hAnsi="Calibri" w:cs="Times New Roman"/>
      <w:lang w:eastAsia="en-US"/>
    </w:rPr>
  </w:style>
  <w:style w:type="character" w:customStyle="1" w:styleId="afb">
    <w:name w:val="Основной текст с отступом Знак"/>
    <w:basedOn w:val="a0"/>
    <w:link w:val="afa"/>
    <w:uiPriority w:val="99"/>
    <w:semiHidden/>
    <w:rsid w:val="00346830"/>
    <w:rPr>
      <w:rFonts w:ascii="Calibri" w:eastAsia="Times New Roman" w:hAnsi="Calibri" w:cs="Times New Roman"/>
      <w:lang w:eastAsia="en-US"/>
    </w:rPr>
  </w:style>
  <w:style w:type="paragraph" w:customStyle="1" w:styleId="afc">
    <w:name w:val="Содержимое таблицы"/>
    <w:basedOn w:val="a"/>
    <w:rsid w:val="00346830"/>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Default">
    <w:name w:val="Default"/>
    <w:rsid w:val="003468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Strong"/>
    <w:basedOn w:val="a0"/>
    <w:uiPriority w:val="22"/>
    <w:qFormat/>
    <w:rsid w:val="00346830"/>
    <w:rPr>
      <w:b/>
      <w:bCs/>
    </w:rPr>
  </w:style>
  <w:style w:type="character" w:customStyle="1" w:styleId="25">
    <w:name w:val="Основной текст (2)_"/>
    <w:link w:val="26"/>
    <w:uiPriority w:val="99"/>
    <w:locked/>
    <w:rsid w:val="00346830"/>
    <w:rPr>
      <w:b/>
      <w:bCs/>
      <w:sz w:val="21"/>
      <w:szCs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bCs/>
      <w:sz w:val="21"/>
      <w:szCs w:val="21"/>
    </w:rPr>
  </w:style>
  <w:style w:type="paragraph" w:customStyle="1" w:styleId="afe">
    <w:name w:val="Базовый"/>
    <w:rsid w:val="00F006EC"/>
    <w:pPr>
      <w:tabs>
        <w:tab w:val="left" w:pos="709"/>
      </w:tabs>
      <w:suppressAutoHyphens/>
      <w:spacing w:after="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yperlink" Target="http://docs.cntd.ru/document/902360112" TargetMode="External"/><Relationship Id="rId18" Type="http://schemas.openxmlformats.org/officeDocument/2006/relationships/hyperlink" Target="consultantplus://offline/main?base=LAW;n=114478;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117339;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 TargetMode="External"/><Relationship Id="rId20" Type="http://schemas.openxmlformats.org/officeDocument/2006/relationships/hyperlink" Target="file:///H:\678a1491514b7f1006d605e9161946b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70308460.100000" TargetMode="External"/><Relationship Id="rId23" Type="http://schemas.openxmlformats.org/officeDocument/2006/relationships/hyperlink" Target="consultantplus://offline/ref=4CD7D7D685B4173A275DC14E927344B611D472DBF78A8EC05BADB6CA8204B9DDFC8CAEFFE3667D44p0E4D" TargetMode="External"/><Relationship Id="rId10" Type="http://schemas.openxmlformats.org/officeDocument/2006/relationships/hyperlink" Target="consultantplus://offline/main?base=LAW;n=117339;fld=134" TargetMode="External"/><Relationship Id="rId19"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1.xm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892D-5D90-470F-A1F6-0009F42B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14526</Words>
  <Characters>82803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 Дубенский</dc:creator>
  <cp:lastModifiedBy>DUBENSKOE</cp:lastModifiedBy>
  <cp:revision>16</cp:revision>
  <cp:lastPrinted>2022-02-25T11:21:00Z</cp:lastPrinted>
  <dcterms:created xsi:type="dcterms:W3CDTF">2019-11-28T10:19:00Z</dcterms:created>
  <dcterms:modified xsi:type="dcterms:W3CDTF">2022-02-25T11:27:00Z</dcterms:modified>
</cp:coreProperties>
</file>