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АДМИНИСТРАЦИЯ</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ДУБЕНСКИЙ ПОССОВЕТ</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БЕЛЯЕВСКОГО РАЙОНА ОРЕНБУРГСКОЙ ОБЛАСТИ</w:t>
      </w:r>
    </w:p>
    <w:p w:rsidR="00F006EC" w:rsidRDefault="00F006EC" w:rsidP="00F006EC">
      <w:pPr>
        <w:pStyle w:val="26"/>
        <w:shd w:val="clear" w:color="auto" w:fill="auto"/>
        <w:spacing w:after="0" w:line="240" w:lineRule="auto"/>
        <w:jc w:val="left"/>
        <w:rPr>
          <w:rFonts w:ascii="Times New Roman" w:hAnsi="Times New Roman"/>
          <w:sz w:val="28"/>
          <w:szCs w:val="28"/>
        </w:rPr>
      </w:pP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1C0D2D" w:rsidP="00F006EC">
      <w:pPr>
        <w:pStyle w:val="26"/>
        <w:shd w:val="clear" w:color="auto" w:fill="auto"/>
        <w:spacing w:after="0" w:line="240" w:lineRule="auto"/>
        <w:jc w:val="left"/>
        <w:rPr>
          <w:rFonts w:ascii="Times New Roman" w:hAnsi="Times New Roman"/>
          <w:b w:val="0"/>
          <w:bCs w:val="0"/>
          <w:sz w:val="28"/>
          <w:szCs w:val="28"/>
        </w:rPr>
      </w:pPr>
      <w:r>
        <w:rPr>
          <w:rFonts w:ascii="Times New Roman" w:hAnsi="Times New Roman"/>
          <w:b w:val="0"/>
          <w:bCs w:val="0"/>
          <w:sz w:val="28"/>
          <w:szCs w:val="28"/>
        </w:rPr>
        <w:t xml:space="preserve">      30.12.2021</w:t>
      </w:r>
      <w:r w:rsidR="00F006EC">
        <w:rPr>
          <w:rFonts w:ascii="Times New Roman" w:hAnsi="Times New Roman"/>
          <w:b w:val="0"/>
          <w:bCs w:val="0"/>
          <w:sz w:val="28"/>
          <w:szCs w:val="28"/>
        </w:rPr>
        <w:t xml:space="preserve">                                  п. Дубенский           </w:t>
      </w:r>
      <w:r w:rsidR="00B2637E">
        <w:rPr>
          <w:rFonts w:ascii="Times New Roman" w:hAnsi="Times New Roman"/>
          <w:b w:val="0"/>
          <w:bCs w:val="0"/>
          <w:sz w:val="28"/>
          <w:szCs w:val="28"/>
        </w:rPr>
        <w:t xml:space="preserve">                           №    </w:t>
      </w:r>
      <w:r w:rsidR="006E48B1">
        <w:rPr>
          <w:rFonts w:ascii="Times New Roman" w:hAnsi="Times New Roman"/>
          <w:b w:val="0"/>
          <w:bCs w:val="0"/>
          <w:sz w:val="28"/>
          <w:szCs w:val="28"/>
        </w:rPr>
        <w:t>46</w:t>
      </w:r>
      <w:r w:rsidR="00B2637E">
        <w:rPr>
          <w:rFonts w:ascii="Times New Roman" w:hAnsi="Times New Roman"/>
          <w:b w:val="0"/>
          <w:bCs w:val="0"/>
          <w:sz w:val="28"/>
          <w:szCs w:val="28"/>
        </w:rPr>
        <w:t xml:space="preserve"> </w:t>
      </w:r>
      <w:r w:rsidR="00F006EC">
        <w:rPr>
          <w:rFonts w:ascii="Times New Roman" w:hAnsi="Times New Roman"/>
          <w:b w:val="0"/>
          <w:bCs w:val="0"/>
          <w:sz w:val="28"/>
          <w:szCs w:val="28"/>
        </w:rPr>
        <w:t>-п</w:t>
      </w:r>
    </w:p>
    <w:p w:rsidR="00F006EC" w:rsidRDefault="00F006EC" w:rsidP="00F006EC">
      <w:pPr>
        <w:jc w:val="center"/>
        <w:rPr>
          <w:rFonts w:ascii="Times New Roman" w:hAnsi="Times New Roman"/>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Cs/>
          <w:color w:val="26282F"/>
          <w:sz w:val="28"/>
          <w:szCs w:val="28"/>
        </w:rPr>
        <w:t>Об утверждении муниципальной программы «</w:t>
      </w:r>
      <w:r w:rsidRPr="00631373">
        <w:rPr>
          <w:rFonts w:ascii="Times New Roman" w:hAnsi="Times New Roman"/>
          <w:sz w:val="28"/>
          <w:szCs w:val="28"/>
        </w:rPr>
        <w:t>Социально-экономическое развитие территории муниципального образо</w:t>
      </w:r>
      <w:r w:rsidR="00C77DF2">
        <w:rPr>
          <w:rFonts w:ascii="Times New Roman" w:hAnsi="Times New Roman"/>
          <w:sz w:val="28"/>
          <w:szCs w:val="28"/>
        </w:rPr>
        <w:t>вания Дубенский поссовет</w:t>
      </w:r>
      <w:r w:rsidRPr="00631373">
        <w:rPr>
          <w:rFonts w:ascii="Times New Roman" w:hAnsi="Times New Roman"/>
          <w:sz w:val="28"/>
          <w:szCs w:val="28"/>
        </w:rPr>
        <w:t>»</w:t>
      </w:r>
    </w:p>
    <w:p w:rsidR="00F006EC" w:rsidRPr="00232BBE" w:rsidRDefault="00F006EC" w:rsidP="00F006EC">
      <w:pPr>
        <w:widowControl w:val="0"/>
        <w:autoSpaceDE w:val="0"/>
        <w:autoSpaceDN w:val="0"/>
        <w:adjustRightInd w:val="0"/>
        <w:spacing w:before="108" w:after="108"/>
        <w:jc w:val="center"/>
        <w:outlineLvl w:val="0"/>
        <w:rPr>
          <w:rFonts w:ascii="Times New Roman" w:hAnsi="Times New Roman"/>
          <w:bCs/>
          <w:sz w:val="28"/>
          <w:szCs w:val="28"/>
        </w:rPr>
      </w:pPr>
    </w:p>
    <w:p w:rsidR="00631373" w:rsidRDefault="00F006EC" w:rsidP="00742DE6">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sidR="00C574F3">
        <w:rPr>
          <w:sz w:val="28"/>
          <w:szCs w:val="28"/>
        </w:rPr>
        <w:t>остановлением администрации пос</w:t>
      </w:r>
      <w:r w:rsidRPr="00232BBE">
        <w:rPr>
          <w:sz w:val="28"/>
          <w:szCs w:val="28"/>
        </w:rPr>
        <w:t>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Pr>
          <w:sz w:val="28"/>
          <w:szCs w:val="28"/>
        </w:rPr>
        <w:t xml:space="preserve"> Дубенского поссовета</w:t>
      </w:r>
      <w:r w:rsidRPr="00232BBE">
        <w:rPr>
          <w:sz w:val="28"/>
          <w:szCs w:val="28"/>
        </w:rPr>
        <w:t xml:space="preserve"> Беляевского</w:t>
      </w:r>
      <w:r w:rsidR="00314ED5">
        <w:rPr>
          <w:sz w:val="28"/>
          <w:szCs w:val="28"/>
        </w:rPr>
        <w:t xml:space="preserve"> </w:t>
      </w:r>
      <w:r w:rsidRPr="00525D96">
        <w:rPr>
          <w:sz w:val="28"/>
          <w:szCs w:val="28"/>
        </w:rPr>
        <w:t>района Оренбургской области</w:t>
      </w:r>
      <w:r w:rsidR="00742DE6">
        <w:rPr>
          <w:sz w:val="28"/>
          <w:szCs w:val="28"/>
        </w:rPr>
        <w:t>» :</w:t>
      </w:r>
    </w:p>
    <w:p w:rsidR="00742DE6" w:rsidRPr="00742DE6" w:rsidRDefault="00742DE6" w:rsidP="00742DE6">
      <w:pPr>
        <w:pStyle w:val="Default"/>
        <w:jc w:val="both"/>
        <w:rPr>
          <w:sz w:val="28"/>
          <w:szCs w:val="28"/>
        </w:rPr>
      </w:pPr>
    </w:p>
    <w:p w:rsidR="00742DE6" w:rsidRDefault="00F006EC" w:rsidP="00742DE6">
      <w:pPr>
        <w:jc w:val="both"/>
        <w:rPr>
          <w:rFonts w:ascii="Times New Roman" w:hAnsi="Times New Roman"/>
          <w:sz w:val="28"/>
          <w:szCs w:val="28"/>
        </w:rPr>
      </w:pPr>
      <w:r w:rsidRPr="00232BBE">
        <w:rPr>
          <w:rFonts w:ascii="Times New Roman" w:hAnsi="Times New Roman"/>
          <w:sz w:val="28"/>
          <w:szCs w:val="28"/>
        </w:rPr>
        <w:t xml:space="preserve">  1</w:t>
      </w:r>
      <w:r w:rsidR="001642E9">
        <w:rPr>
          <w:rFonts w:ascii="Times New Roman" w:hAnsi="Times New Roman"/>
          <w:sz w:val="28"/>
          <w:szCs w:val="28"/>
        </w:rPr>
        <w:t>.</w:t>
      </w:r>
      <w:r w:rsidR="00742DE6">
        <w:rPr>
          <w:rFonts w:ascii="Times New Roman" w:hAnsi="Times New Roman"/>
          <w:sz w:val="28"/>
          <w:szCs w:val="28"/>
        </w:rPr>
        <w:t>Отменить постановление администрации МО</w:t>
      </w:r>
      <w:r w:rsidR="001C0D2D">
        <w:rPr>
          <w:rFonts w:ascii="Times New Roman" w:hAnsi="Times New Roman"/>
          <w:sz w:val="28"/>
          <w:szCs w:val="28"/>
        </w:rPr>
        <w:t xml:space="preserve"> Дубенский поссовет № 45-п от 30</w:t>
      </w:r>
      <w:r w:rsidR="00742DE6">
        <w:rPr>
          <w:rFonts w:ascii="Times New Roman" w:hAnsi="Times New Roman"/>
          <w:sz w:val="28"/>
          <w:szCs w:val="28"/>
        </w:rPr>
        <w:t xml:space="preserve">.12.2021 « </w:t>
      </w:r>
      <w:r w:rsidR="00742DE6">
        <w:rPr>
          <w:rFonts w:ascii="Times New Roman" w:hAnsi="Times New Roman"/>
          <w:bCs/>
          <w:color w:val="26282F"/>
          <w:sz w:val="28"/>
          <w:szCs w:val="28"/>
        </w:rPr>
        <w:t>Об утверждении муниципальной программы «</w:t>
      </w:r>
      <w:r w:rsidR="00742DE6">
        <w:rPr>
          <w:rFonts w:ascii="Times New Roman" w:hAnsi="Times New Roman"/>
          <w:sz w:val="28"/>
          <w:szCs w:val="28"/>
        </w:rPr>
        <w:t>Социально-экономическое развитие территории муниципального образования Дубенский поссовет на 2022-2026 годы».</w:t>
      </w:r>
    </w:p>
    <w:p w:rsidR="00F006EC" w:rsidRPr="001642E9" w:rsidRDefault="00742DE6" w:rsidP="00742DE6">
      <w:pPr>
        <w:jc w:val="both"/>
        <w:rPr>
          <w:rFonts w:ascii="Times New Roman" w:hAnsi="Times New Roman"/>
          <w:sz w:val="28"/>
          <w:szCs w:val="28"/>
        </w:rPr>
      </w:pPr>
      <w:r>
        <w:rPr>
          <w:rFonts w:ascii="Times New Roman" w:hAnsi="Times New Roman"/>
          <w:sz w:val="28"/>
          <w:szCs w:val="28"/>
        </w:rPr>
        <w:t xml:space="preserve">2. </w:t>
      </w:r>
      <w:r w:rsidR="00F006EC" w:rsidRPr="00232BBE">
        <w:rPr>
          <w:rFonts w:ascii="Times New Roman" w:hAnsi="Times New Roman"/>
          <w:sz w:val="28"/>
          <w:szCs w:val="28"/>
        </w:rPr>
        <w:t xml:space="preserve">Утвердить муниципальную  программу </w:t>
      </w:r>
      <w:r w:rsidR="00F006EC" w:rsidRPr="00232BBE">
        <w:rPr>
          <w:rFonts w:ascii="Times New Roman" w:hAnsi="Times New Roman"/>
          <w:bCs/>
          <w:color w:val="26282F"/>
          <w:sz w:val="28"/>
          <w:szCs w:val="28"/>
        </w:rPr>
        <w:t>«</w:t>
      </w:r>
      <w:r w:rsidR="00F006EC" w:rsidRPr="00232BBE">
        <w:rPr>
          <w:rFonts w:ascii="Times New Roman" w:hAnsi="Times New Roman"/>
          <w:sz w:val="28"/>
          <w:szCs w:val="28"/>
        </w:rPr>
        <w:t xml:space="preserve">Социально-экономическое развитие территории муниципального образования </w:t>
      </w:r>
      <w:r w:rsidR="00F006EC">
        <w:rPr>
          <w:rFonts w:ascii="Times New Roman" w:hAnsi="Times New Roman"/>
          <w:sz w:val="28"/>
          <w:szCs w:val="28"/>
        </w:rPr>
        <w:t xml:space="preserve"> Дубенского</w:t>
      </w:r>
      <w:r w:rsidR="00F006EC" w:rsidRPr="00232BBE">
        <w:rPr>
          <w:rFonts w:ascii="Times New Roman" w:hAnsi="Times New Roman"/>
          <w:sz w:val="28"/>
          <w:szCs w:val="28"/>
        </w:rPr>
        <w:t>» (далее – Программа)  согласно приложению.</w:t>
      </w:r>
    </w:p>
    <w:p w:rsidR="00F006EC" w:rsidRPr="003F5B5E" w:rsidRDefault="00742DE6" w:rsidP="00742DE6">
      <w:pPr>
        <w:pStyle w:val="Default"/>
        <w:tabs>
          <w:tab w:val="left" w:pos="540"/>
        </w:tabs>
        <w:jc w:val="both"/>
        <w:rPr>
          <w:sz w:val="28"/>
          <w:szCs w:val="28"/>
        </w:rPr>
      </w:pPr>
      <w:r>
        <w:rPr>
          <w:sz w:val="28"/>
          <w:szCs w:val="28"/>
        </w:rPr>
        <w:t>3</w:t>
      </w:r>
      <w:r w:rsidR="00F006EC" w:rsidRPr="003F5B5E">
        <w:rPr>
          <w:sz w:val="28"/>
          <w:szCs w:val="28"/>
        </w:rPr>
        <w:t>. Контроль за исполнением настоящего постановления оставляю за собой.</w:t>
      </w:r>
    </w:p>
    <w:p w:rsidR="00F006EC" w:rsidRPr="006706F8" w:rsidRDefault="00742DE6" w:rsidP="00742DE6">
      <w:pPr>
        <w:jc w:val="both"/>
        <w:rPr>
          <w:rFonts w:ascii="Times New Roman" w:hAnsi="Times New Roman"/>
          <w:color w:val="000000"/>
          <w:sz w:val="24"/>
          <w:szCs w:val="24"/>
        </w:rPr>
      </w:pPr>
      <w:r>
        <w:rPr>
          <w:sz w:val="28"/>
          <w:szCs w:val="28"/>
        </w:rPr>
        <w:t>4</w:t>
      </w:r>
      <w:r w:rsidR="00F006EC">
        <w:t xml:space="preserve">. </w:t>
      </w:r>
      <w:r w:rsidR="00F006EC" w:rsidRPr="006706F8">
        <w:rPr>
          <w:rFonts w:ascii="Times New Roman" w:hAnsi="Times New Roman"/>
          <w:color w:val="000000"/>
          <w:sz w:val="28"/>
          <w:szCs w:val="28"/>
        </w:rPr>
        <w:t xml:space="preserve">Постановление  вступает в силу после его официального </w:t>
      </w:r>
      <w:r w:rsidR="00F006EC">
        <w:rPr>
          <w:rFonts w:ascii="Times New Roman" w:hAnsi="Times New Roman"/>
          <w:color w:val="000000"/>
          <w:sz w:val="28"/>
          <w:szCs w:val="28"/>
        </w:rPr>
        <w:t xml:space="preserve"> о</w:t>
      </w:r>
      <w:r w:rsidR="00F006EC" w:rsidRPr="006706F8">
        <w:rPr>
          <w:rFonts w:ascii="Times New Roman" w:hAnsi="Times New Roman"/>
          <w:color w:val="000000"/>
          <w:sz w:val="28"/>
          <w:szCs w:val="28"/>
        </w:rPr>
        <w:t>публикования на сайте</w:t>
      </w:r>
      <w:r w:rsidR="00F006EC">
        <w:rPr>
          <w:rFonts w:ascii="Times New Roman" w:hAnsi="Times New Roman"/>
          <w:color w:val="000000"/>
          <w:sz w:val="28"/>
          <w:szCs w:val="28"/>
        </w:rPr>
        <w:t xml:space="preserve"> поссовета</w:t>
      </w:r>
      <w:r w:rsidR="00B2637E">
        <w:rPr>
          <w:rFonts w:ascii="Times New Roman" w:hAnsi="Times New Roman"/>
          <w:color w:val="000000"/>
          <w:sz w:val="28"/>
          <w:szCs w:val="28"/>
        </w:rPr>
        <w:t>, но не ранее 01.01.2022</w:t>
      </w:r>
      <w:r w:rsidR="00F006EC" w:rsidRPr="006706F8">
        <w:rPr>
          <w:rFonts w:ascii="Times New Roman" w:hAnsi="Times New Roman"/>
          <w:color w:val="000000"/>
          <w:sz w:val="28"/>
          <w:szCs w:val="28"/>
        </w:rPr>
        <w:t xml:space="preserve"> года.</w:t>
      </w:r>
    </w:p>
    <w:p w:rsidR="00F006EC" w:rsidRPr="00525D96" w:rsidRDefault="00F006EC" w:rsidP="00F006EC">
      <w:pPr>
        <w:pStyle w:val="Default"/>
        <w:tabs>
          <w:tab w:val="left" w:pos="720"/>
        </w:tabs>
        <w:jc w:val="both"/>
        <w:rPr>
          <w:color w:val="auto"/>
        </w:rPr>
      </w:pPr>
    </w:p>
    <w:p w:rsidR="00F006EC" w:rsidRDefault="00F006EC" w:rsidP="00F006EC">
      <w:pPr>
        <w:ind w:right="-143"/>
        <w:jc w:val="both"/>
        <w:rPr>
          <w:rFonts w:ascii="Times New Roman" w:hAnsi="Times New Roman"/>
          <w:sz w:val="28"/>
          <w:szCs w:val="28"/>
        </w:rPr>
      </w:pPr>
    </w:p>
    <w:p w:rsidR="00F006EC" w:rsidRPr="00232BBE" w:rsidRDefault="00F006EC" w:rsidP="00F006EC">
      <w:pPr>
        <w:ind w:right="-143"/>
        <w:jc w:val="both"/>
        <w:rPr>
          <w:rFonts w:ascii="Times New Roman" w:hAnsi="Times New Roman"/>
          <w:sz w:val="28"/>
          <w:szCs w:val="28"/>
        </w:rPr>
      </w:pPr>
    </w:p>
    <w:p w:rsidR="00F006EC" w:rsidRPr="00232BBE" w:rsidRDefault="004A464A" w:rsidP="00F006EC">
      <w:pPr>
        <w:jc w:val="both"/>
        <w:rPr>
          <w:rFonts w:ascii="Times New Roman" w:hAnsi="Times New Roman"/>
          <w:sz w:val="28"/>
          <w:szCs w:val="28"/>
        </w:rPr>
      </w:pPr>
      <w:r>
        <w:rPr>
          <w:rFonts w:ascii="Times New Roman" w:hAnsi="Times New Roman"/>
          <w:sz w:val="28"/>
          <w:szCs w:val="28"/>
        </w:rPr>
        <w:t>Глава поссовета</w:t>
      </w:r>
      <w:r w:rsidR="002A2181">
        <w:rPr>
          <w:rFonts w:ascii="Times New Roman" w:hAnsi="Times New Roman"/>
          <w:sz w:val="28"/>
          <w:szCs w:val="28"/>
        </w:rPr>
        <w:t xml:space="preserve">                                             </w:t>
      </w:r>
      <w:r w:rsidR="00B2637E">
        <w:rPr>
          <w:rFonts w:ascii="Times New Roman" w:hAnsi="Times New Roman"/>
          <w:sz w:val="28"/>
          <w:szCs w:val="28"/>
        </w:rPr>
        <w:t xml:space="preserve">                           </w:t>
      </w:r>
      <w:r w:rsidR="001642E9">
        <w:rPr>
          <w:rFonts w:ascii="Times New Roman" w:hAnsi="Times New Roman"/>
          <w:sz w:val="28"/>
          <w:szCs w:val="28"/>
        </w:rPr>
        <w:t xml:space="preserve">             </w:t>
      </w:r>
      <w:r w:rsidR="00B2637E">
        <w:rPr>
          <w:rFonts w:ascii="Times New Roman" w:hAnsi="Times New Roman"/>
          <w:sz w:val="28"/>
          <w:szCs w:val="28"/>
        </w:rPr>
        <w:t xml:space="preserve"> </w:t>
      </w:r>
      <w:r w:rsidR="00314ED5">
        <w:rPr>
          <w:rFonts w:ascii="Times New Roman" w:hAnsi="Times New Roman"/>
          <w:sz w:val="28"/>
          <w:szCs w:val="28"/>
        </w:rPr>
        <w:t xml:space="preserve"> </w:t>
      </w:r>
      <w:r w:rsidR="00F006EC">
        <w:rPr>
          <w:rFonts w:ascii="Times New Roman" w:hAnsi="Times New Roman"/>
          <w:sz w:val="28"/>
          <w:szCs w:val="28"/>
        </w:rPr>
        <w:t>В.И.Сидоров</w:t>
      </w:r>
    </w:p>
    <w:p w:rsidR="00F006EC" w:rsidRDefault="00F006EC" w:rsidP="00F006EC">
      <w:pPr>
        <w:autoSpaceDE w:val="0"/>
        <w:autoSpaceDN w:val="0"/>
        <w:adjustRightInd w:val="0"/>
        <w:ind w:firstLine="540"/>
        <w:jc w:val="both"/>
        <w:rPr>
          <w:rFonts w:ascii="Times New Roman" w:hAnsi="Times New Roman"/>
          <w:sz w:val="28"/>
          <w:szCs w:val="28"/>
        </w:rPr>
      </w:pPr>
    </w:p>
    <w:p w:rsidR="00B2637E" w:rsidRPr="00742DE6" w:rsidRDefault="00F006EC" w:rsidP="00742DE6">
      <w:pPr>
        <w:spacing w:after="0" w:line="240" w:lineRule="auto"/>
        <w:jc w:val="both"/>
        <w:rPr>
          <w:rFonts w:ascii="Times New Roman" w:eastAsia="Times New Roman" w:hAnsi="Times New Roman" w:cs="Times New Roman"/>
          <w:sz w:val="28"/>
          <w:szCs w:val="28"/>
        </w:rPr>
      </w:pPr>
      <w:r w:rsidRPr="006706F8">
        <w:rPr>
          <w:rFonts w:ascii="Times New Roman" w:hAnsi="Times New Roman"/>
          <w:sz w:val="28"/>
          <w:szCs w:val="28"/>
        </w:rPr>
        <w:t xml:space="preserve">Разослано:  </w:t>
      </w:r>
      <w:r>
        <w:rPr>
          <w:rFonts w:ascii="Times New Roman" w:eastAsia="Times New Roman" w:hAnsi="Times New Roman" w:cs="Times New Roman"/>
          <w:sz w:val="28"/>
          <w:szCs w:val="28"/>
        </w:rPr>
        <w:t>бухгалтерии поссовета, финансовый отдел администрации Беляевского района, прокурору района, в дело</w:t>
      </w:r>
    </w:p>
    <w:p w:rsidR="00613E76" w:rsidRPr="000D6D7E" w:rsidRDefault="00B2637E" w:rsidP="00613E76">
      <w:pPr>
        <w:spacing w:after="0" w:line="0" w:lineRule="atLeast"/>
        <w:ind w:left="4678"/>
        <w:rPr>
          <w:rFonts w:ascii="Times New Roman" w:hAnsi="Times New Roman"/>
          <w:sz w:val="28"/>
          <w:szCs w:val="28"/>
        </w:rPr>
      </w:pPr>
      <w:r>
        <w:rPr>
          <w:rFonts w:ascii="Times New Roman" w:hAnsi="Times New Roman"/>
        </w:rPr>
        <w:lastRenderedPageBreak/>
        <w:t xml:space="preserve">                                                                                       </w:t>
      </w:r>
      <w:r w:rsidR="00613E76" w:rsidRPr="000D6D7E">
        <w:rPr>
          <w:rFonts w:ascii="Times New Roman" w:hAnsi="Times New Roman"/>
          <w:sz w:val="28"/>
          <w:szCs w:val="28"/>
        </w:rPr>
        <w:t xml:space="preserve">Приложение   к   постановлению                                                                                        администрации муниципального образования </w:t>
      </w:r>
    </w:p>
    <w:p w:rsidR="00613E76" w:rsidRPr="000D6D7E" w:rsidRDefault="00613E76" w:rsidP="00613E76">
      <w:pPr>
        <w:tabs>
          <w:tab w:val="left" w:pos="4725"/>
          <w:tab w:val="left" w:pos="6165"/>
        </w:tabs>
        <w:spacing w:after="0" w:line="0" w:lineRule="atLeast"/>
        <w:ind w:left="4678"/>
        <w:rPr>
          <w:rFonts w:ascii="Times New Roman" w:hAnsi="Times New Roman"/>
          <w:sz w:val="28"/>
          <w:szCs w:val="28"/>
        </w:rPr>
      </w:pPr>
      <w:r w:rsidRPr="000D6D7E">
        <w:rPr>
          <w:rFonts w:ascii="Times New Roman" w:hAnsi="Times New Roman"/>
          <w:sz w:val="28"/>
          <w:szCs w:val="28"/>
        </w:rPr>
        <w:t>Д</w:t>
      </w:r>
      <w:r>
        <w:rPr>
          <w:rFonts w:ascii="Times New Roman" w:hAnsi="Times New Roman"/>
          <w:sz w:val="28"/>
          <w:szCs w:val="28"/>
        </w:rPr>
        <w:t>убен</w:t>
      </w:r>
      <w:r w:rsidRPr="000D6D7E">
        <w:rPr>
          <w:rFonts w:ascii="Times New Roman" w:hAnsi="Times New Roman"/>
          <w:sz w:val="28"/>
          <w:szCs w:val="28"/>
        </w:rPr>
        <w:t>ский</w:t>
      </w:r>
      <w:r>
        <w:rPr>
          <w:rFonts w:ascii="Times New Roman" w:hAnsi="Times New Roman"/>
          <w:sz w:val="28"/>
          <w:szCs w:val="28"/>
        </w:rPr>
        <w:t xml:space="preserve"> пос</w:t>
      </w:r>
      <w:r w:rsidRPr="000D6D7E">
        <w:rPr>
          <w:rFonts w:ascii="Times New Roman" w:hAnsi="Times New Roman"/>
          <w:sz w:val="28"/>
          <w:szCs w:val="28"/>
        </w:rPr>
        <w:t>совет</w:t>
      </w:r>
    </w:p>
    <w:p w:rsidR="00613E76" w:rsidRPr="000D6D7E" w:rsidRDefault="00613E76" w:rsidP="00613E76">
      <w:pPr>
        <w:tabs>
          <w:tab w:val="left" w:pos="4725"/>
          <w:tab w:val="left" w:pos="6165"/>
        </w:tabs>
        <w:spacing w:after="0" w:line="0" w:lineRule="atLeast"/>
        <w:ind w:left="4678"/>
        <w:rPr>
          <w:rFonts w:ascii="Times New Roman" w:hAnsi="Times New Roman"/>
          <w:sz w:val="28"/>
          <w:szCs w:val="28"/>
        </w:rPr>
      </w:pPr>
      <w:r w:rsidRPr="000D6D7E">
        <w:rPr>
          <w:rFonts w:ascii="Times New Roman" w:hAnsi="Times New Roman"/>
          <w:sz w:val="28"/>
          <w:szCs w:val="28"/>
        </w:rPr>
        <w:t>Беляевского района</w:t>
      </w:r>
    </w:p>
    <w:p w:rsidR="00613E76" w:rsidRPr="000D6D7E" w:rsidRDefault="00613E76" w:rsidP="00613E76">
      <w:pPr>
        <w:tabs>
          <w:tab w:val="left" w:pos="4725"/>
          <w:tab w:val="left" w:pos="6165"/>
        </w:tabs>
        <w:spacing w:after="0" w:line="0" w:lineRule="atLeast"/>
        <w:ind w:left="4678"/>
        <w:rPr>
          <w:rFonts w:ascii="Times New Roman" w:hAnsi="Times New Roman"/>
          <w:b/>
          <w:sz w:val="28"/>
          <w:szCs w:val="28"/>
        </w:rPr>
      </w:pPr>
      <w:r w:rsidRPr="000D6D7E">
        <w:rPr>
          <w:rFonts w:ascii="Times New Roman" w:hAnsi="Times New Roman"/>
          <w:sz w:val="28"/>
          <w:szCs w:val="28"/>
        </w:rPr>
        <w:t xml:space="preserve">Оренбургской области                                                                                       от </w:t>
      </w:r>
      <w:r w:rsidR="001C0D2D">
        <w:rPr>
          <w:rFonts w:ascii="Times New Roman" w:hAnsi="Times New Roman"/>
          <w:sz w:val="28"/>
          <w:szCs w:val="28"/>
        </w:rPr>
        <w:t>30.12.2021</w:t>
      </w:r>
      <w:r>
        <w:rPr>
          <w:rFonts w:ascii="Times New Roman" w:hAnsi="Times New Roman"/>
          <w:sz w:val="28"/>
          <w:szCs w:val="28"/>
        </w:rPr>
        <w:t xml:space="preserve"> </w:t>
      </w:r>
      <w:r w:rsidRPr="000D6D7E">
        <w:rPr>
          <w:rFonts w:ascii="Times New Roman" w:hAnsi="Times New Roman"/>
          <w:sz w:val="28"/>
          <w:szCs w:val="28"/>
        </w:rPr>
        <w:t>№</w:t>
      </w:r>
      <w:r w:rsidR="001C0D2D">
        <w:rPr>
          <w:rFonts w:ascii="Times New Roman" w:hAnsi="Times New Roman"/>
          <w:sz w:val="28"/>
          <w:szCs w:val="28"/>
        </w:rPr>
        <w:t>46-п</w:t>
      </w:r>
    </w:p>
    <w:p w:rsidR="00613E76" w:rsidRPr="000D6D7E" w:rsidRDefault="00613E76" w:rsidP="00613E76">
      <w:pPr>
        <w:spacing w:after="0" w:line="240" w:lineRule="auto"/>
        <w:rPr>
          <w:rFonts w:ascii="Times New Roman" w:hAnsi="Times New Roman"/>
          <w:sz w:val="28"/>
          <w:szCs w:val="28"/>
        </w:rPr>
      </w:pPr>
      <w:r w:rsidRPr="000D6D7E">
        <w:rPr>
          <w:rFonts w:ascii="Times New Roman" w:hAnsi="Times New Roman"/>
          <w:sz w:val="28"/>
          <w:szCs w:val="28"/>
        </w:rPr>
        <w:t xml:space="preserve">                                                                                      </w:t>
      </w:r>
    </w:p>
    <w:p w:rsidR="00613E76" w:rsidRPr="000D6D7E" w:rsidRDefault="00613E76" w:rsidP="00613E76">
      <w:pPr>
        <w:spacing w:after="0" w:line="240" w:lineRule="auto"/>
        <w:rPr>
          <w:rFonts w:ascii="Times New Roman" w:hAnsi="Times New Roman"/>
          <w:b/>
          <w:sz w:val="28"/>
          <w:szCs w:val="28"/>
        </w:rPr>
      </w:pPr>
      <w:r w:rsidRPr="000D6D7E">
        <w:rPr>
          <w:rFonts w:ascii="Times New Roman" w:hAnsi="Times New Roman"/>
          <w:sz w:val="28"/>
          <w:szCs w:val="28"/>
        </w:rPr>
        <w:t xml:space="preserve">                                                                                       </w:t>
      </w:r>
    </w:p>
    <w:p w:rsidR="00613E76" w:rsidRPr="000D6D7E" w:rsidRDefault="00613E76" w:rsidP="00613E76">
      <w:pPr>
        <w:spacing w:after="0" w:line="240" w:lineRule="auto"/>
        <w:jc w:val="center"/>
        <w:rPr>
          <w:rFonts w:ascii="Times New Roman" w:hAnsi="Times New Roman"/>
          <w:bCs/>
          <w:sz w:val="28"/>
          <w:szCs w:val="28"/>
        </w:rPr>
      </w:pPr>
      <w:r w:rsidRPr="000D6D7E">
        <w:rPr>
          <w:rFonts w:ascii="Times New Roman" w:hAnsi="Times New Roman"/>
          <w:bCs/>
          <w:sz w:val="28"/>
          <w:szCs w:val="28"/>
        </w:rPr>
        <w:t>ПАСПОРТ</w:t>
      </w:r>
    </w:p>
    <w:p w:rsidR="00613E76" w:rsidRPr="000D6D7E" w:rsidRDefault="00613E76" w:rsidP="00613E76">
      <w:pPr>
        <w:keepNext/>
        <w:keepLines/>
        <w:spacing w:after="0" w:line="240" w:lineRule="auto"/>
        <w:jc w:val="center"/>
        <w:outlineLvl w:val="0"/>
        <w:rPr>
          <w:rFonts w:ascii="Times New Roman" w:hAnsi="Times New Roman"/>
          <w:b/>
          <w:sz w:val="28"/>
          <w:szCs w:val="28"/>
        </w:rPr>
      </w:pPr>
      <w:r w:rsidRPr="000D6D7E">
        <w:rPr>
          <w:rFonts w:ascii="Times New Roman" w:hAnsi="Times New Roman"/>
          <w:bCs/>
          <w:sz w:val="28"/>
          <w:szCs w:val="28"/>
        </w:rPr>
        <w:t>Муниципальной  Программы</w:t>
      </w:r>
    </w:p>
    <w:p w:rsidR="00613E76" w:rsidRPr="000D6D7E" w:rsidRDefault="00613E76" w:rsidP="00613E76">
      <w:pPr>
        <w:spacing w:after="0" w:line="240" w:lineRule="auto"/>
        <w:jc w:val="center"/>
        <w:rPr>
          <w:rFonts w:ascii="Times New Roman" w:hAnsi="Times New Roman"/>
          <w:sz w:val="28"/>
          <w:szCs w:val="28"/>
        </w:rPr>
      </w:pPr>
      <w:r w:rsidRPr="000D6D7E">
        <w:rPr>
          <w:rFonts w:ascii="Times New Roman" w:hAnsi="Times New Roman"/>
          <w:sz w:val="28"/>
          <w:szCs w:val="28"/>
        </w:rPr>
        <w:t xml:space="preserve"> </w:t>
      </w:r>
      <w:r w:rsidRPr="000D6D7E">
        <w:rPr>
          <w:rFonts w:ascii="Times New Roman" w:hAnsi="Times New Roman"/>
          <w:sz w:val="28"/>
          <w:szCs w:val="28"/>
          <w:u w:val="single"/>
        </w:rPr>
        <w:t xml:space="preserve">«Социально-экономическое развитие территории муниципального образования </w:t>
      </w:r>
      <w:r w:rsidRPr="00613E76">
        <w:rPr>
          <w:rFonts w:ascii="Times New Roman" w:hAnsi="Times New Roman"/>
          <w:sz w:val="28"/>
          <w:szCs w:val="28"/>
          <w:u w:val="single"/>
        </w:rPr>
        <w:t>Дубенский поссовет</w:t>
      </w:r>
      <w:r w:rsidR="00886C53">
        <w:rPr>
          <w:rFonts w:ascii="Times New Roman" w:hAnsi="Times New Roman"/>
          <w:sz w:val="28"/>
          <w:szCs w:val="28"/>
          <w:u w:val="single"/>
        </w:rPr>
        <w:t>»</w:t>
      </w:r>
    </w:p>
    <w:p w:rsidR="00613E76" w:rsidRPr="000D6D7E" w:rsidRDefault="00613E76" w:rsidP="00613E76">
      <w:pPr>
        <w:spacing w:after="0" w:line="240" w:lineRule="auto"/>
        <w:jc w:val="center"/>
        <w:rPr>
          <w:rFonts w:ascii="Times New Roman" w:hAnsi="Times New Roman"/>
          <w:sz w:val="28"/>
          <w:szCs w:val="28"/>
        </w:rPr>
      </w:pPr>
      <w:r w:rsidRPr="000D6D7E">
        <w:rPr>
          <w:rFonts w:ascii="Times New Roman" w:hAnsi="Times New Roman"/>
          <w:sz w:val="28"/>
          <w:szCs w:val="28"/>
        </w:rPr>
        <w:t>(наименование муниципальной программы)</w:t>
      </w:r>
    </w:p>
    <w:p w:rsidR="00613E76" w:rsidRPr="000D6D7E" w:rsidRDefault="00613E76" w:rsidP="00613E76">
      <w:pPr>
        <w:spacing w:after="0" w:line="240" w:lineRule="auto"/>
        <w:jc w:val="center"/>
        <w:rPr>
          <w:rFonts w:ascii="Times New Roman" w:hAnsi="Times New Roman"/>
          <w:sz w:val="28"/>
          <w:szCs w:val="28"/>
          <w:u w:val="single"/>
        </w:rPr>
      </w:pPr>
      <w:r w:rsidRPr="000D6D7E">
        <w:rPr>
          <w:rFonts w:ascii="Times New Roman" w:hAnsi="Times New Roman"/>
          <w:sz w:val="28"/>
          <w:szCs w:val="28"/>
        </w:rPr>
        <w:t xml:space="preserve"> (далее –</w:t>
      </w:r>
      <w:r>
        <w:rPr>
          <w:rFonts w:ascii="Times New Roman" w:hAnsi="Times New Roman"/>
          <w:sz w:val="28"/>
          <w:szCs w:val="28"/>
        </w:rPr>
        <w:t>-</w:t>
      </w:r>
      <w:r w:rsidRPr="000D6D7E">
        <w:rPr>
          <w:rFonts w:ascii="Times New Roman" w:hAnsi="Times New Roman"/>
          <w:sz w:val="28"/>
          <w:szCs w:val="28"/>
        </w:rPr>
        <w:t>программа)</w:t>
      </w:r>
    </w:p>
    <w:p w:rsidR="00613E76" w:rsidRPr="000D6D7E" w:rsidRDefault="00613E76" w:rsidP="00613E76">
      <w:pPr>
        <w:spacing w:after="0" w:line="240" w:lineRule="auto"/>
        <w:rPr>
          <w:rFonts w:ascii="Times New Roman" w:hAnsi="Times New Roman"/>
          <w:sz w:val="28"/>
          <w:szCs w:val="28"/>
        </w:rPr>
      </w:pPr>
      <w:bookmarkStart w:id="0" w:name="sub_999"/>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272"/>
        <w:gridCol w:w="6096"/>
      </w:tblGrid>
      <w:tr w:rsidR="00613E76" w:rsidRPr="000D6D7E" w:rsidTr="00886C53">
        <w:tc>
          <w:tcPr>
            <w:tcW w:w="3130" w:type="dxa"/>
            <w:tcBorders>
              <w:top w:val="nil"/>
              <w:left w:val="nil"/>
              <w:bottom w:val="nil"/>
              <w:right w:val="nil"/>
            </w:tcBorders>
          </w:tcPr>
          <w:bookmarkEnd w:id="0"/>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Ответственный исполнитель</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Программы</w:t>
            </w:r>
          </w:p>
          <w:p w:rsidR="00613E76" w:rsidRPr="000D6D7E" w:rsidRDefault="00613E76" w:rsidP="00886C53">
            <w:pPr>
              <w:spacing w:after="0" w:line="240" w:lineRule="auto"/>
              <w:rPr>
                <w:rFonts w:ascii="Times New Roman" w:hAnsi="Times New Roman"/>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Администрация муниципального образования </w:t>
            </w:r>
          </w:p>
          <w:p w:rsidR="00613E76" w:rsidRPr="000D6D7E" w:rsidRDefault="00886C53" w:rsidP="00886C53">
            <w:pPr>
              <w:spacing w:after="0" w:line="240" w:lineRule="auto"/>
              <w:rPr>
                <w:rFonts w:ascii="Times New Roman" w:hAnsi="Times New Roman"/>
                <w:sz w:val="28"/>
                <w:szCs w:val="28"/>
              </w:rPr>
            </w:pPr>
            <w:r>
              <w:rPr>
                <w:rFonts w:ascii="Times New Roman" w:hAnsi="Times New Roman"/>
                <w:sz w:val="28"/>
                <w:szCs w:val="28"/>
              </w:rPr>
              <w:t>Дубенский поссовет</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Соисполнители Программы</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отсутствуют</w:t>
            </w: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Участники Программы </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Отсутствуют</w:t>
            </w: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 xml:space="preserve">Подпрограммы Программы </w:t>
            </w:r>
          </w:p>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ind w:firstLine="708"/>
              <w:rPr>
                <w:rFonts w:ascii="Times New Roman" w:hAnsi="Times New Roman"/>
                <w:bCs/>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lastRenderedPageBreak/>
              <w:t>Приоритетные проекты (программы), реализуемые в рамках Программы</w:t>
            </w:r>
          </w:p>
          <w:p w:rsidR="00613E76" w:rsidRPr="000D6D7E" w:rsidRDefault="00613E76" w:rsidP="00886C53">
            <w:pPr>
              <w:spacing w:after="0" w:line="240" w:lineRule="auto"/>
              <w:ind w:firstLine="708"/>
              <w:rPr>
                <w:rFonts w:ascii="Times New Roman" w:hAnsi="Times New Roman"/>
                <w:bCs/>
                <w:sz w:val="28"/>
                <w:szCs w:val="28"/>
              </w:rPr>
            </w:pPr>
          </w:p>
          <w:p w:rsidR="00613E76" w:rsidRPr="000D6D7E" w:rsidRDefault="00613E76" w:rsidP="00886C53">
            <w:pPr>
              <w:spacing w:after="0" w:line="240" w:lineRule="auto"/>
              <w:ind w:firstLine="708"/>
              <w:rPr>
                <w:rFonts w:ascii="Times New Roman" w:hAnsi="Times New Roman"/>
                <w:sz w:val="28"/>
                <w:szCs w:val="28"/>
              </w:rPr>
            </w:pPr>
            <w:r w:rsidRPr="000D6D7E">
              <w:rPr>
                <w:rFonts w:ascii="Times New Roman" w:hAnsi="Times New Roman"/>
                <w:bCs/>
                <w:sz w:val="28"/>
                <w:szCs w:val="28"/>
              </w:rPr>
              <w:t>Цель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1.Развитие муниципальной службы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2.Оформление права собственности на объекты недвижимости и территориальное планирование территории муниципального обр</w:t>
            </w:r>
            <w:r w:rsidR="00886C53">
              <w:rPr>
                <w:rFonts w:ascii="Times New Roman" w:hAnsi="Times New Roman"/>
                <w:sz w:val="28"/>
                <w:szCs w:val="28"/>
              </w:rPr>
              <w:t>азования Дубенский поссовет;</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3.Защита населения и территории </w:t>
            </w:r>
            <w:r w:rsidR="00886C53">
              <w:rPr>
                <w:rFonts w:ascii="Times New Roman" w:hAnsi="Times New Roman"/>
                <w:sz w:val="28"/>
                <w:szCs w:val="28"/>
              </w:rPr>
              <w:t>Дубенский поссовет</w:t>
            </w:r>
            <w:r w:rsidR="00886C53" w:rsidRPr="000D6D7E">
              <w:rPr>
                <w:rFonts w:ascii="Times New Roman" w:hAnsi="Times New Roman"/>
                <w:sz w:val="28"/>
                <w:szCs w:val="28"/>
              </w:rPr>
              <w:t xml:space="preserve"> </w:t>
            </w:r>
            <w:r w:rsidRPr="000D6D7E">
              <w:rPr>
                <w:rFonts w:ascii="Times New Roman" w:hAnsi="Times New Roman"/>
                <w:sz w:val="28"/>
                <w:szCs w:val="28"/>
              </w:rPr>
              <w:t xml:space="preserve">от чрезвычайных ситуаций и обеспечение пожарной безопасности  </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4.Содержание и ремонт автомобильных дорог общего пользования местного значения и </w:t>
            </w:r>
            <w:r w:rsidR="00886C53" w:rsidRPr="000D6D7E">
              <w:rPr>
                <w:rFonts w:ascii="Times New Roman" w:hAnsi="Times New Roman"/>
                <w:sz w:val="28"/>
                <w:szCs w:val="28"/>
              </w:rPr>
              <w:t>искусственных</w:t>
            </w:r>
            <w:r w:rsidRPr="000D6D7E">
              <w:rPr>
                <w:rFonts w:ascii="Times New Roman" w:hAnsi="Times New Roman"/>
                <w:sz w:val="28"/>
                <w:szCs w:val="28"/>
              </w:rPr>
              <w:t xml:space="preserve"> сооружений на них;</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5.Комплексное благоустройство территории  муниципального образования </w:t>
            </w:r>
            <w:r w:rsidR="00886C53">
              <w:rPr>
                <w:rFonts w:ascii="Times New Roman" w:hAnsi="Times New Roman"/>
                <w:sz w:val="28"/>
                <w:szCs w:val="28"/>
              </w:rPr>
              <w:t>Дубенский поссовет</w:t>
            </w:r>
            <w:r w:rsidRPr="000D6D7E">
              <w:rPr>
                <w:rFonts w:ascii="Times New Roman" w:hAnsi="Times New Roman"/>
                <w:sz w:val="28"/>
                <w:szCs w:val="28"/>
              </w:rPr>
              <w:t>;</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6.Создание условий для организации досуга и обеспечения жителей поселения услугами организаций культуры;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7.Развитие физической культуры и спорта на территории муниципального образования </w:t>
            </w:r>
            <w:r w:rsidR="00886C53">
              <w:rPr>
                <w:rFonts w:ascii="Times New Roman" w:hAnsi="Times New Roman"/>
                <w:sz w:val="28"/>
                <w:szCs w:val="28"/>
              </w:rPr>
              <w:t>Дубенский поссовет</w:t>
            </w:r>
            <w:r w:rsidRPr="000D6D7E">
              <w:rPr>
                <w:rFonts w:ascii="Times New Roman" w:hAnsi="Times New Roman"/>
                <w:sz w:val="28"/>
                <w:szCs w:val="28"/>
              </w:rPr>
              <w:t>.</w:t>
            </w:r>
          </w:p>
          <w:p w:rsidR="00613E76" w:rsidRPr="000D6D7E" w:rsidRDefault="00613E76" w:rsidP="00886C53">
            <w:pPr>
              <w:tabs>
                <w:tab w:val="left" w:pos="570"/>
                <w:tab w:val="left" w:pos="780"/>
              </w:tabs>
              <w:spacing w:after="0" w:line="240" w:lineRule="auto"/>
              <w:ind w:right="-365"/>
              <w:rPr>
                <w:rFonts w:ascii="Times New Roman" w:hAnsi="Times New Roman"/>
                <w:sz w:val="28"/>
                <w:szCs w:val="28"/>
              </w:rPr>
            </w:pPr>
            <w:r w:rsidRPr="000D6D7E">
              <w:rPr>
                <w:rFonts w:ascii="Times New Roman" w:hAnsi="Times New Roman"/>
                <w:sz w:val="28"/>
                <w:szCs w:val="28"/>
              </w:rPr>
              <w:t xml:space="preserve">8. Осуществление отдельных государственных </w:t>
            </w:r>
          </w:p>
          <w:p w:rsidR="00613E76" w:rsidRPr="000D6D7E" w:rsidRDefault="00613E76" w:rsidP="00886C53">
            <w:pPr>
              <w:tabs>
                <w:tab w:val="left" w:pos="570"/>
                <w:tab w:val="left" w:pos="780"/>
              </w:tabs>
              <w:spacing w:after="0" w:line="240" w:lineRule="auto"/>
              <w:ind w:right="-365"/>
              <w:rPr>
                <w:rFonts w:ascii="Times New Roman" w:hAnsi="Times New Roman"/>
                <w:sz w:val="28"/>
                <w:szCs w:val="28"/>
              </w:rPr>
            </w:pPr>
            <w:r w:rsidRPr="000D6D7E">
              <w:rPr>
                <w:rFonts w:ascii="Times New Roman" w:hAnsi="Times New Roman"/>
                <w:sz w:val="28"/>
                <w:szCs w:val="28"/>
              </w:rPr>
              <w:lastRenderedPageBreak/>
              <w:t>полномочий.</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r w:rsidRPr="000D6D7E">
              <w:rPr>
                <w:rFonts w:ascii="Times New Roman" w:eastAsia="SimSun" w:hAnsi="Times New Roman"/>
                <w:kern w:val="2"/>
                <w:sz w:val="28"/>
                <w:szCs w:val="28"/>
              </w:rPr>
              <w:t>- отсутствуют</w:t>
            </w: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p>
          <w:p w:rsidR="00613E76" w:rsidRPr="000D6D7E" w:rsidRDefault="00613E76" w:rsidP="00886C53">
            <w:pPr>
              <w:spacing w:after="0" w:line="240" w:lineRule="auto"/>
              <w:rPr>
                <w:rFonts w:ascii="Times New Roman" w:hAnsi="Times New Roman"/>
                <w:sz w:val="28"/>
                <w:szCs w:val="28"/>
              </w:rPr>
            </w:pPr>
            <w:r w:rsidRPr="000D6D7E">
              <w:rPr>
                <w:rFonts w:ascii="Times New Roman" w:eastAsia="SimSun" w:hAnsi="Times New Roman"/>
                <w:kern w:val="2"/>
                <w:sz w:val="28"/>
                <w:szCs w:val="28"/>
              </w:rPr>
              <w:t>-</w:t>
            </w:r>
            <w:r w:rsidRPr="000D6D7E">
              <w:rPr>
                <w:rFonts w:ascii="Times New Roman" w:hAnsi="Times New Roman"/>
                <w:bCs/>
                <w:sz w:val="28"/>
                <w:szCs w:val="28"/>
              </w:rPr>
              <w:t xml:space="preserve"> </w:t>
            </w:r>
            <w:r w:rsidRPr="000D6D7E">
              <w:rPr>
                <w:rFonts w:ascii="Times New Roman" w:hAnsi="Times New Roman"/>
                <w:sz w:val="28"/>
                <w:szCs w:val="28"/>
              </w:rPr>
              <w:t xml:space="preserve">Устойчивое социально-экономическое развитие территории  </w:t>
            </w:r>
            <w:r w:rsidR="00886C53">
              <w:rPr>
                <w:rFonts w:ascii="Times New Roman" w:hAnsi="Times New Roman"/>
                <w:sz w:val="28"/>
                <w:szCs w:val="28"/>
              </w:rPr>
              <w:t>Дубенский поссовет</w:t>
            </w:r>
            <w:r w:rsidRPr="000D6D7E">
              <w:rPr>
                <w:rFonts w:ascii="Times New Roman" w:hAnsi="Times New Roman"/>
                <w:sz w:val="28"/>
                <w:szCs w:val="28"/>
              </w:rPr>
              <w:t>, рост благосостояния, повышение качества жизни населения.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ind w:right="-365"/>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Задачи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w:t>
            </w:r>
            <w:r w:rsidR="00613E76" w:rsidRPr="000D6D7E">
              <w:rPr>
                <w:rFonts w:ascii="Times New Roman" w:hAnsi="Times New Roman"/>
                <w:sz w:val="28"/>
                <w:szCs w:val="28"/>
              </w:rPr>
              <w:t xml:space="preserve">овершенствование и развитие  муниципальной службы в МО </w:t>
            </w:r>
            <w:r w:rsidR="00886C53">
              <w:rPr>
                <w:rFonts w:ascii="Times New Roman" w:hAnsi="Times New Roman"/>
                <w:sz w:val="28"/>
                <w:szCs w:val="28"/>
              </w:rPr>
              <w:t>Дубенский поссовет</w:t>
            </w:r>
            <w:r w:rsidR="00613E76" w:rsidRPr="000D6D7E">
              <w:rPr>
                <w:rFonts w:ascii="Times New Roman" w:hAnsi="Times New Roman"/>
                <w:sz w:val="28"/>
                <w:szCs w:val="28"/>
              </w:rPr>
              <w:t>;</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С</w:t>
            </w:r>
            <w:r w:rsidR="00613E76" w:rsidRPr="000D6D7E">
              <w:rPr>
                <w:rFonts w:ascii="Times New Roman" w:hAnsi="Times New Roman"/>
                <w:sz w:val="28"/>
                <w:szCs w:val="28"/>
              </w:rPr>
              <w:t>оздание условий для  эффективного управления и распоряжения муниципальным  имуществом;</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w:t>
            </w:r>
            <w:r w:rsidR="00613E76" w:rsidRPr="000D6D7E">
              <w:rPr>
                <w:rFonts w:ascii="Times New Roman" w:hAnsi="Times New Roman"/>
                <w:sz w:val="28"/>
                <w:szCs w:val="28"/>
              </w:rPr>
              <w:t>беспечение первичных мер пожарной безопасности в границах населенных пунктов поселения;</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О</w:t>
            </w:r>
            <w:r w:rsidR="00613E76" w:rsidRPr="000D6D7E">
              <w:rPr>
                <w:rFonts w:ascii="Times New Roman" w:hAnsi="Times New Roman"/>
                <w:sz w:val="28"/>
                <w:szCs w:val="28"/>
              </w:rPr>
              <w:t>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613E76" w:rsidRPr="000D6D7E" w:rsidRDefault="00F701AD" w:rsidP="00886C53">
            <w:pPr>
              <w:spacing w:after="0" w:line="240" w:lineRule="auto"/>
              <w:rPr>
                <w:rFonts w:ascii="Times New Roman" w:hAnsi="Times New Roman"/>
                <w:sz w:val="28"/>
                <w:szCs w:val="28"/>
              </w:rPr>
            </w:pPr>
            <w:r>
              <w:rPr>
                <w:rFonts w:ascii="Times New Roman" w:hAnsi="Times New Roman"/>
                <w:sz w:val="28"/>
                <w:szCs w:val="28"/>
              </w:rPr>
              <w:t>5. В</w:t>
            </w:r>
            <w:r w:rsidR="00613E76" w:rsidRPr="000D6D7E">
              <w:rPr>
                <w:rFonts w:ascii="Times New Roman" w:hAnsi="Times New Roman"/>
                <w:sz w:val="28"/>
                <w:szCs w:val="28"/>
              </w:rPr>
              <w:t>ыполнение комплексного благоустройства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О</w:t>
            </w:r>
            <w:r w:rsidR="00613E76" w:rsidRPr="000D6D7E">
              <w:rPr>
                <w:rFonts w:ascii="Times New Roman" w:hAnsi="Times New Roman"/>
                <w:sz w:val="28"/>
                <w:szCs w:val="28"/>
              </w:rPr>
              <w:t>беспечение деятельности дома культуры и сельских клубов;</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Ф</w:t>
            </w:r>
            <w:r w:rsidR="00613E76" w:rsidRPr="000D6D7E">
              <w:rPr>
                <w:rFonts w:ascii="Times New Roman" w:hAnsi="Times New Roman"/>
                <w:sz w:val="28"/>
                <w:szCs w:val="28"/>
              </w:rPr>
              <w:t>ормирование устойчивой потребности в систематических занятиях физической культурой и спортом у различных слоев населения;</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 О</w:t>
            </w:r>
            <w:r w:rsidR="00613E76" w:rsidRPr="000D6D7E">
              <w:rPr>
                <w:rFonts w:ascii="Times New Roman" w:hAnsi="Times New Roman"/>
                <w:sz w:val="28"/>
                <w:szCs w:val="28"/>
              </w:rPr>
              <w:t>существление первичного воинского учета на территориях, где отсутствуют военные комиссариаты</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 </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Целевые индикаторы и показатели программы</w:t>
            </w: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F701AD" w:rsidP="00886C53">
            <w:pPr>
              <w:spacing w:after="0" w:line="240" w:lineRule="auto"/>
              <w:rPr>
                <w:rFonts w:ascii="Times New Roman" w:hAnsi="Times New Roman"/>
                <w:sz w:val="28"/>
                <w:szCs w:val="28"/>
              </w:rPr>
            </w:pPr>
            <w:r>
              <w:rPr>
                <w:rFonts w:ascii="Times New Roman" w:hAnsi="Times New Roman"/>
                <w:sz w:val="28"/>
                <w:szCs w:val="28"/>
              </w:rPr>
              <w:lastRenderedPageBreak/>
              <w:t>Р</w:t>
            </w:r>
            <w:r w:rsidR="00613E76" w:rsidRPr="000D6D7E">
              <w:rPr>
                <w:rFonts w:ascii="Times New Roman" w:hAnsi="Times New Roman"/>
                <w:sz w:val="28"/>
                <w:szCs w:val="28"/>
              </w:rPr>
              <w:t>азвитие материально-технической базы;</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количество сведений для внесения в государственный кадастр недвижимости;</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lastRenderedPageBreak/>
              <w:t>готовность к выполнению задач по защите населения и территории от ЧС природного и техногенного характера в рамках своих полномочий;</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доля автомобильных дорог общего пользования местного значения, в отношении которых произведён ремонт (капитальный ремонт, реконструкция) и содержание;</w:t>
            </w:r>
          </w:p>
          <w:p w:rsidR="00613E76" w:rsidRPr="000D6D7E" w:rsidRDefault="00613E76" w:rsidP="00886C53">
            <w:pPr>
              <w:pStyle w:val="ConsPlusNormal"/>
              <w:ind w:firstLine="0"/>
              <w:rPr>
                <w:rFonts w:ascii="Times New Roman" w:hAnsi="Times New Roman" w:cs="Times New Roman"/>
                <w:sz w:val="28"/>
                <w:szCs w:val="28"/>
              </w:rPr>
            </w:pPr>
            <w:r w:rsidRPr="000D6D7E">
              <w:rPr>
                <w:rFonts w:ascii="Times New Roman" w:hAnsi="Times New Roman" w:cs="Times New Roman"/>
                <w:sz w:val="28"/>
                <w:szCs w:val="28"/>
              </w:rPr>
              <w:t>замена труб водопроводной сети, установка уличных фонарей, замена осветительных приборов, посадка саженцев деревьев, текущий ремонт памятников Воинской славы,  регулирование численности безнадзорных животных;</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количество мероприятий в учреждениях культуры клубного типа, количество посещений мероприятий в ДК, количество посещений числа обращений в библиотеки;</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доля населения, систематически занимающегося физической культурой и спортом в общей численности населения поселения ;</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количество военнообязанных граждан на территории </w:t>
            </w:r>
            <w:r w:rsidRPr="000D6D7E">
              <w:rPr>
                <w:rFonts w:ascii="Times New Roman" w:hAnsi="Times New Roman"/>
                <w:bCs/>
                <w:sz w:val="28"/>
                <w:szCs w:val="28"/>
              </w:rPr>
              <w:t>муниципального образования.</w:t>
            </w: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Сроки и этапы реализации программы</w:t>
            </w:r>
          </w:p>
          <w:p w:rsidR="00613E76" w:rsidRPr="000D6D7E" w:rsidRDefault="00613E76" w:rsidP="00886C53">
            <w:pPr>
              <w:spacing w:after="0" w:line="240" w:lineRule="auto"/>
              <w:rPr>
                <w:rFonts w:ascii="Times New Roman" w:hAnsi="Times New Roman"/>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2022-2024</w:t>
            </w:r>
            <w:r w:rsidRPr="000D6D7E">
              <w:rPr>
                <w:rFonts w:ascii="Times New Roman" w:hAnsi="Times New Roman"/>
                <w:sz w:val="28"/>
                <w:szCs w:val="28"/>
              </w:rPr>
              <w:t xml:space="preserve"> г.г., этапы не выделяются</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Объемы бюджетных ассигнований программы</w:t>
            </w: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 xml:space="preserve"> </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Общий объем</w:t>
            </w:r>
            <w:r w:rsidR="00AF1638">
              <w:rPr>
                <w:rFonts w:ascii="Times New Roman" w:hAnsi="Times New Roman"/>
                <w:sz w:val="28"/>
                <w:szCs w:val="28"/>
              </w:rPr>
              <w:t xml:space="preserve"> бюджетных ассигнований–11391,9 </w:t>
            </w:r>
            <w:r w:rsidRPr="000D6D7E">
              <w:rPr>
                <w:rFonts w:ascii="Times New Roman" w:hAnsi="Times New Roman"/>
                <w:sz w:val="28"/>
                <w:szCs w:val="28"/>
              </w:rPr>
              <w:t>тыс. рублей, в том числе  по годам:</w:t>
            </w:r>
          </w:p>
          <w:p w:rsidR="00613E76" w:rsidRPr="000D6D7E" w:rsidRDefault="00613E76" w:rsidP="00886C53">
            <w:pPr>
              <w:spacing w:after="0" w:line="240" w:lineRule="auto"/>
              <w:rPr>
                <w:rFonts w:ascii="Times New Roman" w:hAnsi="Times New Roman"/>
                <w:sz w:val="28"/>
                <w:szCs w:val="28"/>
              </w:rPr>
            </w:pPr>
            <w:r>
              <w:rPr>
                <w:rFonts w:ascii="Times New Roman" w:hAnsi="Times New Roman"/>
                <w:sz w:val="28"/>
                <w:szCs w:val="28"/>
              </w:rPr>
              <w:t>2022</w:t>
            </w:r>
            <w:r w:rsidR="00886C53">
              <w:rPr>
                <w:rFonts w:ascii="Times New Roman" w:hAnsi="Times New Roman"/>
                <w:sz w:val="28"/>
                <w:szCs w:val="28"/>
              </w:rPr>
              <w:t xml:space="preserve"> год –</w:t>
            </w:r>
            <w:r w:rsidRPr="000D6D7E">
              <w:rPr>
                <w:rFonts w:ascii="Times New Roman" w:hAnsi="Times New Roman"/>
                <w:sz w:val="28"/>
                <w:szCs w:val="28"/>
              </w:rPr>
              <w:t xml:space="preserve"> </w:t>
            </w:r>
            <w:r w:rsidR="00AF1638">
              <w:rPr>
                <w:rFonts w:ascii="Times New Roman" w:hAnsi="Times New Roman"/>
                <w:sz w:val="28"/>
                <w:szCs w:val="28"/>
              </w:rPr>
              <w:t>5221,5</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r>
              <w:rPr>
                <w:rFonts w:ascii="Times New Roman" w:hAnsi="Times New Roman"/>
                <w:sz w:val="28"/>
                <w:szCs w:val="28"/>
              </w:rPr>
              <w:t>2023</w:t>
            </w:r>
            <w:r w:rsidR="00886C53">
              <w:rPr>
                <w:rFonts w:ascii="Times New Roman" w:hAnsi="Times New Roman"/>
                <w:sz w:val="28"/>
                <w:szCs w:val="28"/>
              </w:rPr>
              <w:t xml:space="preserve"> год –</w:t>
            </w:r>
            <w:r w:rsidR="00AF1638">
              <w:rPr>
                <w:rFonts w:ascii="Times New Roman" w:hAnsi="Times New Roman"/>
                <w:sz w:val="28"/>
                <w:szCs w:val="28"/>
              </w:rPr>
              <w:t xml:space="preserve">3235,2 </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20</w:t>
            </w:r>
            <w:r>
              <w:rPr>
                <w:rFonts w:ascii="Times New Roman" w:hAnsi="Times New Roman"/>
                <w:sz w:val="28"/>
                <w:szCs w:val="28"/>
              </w:rPr>
              <w:t>24</w:t>
            </w:r>
            <w:r w:rsidR="00886C53">
              <w:rPr>
                <w:rFonts w:ascii="Times New Roman" w:hAnsi="Times New Roman"/>
                <w:sz w:val="28"/>
                <w:szCs w:val="28"/>
              </w:rPr>
              <w:t xml:space="preserve"> год –</w:t>
            </w:r>
            <w:r w:rsidRPr="000D6D7E">
              <w:rPr>
                <w:rFonts w:ascii="Times New Roman" w:hAnsi="Times New Roman"/>
                <w:sz w:val="28"/>
                <w:szCs w:val="28"/>
              </w:rPr>
              <w:t xml:space="preserve"> </w:t>
            </w:r>
            <w:r w:rsidR="00AF1638">
              <w:rPr>
                <w:rFonts w:ascii="Times New Roman" w:hAnsi="Times New Roman"/>
                <w:sz w:val="28"/>
                <w:szCs w:val="28"/>
              </w:rPr>
              <w:t xml:space="preserve">2935,2 </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Ожидаемые результаты реализации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1. Создание системы правового и организационного</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обеспечения муниципальной службы;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2. Проведение работ по технической инвентаризации объектов недвижимого имущества;</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3. Обеспеченность населенных пунктов  первичными средствами пожаротушения ;</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4. </w:t>
            </w:r>
            <w:r w:rsidR="00886C53">
              <w:rPr>
                <w:rFonts w:ascii="Times New Roman" w:hAnsi="Times New Roman"/>
                <w:sz w:val="28"/>
                <w:szCs w:val="28"/>
              </w:rPr>
              <w:t xml:space="preserve">Повышение </w:t>
            </w:r>
            <w:r w:rsidR="00886C53" w:rsidRPr="000D6D7E">
              <w:rPr>
                <w:rFonts w:ascii="Times New Roman" w:hAnsi="Times New Roman"/>
                <w:sz w:val="28"/>
                <w:szCs w:val="28"/>
              </w:rPr>
              <w:t xml:space="preserve">безопасности дорожного движения, улучшение технического и эксплуатационного состояния, повышение </w:t>
            </w:r>
            <w:r w:rsidR="00886C53" w:rsidRPr="000D6D7E">
              <w:rPr>
                <w:rFonts w:ascii="Times New Roman" w:hAnsi="Times New Roman"/>
                <w:sz w:val="28"/>
                <w:szCs w:val="28"/>
              </w:rPr>
              <w:lastRenderedPageBreak/>
              <w:t>качества содержания дорог общего пользования местного значения;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5. Повышение уровня благоустройства и санитарного состояния территории поселения, комфортного проживания жителей поселения;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6. Увеличение числа жителей, участвующих в культурно - массовых мероприятиях поселения;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7. Увеличение количества граждан, систематически занимающихся физической культурой и спортом;</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8. Увеличение количества военнообязанных граждан на территории </w:t>
            </w:r>
            <w:r w:rsidRPr="000D6D7E">
              <w:rPr>
                <w:rFonts w:ascii="Times New Roman" w:hAnsi="Times New Roman"/>
                <w:bCs/>
                <w:sz w:val="28"/>
                <w:szCs w:val="28"/>
              </w:rPr>
              <w:t xml:space="preserve">муниципального образования </w:t>
            </w:r>
            <w:r w:rsidR="00886C53">
              <w:rPr>
                <w:rFonts w:ascii="Times New Roman" w:hAnsi="Times New Roman"/>
                <w:sz w:val="28"/>
                <w:szCs w:val="28"/>
              </w:rPr>
              <w:t>Дубенский поссовет.</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bl>
    <w:p w:rsidR="00B1494D" w:rsidRDefault="00314ED5" w:rsidP="00613E76">
      <w:pPr>
        <w:spacing w:after="0" w:line="240" w:lineRule="auto"/>
        <w:rPr>
          <w:rFonts w:ascii="Times New Roman" w:hAnsi="Times New Roman"/>
        </w:rPr>
      </w:pPr>
      <w:r>
        <w:rPr>
          <w:rFonts w:ascii="Times New Roman" w:hAnsi="Times New Roman"/>
        </w:rPr>
        <w:lastRenderedPageBreak/>
        <w:t xml:space="preserve"> </w:t>
      </w: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F006EC" w:rsidRPr="00631373" w:rsidRDefault="00F006EC" w:rsidP="00631373">
      <w:pPr>
        <w:jc w:val="center"/>
        <w:rPr>
          <w:rFonts w:ascii="Times New Roman" w:hAnsi="Times New Roman"/>
          <w:b/>
          <w:sz w:val="28"/>
          <w:szCs w:val="28"/>
        </w:rPr>
      </w:pPr>
      <w:r w:rsidRPr="00631373">
        <w:rPr>
          <w:rFonts w:ascii="Times New Roman" w:hAnsi="Times New Roman"/>
          <w:b/>
          <w:sz w:val="28"/>
          <w:szCs w:val="28"/>
        </w:rPr>
        <w:lastRenderedPageBreak/>
        <w:t>Общая характеристика сферы реализации муниципальной программы «Социально-экономическое развитие территории муниципального образо</w:t>
      </w:r>
      <w:r w:rsidR="00C17548">
        <w:rPr>
          <w:rFonts w:ascii="Times New Roman" w:hAnsi="Times New Roman"/>
          <w:b/>
          <w:sz w:val="28"/>
          <w:szCs w:val="28"/>
        </w:rPr>
        <w:t>вания</w:t>
      </w:r>
      <w:r w:rsidR="002A2181">
        <w:rPr>
          <w:rFonts w:ascii="Times New Roman" w:hAnsi="Times New Roman"/>
          <w:b/>
          <w:sz w:val="28"/>
          <w:szCs w:val="28"/>
        </w:rPr>
        <w:t xml:space="preserve"> Дубенский поссовет </w:t>
      </w:r>
      <w:r w:rsidRPr="00631373">
        <w:rPr>
          <w:rFonts w:ascii="Times New Roman" w:hAnsi="Times New Roman"/>
          <w:b/>
          <w:sz w:val="28"/>
          <w:szCs w:val="28"/>
        </w:rPr>
        <w:t>»</w:t>
      </w:r>
    </w:p>
    <w:p w:rsidR="00F006EC" w:rsidRPr="00631373" w:rsidRDefault="00F006EC" w:rsidP="00F76268">
      <w:pPr>
        <w:pStyle w:val="afe"/>
        <w:jc w:val="both"/>
        <w:rPr>
          <w:sz w:val="28"/>
          <w:szCs w:val="28"/>
        </w:rPr>
      </w:pPr>
      <w:r w:rsidRPr="00631373">
        <w:rPr>
          <w:sz w:val="28"/>
          <w:szCs w:val="28"/>
        </w:rPr>
        <w:t>Земельная площадь всего поселения составляет 846 га. Все земли являются землями промышленности и транспорта. Других земель (сельскохозяйственного назначения, лесного фонда и др.) не имеется.</w:t>
      </w:r>
    </w:p>
    <w:p w:rsidR="0032521D" w:rsidRDefault="00F006EC" w:rsidP="002E6D04">
      <w:pPr>
        <w:pStyle w:val="afe"/>
        <w:jc w:val="both"/>
        <w:rPr>
          <w:sz w:val="28"/>
          <w:szCs w:val="28"/>
        </w:rPr>
      </w:pPr>
      <w:r w:rsidRPr="00631373">
        <w:rPr>
          <w:sz w:val="28"/>
          <w:szCs w:val="28"/>
        </w:rPr>
        <w:t xml:space="preserve">     В состав муниципального образования Дубенский поссовет входит один населенный пункт – п. Дубенский.</w:t>
      </w:r>
      <w:r w:rsidR="002E6D04">
        <w:rPr>
          <w:sz w:val="28"/>
          <w:szCs w:val="28"/>
        </w:rPr>
        <w:t xml:space="preserve">  Численно</w:t>
      </w:r>
      <w:r w:rsidR="002A2181">
        <w:rPr>
          <w:sz w:val="28"/>
          <w:szCs w:val="28"/>
        </w:rPr>
        <w:t>сть п</w:t>
      </w:r>
      <w:r w:rsidR="00D95D79">
        <w:rPr>
          <w:sz w:val="28"/>
          <w:szCs w:val="28"/>
        </w:rPr>
        <w:t>остоянного населения в настоящий момент</w:t>
      </w:r>
      <w:r w:rsidR="00F701AD">
        <w:rPr>
          <w:sz w:val="28"/>
          <w:szCs w:val="28"/>
        </w:rPr>
        <w:t xml:space="preserve"> составляет </w:t>
      </w:r>
      <w:r w:rsidR="002A2181">
        <w:rPr>
          <w:sz w:val="28"/>
          <w:szCs w:val="28"/>
        </w:rPr>
        <w:t>343</w:t>
      </w:r>
      <w:r w:rsidR="002E6D04">
        <w:rPr>
          <w:sz w:val="28"/>
          <w:szCs w:val="28"/>
        </w:rPr>
        <w:t xml:space="preserve"> че</w:t>
      </w:r>
      <w:r w:rsidR="002A2181">
        <w:rPr>
          <w:sz w:val="28"/>
          <w:szCs w:val="28"/>
        </w:rPr>
        <w:t xml:space="preserve">ловек. </w:t>
      </w:r>
    </w:p>
    <w:p w:rsidR="00D95D79" w:rsidRDefault="00F701AD" w:rsidP="002E6D04">
      <w:pPr>
        <w:pStyle w:val="afe"/>
        <w:jc w:val="both"/>
        <w:rPr>
          <w:sz w:val="28"/>
          <w:szCs w:val="28"/>
        </w:rPr>
      </w:pPr>
      <w:r>
        <w:rPr>
          <w:sz w:val="28"/>
          <w:szCs w:val="28"/>
        </w:rPr>
        <w:t xml:space="preserve">В настоящее время </w:t>
      </w:r>
      <w:r w:rsidR="0009658D">
        <w:rPr>
          <w:sz w:val="28"/>
          <w:szCs w:val="28"/>
        </w:rPr>
        <w:t>осуществляется</w:t>
      </w:r>
      <w:r w:rsidR="002E6D04">
        <w:rPr>
          <w:sz w:val="28"/>
          <w:szCs w:val="28"/>
        </w:rPr>
        <w:t xml:space="preserve">  производство стройматериалов на основе гипса вяжущего (сухие строительные смеси, пазогребневые плиты).                          В производственном процессе на заводе Волма- Оренбург  на сегодняшний день  занято около </w:t>
      </w:r>
      <w:r w:rsidR="002E6D04">
        <w:rPr>
          <w:color w:val="000000" w:themeColor="text1"/>
          <w:sz w:val="28"/>
          <w:szCs w:val="28"/>
        </w:rPr>
        <w:t>125</w:t>
      </w:r>
      <w:r w:rsidR="00D95D79">
        <w:rPr>
          <w:sz w:val="28"/>
          <w:szCs w:val="28"/>
        </w:rPr>
        <w:t xml:space="preserve"> человек, к следующему </w:t>
      </w:r>
      <w:r w:rsidR="002E6D04">
        <w:rPr>
          <w:sz w:val="28"/>
          <w:szCs w:val="28"/>
        </w:rPr>
        <w:t xml:space="preserve"> году планируется увеличение рабочих мест</w:t>
      </w:r>
      <w:r w:rsidR="00D95D79">
        <w:rPr>
          <w:sz w:val="28"/>
          <w:szCs w:val="28"/>
        </w:rPr>
        <w:t>.</w:t>
      </w:r>
    </w:p>
    <w:p w:rsidR="002E6D04" w:rsidRDefault="002E6D04" w:rsidP="002E6D04">
      <w:pPr>
        <w:pStyle w:val="afe"/>
        <w:jc w:val="both"/>
      </w:pPr>
      <w:r>
        <w:rPr>
          <w:sz w:val="28"/>
          <w:szCs w:val="28"/>
        </w:rPr>
        <w:t>Строительство  объектов социальной сферы на прогнозируемый период не планируется, поэтому работников социальной сферы не увеличивается.</w:t>
      </w:r>
    </w:p>
    <w:p w:rsidR="002E6D04" w:rsidRDefault="002E6D04" w:rsidP="002E6D04">
      <w:pPr>
        <w:pStyle w:val="afe"/>
        <w:jc w:val="both"/>
      </w:pPr>
      <w:r>
        <w:rPr>
          <w:sz w:val="28"/>
          <w:szCs w:val="28"/>
        </w:rPr>
        <w:t xml:space="preserve">      На территории посе</w:t>
      </w:r>
      <w:r w:rsidR="00D95D79">
        <w:rPr>
          <w:sz w:val="28"/>
          <w:szCs w:val="28"/>
        </w:rPr>
        <w:t xml:space="preserve">ления всего домовладений  </w:t>
      </w:r>
      <w:r>
        <w:rPr>
          <w:sz w:val="28"/>
          <w:szCs w:val="28"/>
        </w:rPr>
        <w:t xml:space="preserve"> - 171.</w:t>
      </w:r>
    </w:p>
    <w:p w:rsidR="002E6D04" w:rsidRDefault="002E6D04" w:rsidP="002E6D04">
      <w:pPr>
        <w:pStyle w:val="afe"/>
        <w:jc w:val="both"/>
      </w:pPr>
      <w:r>
        <w:rPr>
          <w:sz w:val="28"/>
          <w:szCs w:val="28"/>
        </w:rPr>
        <w:t xml:space="preserve">Личным подсобным </w:t>
      </w:r>
      <w:r w:rsidR="002A2181">
        <w:rPr>
          <w:sz w:val="28"/>
          <w:szCs w:val="28"/>
        </w:rPr>
        <w:t>хоз</w:t>
      </w:r>
      <w:r w:rsidR="00F701AD">
        <w:rPr>
          <w:sz w:val="28"/>
          <w:szCs w:val="28"/>
        </w:rPr>
        <w:t>яйством (</w:t>
      </w:r>
      <w:r w:rsidR="00D95D79">
        <w:rPr>
          <w:sz w:val="28"/>
          <w:szCs w:val="28"/>
        </w:rPr>
        <w:t xml:space="preserve"> скот) </w:t>
      </w:r>
      <w:r w:rsidR="002A2181">
        <w:rPr>
          <w:sz w:val="28"/>
          <w:szCs w:val="28"/>
        </w:rPr>
        <w:t xml:space="preserve"> занимается  16</w:t>
      </w:r>
      <w:r>
        <w:rPr>
          <w:sz w:val="28"/>
          <w:szCs w:val="28"/>
        </w:rPr>
        <w:t xml:space="preserve"> человек.  В связи с тем, что возраст населения в основном составляет 55  и выше лет, занятость населения  в подсобном хозяйстве  снижается. </w:t>
      </w:r>
    </w:p>
    <w:p w:rsidR="002E6D04" w:rsidRDefault="002E6D04" w:rsidP="002E6D04">
      <w:pPr>
        <w:pStyle w:val="afe"/>
        <w:jc w:val="both"/>
      </w:pPr>
      <w:r>
        <w:rPr>
          <w:sz w:val="28"/>
          <w:szCs w:val="28"/>
        </w:rPr>
        <w:t>В связи с вводом в эксплуатацию завода по производству пазо–гребневых плит и сухих строительных смесей на основе гипса вяжущего   ООО «Волма- Оренбург»  сокращена численно</w:t>
      </w:r>
      <w:r w:rsidR="00D95D79">
        <w:rPr>
          <w:sz w:val="28"/>
          <w:szCs w:val="28"/>
        </w:rPr>
        <w:t>сть незанятого населения</w:t>
      </w:r>
      <w:r>
        <w:rPr>
          <w:sz w:val="28"/>
          <w:szCs w:val="28"/>
        </w:rPr>
        <w:t>.</w:t>
      </w:r>
    </w:p>
    <w:p w:rsidR="002E6D04" w:rsidRDefault="00D95D79" w:rsidP="002E6D04">
      <w:pPr>
        <w:pStyle w:val="afe"/>
        <w:jc w:val="both"/>
      </w:pPr>
      <w:r>
        <w:rPr>
          <w:sz w:val="28"/>
          <w:szCs w:val="28"/>
        </w:rPr>
        <w:t xml:space="preserve"> </w:t>
      </w:r>
    </w:p>
    <w:p w:rsidR="00F006EC" w:rsidRPr="00631373" w:rsidRDefault="00F006EC" w:rsidP="002E6D04">
      <w:pPr>
        <w:pStyle w:val="afe"/>
        <w:jc w:val="both"/>
        <w:rPr>
          <w:sz w:val="28"/>
          <w:szCs w:val="28"/>
        </w:rPr>
      </w:pPr>
    </w:p>
    <w:p w:rsidR="00F006EC" w:rsidRPr="00631373" w:rsidRDefault="00F006EC" w:rsidP="00972262">
      <w:pPr>
        <w:suppressAutoHyphens/>
        <w:spacing w:after="0" w:line="240" w:lineRule="auto"/>
        <w:jc w:val="center"/>
        <w:rPr>
          <w:rFonts w:ascii="Times New Roman" w:eastAsia="SimSun" w:hAnsi="Times New Roman" w:cs="Calibri"/>
          <w:kern w:val="2"/>
          <w:sz w:val="28"/>
          <w:szCs w:val="28"/>
          <w:u w:val="single"/>
        </w:rPr>
      </w:pPr>
      <w:r w:rsidRPr="00631373">
        <w:rPr>
          <w:rFonts w:ascii="Times New Roman" w:eastAsia="SimSun" w:hAnsi="Times New Roman" w:cs="Calibri"/>
          <w:kern w:val="2"/>
          <w:sz w:val="28"/>
          <w:szCs w:val="28"/>
          <w:u w:val="single"/>
        </w:rPr>
        <w:t>Муниципальная служба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w:t>
      </w:r>
      <w:r w:rsidRPr="00631373">
        <w:rPr>
          <w:rFonts w:ascii="Times New Roman" w:eastAsia="SimSun" w:hAnsi="Times New Roman" w:cs="Calibri"/>
          <w:kern w:val="2"/>
          <w:sz w:val="28"/>
          <w:szCs w:val="28"/>
        </w:rPr>
        <w:lastRenderedPageBreak/>
        <w:t>финансового обеспечения бюджетных обязательств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2A2181">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в  администрации поселения занято 2 человека, из них муниципальных служащих 2 человека.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рисками, связанными с развитием муниципального управления и муниципальной службы в поселении являются: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32521D">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районе и поселении. </w:t>
      </w: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Оформление права собственности на объекты недвижимости.</w:t>
      </w:r>
    </w:p>
    <w:p w:rsidR="00F006EC" w:rsidRPr="00631373" w:rsidRDefault="00F006EC" w:rsidP="00F76268">
      <w:pPr>
        <w:ind w:right="-365"/>
        <w:jc w:val="both"/>
        <w:rPr>
          <w:rFonts w:ascii="Times New Roman" w:hAnsi="Times New Roman"/>
          <w:sz w:val="28"/>
          <w:szCs w:val="28"/>
        </w:rPr>
      </w:pPr>
      <w:r w:rsidRPr="00631373">
        <w:rPr>
          <w:rFonts w:ascii="Times New Roman" w:hAnsi="Times New Roman"/>
          <w:sz w:val="28"/>
          <w:szCs w:val="28"/>
        </w:rPr>
        <w:t xml:space="preserve">В соответствии с Федеральным </w:t>
      </w:r>
      <w:hyperlink r:id="rId9"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631373">
          <w:rPr>
            <w:rFonts w:ascii="Times New Roman" w:hAnsi="Times New Roman"/>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631373">
          <w:rPr>
            <w:rFonts w:ascii="Times New Roman" w:hAnsi="Times New Roman"/>
            <w:sz w:val="28"/>
            <w:szCs w:val="28"/>
          </w:rPr>
          <w:t>кодексом</w:t>
        </w:r>
      </w:hyperlink>
      <w:r w:rsidRPr="00631373">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w:t>
      </w:r>
      <w:r w:rsidRPr="00631373">
        <w:rPr>
          <w:rFonts w:ascii="Times New Roman" w:hAnsi="Times New Roman"/>
          <w:sz w:val="28"/>
          <w:szCs w:val="28"/>
        </w:rPr>
        <w:lastRenderedPageBreak/>
        <w:t>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u w:val="single"/>
        </w:rPr>
        <w:t>Обеспечение безопасности на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 xml:space="preserve">Содержание и ремонт автомобильных дорог общего пользования местного значения и </w:t>
      </w:r>
      <w:r w:rsidR="0054092F" w:rsidRPr="00631373">
        <w:rPr>
          <w:rFonts w:ascii="Times New Roman" w:hAnsi="Times New Roman"/>
          <w:sz w:val="28"/>
          <w:szCs w:val="28"/>
          <w:u w:val="single"/>
        </w:rPr>
        <w:t>искусственных</w:t>
      </w:r>
      <w:r w:rsidRPr="00631373">
        <w:rPr>
          <w:rFonts w:ascii="Times New Roman" w:hAnsi="Times New Roman"/>
          <w:sz w:val="28"/>
          <w:szCs w:val="28"/>
          <w:u w:val="single"/>
        </w:rPr>
        <w:t xml:space="preserve"> сооружений на них</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w:t>
      </w:r>
      <w:r w:rsidR="00E22FED">
        <w:rPr>
          <w:rFonts w:ascii="Times New Roman" w:hAnsi="Times New Roman" w:cs="Times New Roman"/>
          <w:color w:val="auto"/>
          <w:sz w:val="28"/>
          <w:szCs w:val="28"/>
        </w:rPr>
        <w:t>,</w:t>
      </w:r>
      <w:r w:rsidRPr="00631373">
        <w:rPr>
          <w:rFonts w:ascii="Times New Roman" w:hAnsi="Times New Roman" w:cs="Times New Roman"/>
          <w:color w:val="auto"/>
          <w:sz w:val="28"/>
          <w:szCs w:val="28"/>
        </w:rPr>
        <w:t xml:space="preserve">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 xml:space="preserve">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w:t>
      </w:r>
      <w:r w:rsidRPr="00631373">
        <w:rPr>
          <w:rFonts w:ascii="Times New Roman" w:hAnsi="Times New Roman" w:cs="Times New Roman"/>
          <w:color w:val="auto"/>
          <w:sz w:val="28"/>
          <w:szCs w:val="28"/>
        </w:rPr>
        <w:lastRenderedPageBreak/>
        <w:t>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AC406E" w:rsidRPr="00631373" w:rsidRDefault="00AC406E" w:rsidP="00F76268">
      <w:pPr>
        <w:pStyle w:val="af9"/>
        <w:spacing w:before="120" w:after="1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DE35A5">
        <w:rPr>
          <w:rFonts w:ascii="Times New Roman" w:hAnsi="Times New Roman" w:cs="Times New Roman"/>
          <w:color w:val="auto"/>
          <w:sz w:val="28"/>
          <w:szCs w:val="28"/>
        </w:rPr>
        <w:t xml:space="preserve">2021 году положен асфальт по ул.Советская протяженностью 0,204 км. </w:t>
      </w:r>
    </w:p>
    <w:p w:rsidR="00F006EC" w:rsidRPr="00631373" w:rsidRDefault="00F006EC" w:rsidP="00F76268">
      <w:pPr>
        <w:pStyle w:val="af9"/>
        <w:spacing w:before="120" w:after="120"/>
        <w:jc w:val="both"/>
        <w:rPr>
          <w:rFonts w:ascii="Times New Roman" w:hAnsi="Times New Roman"/>
          <w:sz w:val="28"/>
          <w:szCs w:val="28"/>
          <w:u w:val="single"/>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Благоустройство территории:</w:t>
      </w:r>
    </w:p>
    <w:p w:rsidR="00631373" w:rsidRDefault="00F006EC" w:rsidP="00F76268">
      <w:pPr>
        <w:jc w:val="both"/>
        <w:rPr>
          <w:rFonts w:ascii="Times New Roman" w:hAnsi="Times New Roman"/>
          <w:sz w:val="28"/>
          <w:szCs w:val="28"/>
        </w:rPr>
      </w:pPr>
      <w:r w:rsidRPr="00631373">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Дубенский поссовет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20451" w:rsidRDefault="00F20451" w:rsidP="00F76268">
      <w:pPr>
        <w:jc w:val="both"/>
        <w:rPr>
          <w:rFonts w:ascii="Times New Roman" w:hAnsi="Times New Roman"/>
          <w:sz w:val="28"/>
          <w:szCs w:val="28"/>
        </w:rPr>
      </w:pPr>
      <w:r>
        <w:rPr>
          <w:rFonts w:ascii="Times New Roman" w:hAnsi="Times New Roman"/>
          <w:sz w:val="28"/>
          <w:szCs w:val="28"/>
        </w:rPr>
        <w:t>В 2020 году на территории п.Дубенский было установлено- 6 контейнерных площадок с общим количеством- 18 баков, что благоприятно сказалось на благоустройстве.</w:t>
      </w:r>
    </w:p>
    <w:p w:rsidR="00F20451" w:rsidRDefault="00F20451" w:rsidP="00F76268">
      <w:pPr>
        <w:jc w:val="both"/>
        <w:rPr>
          <w:rFonts w:ascii="Times New Roman" w:hAnsi="Times New Roman"/>
          <w:sz w:val="28"/>
          <w:szCs w:val="28"/>
        </w:rPr>
      </w:pPr>
      <w:r>
        <w:rPr>
          <w:rFonts w:ascii="Times New Roman" w:hAnsi="Times New Roman"/>
          <w:sz w:val="28"/>
          <w:szCs w:val="28"/>
        </w:rPr>
        <w:t>В 2021 году был произведен капитальный ремонт уличного освещения ( установка светильников: с лампами люминесцентными ) в количестве 45 штук по улицам Советская,Первомайская,8 Марта,9 Января, Интернациональная,</w:t>
      </w:r>
      <w:r w:rsidR="00580C87">
        <w:rPr>
          <w:rFonts w:ascii="Times New Roman" w:hAnsi="Times New Roman"/>
          <w:sz w:val="28"/>
          <w:szCs w:val="28"/>
        </w:rPr>
        <w:t xml:space="preserve"> </w:t>
      </w:r>
      <w:r>
        <w:rPr>
          <w:rFonts w:ascii="Times New Roman" w:hAnsi="Times New Roman"/>
          <w:sz w:val="28"/>
          <w:szCs w:val="28"/>
        </w:rPr>
        <w:t>Подгорная.</w:t>
      </w:r>
    </w:p>
    <w:p w:rsidR="005E041D" w:rsidRDefault="005E041D" w:rsidP="00F76268">
      <w:pPr>
        <w:jc w:val="both"/>
        <w:rPr>
          <w:rFonts w:ascii="Times New Roman" w:hAnsi="Times New Roman"/>
          <w:sz w:val="28"/>
          <w:szCs w:val="28"/>
        </w:rPr>
      </w:pPr>
      <w:r>
        <w:rPr>
          <w:rFonts w:ascii="Times New Roman" w:hAnsi="Times New Roman"/>
          <w:sz w:val="28"/>
          <w:szCs w:val="28"/>
        </w:rPr>
        <w:t>На 2022 год запланировано:</w:t>
      </w:r>
    </w:p>
    <w:p w:rsidR="005E041D" w:rsidRDefault="005E041D" w:rsidP="005E041D">
      <w:pPr>
        <w:pStyle w:val="a4"/>
        <w:numPr>
          <w:ilvl w:val="0"/>
          <w:numId w:val="30"/>
        </w:numPr>
        <w:jc w:val="both"/>
        <w:rPr>
          <w:rFonts w:ascii="Times New Roman" w:hAnsi="Times New Roman"/>
          <w:sz w:val="28"/>
          <w:szCs w:val="28"/>
        </w:rPr>
      </w:pPr>
      <w:r>
        <w:rPr>
          <w:rFonts w:ascii="Times New Roman" w:hAnsi="Times New Roman"/>
          <w:sz w:val="28"/>
          <w:szCs w:val="28"/>
        </w:rPr>
        <w:t>Капитальный ремонт изгороди кладбища п.Дубенский</w:t>
      </w:r>
    </w:p>
    <w:p w:rsidR="005E041D" w:rsidRPr="005E041D" w:rsidRDefault="005E041D" w:rsidP="005E041D">
      <w:pPr>
        <w:pStyle w:val="a4"/>
        <w:numPr>
          <w:ilvl w:val="0"/>
          <w:numId w:val="30"/>
        </w:numPr>
        <w:jc w:val="both"/>
        <w:rPr>
          <w:rFonts w:ascii="Times New Roman" w:hAnsi="Times New Roman"/>
          <w:sz w:val="28"/>
          <w:szCs w:val="28"/>
        </w:rPr>
      </w:pPr>
      <w:r>
        <w:rPr>
          <w:rFonts w:ascii="Times New Roman" w:hAnsi="Times New Roman"/>
          <w:sz w:val="28"/>
          <w:szCs w:val="28"/>
        </w:rPr>
        <w:t>Капитальный ремонт части ул.Первомайская протяженность-0,650 км.</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Территориальное планирование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lastRenderedPageBreak/>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w:t>
      </w:r>
      <w:r w:rsidR="0032521D">
        <w:rPr>
          <w:rFonts w:ascii="Times New Roman" w:hAnsi="Times New Roman"/>
          <w:sz w:val="28"/>
          <w:szCs w:val="28"/>
        </w:rPr>
        <w:t>,</w:t>
      </w:r>
      <w:r w:rsidRPr="00631373">
        <w:rPr>
          <w:rFonts w:ascii="Times New Roman" w:hAnsi="Times New Roman"/>
          <w:sz w:val="28"/>
          <w:szCs w:val="28"/>
        </w:rPr>
        <w:t xml:space="preserve">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культуры:</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w:t>
      </w:r>
      <w:r w:rsidRPr="00631373">
        <w:rPr>
          <w:rFonts w:ascii="Times New Roman" w:hAnsi="Times New Roman"/>
          <w:sz w:val="28"/>
          <w:szCs w:val="28"/>
        </w:rPr>
        <w:lastRenderedPageBreak/>
        <w:t>оснащения учреждений современными программными продуктами для обеспечения их культурной деятельности.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физической культуры, спорта и молодежной политики на территории:</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     Создавая условия для занятий физкультурной и спортом для всех жителей, то есть</w:t>
      </w:r>
      <w:r w:rsidR="0032521D">
        <w:rPr>
          <w:rFonts w:ascii="Times New Roman" w:hAnsi="Times New Roman"/>
          <w:sz w:val="28"/>
          <w:szCs w:val="28"/>
        </w:rPr>
        <w:t>,</w:t>
      </w:r>
      <w:r w:rsidRPr="00631373">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w:t>
      </w:r>
      <w:r w:rsidR="00C17548">
        <w:rPr>
          <w:rFonts w:ascii="Times New Roman" w:hAnsi="Times New Roman"/>
          <w:sz w:val="28"/>
          <w:szCs w:val="28"/>
        </w:rPr>
        <w:t>вания</w:t>
      </w:r>
      <w:r w:rsidR="003E1098">
        <w:rPr>
          <w:rFonts w:ascii="Times New Roman" w:hAnsi="Times New Roman"/>
          <w:sz w:val="28"/>
          <w:szCs w:val="28"/>
        </w:rPr>
        <w:t xml:space="preserve"> Дубенский поссовет»</w:t>
      </w:r>
      <w:r w:rsidRPr="00631373">
        <w:rPr>
          <w:rFonts w:ascii="Times New Roman" w:hAnsi="Times New Roman"/>
          <w:sz w:val="28"/>
          <w:szCs w:val="28"/>
        </w:rPr>
        <w:t xml:space="preserve"> проблем в рамках доступных объемов финансирован</w:t>
      </w:r>
      <w:r w:rsidR="00C17548">
        <w:rPr>
          <w:rFonts w:ascii="Times New Roman" w:hAnsi="Times New Roman"/>
          <w:sz w:val="28"/>
          <w:szCs w:val="28"/>
        </w:rPr>
        <w:t xml:space="preserve">ия </w:t>
      </w:r>
      <w:r w:rsidR="00B1494D">
        <w:rPr>
          <w:rFonts w:ascii="Times New Roman" w:hAnsi="Times New Roman"/>
          <w:sz w:val="28"/>
          <w:szCs w:val="28"/>
        </w:rPr>
        <w:t>.</w:t>
      </w: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sectPr w:rsidR="00F006EC" w:rsidRPr="00631373" w:rsidSect="00AC406E">
          <w:headerReference w:type="default" r:id="rId13"/>
          <w:pgSz w:w="11906" w:h="16838" w:code="9"/>
          <w:pgMar w:top="851" w:right="567" w:bottom="851" w:left="1276" w:header="709" w:footer="709" w:gutter="0"/>
          <w:cols w:space="720"/>
        </w:sectPr>
      </w:pPr>
    </w:p>
    <w:p w:rsidR="00F006EC" w:rsidRPr="001E3490" w:rsidRDefault="00F006EC" w:rsidP="00F006EC">
      <w:pPr>
        <w:widowControl w:val="0"/>
        <w:suppressAutoHyphens/>
        <w:spacing w:after="0" w:line="240" w:lineRule="auto"/>
        <w:jc w:val="right"/>
        <w:rPr>
          <w:rFonts w:ascii="Times New Roman" w:eastAsia="SimSun" w:hAnsi="Times New Roman" w:cs="Calibri"/>
          <w:b/>
          <w:color w:val="000000" w:themeColor="text1"/>
          <w:kern w:val="2"/>
          <w:sz w:val="28"/>
          <w:szCs w:val="28"/>
        </w:rPr>
      </w:pPr>
      <w:r w:rsidRPr="001E3490">
        <w:rPr>
          <w:rFonts w:ascii="Times New Roman" w:eastAsia="SimSun" w:hAnsi="Times New Roman" w:cs="Calibri"/>
          <w:color w:val="000000" w:themeColor="text1"/>
          <w:kern w:val="2"/>
          <w:sz w:val="28"/>
          <w:szCs w:val="28"/>
        </w:rPr>
        <w:lastRenderedPageBreak/>
        <w:t>Таблица 1</w:t>
      </w: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pStyle w:val="ac"/>
        <w:jc w:val="center"/>
        <w:rPr>
          <w:rFonts w:ascii="Times New Roman" w:hAnsi="Times New Roman"/>
          <w:color w:val="000000" w:themeColor="text1"/>
          <w:sz w:val="28"/>
          <w:szCs w:val="28"/>
        </w:rPr>
      </w:pPr>
      <w:r w:rsidRPr="001E3490">
        <w:rPr>
          <w:rFonts w:ascii="Times New Roman" w:hAnsi="Times New Roman"/>
          <w:color w:val="000000" w:themeColor="text1"/>
          <w:sz w:val="28"/>
          <w:szCs w:val="28"/>
        </w:rPr>
        <w:t>Сведения о показателях (индикаторах) муниципальной программы и их значениях</w:t>
      </w:r>
    </w:p>
    <w:p w:rsidR="00F006EC" w:rsidRPr="001E3490" w:rsidRDefault="00F006EC" w:rsidP="00F006EC">
      <w:pPr>
        <w:pStyle w:val="ac"/>
        <w:jc w:val="center"/>
        <w:rPr>
          <w:rFonts w:ascii="Times New Roman" w:hAnsi="Times New Roman"/>
          <w:color w:val="000000" w:themeColor="text1"/>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5900"/>
        <w:gridCol w:w="1754"/>
        <w:gridCol w:w="1455"/>
        <w:gridCol w:w="1416"/>
        <w:gridCol w:w="1265"/>
        <w:gridCol w:w="1405"/>
        <w:gridCol w:w="1341"/>
      </w:tblGrid>
      <w:tr w:rsidR="00F006EC" w:rsidRPr="001E3490" w:rsidTr="00B320F1">
        <w:tc>
          <w:tcPr>
            <w:tcW w:w="708"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п/п</w:t>
            </w:r>
          </w:p>
        </w:tc>
        <w:tc>
          <w:tcPr>
            <w:tcW w:w="5900"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Показатели (индикаторы)</w:t>
            </w:r>
          </w:p>
        </w:tc>
        <w:tc>
          <w:tcPr>
            <w:tcW w:w="1754"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Единица измерения</w:t>
            </w:r>
          </w:p>
          <w:p w:rsidR="00F006EC" w:rsidRPr="001E3490" w:rsidRDefault="00F006EC" w:rsidP="0054092F">
            <w:pPr>
              <w:pStyle w:val="ac"/>
              <w:jc w:val="center"/>
              <w:rPr>
                <w:rFonts w:ascii="Times New Roman" w:hAnsi="Times New Roman"/>
                <w:color w:val="000000" w:themeColor="text1"/>
              </w:rPr>
            </w:pPr>
          </w:p>
        </w:tc>
        <w:tc>
          <w:tcPr>
            <w:tcW w:w="6882" w:type="dxa"/>
            <w:gridSpan w:val="5"/>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Значения показателей</w:t>
            </w:r>
          </w:p>
        </w:tc>
      </w:tr>
      <w:tr w:rsidR="00F006EC" w:rsidRPr="001E3490" w:rsidTr="00B320F1">
        <w:tc>
          <w:tcPr>
            <w:tcW w:w="708" w:type="dxa"/>
            <w:vMerge/>
          </w:tcPr>
          <w:p w:rsidR="00F006EC" w:rsidRPr="001E3490" w:rsidRDefault="00F006EC" w:rsidP="0054092F">
            <w:pPr>
              <w:pStyle w:val="ac"/>
              <w:jc w:val="center"/>
              <w:rPr>
                <w:rFonts w:ascii="Times New Roman" w:hAnsi="Times New Roman"/>
                <w:color w:val="000000" w:themeColor="text1"/>
              </w:rPr>
            </w:pPr>
          </w:p>
        </w:tc>
        <w:tc>
          <w:tcPr>
            <w:tcW w:w="5900" w:type="dxa"/>
            <w:vMerge/>
          </w:tcPr>
          <w:p w:rsidR="00F006EC" w:rsidRPr="001E3490" w:rsidRDefault="00F006EC" w:rsidP="0054092F">
            <w:pPr>
              <w:pStyle w:val="ac"/>
              <w:jc w:val="center"/>
              <w:rPr>
                <w:rFonts w:ascii="Times New Roman" w:hAnsi="Times New Roman"/>
                <w:color w:val="000000" w:themeColor="text1"/>
              </w:rPr>
            </w:pPr>
          </w:p>
        </w:tc>
        <w:tc>
          <w:tcPr>
            <w:tcW w:w="1754" w:type="dxa"/>
            <w:vMerge/>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xml:space="preserve">Отчетный год </w:t>
            </w:r>
          </w:p>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w:t>
            </w:r>
            <w:r w:rsidR="00717626" w:rsidRPr="001E3490">
              <w:rPr>
                <w:rFonts w:ascii="Times New Roman" w:hAnsi="Times New Roman"/>
                <w:color w:val="000000" w:themeColor="text1"/>
              </w:rPr>
              <w:t>2</w:t>
            </w:r>
            <w:r w:rsidR="00D14542" w:rsidRPr="001E3490">
              <w:rPr>
                <w:rFonts w:ascii="Times New Roman" w:hAnsi="Times New Roman"/>
                <w:color w:val="000000" w:themeColor="text1"/>
              </w:rPr>
              <w:t>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xml:space="preserve">Текущий год </w:t>
            </w:r>
          </w:p>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w:t>
            </w:r>
            <w:r w:rsidR="00717626" w:rsidRPr="001E3490">
              <w:rPr>
                <w:rFonts w:ascii="Times New Roman" w:hAnsi="Times New Roman"/>
                <w:color w:val="000000" w:themeColor="text1"/>
              </w:rPr>
              <w:t>21</w:t>
            </w:r>
          </w:p>
        </w:tc>
        <w:tc>
          <w:tcPr>
            <w:tcW w:w="1265"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2</w:t>
            </w:r>
          </w:p>
        </w:tc>
        <w:tc>
          <w:tcPr>
            <w:tcW w:w="1405"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3</w:t>
            </w:r>
          </w:p>
        </w:tc>
        <w:tc>
          <w:tcPr>
            <w:tcW w:w="1341"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4</w:t>
            </w: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spacing w:after="0" w:line="240" w:lineRule="auto"/>
              <w:jc w:val="center"/>
              <w:rPr>
                <w:rFonts w:ascii="Times New Roman" w:hAnsi="Times New Roman" w:cs="Times New Roman"/>
                <w:b/>
                <w:color w:val="000000" w:themeColor="text1"/>
              </w:rPr>
            </w:pPr>
            <w:r w:rsidRPr="001E3490">
              <w:rPr>
                <w:rFonts w:ascii="Times New Roman" w:hAnsi="Times New Roman" w:cs="Times New Roman"/>
                <w:b/>
                <w:color w:val="000000" w:themeColor="text1"/>
              </w:rPr>
              <w:t>Муниципальная программа</w:t>
            </w:r>
            <w:r w:rsidRPr="001E3490">
              <w:rPr>
                <w:rFonts w:ascii="Times New Roman" w:hAnsi="Times New Roman" w:cs="Times New Roman"/>
                <w:b/>
                <w:color w:val="000000" w:themeColor="text1"/>
              </w:rPr>
              <w:br/>
              <w:t>«Социально-экономическое развитие территории муниципального образо</w:t>
            </w:r>
            <w:r w:rsidR="00091F0E" w:rsidRPr="001E3490">
              <w:rPr>
                <w:rFonts w:ascii="Times New Roman" w:hAnsi="Times New Roman" w:cs="Times New Roman"/>
                <w:b/>
                <w:color w:val="000000" w:themeColor="text1"/>
              </w:rPr>
              <w:t>вания Дубенский поссовет</w:t>
            </w:r>
            <w:r w:rsidRPr="001E3490">
              <w:rPr>
                <w:rFonts w:ascii="Times New Roman" w:hAnsi="Times New Roman" w:cs="Times New Roman"/>
                <w:b/>
                <w:color w:val="000000" w:themeColor="text1"/>
              </w:rPr>
              <w:t>»</w:t>
            </w:r>
          </w:p>
          <w:p w:rsidR="00F006EC" w:rsidRPr="001E3490" w:rsidRDefault="00F006EC" w:rsidP="0054092F">
            <w:pPr>
              <w:pStyle w:val="ac"/>
              <w:jc w:val="center"/>
              <w:rPr>
                <w:rFonts w:ascii="Times New Roman" w:hAnsi="Times New Roman"/>
                <w:color w:val="000000" w:themeColor="text1"/>
              </w:rPr>
            </w:pP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pStyle w:val="ac"/>
              <w:rPr>
                <w:rFonts w:ascii="Times New Roman" w:hAnsi="Times New Roman"/>
                <w:color w:val="000000" w:themeColor="text1"/>
              </w:rPr>
            </w:pPr>
            <w:r w:rsidRPr="001E3490">
              <w:rPr>
                <w:rFonts w:ascii="Times New Roman" w:hAnsi="Times New Roman"/>
                <w:b/>
                <w:color w:val="000000" w:themeColor="text1"/>
              </w:rPr>
              <w:t>Подпрограмма 1. «Развитие муниципальной службы»</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1.1.</w:t>
            </w:r>
          </w:p>
        </w:tc>
        <w:tc>
          <w:tcPr>
            <w:tcW w:w="5900" w:type="dxa"/>
          </w:tcPr>
          <w:p w:rsidR="00F006EC" w:rsidRPr="001E3490" w:rsidRDefault="00F006EC"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граждан положительно оценивающих деятельность органов местного самоуправления</w:t>
            </w: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 от числа опрошенных</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60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60</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65</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70</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75</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1.2.</w:t>
            </w:r>
          </w:p>
        </w:tc>
        <w:tc>
          <w:tcPr>
            <w:tcW w:w="5900" w:type="dxa"/>
          </w:tcPr>
          <w:p w:rsidR="00F006EC" w:rsidRPr="001E3490" w:rsidRDefault="00F006EC"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вакантных должностей муниципальной службы, замещаемых на основе конкурса</w:t>
            </w: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1.3.</w:t>
            </w:r>
          </w:p>
        </w:tc>
        <w:tc>
          <w:tcPr>
            <w:tcW w:w="5900" w:type="dxa"/>
          </w:tcPr>
          <w:p w:rsidR="00F006EC" w:rsidRPr="001E3490" w:rsidRDefault="008D3470"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hAnsi="Times New Roman"/>
                <w:color w:val="000000" w:themeColor="text1"/>
              </w:rPr>
              <w:t>Доля муниципальных служащих, подтвердивших свою квалификацию в результате аттестации</w:t>
            </w:r>
          </w:p>
        </w:tc>
        <w:tc>
          <w:tcPr>
            <w:tcW w:w="1754" w:type="dxa"/>
          </w:tcPr>
          <w:p w:rsidR="00F006EC" w:rsidRPr="001E3490" w:rsidRDefault="008D3470"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8D3470"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416" w:type="dxa"/>
          </w:tcPr>
          <w:p w:rsidR="00F006EC" w:rsidRPr="001E3490" w:rsidRDefault="008D3470"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265"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0</w:t>
            </w:r>
          </w:p>
        </w:tc>
        <w:tc>
          <w:tcPr>
            <w:tcW w:w="1405"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10</w:t>
            </w:r>
            <w:r w:rsidR="00F006EC" w:rsidRPr="001E3490">
              <w:rPr>
                <w:rFonts w:ascii="Times New Roman" w:eastAsia="SimSun" w:hAnsi="Times New Roman" w:cs="Times New Roman"/>
                <w:color w:val="000000" w:themeColor="text1"/>
                <w:kern w:val="2"/>
              </w:rPr>
              <w:t>0</w:t>
            </w:r>
          </w:p>
        </w:tc>
        <w:tc>
          <w:tcPr>
            <w:tcW w:w="1341"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10</w:t>
            </w:r>
            <w:r w:rsidR="00F006EC" w:rsidRPr="001E3490">
              <w:rPr>
                <w:rFonts w:ascii="Times New Roman" w:eastAsia="SimSun" w:hAnsi="Times New Roman" w:cs="Times New Roman"/>
                <w:color w:val="000000" w:themeColor="text1"/>
                <w:kern w:val="2"/>
              </w:rPr>
              <w:t>0</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1.5.</w:t>
            </w:r>
          </w:p>
        </w:tc>
        <w:tc>
          <w:tcPr>
            <w:tcW w:w="5900" w:type="dxa"/>
          </w:tcPr>
          <w:p w:rsidR="00F006EC" w:rsidRPr="001E3490" w:rsidRDefault="00F006EC" w:rsidP="0054092F">
            <w:pPr>
              <w:suppressAutoHyphens/>
              <w:spacing w:after="0" w:line="228" w:lineRule="auto"/>
              <w:jc w:val="both"/>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муниципальных служащих, имеющих высшее профессиональное образование</w:t>
            </w:r>
          </w:p>
          <w:p w:rsidR="00F006EC" w:rsidRPr="001E3490" w:rsidRDefault="00F006EC" w:rsidP="0054092F">
            <w:pPr>
              <w:suppressAutoHyphens/>
              <w:spacing w:after="0" w:line="228" w:lineRule="auto"/>
              <w:jc w:val="both"/>
              <w:rPr>
                <w:rFonts w:ascii="Times New Roman" w:eastAsia="SimSun" w:hAnsi="Times New Roman" w:cs="Times New Roman"/>
                <w:color w:val="000000" w:themeColor="text1"/>
                <w:kern w:val="2"/>
              </w:rPr>
            </w:pP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50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50</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rPr>
                <w:rFonts w:ascii="Times New Roman" w:hAnsi="Times New Roman" w:cs="Times New Roman"/>
                <w:color w:val="000000" w:themeColor="text1"/>
              </w:rPr>
            </w:pPr>
            <w:r w:rsidRPr="001E3490">
              <w:rPr>
                <w:rFonts w:ascii="Times New Roman" w:hAnsi="Times New Roman" w:cs="Times New Roman"/>
                <w:b/>
                <w:color w:val="000000" w:themeColor="text1"/>
              </w:rPr>
              <w:t>Подпрограмма 2. « Оформление права собственности на объекты недвижимости и территориальное планирование территории муниципального образования Дубенский поссовет»</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земельных участков, по которым проводятся кадастровые работы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lastRenderedPageBreak/>
              <w:t>2.3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объектов недвижимого имущества, по которым осуществляется регистрация права муниципальной собственности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416" w:type="dxa"/>
          </w:tcPr>
          <w:p w:rsidR="00F006EC" w:rsidRPr="001E3490" w:rsidRDefault="00CC1E7C" w:rsidP="0054092F">
            <w:pPr>
              <w:pStyle w:val="ac"/>
              <w:jc w:val="center"/>
              <w:rPr>
                <w:rFonts w:ascii="Times New Roman" w:hAnsi="Times New Roman"/>
                <w:color w:val="000000" w:themeColor="text1"/>
              </w:rPr>
            </w:pPr>
            <w:r w:rsidRPr="001E3490">
              <w:rPr>
                <w:rFonts w:ascii="Times New Roman" w:hAnsi="Times New Roman"/>
                <w:color w:val="000000" w:themeColor="text1"/>
              </w:rPr>
              <w:t>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rPr>
          <w:trHeight w:val="926"/>
        </w:trPr>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631373">
            <w:pPr>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3. «Защита населения и территории Дубенский поссовет от чрезвычайных ситуаций и обеспечение пожарной безопасности »</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Установка систем оповещения в населенных пунктах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CC1E7C" w:rsidP="00CC1E7C">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Изготовление памяток о мерах пожарной безопасности для населения</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Приобретение средств индивидуальной защиты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12</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bCs/>
                <w:color w:val="000000" w:themeColor="text1"/>
              </w:rPr>
              <w:t xml:space="preserve">Опашка населенных пунктов </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autoSpaceDE w:val="0"/>
              <w:autoSpaceDN w:val="0"/>
              <w:adjustRightInd w:val="0"/>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4. «Содержание и ремонт автомобильных дорог общего пользования местного значения и искуственных сооружений на них»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Очистка от снега улично-дорожной сети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Устройство разметки проезжей части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Установка дорожных знаков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14</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bCs/>
                <w:color w:val="000000" w:themeColor="text1"/>
              </w:rPr>
              <w:t>Устройство искусственных неровностей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autoSpaceDE w:val="0"/>
              <w:autoSpaceDN w:val="0"/>
              <w:adjustRightInd w:val="0"/>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5 «Комплексное благоустройство территории  муниципального образования Дубенский поссовет»</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труб водопроводной сети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Установка уличных фонарей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осветительных приборов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416"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45</w:t>
            </w:r>
          </w:p>
        </w:tc>
        <w:tc>
          <w:tcPr>
            <w:tcW w:w="126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color w:val="000000" w:themeColor="text1"/>
              </w:rPr>
              <w:t>Ликвидация несанкционированных свалок мусора</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изгороди мест захоронений</w:t>
            </w:r>
          </w:p>
        </w:tc>
        <w:tc>
          <w:tcPr>
            <w:tcW w:w="1754"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6</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Проведение сбора мусора мест захоронений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раз</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Посадка саженцов деревьев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091F0E"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16" w:type="dxa"/>
          </w:tcPr>
          <w:p w:rsidR="00F006EC" w:rsidRPr="001E3490" w:rsidRDefault="00091F0E"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r w:rsidR="00F006EC" w:rsidRPr="001E3490">
              <w:rPr>
                <w:rFonts w:ascii="Times New Roman" w:hAnsi="Times New Roman" w:cs="Times New Roman"/>
                <w:color w:val="000000" w:themeColor="text1"/>
              </w:rPr>
              <w:t>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8</w:t>
            </w:r>
          </w:p>
        </w:tc>
        <w:tc>
          <w:tcPr>
            <w:tcW w:w="5900" w:type="dxa"/>
          </w:tcPr>
          <w:p w:rsidR="00F006EC" w:rsidRPr="001E3490" w:rsidRDefault="00F006EC" w:rsidP="0054092F">
            <w:pPr>
              <w:pStyle w:val="ConsPlusNormal"/>
              <w:ind w:firstLine="0"/>
              <w:rPr>
                <w:rFonts w:ascii="Times New Roman" w:hAnsi="Times New Roman" w:cs="Times New Roman"/>
                <w:color w:val="000000" w:themeColor="text1"/>
                <w:sz w:val="22"/>
                <w:szCs w:val="22"/>
              </w:rPr>
            </w:pPr>
            <w:r w:rsidRPr="001E3490">
              <w:rPr>
                <w:rFonts w:ascii="Times New Roman" w:hAnsi="Times New Roman" w:cs="Times New Roman"/>
                <w:color w:val="000000" w:themeColor="text1"/>
                <w:sz w:val="22"/>
                <w:szCs w:val="22"/>
              </w:rPr>
              <w:t>Текущий ремонт</w:t>
            </w:r>
          </w:p>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памятников Воинской славы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9</w:t>
            </w:r>
          </w:p>
        </w:tc>
        <w:tc>
          <w:tcPr>
            <w:tcW w:w="5900" w:type="dxa"/>
          </w:tcPr>
          <w:p w:rsidR="00F006EC" w:rsidRPr="001E3490" w:rsidRDefault="00F006EC" w:rsidP="0054092F">
            <w:pPr>
              <w:pStyle w:val="ConsPlusNormal"/>
              <w:ind w:firstLine="0"/>
              <w:rPr>
                <w:rFonts w:ascii="Times New Roman" w:hAnsi="Times New Roman" w:cs="Times New Roman"/>
                <w:color w:val="000000" w:themeColor="text1"/>
                <w:sz w:val="22"/>
                <w:szCs w:val="22"/>
              </w:rPr>
            </w:pPr>
            <w:r w:rsidRPr="001E3490">
              <w:rPr>
                <w:rFonts w:ascii="Times New Roman" w:hAnsi="Times New Roman" w:cs="Times New Roman"/>
                <w:color w:val="000000" w:themeColor="text1"/>
                <w:sz w:val="22"/>
                <w:szCs w:val="22"/>
              </w:rPr>
              <w:t>Регулирование численности безнадзорных животных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pStyle w:val="a4"/>
              <w:spacing w:after="0" w:line="240" w:lineRule="auto"/>
              <w:ind w:left="113"/>
              <w:rPr>
                <w:rFonts w:ascii="Times New Roman" w:hAnsi="Times New Roman"/>
                <w:b/>
                <w:color w:val="000000" w:themeColor="text1"/>
              </w:rPr>
            </w:pPr>
            <w:r w:rsidRPr="001E3490">
              <w:rPr>
                <w:rFonts w:ascii="Times New Roman" w:hAnsi="Times New Roman"/>
                <w:b/>
                <w:color w:val="000000" w:themeColor="text1"/>
                <w:lang w:eastAsia="ru-RU"/>
              </w:rPr>
              <w:t xml:space="preserve">Подпрограмма </w:t>
            </w:r>
            <w:r w:rsidRPr="001E3490">
              <w:rPr>
                <w:rFonts w:ascii="Times New Roman" w:hAnsi="Times New Roman"/>
                <w:b/>
                <w:color w:val="000000" w:themeColor="text1"/>
              </w:rPr>
              <w:t>6 «</w:t>
            </w:r>
            <w:r w:rsidR="00B320F1" w:rsidRPr="001E3490">
              <w:rPr>
                <w:rFonts w:ascii="Times New Roman" w:hAnsi="Times New Roman"/>
                <w:b/>
                <w:color w:val="000000" w:themeColor="text1"/>
              </w:rPr>
              <w:t>Создание условий для организации досуга и обеспечения жителей поселения услугами организаций культуры</w:t>
            </w:r>
            <w:r w:rsidRPr="001E3490">
              <w:rPr>
                <w:rFonts w:ascii="Times New Roman" w:hAnsi="Times New Roman"/>
                <w:b/>
                <w:color w:val="000000" w:themeColor="text1"/>
              </w:rPr>
              <w:t>»</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посещений мероприятийв ДК</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100чел</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0,7</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0,7</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lastRenderedPageBreak/>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посещений</w:t>
            </w:r>
            <w:r w:rsidR="00B320F1" w:rsidRPr="001E3490">
              <w:rPr>
                <w:rFonts w:ascii="Times New Roman" w:hAnsi="Times New Roman" w:cs="Times New Roman"/>
                <w:color w:val="000000" w:themeColor="text1"/>
              </w:rPr>
              <w:t xml:space="preserve"> </w:t>
            </w:r>
            <w:r w:rsidRPr="001E3490">
              <w:rPr>
                <w:rFonts w:ascii="Times New Roman" w:hAnsi="Times New Roman" w:cs="Times New Roman"/>
                <w:color w:val="000000" w:themeColor="text1"/>
              </w:rPr>
              <w:t>мероприятий библиотеки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100чел</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r>
      <w:tr w:rsidR="00B320F1" w:rsidRPr="001E3490" w:rsidTr="00B320F1">
        <w:tc>
          <w:tcPr>
            <w:tcW w:w="708"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5900" w:type="dxa"/>
          </w:tcPr>
          <w:p w:rsidR="00B320F1" w:rsidRPr="001E3490" w:rsidRDefault="00537314" w:rsidP="00B2637E">
            <w:pPr>
              <w:spacing w:after="0" w:line="240" w:lineRule="auto"/>
              <w:rPr>
                <w:rFonts w:ascii="Times New Roman" w:hAnsi="Times New Roman" w:cs="Times New Roman"/>
                <w:color w:val="000000" w:themeColor="text1"/>
              </w:rPr>
            </w:pPr>
            <w:r w:rsidRPr="001E3490">
              <w:rPr>
                <w:rFonts w:ascii="Times New Roman" w:hAnsi="Times New Roman" w:cs="Times New Roman"/>
                <w:b/>
                <w:color w:val="000000" w:themeColor="text1"/>
              </w:rPr>
              <w:t>Подпрограмма 7</w:t>
            </w:r>
            <w:r w:rsidR="00B320F1" w:rsidRPr="001E3490">
              <w:rPr>
                <w:rFonts w:ascii="Times New Roman" w:hAnsi="Times New Roman" w:cs="Times New Roman"/>
                <w:b/>
                <w:color w:val="000000" w:themeColor="text1"/>
              </w:rPr>
              <w:t xml:space="preserve"> «Осуществление отдельныхгос.полномочий»</w:t>
            </w:r>
          </w:p>
        </w:tc>
        <w:tc>
          <w:tcPr>
            <w:tcW w:w="1754"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5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16"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26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0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341" w:type="dxa"/>
          </w:tcPr>
          <w:p w:rsidR="00B320F1" w:rsidRPr="001E3490" w:rsidRDefault="00B320F1" w:rsidP="00B2637E">
            <w:pPr>
              <w:spacing w:after="0" w:line="240" w:lineRule="auto"/>
              <w:jc w:val="center"/>
              <w:rPr>
                <w:rFonts w:ascii="Times New Roman" w:hAnsi="Times New Roman" w:cs="Times New Roman"/>
                <w:color w:val="000000" w:themeColor="text1"/>
              </w:rPr>
            </w:pPr>
          </w:p>
        </w:tc>
      </w:tr>
      <w:tr w:rsidR="00B320F1" w:rsidRPr="001E3490" w:rsidTr="00B320F1">
        <w:tc>
          <w:tcPr>
            <w:tcW w:w="708"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B320F1" w:rsidRPr="001E3490" w:rsidRDefault="00B320F1" w:rsidP="00B2637E">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 xml:space="preserve">Количество военнообязанных граждан на территории </w:t>
            </w:r>
            <w:r w:rsidRPr="001E3490">
              <w:rPr>
                <w:rFonts w:ascii="Times New Roman" w:hAnsi="Times New Roman" w:cs="Times New Roman"/>
                <w:bCs/>
                <w:color w:val="000000" w:themeColor="text1"/>
              </w:rPr>
              <w:t>муниципального образования Д</w:t>
            </w:r>
            <w:r w:rsidR="00777CF0" w:rsidRPr="001E3490">
              <w:rPr>
                <w:rFonts w:ascii="Times New Roman" w:hAnsi="Times New Roman" w:cs="Times New Roman"/>
                <w:bCs/>
                <w:color w:val="000000" w:themeColor="text1"/>
              </w:rPr>
              <w:t>убенский поссовет</w:t>
            </w:r>
          </w:p>
        </w:tc>
        <w:tc>
          <w:tcPr>
            <w:tcW w:w="1754"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чел</w:t>
            </w:r>
          </w:p>
        </w:tc>
        <w:tc>
          <w:tcPr>
            <w:tcW w:w="145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77</w:t>
            </w:r>
          </w:p>
        </w:tc>
        <w:tc>
          <w:tcPr>
            <w:tcW w:w="1416"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26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40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341"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r>
    </w:tbl>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631373">
      <w:pPr>
        <w:widowControl w:val="0"/>
        <w:suppressAutoHyphens/>
        <w:spacing w:after="0" w:line="240" w:lineRule="auto"/>
        <w:rPr>
          <w:rFonts w:ascii="Times New Roman" w:eastAsia="SimSun" w:hAnsi="Times New Roman" w:cs="Calibri"/>
          <w:b/>
          <w:color w:val="C0504D" w:themeColor="accent2"/>
          <w:kern w:val="2"/>
          <w:sz w:val="28"/>
          <w:szCs w:val="28"/>
        </w:rPr>
      </w:pPr>
    </w:p>
    <w:p w:rsidR="00631373" w:rsidRPr="00631373" w:rsidRDefault="00631373" w:rsidP="00631373">
      <w:pPr>
        <w:widowControl w:val="0"/>
        <w:suppressAutoHyphens/>
        <w:spacing w:after="0" w:line="240" w:lineRule="auto"/>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p w:rsidR="00F006EC" w:rsidRDefault="00F006EC"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D14542" w:rsidRDefault="00D14542" w:rsidP="00F006EC">
      <w:pPr>
        <w:suppressAutoHyphens/>
        <w:spacing w:after="0" w:line="240" w:lineRule="auto"/>
        <w:jc w:val="right"/>
        <w:rPr>
          <w:rFonts w:ascii="Times New Roman" w:eastAsia="SimSun" w:hAnsi="Times New Roman" w:cs="Calibri"/>
          <w:kern w:val="2"/>
          <w:sz w:val="28"/>
          <w:szCs w:val="28"/>
        </w:rPr>
      </w:pPr>
    </w:p>
    <w:p w:rsidR="00D14542" w:rsidRPr="00631373" w:rsidRDefault="00D14542" w:rsidP="00F006EC">
      <w:pPr>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Таблица 2</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Перечень</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 xml:space="preserve">  основных мероприятий муниципальной программы</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F006EC" w:rsidRPr="007F7CE4" w:rsidTr="0054092F">
        <w:tc>
          <w:tcPr>
            <w:tcW w:w="56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Номер и наименование основного мероприятия,</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Ожидаемый непосредственный результат </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CYR" w:hAnsi="Times New Roman CYR" w:cs="Times New Roman CYR"/>
                <w:sz w:val="24"/>
                <w:szCs w:val="24"/>
              </w:rPr>
              <w:t>Связь с показателями муниципальной программы (подпрограммы)</w:t>
            </w:r>
          </w:p>
        </w:tc>
      </w:tr>
      <w:tr w:rsidR="00F006EC" w:rsidRPr="007F7CE4" w:rsidTr="0054092F">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font290"/>
                <w:kern w:val="2"/>
                <w:sz w:val="24"/>
                <w:szCs w:val="24"/>
              </w:rPr>
            </w:pPr>
            <w:r w:rsidRPr="007F7CE4">
              <w:rPr>
                <w:rFonts w:ascii="Times New Roman" w:eastAsia="SimSun" w:hAnsi="Times New Roman" w:cs="Calibri"/>
                <w:kern w:val="2"/>
                <w:sz w:val="24"/>
                <w:szCs w:val="24"/>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9832" w:type="dxa"/>
        <w:tblInd w:w="-171" w:type="dxa"/>
        <w:tblLayout w:type="fixed"/>
        <w:tblCellMar>
          <w:left w:w="113" w:type="dxa"/>
        </w:tblCellMar>
        <w:tblLook w:val="04A0"/>
      </w:tblPr>
      <w:tblGrid>
        <w:gridCol w:w="568"/>
        <w:gridCol w:w="2829"/>
        <w:gridCol w:w="6"/>
        <w:gridCol w:w="1978"/>
        <w:gridCol w:w="1419"/>
        <w:gridCol w:w="1416"/>
        <w:gridCol w:w="2558"/>
        <w:gridCol w:w="2410"/>
        <w:gridCol w:w="2409"/>
        <w:gridCol w:w="4239"/>
      </w:tblGrid>
      <w:tr w:rsidR="00F006EC" w:rsidRPr="007F7CE4" w:rsidTr="0054092F">
        <w:trPr>
          <w:gridAfter w:val="1"/>
          <w:wAfter w:w="4239" w:type="dxa"/>
          <w:tblHeader/>
        </w:trPr>
        <w:tc>
          <w:tcPr>
            <w:tcW w:w="56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3</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4</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5</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6</w:t>
            </w:r>
          </w:p>
        </w:tc>
        <w:tc>
          <w:tcPr>
            <w:tcW w:w="2410"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7</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8</w:t>
            </w:r>
          </w:p>
        </w:tc>
      </w:tr>
      <w:tr w:rsidR="00F006EC" w:rsidRPr="007F7CE4" w:rsidTr="0054092F">
        <w:trPr>
          <w:gridAfter w:val="1"/>
          <w:wAfter w:w="4239" w:type="dxa"/>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40" w:lineRule="auto"/>
              <w:jc w:val="center"/>
              <w:rPr>
                <w:rFonts w:ascii="Times New Roman" w:eastAsia="SimSun" w:hAnsi="Times New Roman" w:cs="Times New Roman"/>
                <w:b/>
                <w:kern w:val="2"/>
              </w:rPr>
            </w:pPr>
            <w:r w:rsidRPr="007F7CE4">
              <w:rPr>
                <w:rFonts w:ascii="Times New Roman" w:eastAsia="SimSun" w:hAnsi="Times New Roman" w:cs="Times New Roman"/>
                <w:b/>
                <w:kern w:val="2"/>
              </w:rPr>
              <w:t>Подпрограмма 1. «Развитие муниципальной службы»</w:t>
            </w:r>
          </w:p>
        </w:tc>
      </w:tr>
      <w:tr w:rsidR="00F006EC" w:rsidRPr="007F7CE4" w:rsidTr="0054092F">
        <w:trPr>
          <w:gridAfter w:val="1"/>
          <w:wAfter w:w="4239" w:type="dxa"/>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hAnsi="Times New Roman" w:cs="Times New Roman"/>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r w:rsidRPr="007F7CE4">
              <w:rPr>
                <w:rFonts w:ascii="Times New Roman" w:hAnsi="Times New Roman" w:cs="Times New Roman"/>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3</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Средства,</w:t>
            </w:r>
            <w:r w:rsidR="00D579B5">
              <w:rPr>
                <w:rFonts w:ascii="Times New Roman" w:eastAsia="SimSun" w:hAnsi="Times New Roman" w:cs="Times New Roman"/>
                <w:kern w:val="2"/>
              </w:rPr>
              <w:t xml:space="preserve"> </w:t>
            </w:r>
            <w:r w:rsidRPr="007F7CE4">
              <w:rPr>
                <w:rFonts w:ascii="Times New Roman" w:eastAsia="SimSun" w:hAnsi="Times New Roman" w:cs="Times New Roman"/>
                <w:kern w:val="2"/>
              </w:rPr>
              <w:t>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5916A8">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5916A8">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spacing w:after="0" w:line="240" w:lineRule="auto"/>
              <w:jc w:val="center"/>
              <w:rPr>
                <w:rFonts w:ascii="Times New Roman" w:hAnsi="Times New Roman" w:cs="Times New Roman"/>
              </w:rPr>
            </w:pPr>
            <w:r w:rsidRPr="007F7CE4">
              <w:rPr>
                <w:rFonts w:ascii="Times New Roman" w:eastAsia="SimSun" w:hAnsi="Times New Roman" w:cs="Times New Roman"/>
                <w:b/>
                <w:kern w:val="2"/>
              </w:rPr>
              <w:t>Подпрограмма 2  «О</w:t>
            </w:r>
            <w:r w:rsidRPr="007F7CE4">
              <w:rPr>
                <w:rFonts w:ascii="Times New Roman" w:hAnsi="Times New Roman" w:cs="Times New Roman"/>
                <w:b/>
              </w:rPr>
              <w:t xml:space="preserve">формление права собственности на объекты недвижимости и территориальное планирование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 xml:space="preserve"> 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Администрация муниципального образования </w:t>
            </w:r>
          </w:p>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2</w:t>
            </w:r>
          </w:p>
          <w:p w:rsidR="00F006EC" w:rsidRPr="007F7CE4" w:rsidRDefault="00F006EC" w:rsidP="0054092F">
            <w:pPr>
              <w:ind w:right="-365"/>
              <w:rPr>
                <w:rFonts w:ascii="Times New Roman" w:hAnsi="Times New Roman" w:cs="Times New Roman"/>
              </w:rPr>
            </w:pPr>
            <w:r w:rsidRPr="007F7CE4">
              <w:rPr>
                <w:rFonts w:ascii="Times New Roman" w:hAnsi="Times New Roman" w:cs="Times New Roman"/>
              </w:rPr>
              <w:t>Проведение межевых работ земель населенных пунктов</w:t>
            </w:r>
          </w:p>
          <w:p w:rsidR="00F006EC" w:rsidRPr="007F7CE4" w:rsidRDefault="00F006EC" w:rsidP="0054092F">
            <w:pPr>
              <w:ind w:right="-365"/>
              <w:jc w:val="center"/>
              <w:rPr>
                <w:rFonts w:ascii="Times New Roman" w:hAnsi="Times New Roman" w:cs="Times New Roman"/>
              </w:rPr>
            </w:pPr>
          </w:p>
          <w:p w:rsidR="00F006EC" w:rsidRPr="007F7CE4" w:rsidRDefault="00F006EC" w:rsidP="0054092F">
            <w:pPr>
              <w:ind w:right="-365"/>
              <w:jc w:val="center"/>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132BB" w:rsidRPr="007F7CE4" w:rsidRDefault="005132BB" w:rsidP="00631373">
            <w:pPr>
              <w:spacing w:after="0" w:line="240" w:lineRule="auto"/>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F006EC" w:rsidRPr="007F7CE4" w:rsidRDefault="00F006EC" w:rsidP="0054092F">
            <w:pPr>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3 «Защита населения и территории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 xml:space="preserve"> от чрезвычайных ситуаций и обеспечение пожарной безопасности »</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Создание резерва финансовых и  материальных ресурсов для ликвидации чрезвычайных ситуаций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hAnsi="Times New Roman" w:cs="Times New Roman"/>
              </w:rPr>
              <w:t>Обеспечение пожарной безопасности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916A8">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 xml:space="preserve"> повышение уровня пожарной безопасности  в границах муниципального образования за счет комплекса мероприятий по обеспечению первичных мер пожарной безопасности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Подпрограмма 4. «Содержание и ремонт автомобильных дорог общего пользования местного значения и искусственных сооружений на них»</w:t>
            </w:r>
          </w:p>
        </w:tc>
        <w:tc>
          <w:tcPr>
            <w:tcW w:w="4239" w:type="dxa"/>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hAnsi="Times New Roman" w:cs="Times New Roman"/>
              </w:rPr>
              <w:t>Обеспечение пожарной безопасности на территории поселения</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 xml:space="preserve">основное мероприятие 1 </w:t>
            </w:r>
            <w:r w:rsidRPr="007F7CE4">
              <w:rPr>
                <w:rFonts w:ascii="Times New Roman" w:hAnsi="Times New Roman" w:cs="Times New Roman"/>
              </w:rPr>
              <w:t>Содержание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jc w:val="both"/>
              <w:rPr>
                <w:rFonts w:ascii="Times New Roman" w:hAnsi="Times New Roman" w:cs="Times New Roman"/>
                <w:color w:val="000000"/>
              </w:rPr>
            </w:pPr>
            <w:r w:rsidRPr="007F7CE4">
              <w:rPr>
                <w:rFonts w:ascii="Times New Roman" w:hAnsi="Times New Roman" w:cs="Times New Roman"/>
                <w:color w:val="000000"/>
              </w:rPr>
              <w:t>сокращение доли протяженности автомобильных дорог общего пользования местного значения, не отвечающих нормативным</w:t>
            </w:r>
            <w:r w:rsidRPr="007F7CE4">
              <w:rPr>
                <w:rFonts w:ascii="Times New Roman" w:hAnsi="Times New Roman" w:cs="Times New Roman"/>
                <w:color w:val="000000"/>
              </w:rPr>
              <w:br/>
            </w:r>
            <w:r w:rsidRPr="007F7CE4">
              <w:rPr>
                <w:rFonts w:ascii="Times New Roman" w:hAnsi="Times New Roman" w:cs="Times New Roman"/>
                <w:color w:val="000000"/>
              </w:rPr>
              <w:lastRenderedPageBreak/>
              <w:t>требованиям, в общей протяженности автомобильных дорог общего пользования местного значения;</w:t>
            </w:r>
          </w:p>
          <w:p w:rsidR="00F006EC" w:rsidRPr="007F7CE4" w:rsidRDefault="00F006EC" w:rsidP="0054092F">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Ремонт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color w:val="000000"/>
              </w:rPr>
              <w:t>сокращение доли ДТП, совершению которых сопутствовало наличие неудовлетворительных дорожных условий.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5 «Комплексное благоустройство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мероприятие3</w:t>
            </w:r>
            <w:r w:rsidRPr="007F7CE4">
              <w:rPr>
                <w:rFonts w:ascii="Times New Roman" w:hAnsi="Times New Roman" w:cs="Times New Roman"/>
              </w:rPr>
              <w:t xml:space="preserve">Комплексное благоустройство территории </w:t>
            </w:r>
            <w:r w:rsidRPr="007F7CE4">
              <w:rPr>
                <w:rFonts w:ascii="Times New Roman" w:hAnsi="Times New Roman" w:cs="Times New Roman"/>
              </w:rPr>
              <w:lastRenderedPageBreak/>
              <w:t>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w:t>
            </w:r>
            <w:r w:rsidRPr="007F7CE4">
              <w:rPr>
                <w:rFonts w:ascii="Times New Roman" w:hAnsi="Times New Roman" w:cs="Times New Roman"/>
                <w:bCs/>
              </w:rPr>
              <w:lastRenderedPageBreak/>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доведение уровня освещенности  улиц, проездов, </w:t>
            </w:r>
            <w:r w:rsidRPr="007F7CE4">
              <w:rPr>
                <w:rFonts w:ascii="Times New Roman" w:hAnsi="Times New Roman" w:cs="Times New Roman"/>
              </w:rPr>
              <w:lastRenderedPageBreak/>
              <w:t>внутриквартальных дорог, пешеходных дорожек до 100%;</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максимальное озеленение территории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-создание благоприятных условий для проживания и отдыха населения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-улучшение санитарного и экологического состояния поселения;</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содержание мест захоронений в надлежащем состоянии;</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-ликвидация несанкционированных свалок мусора;</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-прочее благоустройство территории сельского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-достижение целей по приведению улиц и дворов в состояние, соответствующее современным требованиям и стандартам;</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-развитие благоустройства территории сельского поселения;</w:t>
            </w:r>
          </w:p>
          <w:p w:rsidR="00F006EC" w:rsidRPr="007F7CE4" w:rsidRDefault="00F006EC" w:rsidP="0054092F">
            <w:pPr>
              <w:spacing w:after="0" w:line="240" w:lineRule="auto"/>
              <w:jc w:val="center"/>
              <w:rPr>
                <w:rFonts w:ascii="Times New Roman" w:hAnsi="Times New Roman"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 xml:space="preserve">Обеспечивает достижение ожидаемых </w:t>
            </w:r>
            <w:r w:rsidRPr="007F7CE4">
              <w:rPr>
                <w:rFonts w:ascii="Times New Roman" w:hAnsi="Times New Roman" w:cs="Times New Roman"/>
              </w:rPr>
              <w:lastRenderedPageBreak/>
              <w:t>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pStyle w:val="a4"/>
              <w:spacing w:after="0" w:line="240" w:lineRule="auto"/>
              <w:ind w:left="113"/>
              <w:jc w:val="center"/>
              <w:rPr>
                <w:rFonts w:ascii="Times New Roman" w:hAnsi="Times New Roman"/>
                <w:b/>
              </w:rPr>
            </w:pPr>
            <w:r w:rsidRPr="007F7CE4">
              <w:rPr>
                <w:rFonts w:ascii="Times New Roman" w:hAnsi="Times New Roman"/>
                <w:b/>
                <w:lang w:eastAsia="ru-RU"/>
              </w:rPr>
              <w:t xml:space="preserve">Подпрограмма </w:t>
            </w:r>
            <w:r w:rsidRPr="007F7CE4">
              <w:rPr>
                <w:rFonts w:ascii="Times New Roman" w:hAnsi="Times New Roman"/>
                <w:b/>
              </w:rPr>
              <w:t xml:space="preserve">6 </w:t>
            </w:r>
            <w:r w:rsidRPr="00114467">
              <w:rPr>
                <w:rFonts w:ascii="Times New Roman" w:hAnsi="Times New Roman"/>
                <w:b/>
              </w:rPr>
              <w:t>«</w:t>
            </w:r>
            <w:r w:rsidR="00114467" w:rsidRPr="00114467">
              <w:rPr>
                <w:rFonts w:ascii="Times New Roman" w:hAnsi="Times New Roman"/>
                <w:b/>
              </w:rPr>
              <w:t>Создание условий для организации досуга и обеспечения жителей поселения услугами организаций культуры</w:t>
            </w:r>
            <w:r w:rsidRPr="00114467">
              <w:rPr>
                <w:rFonts w:ascii="Times New Roman" w:hAnsi="Times New Roman"/>
                <w:b/>
              </w:rPr>
              <w:t>»</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Финансовое обеспечение мероприятий в сфере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Style w:val="text"/>
                <w:rFonts w:ascii="Times New Roman" w:hAnsi="Times New Roman" w:cs="Times New Roman"/>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мероприятий ДК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Повышение эффективности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w:t>
            </w:r>
            <w:r w:rsidRPr="007F7CE4">
              <w:rPr>
                <w:rFonts w:ascii="Times New Roman" w:hAnsi="Times New Roman" w:cs="Times New Roman"/>
                <w:bCs/>
                <w:color w:val="000000"/>
              </w:rPr>
              <w:lastRenderedPageBreak/>
              <w:t>мероприятий  библиотеки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Дубенский </w:t>
            </w:r>
            <w:r w:rsidRPr="007F7CE4">
              <w:rPr>
                <w:rFonts w:ascii="Times New Roman" w:hAnsi="Times New Roman" w:cs="Times New Roman"/>
                <w:bCs/>
              </w:rPr>
              <w:lastRenderedPageBreak/>
              <w:t>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color w:val="000000"/>
              </w:rPr>
            </w:pPr>
            <w:r w:rsidRPr="007F7CE4">
              <w:rPr>
                <w:rFonts w:ascii="Times New Roman" w:hAnsi="Times New Roman" w:cs="Times New Roman"/>
              </w:rPr>
              <w:t>обеспечение реализации конституционного права на доступ населения к культурным ценностям, а также условия для проявления социально-</w:t>
            </w:r>
            <w:r w:rsidRPr="007F7CE4">
              <w:rPr>
                <w:rFonts w:ascii="Times New Roman" w:hAnsi="Times New Roman" w:cs="Times New Roman"/>
              </w:rPr>
              <w:lastRenderedPageBreak/>
              <w:t xml:space="preserve">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7F7CE4" w:rsidRPr="007F7CE4" w:rsidTr="00B2637E">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537314" w:rsidP="0054092F">
            <w:pPr>
              <w:spacing w:after="0" w:line="240" w:lineRule="auto"/>
              <w:rPr>
                <w:rFonts w:ascii="Times New Roman" w:hAnsi="Times New Roman" w:cs="Times New Roman"/>
              </w:rPr>
            </w:pPr>
            <w:r>
              <w:rPr>
                <w:rFonts w:ascii="Times New Roman" w:hAnsi="Times New Roman" w:cs="Times New Roman"/>
                <w:b/>
              </w:rPr>
              <w:t>Подпрограмма 7</w:t>
            </w:r>
            <w:r w:rsidR="007F7CE4" w:rsidRPr="007F7CE4">
              <w:rPr>
                <w:rFonts w:ascii="Times New Roman" w:hAnsi="Times New Roman" w:cs="Times New Roman"/>
                <w:b/>
              </w:rPr>
              <w:t xml:space="preserve"> «Осуществление отдельных гос.полномочий»</w:t>
            </w:r>
          </w:p>
        </w:tc>
      </w:tr>
      <w:tr w:rsidR="007F7CE4" w:rsidRPr="007F7CE4" w:rsidTr="007F7CE4">
        <w:trPr>
          <w:gridAfter w:val="1"/>
          <w:wAfter w:w="4239" w:type="dxa"/>
          <w:trHeight w:val="2669"/>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rPr>
                <w:rFonts w:ascii="Times New Roman" w:hAnsi="Times New Roman" w:cs="Times New Roman"/>
              </w:rPr>
            </w:pPr>
            <w:r w:rsidRPr="007F7CE4">
              <w:rPr>
                <w:rFonts w:ascii="Times New Roman" w:hAnsi="Times New Roman" w:cs="Times New Roman"/>
              </w:rPr>
              <w:t>основное мероприятие1</w:t>
            </w:r>
          </w:p>
          <w:p w:rsidR="007F7CE4" w:rsidRPr="007F7CE4" w:rsidRDefault="007F7CE4" w:rsidP="007F7CE4">
            <w:pPr>
              <w:ind w:right="-139"/>
              <w:rPr>
                <w:rFonts w:ascii="Times New Roman" w:eastAsia="SimSun" w:hAnsi="Times New Roman" w:cs="Times New Roman"/>
                <w:kern w:val="2"/>
              </w:rPr>
            </w:pPr>
            <w:r w:rsidRPr="007F7CE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spacing w:after="0" w:line="240" w:lineRule="auto"/>
              <w:rPr>
                <w:rFonts w:ascii="Times New Roman" w:eastAsia="SimSun" w:hAnsi="Times New Roman" w:cs="Calibri"/>
                <w:kern w:val="2"/>
              </w:rPr>
            </w:pPr>
            <w:r w:rsidRPr="007F7CE4">
              <w:rPr>
                <w:rFonts w:ascii="Times New Roman" w:hAnsi="Times New Roman"/>
              </w:rPr>
              <w:t xml:space="preserve">Обеспечение полного первичного воинского учета граждан на территории </w:t>
            </w:r>
            <w:r w:rsidRPr="007F7CE4">
              <w:rPr>
                <w:rFonts w:ascii="Times New Roman" w:hAnsi="Times New Roman"/>
                <w:bCs/>
              </w:rPr>
              <w:t xml:space="preserve">Администрации муниципального образования </w:t>
            </w:r>
            <w:r w:rsidRPr="007F7CE4">
              <w:rPr>
                <w:rFonts w:ascii="Times New Roman" w:hAnsi="Times New Roman" w:cs="Times New Roman"/>
                <w:bCs/>
              </w:rPr>
              <w:t>Дубенский поссовет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rPr>
                <w:rFonts w:ascii="Times New Roman" w:eastAsia="SimSun" w:hAnsi="Times New Roman" w:cs="Calibri"/>
                <w:kern w:val="2"/>
              </w:rPr>
            </w:pPr>
            <w:r w:rsidRPr="007F7CE4">
              <w:rPr>
                <w:rFonts w:ascii="Times New Roman" w:eastAsia="SimSun" w:hAnsi="Times New Roman" w:cs="Calibri"/>
                <w:kern w:val="2"/>
              </w:rPr>
              <w:t xml:space="preserve">Неполный </w:t>
            </w:r>
            <w:r w:rsidRPr="007F7CE4">
              <w:rPr>
                <w:rFonts w:ascii="Times New Roman" w:hAnsi="Times New Roman"/>
              </w:rPr>
              <w:t xml:space="preserve">воинский учет граждан на территории </w:t>
            </w:r>
            <w:r w:rsidRPr="007F7CE4">
              <w:rPr>
                <w:rFonts w:ascii="Times New Roman" w:hAnsi="Times New Roman"/>
                <w:bCs/>
              </w:rPr>
              <w:t xml:space="preserve">муниципального образования </w:t>
            </w:r>
            <w:r w:rsidRPr="007F7CE4">
              <w:rPr>
                <w:rFonts w:ascii="Times New Roman" w:hAnsi="Times New Roman" w:cs="Times New Roman"/>
                <w:bCs/>
              </w:rPr>
              <w:t>Дубенский поссовет</w:t>
            </w:r>
            <w:r w:rsidRPr="007F7CE4">
              <w:rPr>
                <w:rFonts w:ascii="Times New Roman" w:eastAsia="SimSun" w:hAnsi="Times New Roman" w:cs="Calibri"/>
                <w:kern w:val="2"/>
              </w:rPr>
              <w:t xml:space="preserve"> </w:t>
            </w: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rPr>
                <w:rFonts w:ascii="Times New Roman" w:eastAsia="SimSun" w:hAnsi="Times New Roman" w:cs="Calibri"/>
                <w:kern w:val="2"/>
              </w:rPr>
            </w:pPr>
            <w:r w:rsidRPr="007F7CE4">
              <w:rPr>
                <w:rFonts w:ascii="Times New Roman CYR" w:hAnsi="Times New Roman CYR" w:cs="Times New Roman CYR"/>
              </w:rPr>
              <w:t>Обеспечивает достижение ожидаемых результатов подпрограммы</w:t>
            </w: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7F7CE4" w:rsidP="007F7CE4">
      <w:pPr>
        <w:tabs>
          <w:tab w:val="left" w:pos="12985"/>
        </w:tabs>
        <w:suppressAutoHyphens/>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ab/>
      </w: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jc w:val="right"/>
        <w:rPr>
          <w:rFonts w:ascii="Times New Roman" w:eastAsia="SimSun" w:hAnsi="Times New Roman" w:cs="Calibri"/>
          <w:b/>
          <w:kern w:val="2"/>
          <w:sz w:val="28"/>
          <w:szCs w:val="28"/>
        </w:rPr>
      </w:pPr>
      <w:r w:rsidRPr="00631373">
        <w:rPr>
          <w:rFonts w:ascii="Times New Roman" w:eastAsia="SimSun" w:hAnsi="Times New Roman" w:cs="Calibri"/>
          <w:kern w:val="2"/>
          <w:sz w:val="28"/>
          <w:szCs w:val="28"/>
        </w:rPr>
        <w:t>таблица 3</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 xml:space="preserve">Ресурсное обеспечение </w:t>
      </w:r>
    </w:p>
    <w:p w:rsidR="00F006EC" w:rsidRPr="00631373" w:rsidRDefault="00F006EC" w:rsidP="004F0374">
      <w:pPr>
        <w:widowControl w:val="0"/>
        <w:autoSpaceDE w:val="0"/>
        <w:autoSpaceDN w:val="0"/>
        <w:adjustRightInd w:val="0"/>
        <w:spacing w:after="0" w:line="240" w:lineRule="auto"/>
        <w:jc w:val="center"/>
        <w:rPr>
          <w:rFonts w:ascii="Times New Roman" w:eastAsia="SimSun" w:hAnsi="Times New Roman" w:cs="Calibri"/>
          <w:kern w:val="2"/>
          <w:sz w:val="28"/>
          <w:szCs w:val="28"/>
        </w:rPr>
      </w:pPr>
      <w:r w:rsidRPr="00631373">
        <w:rPr>
          <w:rFonts w:ascii="Times New Roman" w:hAnsi="Times New Roman"/>
          <w:sz w:val="28"/>
          <w:szCs w:val="28"/>
        </w:rPr>
        <w:t xml:space="preserve">реализации муниципальной программы </w:t>
      </w: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tbl>
      <w:tblPr>
        <w:tblW w:w="15064" w:type="dxa"/>
        <w:tblInd w:w="-72" w:type="dxa"/>
        <w:tblLayout w:type="fixed"/>
        <w:tblLook w:val="01E0"/>
      </w:tblPr>
      <w:tblGrid>
        <w:gridCol w:w="30"/>
        <w:gridCol w:w="4261"/>
        <w:gridCol w:w="1985"/>
        <w:gridCol w:w="708"/>
        <w:gridCol w:w="567"/>
        <w:gridCol w:w="709"/>
        <w:gridCol w:w="1985"/>
        <w:gridCol w:w="850"/>
        <w:gridCol w:w="1418"/>
        <w:gridCol w:w="1275"/>
        <w:gridCol w:w="1276"/>
      </w:tblGrid>
      <w:tr w:rsidR="00E345B5" w:rsidRPr="007F7CE4" w:rsidTr="008655B1">
        <w:trPr>
          <w:trHeight w:val="537"/>
        </w:trPr>
        <w:tc>
          <w:tcPr>
            <w:tcW w:w="4291" w:type="dxa"/>
            <w:gridSpan w:val="2"/>
            <w:vMerge w:val="restart"/>
            <w:tcBorders>
              <w:top w:val="single" w:sz="4" w:space="0" w:color="auto"/>
              <w:left w:val="single" w:sz="4" w:space="0" w:color="auto"/>
              <w:right w:val="single" w:sz="4" w:space="0" w:color="auto"/>
            </w:tcBorders>
          </w:tcPr>
          <w:p w:rsidR="00E345B5" w:rsidRPr="00EB24B3" w:rsidRDefault="00E345B5" w:rsidP="002A2181">
            <w:pPr>
              <w:rPr>
                <w:rFonts w:ascii="Times New Roman" w:eastAsia="Times New Roman" w:hAnsi="Times New Roman" w:cs="Times New Roman"/>
                <w:b/>
                <w:sz w:val="24"/>
                <w:szCs w:val="24"/>
              </w:rPr>
            </w:pPr>
            <w:r w:rsidRPr="00EB24B3">
              <w:rPr>
                <w:rFonts w:ascii="Times New Roman" w:eastAsia="Times New Roman" w:hAnsi="Times New Roman" w:cs="Times New Roman"/>
                <w:sz w:val="24"/>
                <w:szCs w:val="24"/>
              </w:rPr>
              <w:t>Наименование муниципальной программы, подпрограммы, основного мероприятия</w:t>
            </w:r>
          </w:p>
        </w:tc>
        <w:tc>
          <w:tcPr>
            <w:tcW w:w="1985" w:type="dxa"/>
            <w:vMerge w:val="restart"/>
            <w:tcBorders>
              <w:top w:val="single" w:sz="4" w:space="0" w:color="auto"/>
              <w:left w:val="single" w:sz="4" w:space="0" w:color="auto"/>
              <w:right w:val="single" w:sz="4" w:space="0" w:color="auto"/>
            </w:tcBorders>
          </w:tcPr>
          <w:p w:rsidR="00E345B5" w:rsidRPr="00EB24B3" w:rsidRDefault="00E345B5" w:rsidP="002A2181">
            <w:pPr>
              <w:pStyle w:val="af4"/>
              <w:jc w:val="center"/>
              <w:rPr>
                <w:rFonts w:ascii="Times New Roman" w:hAnsi="Times New Roman"/>
              </w:rPr>
            </w:pPr>
            <w:r w:rsidRPr="00EB24B3">
              <w:rPr>
                <w:rFonts w:ascii="Times New Roman" w:hAnsi="Times New Roman"/>
              </w:rPr>
              <w:t>Главный распорядитель бюджетных средств</w:t>
            </w:r>
          </w:p>
          <w:p w:rsidR="00E345B5" w:rsidRPr="00EB24B3" w:rsidRDefault="00E345B5" w:rsidP="002A2181">
            <w:pPr>
              <w:rPr>
                <w:rFonts w:ascii="Times New Roman" w:eastAsia="Times New Roman" w:hAnsi="Times New Roman" w:cs="Times New Roman"/>
                <w:b/>
                <w:sz w:val="24"/>
                <w:szCs w:val="24"/>
              </w:rPr>
            </w:pPr>
            <w:r w:rsidRPr="00EB24B3">
              <w:rPr>
                <w:rFonts w:ascii="Times New Roman" w:eastAsia="Times New Roman" w:hAnsi="Times New Roman" w:cs="Times New Roman"/>
                <w:sz w:val="24"/>
                <w:szCs w:val="24"/>
              </w:rPr>
              <w:t>(ответственный исполнитель, соисполнитель, участник)</w:t>
            </w:r>
          </w:p>
        </w:tc>
        <w:tc>
          <w:tcPr>
            <w:tcW w:w="708"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Ведомство </w:t>
            </w:r>
          </w:p>
        </w:tc>
        <w:tc>
          <w:tcPr>
            <w:tcW w:w="567"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Раздел </w:t>
            </w:r>
          </w:p>
        </w:tc>
        <w:tc>
          <w:tcPr>
            <w:tcW w:w="709"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Подраздел </w:t>
            </w:r>
          </w:p>
        </w:tc>
        <w:tc>
          <w:tcPr>
            <w:tcW w:w="1985"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Целевая статья расходов</w:t>
            </w:r>
          </w:p>
        </w:tc>
        <w:tc>
          <w:tcPr>
            <w:tcW w:w="850"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Вид расходов</w:t>
            </w:r>
          </w:p>
        </w:tc>
        <w:tc>
          <w:tcPr>
            <w:tcW w:w="1418"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2022г</w:t>
            </w:r>
          </w:p>
        </w:tc>
        <w:tc>
          <w:tcPr>
            <w:tcW w:w="1275"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2023г</w:t>
            </w:r>
          </w:p>
        </w:tc>
        <w:tc>
          <w:tcPr>
            <w:tcW w:w="1276"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2024г</w:t>
            </w:r>
          </w:p>
        </w:tc>
      </w:tr>
      <w:tr w:rsidR="008655B1" w:rsidRPr="007F7CE4" w:rsidTr="008655B1">
        <w:trPr>
          <w:trHeight w:val="509"/>
        </w:trPr>
        <w:tc>
          <w:tcPr>
            <w:tcW w:w="4291" w:type="dxa"/>
            <w:gridSpan w:val="2"/>
            <w:vMerge/>
            <w:tcBorders>
              <w:left w:val="single" w:sz="4" w:space="0" w:color="auto"/>
              <w:bottom w:val="single" w:sz="4" w:space="0" w:color="auto"/>
              <w:right w:val="single" w:sz="4" w:space="0" w:color="auto"/>
            </w:tcBorders>
          </w:tcPr>
          <w:p w:rsidR="00886C53" w:rsidRPr="007F7CE4" w:rsidRDefault="00886C53" w:rsidP="00B2637E">
            <w:pP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rsidR="00886C53" w:rsidRPr="007F7CE4" w:rsidRDefault="00886C53" w:rsidP="00B2637E">
            <w:pPr>
              <w:rPr>
                <w:rFonts w:ascii="Times New Roman" w:hAnsi="Times New Roman" w:cs="Times New Roman"/>
                <w:b/>
              </w:rPr>
            </w:pPr>
          </w:p>
        </w:tc>
        <w:tc>
          <w:tcPr>
            <w:tcW w:w="708"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418"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r>
      <w:tr w:rsidR="008655B1"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886C53" w:rsidRPr="00E265AB" w:rsidRDefault="00886C53" w:rsidP="008655B1">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vAlign w:val="bottom"/>
          </w:tcPr>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w:t>
            </w:r>
          </w:p>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67 1 01 00000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hAnsi="Times New Roman" w:cs="Times New Roman"/>
                <w:sz w:val="24"/>
                <w:szCs w:val="24"/>
              </w:rPr>
              <w:lastRenderedPageBreak/>
              <w:t>Глава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67 1 01 10010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 xml:space="preserve">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p>
          <w:p w:rsidR="00E345B5" w:rsidRPr="00E265AB" w:rsidRDefault="00E345B5"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67 1 01 10010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4F0374">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965,8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954,0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934,0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965,8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954,0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934,0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w:t>
            </w:r>
          </w:p>
          <w:p w:rsidR="00E265AB" w:rsidRPr="00E265AB" w:rsidRDefault="00E265AB" w:rsidP="004F0374">
            <w:pPr>
              <w:rPr>
                <w:rFonts w:ascii="Times New Roman" w:eastAsia="SimSun" w:hAnsi="Times New Roman" w:cs="Times New Roman"/>
                <w:kern w:val="2"/>
                <w:sz w:val="24"/>
                <w:szCs w:val="24"/>
              </w:rPr>
            </w:pPr>
            <w:r w:rsidRPr="00E265AB">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962,8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931,0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962,8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931,0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 xml:space="preserve"> Расходы на выплаты персоналу государственных (муниципальных) </w:t>
            </w:r>
            <w:r w:rsidRPr="00E265AB">
              <w:rPr>
                <w:rFonts w:ascii="Times New Roman" w:hAnsi="Times New Roman" w:cs="Times New Roman"/>
                <w:sz w:val="24"/>
                <w:szCs w:val="24"/>
              </w:rPr>
              <w:lastRenderedPageBreak/>
              <w:t>органов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lastRenderedPageBreak/>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631,8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620,0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600,0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850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E265AB">
            <w:pPr>
              <w:rPr>
                <w:rFonts w:ascii="Times New Roman" w:hAnsi="Times New Roman" w:cs="Times New Roman"/>
                <w:sz w:val="24"/>
                <w:szCs w:val="24"/>
              </w:rPr>
            </w:pPr>
            <w:r w:rsidRPr="00E265AB">
              <w:rPr>
                <w:rFonts w:ascii="Times New Roman" w:hAnsi="Times New Roman" w:cs="Times New Roman"/>
                <w:sz w:val="24"/>
                <w:szCs w:val="24"/>
              </w:rPr>
              <w:t>основное мероприятие  «</w:t>
            </w:r>
            <w:r w:rsidRPr="00E265AB">
              <w:rPr>
                <w:rFonts w:ascii="Times New Roman" w:eastAsia="Calibri" w:hAnsi="Times New Roman" w:cs="Times New Roman"/>
                <w:sz w:val="24"/>
                <w:szCs w:val="24"/>
              </w:rPr>
              <w:t>Средства, передаваемые на осуществление полномочий по утверждению генеральных планов»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67 1 02 00000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969"/>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E265AB">
            <w:pPr>
              <w:rPr>
                <w:rFonts w:ascii="Times New Roman" w:eastAsia="Calibri" w:hAnsi="Times New Roman" w:cs="Times New Roman"/>
                <w:sz w:val="24"/>
                <w:szCs w:val="24"/>
              </w:rPr>
            </w:pPr>
            <w:r w:rsidRPr="00E265AB">
              <w:rPr>
                <w:rFonts w:ascii="Times New Roman" w:eastAsia="Calibri" w:hAnsi="Times New Roman" w:cs="Times New Roman"/>
                <w:sz w:val="24"/>
                <w:szCs w:val="24"/>
              </w:rPr>
              <w:t>Средства, передаваемые на осуществление полномочий по утверждению генеральных планов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p>
          <w:p w:rsidR="00E265AB" w:rsidRPr="00E265AB" w:rsidRDefault="00E265AB" w:rsidP="00B2637E">
            <w:pPr>
              <w:rPr>
                <w:rFonts w:ascii="Times New Roman" w:eastAsia="Calibri" w:hAnsi="Times New Roman" w:cs="Times New Roman"/>
                <w:sz w:val="24"/>
                <w:szCs w:val="24"/>
              </w:rPr>
            </w:pPr>
          </w:p>
          <w:p w:rsidR="00E265AB" w:rsidRPr="00E265AB" w:rsidRDefault="00E265AB" w:rsidP="00B2637E">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67 1 02 60010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r w:rsidRPr="00E265AB">
              <w:rPr>
                <w:rFonts w:ascii="Times New Roman" w:eastAsia="Calibri" w:hAnsi="Times New Roman" w:cs="Times New Roman"/>
                <w:sz w:val="24"/>
                <w:szCs w:val="24"/>
              </w:rPr>
              <w:t>Иные межбюджетные трансферты</w:t>
            </w:r>
            <w:r w:rsidRPr="00E265AB">
              <w:rPr>
                <w:rFonts w:ascii="Times New Roman" w:eastAsia="Calibri" w:hAnsi="Times New Roman" w:cs="Times New Roman"/>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67 1 02 60010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4F0374">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widowControl w:val="0"/>
              <w:suppressAutoHyphens/>
              <w:ind w:left="-108" w:right="-108"/>
              <w:jc w:val="center"/>
              <w:rPr>
                <w:rFonts w:ascii="Times New Roman" w:eastAsia="SimSu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widowControl w:val="0"/>
              <w:suppressAutoHyphens/>
              <w:ind w:left="-108" w:right="-108"/>
              <w:jc w:val="center"/>
              <w:rPr>
                <w:rFonts w:ascii="Times New Roman" w:eastAsia="SimSu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485"/>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lastRenderedPageBreak/>
              <w:t>основное мероприятие  «Средства, передаваемые на осуществление полномочий по соглашению»</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67 1 03 00000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hAnsi="Times New Roman" w:cs="Times New Roman"/>
                <w:sz w:val="24"/>
                <w:szCs w:val="24"/>
              </w:rPr>
              <w:t>Средства, передаваемые на осуществление полномочий по финансовому надзору</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p>
          <w:p w:rsidR="00E265AB" w:rsidRPr="00E265AB" w:rsidRDefault="00E265AB"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Средства, передаваемые на осуществление полномочий контрольно-счетного органа</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67 1 03 60030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67 1 03 60030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r>
      <w:tr w:rsidR="00E265AB" w:rsidRPr="00E265AB" w:rsidTr="002415CE">
        <w:trPr>
          <w:trHeight w:val="648"/>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Средства, передаваемые на осуществление полномочий по составлению проекта бюджета</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67 1 03 60040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r>
      <w:tr w:rsidR="00E265AB" w:rsidRPr="00E265AB" w:rsidTr="002415CE">
        <w:trPr>
          <w:trHeight w:val="379"/>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67 1 03 60040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2D7BA7">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378,1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26,0</w:t>
            </w:r>
          </w:p>
        </w:tc>
      </w:tr>
      <w:tr w:rsidR="00486BA1" w:rsidRPr="00E265AB" w:rsidTr="00486BA1">
        <w:trPr>
          <w:trHeight w:val="461"/>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eastAsia="SimSun" w:hAnsi="Times New Roman" w:cs="Times New Roman"/>
                <w:kern w:val="2"/>
                <w:sz w:val="24"/>
                <w:szCs w:val="24"/>
              </w:rPr>
              <w:t xml:space="preserve">Подпрограмма </w:t>
            </w:r>
            <w:r w:rsidRPr="00E265AB">
              <w:rPr>
                <w:rFonts w:ascii="Times New Roman" w:hAnsi="Times New Roman" w:cs="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E265AB">
              <w:rPr>
                <w:rFonts w:ascii="Times New Roman" w:hAnsi="Times New Roman" w:cs="Times New Roman"/>
                <w:sz w:val="24"/>
                <w:szCs w:val="24"/>
              </w:rPr>
              <w:lastRenderedPageBreak/>
              <w:t>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lastRenderedPageBreak/>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67 2 00 00000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378,1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26,0</w:t>
            </w:r>
          </w:p>
        </w:tc>
      </w:tr>
      <w:tr w:rsidR="00486BA1" w:rsidRPr="00E265AB" w:rsidTr="00486BA1">
        <w:trPr>
          <w:trHeight w:val="461"/>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lastRenderedPageBreak/>
              <w:t xml:space="preserve">основное мероприятие </w:t>
            </w:r>
          </w:p>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«Регистрация права собственности на объекты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67 2 01 00000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368,1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15,4</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850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w:t>
            </w:r>
            <w:r w:rsidRPr="00E265AB">
              <w:rPr>
                <w:rFonts w:ascii="Times New Roman" w:hAnsi="Times New Roman" w:cs="Times New Roman"/>
                <w:sz w:val="24"/>
                <w:szCs w:val="24"/>
              </w:rPr>
              <w:lastRenderedPageBreak/>
              <w:t>области</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433</w:t>
            </w:r>
          </w:p>
        </w:tc>
        <w:tc>
          <w:tcPr>
            <w:tcW w:w="567"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67 2 01 S1510</w:t>
            </w:r>
          </w:p>
        </w:tc>
        <w:tc>
          <w:tcPr>
            <w:tcW w:w="850"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000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352,1</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0,0</w:t>
            </w:r>
          </w:p>
        </w:tc>
      </w:tr>
      <w:tr w:rsidR="00486BA1" w:rsidRPr="00E265AB" w:rsidTr="002A218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47 2 01 S1510</w:t>
            </w:r>
          </w:p>
        </w:tc>
        <w:tc>
          <w:tcPr>
            <w:tcW w:w="850"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0,0</w:t>
            </w:r>
          </w:p>
        </w:tc>
        <w:tc>
          <w:tcPr>
            <w:tcW w:w="1275"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352,1</w:t>
            </w:r>
          </w:p>
        </w:tc>
        <w:tc>
          <w:tcPr>
            <w:tcW w:w="1276"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«Проведение межевых работ земель населенных пунктов»</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Проведение межевых работ земель населенных пунктов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90910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90910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hAnsi="Times New Roman" w:cs="Times New Roman"/>
                <w:sz w:val="24"/>
                <w:szCs w:val="24"/>
              </w:rPr>
              <w:t>Подпрограмма «Осуществление отдельных гос.полномочий»</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67 8 00 00000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«Осуществление первичного воинского учета органами местного </w:t>
            </w:r>
            <w:r w:rsidRPr="00E265AB">
              <w:rPr>
                <w:rFonts w:ascii="Times New Roman" w:hAnsi="Times New Roman" w:cs="Times New Roman"/>
                <w:sz w:val="24"/>
                <w:szCs w:val="24"/>
              </w:rPr>
              <w:lastRenderedPageBreak/>
              <w:t>самоуправления поселений,муниципальных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lastRenderedPageBreak/>
              <w:t xml:space="preserve">Администрация </w:t>
            </w:r>
            <w:r w:rsidRPr="00E265AB">
              <w:rPr>
                <w:rFonts w:ascii="Times New Roman" w:hAnsi="Times New Roman" w:cs="Times New Roman"/>
                <w:sz w:val="24"/>
                <w:szCs w:val="24"/>
              </w:rPr>
              <w:t xml:space="preserve">Дубенского </w:t>
            </w:r>
            <w:r w:rsidRPr="00E265AB">
              <w:rPr>
                <w:rFonts w:ascii="Times New Roman" w:hAnsi="Times New Roman" w:cs="Times New Roman"/>
                <w:sz w:val="24"/>
                <w:szCs w:val="24"/>
              </w:rPr>
              <w:lastRenderedPageBreak/>
              <w:t>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lastRenderedPageBreak/>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67 8 01 00000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045750">
            <w:pPr>
              <w:rPr>
                <w:rFonts w:ascii="Times New Roman" w:hAnsi="Times New Roman" w:cs="Times New Roman"/>
                <w:sz w:val="24"/>
                <w:szCs w:val="24"/>
              </w:rPr>
            </w:pPr>
            <w:r w:rsidRPr="00E265AB">
              <w:rPr>
                <w:rFonts w:ascii="Times New Roman" w:hAnsi="Times New Roman" w:cs="Times New Roman"/>
                <w:sz w:val="24"/>
                <w:szCs w:val="24"/>
              </w:rPr>
              <w:lastRenderedPageBreak/>
              <w:t>Расходы на  осуществление первичного воинского учета органами местного самоуправления поселений,муниципальных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 xml:space="preserve">67 8 01 </w:t>
            </w:r>
            <w:r w:rsidRPr="00E265AB">
              <w:rPr>
                <w:rFonts w:ascii="Times New Roman" w:hAnsi="Times New Roman" w:cs="Times New Roman"/>
                <w:sz w:val="24"/>
                <w:szCs w:val="24"/>
                <w:lang w:eastAsia="en-US"/>
              </w:rPr>
              <w:t>51180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t xml:space="preserve">67 8 01 </w:t>
            </w:r>
            <w:r w:rsidRPr="00E265AB">
              <w:rPr>
                <w:rFonts w:ascii="Times New Roman" w:hAnsi="Times New Roman" w:cs="Times New Roman"/>
                <w:sz w:val="24"/>
                <w:szCs w:val="24"/>
                <w:lang w:eastAsia="en-US"/>
              </w:rPr>
              <w:t>51180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120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D53EED">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«Защита населения и территории Дубенский поссовет от чрезвычайных ситуаций и обеспечение пожарной безопасности  »</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67 3 00 00000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8655B1">
            <w:pPr>
              <w:widowControl w:val="0"/>
              <w:suppressAutoHyphens/>
              <w:rPr>
                <w:rFonts w:ascii="Times New Roman" w:hAnsi="Times New Roman" w:cs="Times New Roman"/>
                <w:sz w:val="24"/>
                <w:szCs w:val="24"/>
              </w:rPr>
            </w:pPr>
            <w:r w:rsidRPr="00E265AB">
              <w:rPr>
                <w:rFonts w:ascii="Times New Roman" w:eastAsia="SimSun" w:hAnsi="Times New Roman" w:cs="Times New Roman"/>
                <w:kern w:val="2"/>
                <w:sz w:val="24"/>
                <w:szCs w:val="24"/>
              </w:rPr>
              <w:t xml:space="preserve">основное мероприятие   </w:t>
            </w:r>
            <w:r w:rsidRPr="00E265AB">
              <w:rPr>
                <w:rFonts w:ascii="Times New Roman" w:hAnsi="Times New Roman" w:cs="Times New Roman"/>
                <w:sz w:val="24"/>
                <w:szCs w:val="24"/>
              </w:rPr>
              <w:t>«Обеспечение защиты населения и территории Дубенский поссовет от чрезвычайных ситуаций и обеспечение пожарной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lastRenderedPageBreak/>
              <w:t>Обеспечение защиты населения и территории Дубенский поссовет от чрезвычайных ситуаций и обеспечение пожарной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eastAsia="SimSun" w:hAnsi="Times New Roman" w:cs="Times New Roman"/>
                <w:kern w:val="2"/>
                <w:sz w:val="24"/>
                <w:szCs w:val="24"/>
              </w:rPr>
            </w:pPr>
          </w:p>
          <w:p w:rsidR="00486BA1" w:rsidRPr="00E265AB" w:rsidRDefault="00486BA1" w:rsidP="00B2637E">
            <w:pPr>
              <w:widowControl w:val="0"/>
              <w:suppressAutoHyphens/>
              <w:rPr>
                <w:rFonts w:ascii="Times New Roman" w:eastAsia="SimSun" w:hAnsi="Times New Roman" w:cs="Times New Roman"/>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67 3 0270800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67 3 0270800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D53EED">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486BA1">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1 580,3</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autoSpaceDE w:val="0"/>
              <w:autoSpaceDN w:val="0"/>
              <w:adjustRightInd w:val="0"/>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«Содержание и ремонт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hAnsi="Times New Roman" w:cs="Times New Roman"/>
                <w:sz w:val="24"/>
                <w:szCs w:val="24"/>
              </w:rPr>
              <w:t>67 4 00 00000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hAnsi="Times New Roman" w:cs="Times New Roman"/>
                <w:sz w:val="24"/>
                <w:szCs w:val="24"/>
              </w:rPr>
              <w:t>67 4 01 00000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67 4 01 90400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 xml:space="preserve">Иные закупки товаров, работ и услуг для обеспечения государственных </w:t>
            </w:r>
            <w:r w:rsidRPr="00E265AB">
              <w:rPr>
                <w:rFonts w:ascii="Times New Roman" w:hAnsi="Times New Roman" w:cs="Times New Roman"/>
                <w:sz w:val="24"/>
                <w:szCs w:val="24"/>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67 4 01 90400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353F52">
            <w:pPr>
              <w:widowControl w:val="0"/>
              <w:suppressAutoHyphens/>
              <w:rPr>
                <w:rFonts w:ascii="Times New Roman" w:hAnsi="Times New Roman" w:cs="Times New Roman"/>
                <w:sz w:val="24"/>
                <w:szCs w:val="24"/>
              </w:rPr>
            </w:pPr>
            <w:r w:rsidRPr="00E265AB">
              <w:rPr>
                <w:rFonts w:ascii="Times New Roman" w:eastAsia="SimSun" w:hAnsi="Times New Roman" w:cs="Times New Roman"/>
                <w:kern w:val="2"/>
                <w:sz w:val="24"/>
                <w:szCs w:val="24"/>
              </w:rPr>
              <w:lastRenderedPageBreak/>
              <w:t>основное мероприятие  «Ремонт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rPr>
              <w:t>67 4 02 00000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353F52">
            <w:pPr>
              <w:rPr>
                <w:rFonts w:ascii="Times New Roman" w:hAnsi="Times New Roman" w:cs="Times New Roman"/>
                <w:sz w:val="24"/>
                <w:szCs w:val="24"/>
              </w:rPr>
            </w:pPr>
            <w:r w:rsidRPr="00E265AB">
              <w:rPr>
                <w:rFonts w:ascii="Times New Roman" w:hAnsi="Times New Roman" w:cs="Times New Roman"/>
                <w:sz w:val="24"/>
                <w:szCs w:val="24"/>
              </w:rPr>
              <w:t xml:space="preserve">Капитальный ремонт и ремонт </w:t>
            </w:r>
            <w:r w:rsidRPr="00E265AB">
              <w:rPr>
                <w:rFonts w:ascii="Times New Roman" w:eastAsia="SimSun" w:hAnsi="Times New Roman" w:cs="Times New Roman"/>
                <w:kern w:val="2"/>
                <w:sz w:val="24"/>
                <w:szCs w:val="24"/>
              </w:rPr>
              <w:t>автомобильных дорог общего пользования населенных пунктов</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 xml:space="preserve">67 4 02 </w:t>
            </w:r>
            <w:r w:rsidRPr="00E265AB">
              <w:rPr>
                <w:rFonts w:ascii="Times New Roman" w:hAnsi="Times New Roman" w:cs="Times New Roman"/>
                <w:sz w:val="24"/>
                <w:szCs w:val="24"/>
                <w:lang w:val="en-US"/>
              </w:rPr>
              <w:t>S041</w:t>
            </w:r>
            <w:r w:rsidRPr="00E265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 xml:space="preserve">67 4 02 </w:t>
            </w:r>
            <w:r w:rsidRPr="00E265AB">
              <w:rPr>
                <w:rFonts w:ascii="Times New Roman" w:hAnsi="Times New Roman" w:cs="Times New Roman"/>
                <w:sz w:val="24"/>
                <w:szCs w:val="24"/>
                <w:lang w:val="en-US"/>
              </w:rPr>
              <w:t>S041</w:t>
            </w:r>
            <w:r w:rsidRPr="00E265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autoSpaceDE w:val="0"/>
              <w:autoSpaceDN w:val="0"/>
              <w:adjustRightInd w:val="0"/>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Подпрограмма</w:t>
            </w:r>
          </w:p>
          <w:p w:rsidR="00762A37" w:rsidRPr="00E265AB" w:rsidRDefault="00762A37" w:rsidP="00D00B83">
            <w:pPr>
              <w:autoSpaceDE w:val="0"/>
              <w:autoSpaceDN w:val="0"/>
              <w:adjustRightInd w:val="0"/>
              <w:jc w:val="center"/>
              <w:rPr>
                <w:rFonts w:ascii="Times New Roman" w:hAnsi="Times New Roman" w:cs="Times New Roman"/>
                <w:sz w:val="24"/>
                <w:szCs w:val="24"/>
              </w:rPr>
            </w:pPr>
            <w:r w:rsidRPr="00E265AB">
              <w:rPr>
                <w:rFonts w:ascii="Times New Roman" w:hAnsi="Times New Roman" w:cs="Times New Roman"/>
                <w:sz w:val="24"/>
                <w:szCs w:val="24"/>
              </w:rPr>
              <w:t xml:space="preserve"> «Комплексное благоустройство территории  администрации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«Содержание жилищного хозяйства поселения»</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eastAsia="en-US"/>
              </w:rPr>
            </w:pPr>
            <w:r w:rsidRPr="00E265AB">
              <w:rPr>
                <w:rFonts w:ascii="Times New Roman" w:hAnsi="Times New Roman" w:cs="Times New Roman"/>
                <w:sz w:val="24"/>
                <w:szCs w:val="24"/>
              </w:rPr>
              <w:t>67 5 01 00000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lastRenderedPageBreak/>
              <w:t>Содержание жилищного хозяйства поселения</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67 5 01 90440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p>
          <w:p w:rsidR="00762A37" w:rsidRPr="00E265AB" w:rsidRDefault="00762A37" w:rsidP="00B2637E">
            <w:pPr>
              <w:rPr>
                <w:rFonts w:ascii="Times New Roman" w:hAnsi="Times New Roman" w:cs="Times New Roman"/>
                <w:sz w:val="24"/>
                <w:szCs w:val="24"/>
                <w:lang w:eastAsia="en-US"/>
              </w:rPr>
            </w:pPr>
          </w:p>
          <w:p w:rsidR="00762A37" w:rsidRPr="00E265AB" w:rsidRDefault="00762A37"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67 5 01 90440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D00B83">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autoSpaceDE w:val="0"/>
              <w:autoSpaceDN w:val="0"/>
              <w:adjustRightInd w:val="0"/>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w:t>
            </w:r>
          </w:p>
          <w:p w:rsidR="00BF72E2" w:rsidRPr="00E265AB" w:rsidRDefault="00BF72E2" w:rsidP="00D00B83">
            <w:pPr>
              <w:autoSpaceDE w:val="0"/>
              <w:autoSpaceDN w:val="0"/>
              <w:adjustRightInd w:val="0"/>
              <w:jc w:val="center"/>
              <w:rPr>
                <w:rFonts w:ascii="Times New Roman" w:hAnsi="Times New Roman" w:cs="Times New Roman"/>
                <w:sz w:val="24"/>
                <w:szCs w:val="24"/>
              </w:rPr>
            </w:pPr>
            <w:r w:rsidRPr="00E265AB">
              <w:rPr>
                <w:rFonts w:ascii="Times New Roman" w:hAnsi="Times New Roman" w:cs="Times New Roman"/>
                <w:sz w:val="24"/>
                <w:szCs w:val="24"/>
              </w:rPr>
              <w:t>« Комплексное благоустройство территории  администрации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BF72E2" w:rsidRPr="00E265AB" w:rsidRDefault="00BF72E2"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«К</w:t>
            </w:r>
            <w:r w:rsidRPr="00E265AB">
              <w:rPr>
                <w:rFonts w:ascii="Times New Roman" w:hAnsi="Times New Roman" w:cs="Times New Roman"/>
                <w:sz w:val="24"/>
                <w:szCs w:val="24"/>
              </w:rPr>
              <w:t>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67 5 03 00000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t>Вовлечение жителей муниципального образования в процесс выбора и реализации инициативных проектов</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67 5 П5 00000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t>Реализация инициативных проектов</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 xml:space="preserve">67 5 П5 </w:t>
            </w:r>
            <w:r w:rsidRPr="00E265AB">
              <w:rPr>
                <w:rFonts w:ascii="Times New Roman" w:hAnsi="Times New Roman" w:cs="Times New Roman"/>
                <w:sz w:val="24"/>
                <w:szCs w:val="24"/>
                <w:lang w:val="en-US"/>
              </w:rPr>
              <w:t>S14</w:t>
            </w:r>
            <w:r w:rsidRPr="00E265AB">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964</w:t>
            </w:r>
            <w:r w:rsidRPr="00E265AB">
              <w:rPr>
                <w:rFonts w:ascii="Times New Roman" w:hAnsi="Times New Roman" w:cs="Times New Roman"/>
                <w:sz w:val="24"/>
                <w:szCs w:val="24"/>
              </w:rPr>
              <w:t>,</w:t>
            </w:r>
            <w:r w:rsidRPr="00E265AB">
              <w:rPr>
                <w:rFonts w:ascii="Times New Roman" w:hAnsi="Times New Roman" w:cs="Times New Roman"/>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 xml:space="preserve">67 5 П5 </w:t>
            </w:r>
            <w:r w:rsidRPr="00E265AB">
              <w:rPr>
                <w:rFonts w:ascii="Times New Roman" w:hAnsi="Times New Roman" w:cs="Times New Roman"/>
                <w:sz w:val="24"/>
                <w:szCs w:val="24"/>
                <w:lang w:val="en-US"/>
              </w:rPr>
              <w:t>S14</w:t>
            </w:r>
            <w:r w:rsidRPr="00E265AB">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240</w:t>
            </w: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964</w:t>
            </w:r>
            <w:r w:rsidRPr="00E265AB">
              <w:rPr>
                <w:rFonts w:ascii="Times New Roman" w:hAnsi="Times New Roman" w:cs="Times New Roman"/>
                <w:sz w:val="24"/>
                <w:szCs w:val="24"/>
              </w:rPr>
              <w:t>,</w:t>
            </w:r>
            <w:r w:rsidRPr="00E265AB">
              <w:rPr>
                <w:rFonts w:ascii="Times New Roman" w:hAnsi="Times New Roman" w:cs="Times New Roman"/>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p>
        </w:tc>
      </w:tr>
      <w:tr w:rsidR="00BF72E2" w:rsidRPr="00BF72E2" w:rsidTr="00BF72E2">
        <w:trPr>
          <w:trHeight w:val="472"/>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566,3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147,9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502,0</w:t>
            </w:r>
          </w:p>
        </w:tc>
      </w:tr>
      <w:tr w:rsidR="00BF72E2" w:rsidRPr="00BF72E2" w:rsidTr="00BF72E2">
        <w:trPr>
          <w:trHeight w:val="483"/>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pStyle w:val="a4"/>
              <w:spacing w:after="0" w:line="240" w:lineRule="auto"/>
              <w:ind w:left="113"/>
              <w:jc w:val="center"/>
              <w:rPr>
                <w:rFonts w:ascii="Times New Roman" w:hAnsi="Times New Roman"/>
                <w:sz w:val="24"/>
                <w:szCs w:val="24"/>
              </w:rPr>
            </w:pPr>
            <w:r w:rsidRPr="00E265AB">
              <w:rPr>
                <w:rFonts w:ascii="Times New Roman" w:eastAsia="SimSun" w:hAnsi="Times New Roman"/>
                <w:kern w:val="2"/>
                <w:sz w:val="24"/>
                <w:szCs w:val="24"/>
              </w:rPr>
              <w:t>Подпрограмма</w:t>
            </w:r>
            <w:r w:rsidRPr="00E265AB">
              <w:rPr>
                <w:rFonts w:ascii="Times New Roman" w:hAnsi="Times New Roman"/>
                <w:sz w:val="24"/>
                <w:szCs w:val="24"/>
              </w:rPr>
              <w:t xml:space="preserve"> «Создание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67 6 00 00000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566,3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147,9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502,0</w:t>
            </w:r>
          </w:p>
        </w:tc>
      </w:tr>
      <w:tr w:rsidR="00BF72E2" w:rsidRPr="00BF72E2" w:rsidTr="00BF72E2">
        <w:trPr>
          <w:trHeight w:val="642"/>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BF72E2" w:rsidRPr="00E265AB" w:rsidRDefault="00BF72E2" w:rsidP="00B2637E">
            <w:pPr>
              <w:widowControl w:val="0"/>
              <w:suppressAutoHyphens/>
              <w:rPr>
                <w:rFonts w:ascii="Times New Roman" w:hAnsi="Times New Roman" w:cs="Times New Roman"/>
                <w:sz w:val="24"/>
                <w:szCs w:val="24"/>
              </w:rPr>
            </w:pP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67 6 01 00000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4"/>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67 601 60240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7"/>
        </w:trPr>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67 601 60240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7"/>
        </w:trPr>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bCs/>
                <w:sz w:val="24"/>
                <w:szCs w:val="24"/>
              </w:rPr>
              <w:lastRenderedPageBreak/>
              <w:t xml:space="preserve">Межбюджетные трансферты на </w:t>
            </w: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 xml:space="preserve">67 6 01 </w:t>
            </w:r>
            <w:r w:rsidRPr="00E265AB">
              <w:rPr>
                <w:rFonts w:ascii="Times New Roman" w:hAnsi="Times New Roman" w:cs="Times New Roman"/>
                <w:bCs/>
                <w:sz w:val="24"/>
                <w:szCs w:val="24"/>
              </w:rPr>
              <w:t>60540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137,9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r>
      <w:tr w:rsidR="00BF72E2" w:rsidRPr="00BF72E2" w:rsidTr="00BF72E2">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iCs/>
                <w:sz w:val="24"/>
                <w:szCs w:val="24"/>
              </w:rPr>
            </w:pPr>
            <w:r w:rsidRPr="00E265AB">
              <w:rPr>
                <w:rFonts w:ascii="Times New Roman" w:hAnsi="Times New Roman" w:cs="Times New Roman"/>
                <w:iCs/>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iCs/>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 xml:space="preserve">67 6 01 </w:t>
            </w:r>
            <w:r w:rsidRPr="00E265AB">
              <w:rPr>
                <w:rFonts w:ascii="Times New Roman" w:hAnsi="Times New Roman" w:cs="Times New Roman"/>
                <w:bCs/>
                <w:sz w:val="24"/>
                <w:szCs w:val="24"/>
              </w:rPr>
              <w:t>60540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137,9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r>
      <w:tr w:rsidR="00886C53" w:rsidRPr="00E265AB" w:rsidTr="008655B1">
        <w:trPr>
          <w:gridBefore w:val="1"/>
          <w:wBefore w:w="30" w:type="dxa"/>
          <w:trHeight w:val="499"/>
        </w:trPr>
        <w:tc>
          <w:tcPr>
            <w:tcW w:w="11065" w:type="dxa"/>
            <w:gridSpan w:val="7"/>
            <w:tcBorders>
              <w:top w:val="single" w:sz="4" w:space="0" w:color="auto"/>
              <w:left w:val="single" w:sz="4" w:space="0" w:color="auto"/>
              <w:bottom w:val="single" w:sz="4" w:space="0" w:color="auto"/>
              <w:right w:val="single" w:sz="4" w:space="0" w:color="auto"/>
            </w:tcBorders>
          </w:tcPr>
          <w:p w:rsidR="00886C53" w:rsidRPr="00E265AB" w:rsidRDefault="00886C53" w:rsidP="00B2637E">
            <w:pPr>
              <w:tabs>
                <w:tab w:val="left" w:pos="310"/>
                <w:tab w:val="left" w:pos="6489"/>
              </w:tabs>
              <w:rPr>
                <w:rFonts w:ascii="Times New Roman" w:hAnsi="Times New Roman" w:cs="Times New Roman"/>
                <w:sz w:val="24"/>
                <w:szCs w:val="24"/>
              </w:rPr>
            </w:pPr>
            <w:r w:rsidRPr="00E265AB">
              <w:rPr>
                <w:rFonts w:ascii="Times New Roman" w:hAnsi="Times New Roman" w:cs="Times New Roman"/>
                <w:sz w:val="24"/>
                <w:szCs w:val="24"/>
              </w:rPr>
              <w:tab/>
              <w:t>Итого расходов:</w:t>
            </w:r>
            <w:r w:rsidRPr="00E265AB">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widowControl w:val="0"/>
              <w:suppressAutoHyphens/>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5221,5</w:t>
            </w:r>
          </w:p>
        </w:tc>
        <w:tc>
          <w:tcPr>
            <w:tcW w:w="1275"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jc w:val="center"/>
              <w:rPr>
                <w:rFonts w:ascii="Times New Roman" w:hAnsi="Times New Roman" w:cs="Times New Roman"/>
                <w:sz w:val="24"/>
                <w:szCs w:val="24"/>
              </w:rPr>
            </w:pPr>
            <w:r>
              <w:rPr>
                <w:rFonts w:ascii="Times New Roman" w:hAnsi="Times New Roman" w:cs="Times New Roman"/>
                <w:sz w:val="24"/>
                <w:szCs w:val="24"/>
              </w:rPr>
              <w:t>3235,2</w:t>
            </w:r>
          </w:p>
        </w:tc>
        <w:tc>
          <w:tcPr>
            <w:tcW w:w="1276"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jc w:val="center"/>
              <w:rPr>
                <w:rFonts w:ascii="Times New Roman" w:hAnsi="Times New Roman" w:cs="Times New Roman"/>
                <w:sz w:val="24"/>
                <w:szCs w:val="24"/>
              </w:rPr>
            </w:pPr>
            <w:r>
              <w:rPr>
                <w:rFonts w:ascii="Times New Roman" w:hAnsi="Times New Roman" w:cs="Times New Roman"/>
                <w:sz w:val="24"/>
                <w:szCs w:val="24"/>
              </w:rPr>
              <w:t>2935,2</w:t>
            </w:r>
          </w:p>
        </w:tc>
      </w:tr>
    </w:tbl>
    <w:p w:rsidR="0087620B" w:rsidRPr="00E265AB" w:rsidRDefault="0087620B" w:rsidP="007F7CE4">
      <w:pPr>
        <w:widowControl w:val="0"/>
        <w:tabs>
          <w:tab w:val="left" w:pos="11700"/>
        </w:tabs>
        <w:suppressAutoHyphens/>
        <w:spacing w:after="0" w:line="240" w:lineRule="auto"/>
        <w:ind w:firstLine="284"/>
        <w:rPr>
          <w:rFonts w:ascii="Times New Roman" w:eastAsia="SimSun" w:hAnsi="Times New Roman" w:cs="Times New Roman"/>
          <w:kern w:val="2"/>
          <w:sz w:val="24"/>
          <w:szCs w:val="24"/>
        </w:rPr>
      </w:pPr>
    </w:p>
    <w:p w:rsidR="0087620B" w:rsidRDefault="0087620B" w:rsidP="007F7CE4">
      <w:pPr>
        <w:widowControl w:val="0"/>
        <w:tabs>
          <w:tab w:val="left" w:pos="11700"/>
        </w:tabs>
        <w:suppressAutoHyphens/>
        <w:spacing w:after="0" w:line="240" w:lineRule="auto"/>
        <w:ind w:firstLine="284"/>
        <w:rPr>
          <w:rFonts w:ascii="Times New Roman" w:eastAsia="SimSun" w:hAnsi="Times New Roman" w:cs="Calibri"/>
          <w:kern w:val="2"/>
          <w:sz w:val="28"/>
          <w:szCs w:val="28"/>
        </w:rPr>
      </w:pPr>
    </w:p>
    <w:p w:rsidR="00F006EC" w:rsidRPr="00631373" w:rsidRDefault="00F006EC" w:rsidP="007F7CE4">
      <w:pPr>
        <w:widowControl w:val="0"/>
        <w:tabs>
          <w:tab w:val="left" w:pos="11700"/>
        </w:tabs>
        <w:suppressAutoHyphens/>
        <w:spacing w:after="0" w:line="240" w:lineRule="auto"/>
        <w:ind w:firstLine="284"/>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C834D7" w:rsidRDefault="00C834D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3E61B2"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т</w:t>
      </w:r>
      <w:r w:rsidR="00F006EC" w:rsidRPr="00631373">
        <w:rPr>
          <w:rFonts w:ascii="Times New Roman" w:eastAsia="SimSun" w:hAnsi="Times New Roman" w:cs="Calibri"/>
          <w:kern w:val="2"/>
          <w:sz w:val="28"/>
          <w:szCs w:val="28"/>
        </w:rPr>
        <w:t>аблица 4</w:t>
      </w:r>
    </w:p>
    <w:p w:rsidR="001C2597" w:rsidRPr="008B3B45" w:rsidRDefault="001C2597" w:rsidP="001C2597">
      <w:pPr>
        <w:keepNext/>
        <w:keepLines/>
        <w:spacing w:before="480" w:after="0"/>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бюджета</w:t>
      </w:r>
      <w:r>
        <w:rPr>
          <w:rFonts w:ascii="Times New Roman" w:hAnsi="Times New Roman"/>
          <w:bCs/>
          <w:sz w:val="28"/>
          <w:szCs w:val="28"/>
        </w:rPr>
        <w:t xml:space="preserve"> поселения</w:t>
      </w:r>
      <w:r w:rsidRPr="008B3B45">
        <w:rPr>
          <w:rFonts w:ascii="Times New Roman" w:hAnsi="Times New Roman"/>
          <w:bCs/>
          <w:sz w:val="28"/>
          <w:szCs w:val="28"/>
        </w:rPr>
        <w:t xml:space="preserve"> и прогнозная оценка привлекаемых на реализацию муниципальной программы средств бюджетов другого уровня</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7436" w:type="dxa"/>
        <w:tblInd w:w="-171" w:type="dxa"/>
        <w:tblLayout w:type="fixed"/>
        <w:tblCellMar>
          <w:left w:w="113" w:type="dxa"/>
        </w:tblCellMar>
        <w:tblLook w:val="04A0"/>
      </w:tblPr>
      <w:tblGrid>
        <w:gridCol w:w="568"/>
        <w:gridCol w:w="2268"/>
        <w:gridCol w:w="4536"/>
        <w:gridCol w:w="2823"/>
        <w:gridCol w:w="1844"/>
        <w:gridCol w:w="1700"/>
        <w:gridCol w:w="1429"/>
        <w:gridCol w:w="1134"/>
        <w:gridCol w:w="1134"/>
      </w:tblGrid>
      <w:tr w:rsidR="003E61B2" w:rsidRPr="000D6D7E" w:rsidTr="002A2181">
        <w:trPr>
          <w:gridAfter w:val="2"/>
          <w:wAfter w:w="2268" w:type="dxa"/>
          <w:trHeight w:val="270"/>
        </w:trPr>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Статус</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Наименование муниципальной программы, подпрограммы муниципальной программы,  основного мероприятия</w:t>
            </w:r>
          </w:p>
        </w:tc>
        <w:tc>
          <w:tcPr>
            <w:tcW w:w="2823"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Источник финансирования</w:t>
            </w:r>
          </w:p>
        </w:tc>
        <w:tc>
          <w:tcPr>
            <w:tcW w:w="4973" w:type="dxa"/>
            <w:gridSpan w:val="3"/>
            <w:tcBorders>
              <w:top w:val="single" w:sz="4" w:space="0" w:color="000000"/>
              <w:left w:val="single" w:sz="4" w:space="0" w:color="auto"/>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Оценка расходов</w:t>
            </w:r>
          </w:p>
        </w:tc>
      </w:tr>
      <w:tr w:rsidR="003E61B2" w:rsidRPr="000D6D7E" w:rsidTr="002A2181">
        <w:trPr>
          <w:gridAfter w:val="2"/>
          <w:wAfter w:w="2268" w:type="dxa"/>
          <w:trHeight w:val="480"/>
        </w:trPr>
        <w:tc>
          <w:tcPr>
            <w:tcW w:w="568" w:type="dxa"/>
            <w:vMerge/>
            <w:tcBorders>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Times New Roman" w:hAnsi="Times New Roman" w:cs="Times New Roman"/>
                <w:sz w:val="28"/>
                <w:szCs w:val="28"/>
              </w:rPr>
            </w:pPr>
          </w:p>
        </w:tc>
        <w:tc>
          <w:tcPr>
            <w:tcW w:w="2823" w:type="dxa"/>
            <w:vMerge/>
            <w:tcBorders>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Times New Roman" w:hAnsi="Times New Roman" w:cs="Times New Roman"/>
                <w:sz w:val="28"/>
                <w:szCs w:val="28"/>
              </w:rPr>
            </w:pPr>
          </w:p>
        </w:tc>
        <w:tc>
          <w:tcPr>
            <w:tcW w:w="1844" w:type="dxa"/>
            <w:tcBorders>
              <w:top w:val="single" w:sz="4" w:space="0" w:color="auto"/>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2022</w:t>
            </w:r>
          </w:p>
        </w:tc>
        <w:tc>
          <w:tcPr>
            <w:tcW w:w="1700" w:type="dxa"/>
            <w:tcBorders>
              <w:top w:val="single" w:sz="4" w:space="0" w:color="auto"/>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2023</w:t>
            </w:r>
          </w:p>
        </w:tc>
        <w:tc>
          <w:tcPr>
            <w:tcW w:w="1429"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2024</w:t>
            </w:r>
          </w:p>
        </w:tc>
      </w:tr>
      <w:tr w:rsidR="003E61B2" w:rsidRPr="000D6D7E" w:rsidTr="002A2181">
        <w:trPr>
          <w:gridAfter w:val="2"/>
          <w:wAfter w:w="2268" w:type="dxa"/>
        </w:trPr>
        <w:tc>
          <w:tcPr>
            <w:tcW w:w="568"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w:t>
            </w:r>
          </w:p>
        </w:tc>
        <w:tc>
          <w:tcPr>
            <w:tcW w:w="2268" w:type="dxa"/>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2</w:t>
            </w:r>
          </w:p>
        </w:tc>
        <w:tc>
          <w:tcPr>
            <w:tcW w:w="4536" w:type="dxa"/>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3</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4</w:t>
            </w:r>
          </w:p>
        </w:tc>
        <w:tc>
          <w:tcPr>
            <w:tcW w:w="1844" w:type="dxa"/>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7</w:t>
            </w:r>
          </w:p>
        </w:tc>
        <w:tc>
          <w:tcPr>
            <w:tcW w:w="1700" w:type="dxa"/>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6</w:t>
            </w:r>
          </w:p>
        </w:tc>
        <w:tc>
          <w:tcPr>
            <w:tcW w:w="1429"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7</w:t>
            </w:r>
          </w:p>
        </w:tc>
      </w:tr>
      <w:tr w:rsidR="003E61B2" w:rsidRPr="000D6D7E" w:rsidTr="002A2181">
        <w:trPr>
          <w:gridAfter w:val="2"/>
          <w:wAfter w:w="2268" w:type="dxa"/>
          <w:trHeight w:val="381"/>
        </w:trPr>
        <w:tc>
          <w:tcPr>
            <w:tcW w:w="568" w:type="dxa"/>
            <w:vMerge w:val="restart"/>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w:t>
            </w:r>
          </w:p>
        </w:tc>
        <w:tc>
          <w:tcPr>
            <w:tcW w:w="2268" w:type="dxa"/>
            <w:vMerge w:val="restart"/>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Подпрограмма1 </w:t>
            </w:r>
          </w:p>
        </w:tc>
        <w:tc>
          <w:tcPr>
            <w:tcW w:w="4536" w:type="dxa"/>
            <w:vMerge w:val="restart"/>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«Развитие муниципальной службы»</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1720,4</w:t>
            </w:r>
          </w:p>
        </w:tc>
        <w:tc>
          <w:tcPr>
            <w:tcW w:w="1700" w:type="dxa"/>
            <w:tcBorders>
              <w:top w:val="single" w:sz="4" w:space="0" w:color="000000"/>
              <w:left w:val="single" w:sz="4" w:space="0" w:color="000000"/>
              <w:bottom w:val="single" w:sz="4" w:space="0" w:color="000000"/>
              <w:right w:val="single" w:sz="4" w:space="0" w:color="auto"/>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1708,6</w:t>
            </w: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1688,6</w:t>
            </w:r>
          </w:p>
        </w:tc>
      </w:tr>
      <w:tr w:rsidR="003E61B2" w:rsidRPr="000D6D7E" w:rsidTr="002A2181">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3E61B2" w:rsidRPr="00214042" w:rsidRDefault="003E61B2" w:rsidP="002A2181">
            <w:pPr>
              <w:widowControl w:val="0"/>
              <w:suppressAutoHyphens/>
              <w:ind w:left="-108" w:right="-108"/>
              <w:jc w:val="center"/>
              <w:rPr>
                <w:rFonts w:ascii="Times New Roman" w:eastAsia="SimSun" w:hAnsi="Times New Roman" w:cs="Calibri"/>
                <w:color w:val="FF0000"/>
                <w:kern w:val="2"/>
                <w:sz w:val="28"/>
                <w:szCs w:val="28"/>
              </w:rPr>
            </w:pPr>
          </w:p>
        </w:tc>
        <w:tc>
          <w:tcPr>
            <w:tcW w:w="1700" w:type="dxa"/>
            <w:tcBorders>
              <w:top w:val="single" w:sz="4" w:space="0" w:color="000000"/>
              <w:left w:val="single" w:sz="4" w:space="0" w:color="000000"/>
              <w:bottom w:val="single" w:sz="4" w:space="0" w:color="auto"/>
              <w:right w:val="single" w:sz="4" w:space="0" w:color="auto"/>
            </w:tcBorders>
            <w:shd w:val="clear" w:color="auto" w:fill="FFFFFF"/>
          </w:tcPr>
          <w:p w:rsidR="003E61B2" w:rsidRPr="00214042"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3E61B2" w:rsidRPr="00214042" w:rsidRDefault="003E61B2" w:rsidP="002A2181">
            <w:pPr>
              <w:jc w:val="center"/>
              <w:rPr>
                <w:rFonts w:ascii="Times New Roman" w:eastAsia="SimSun" w:hAnsi="Times New Roman" w:cs="Calibri"/>
                <w:color w:val="FF0000"/>
                <w:kern w:val="2"/>
                <w:sz w:val="28"/>
                <w:szCs w:val="28"/>
              </w:rPr>
            </w:pPr>
          </w:p>
        </w:tc>
      </w:tr>
      <w:tr w:rsidR="003E61B2" w:rsidRPr="000D6D7E" w:rsidTr="002A2181">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214042" w:rsidRDefault="003E61B2" w:rsidP="002A2181">
            <w:pPr>
              <w:widowControl w:val="0"/>
              <w:suppressAutoHyphens/>
              <w:jc w:val="center"/>
              <w:rPr>
                <w:rFonts w:ascii="Times New Roman" w:eastAsia="SimSun" w:hAnsi="Times New Roman" w:cs="Calibri"/>
                <w:color w:val="FF0000"/>
                <w:kern w:val="2"/>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214042"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SimSun" w:hAnsi="Times New Roman" w:cs="Calibri"/>
                <w:color w:val="FF0000"/>
                <w:kern w:val="2"/>
                <w:sz w:val="28"/>
                <w:szCs w:val="28"/>
              </w:rPr>
            </w:pPr>
          </w:p>
        </w:tc>
      </w:tr>
      <w:tr w:rsidR="00717626" w:rsidRPr="000D6D7E" w:rsidTr="002A2181">
        <w:trPr>
          <w:gridAfter w:val="2"/>
          <w:wAfter w:w="2268" w:type="dxa"/>
          <w:trHeight w:val="293"/>
        </w:trPr>
        <w:tc>
          <w:tcPr>
            <w:tcW w:w="568" w:type="dxa"/>
            <w:vMerge/>
            <w:tcBorders>
              <w:top w:val="single" w:sz="4" w:space="0" w:color="000000"/>
              <w:left w:val="single" w:sz="4" w:space="0" w:color="000000"/>
              <w:bottom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717626" w:rsidRPr="000D6D7E" w:rsidRDefault="00717626"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000000"/>
              <w:right w:val="single" w:sz="4" w:space="0" w:color="000000"/>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1720,4</w:t>
            </w:r>
          </w:p>
        </w:tc>
        <w:tc>
          <w:tcPr>
            <w:tcW w:w="1700" w:type="dxa"/>
            <w:tcBorders>
              <w:top w:val="single" w:sz="4" w:space="0" w:color="000000"/>
              <w:left w:val="single" w:sz="4" w:space="0" w:color="000000"/>
              <w:bottom w:val="single" w:sz="4" w:space="0" w:color="000000"/>
              <w:right w:val="single" w:sz="4" w:space="0" w:color="auto"/>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1708,6</w:t>
            </w:r>
          </w:p>
        </w:tc>
        <w:tc>
          <w:tcPr>
            <w:tcW w:w="1429" w:type="dxa"/>
            <w:tcBorders>
              <w:top w:val="single" w:sz="4" w:space="0" w:color="auto"/>
              <w:left w:val="single" w:sz="4" w:space="0" w:color="000000"/>
              <w:bottom w:val="single" w:sz="4" w:space="0" w:color="auto"/>
              <w:right w:val="single" w:sz="4" w:space="0" w:color="000000"/>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1688,6</w:t>
            </w:r>
          </w:p>
        </w:tc>
      </w:tr>
      <w:tr w:rsidR="003E61B2" w:rsidRPr="000D6D7E" w:rsidTr="002A2181">
        <w:trPr>
          <w:gridAfter w:val="2"/>
          <w:wAfter w:w="2268" w:type="dxa"/>
          <w:trHeight w:val="293"/>
        </w:trPr>
        <w:tc>
          <w:tcPr>
            <w:tcW w:w="568" w:type="dxa"/>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Pr>
                <w:rFonts w:ascii="Times New Roman" w:eastAsia="SimSun" w:hAnsi="Times New Roman" w:cs="Times New Roman"/>
                <w:kern w:val="2"/>
                <w:sz w:val="28"/>
                <w:szCs w:val="28"/>
              </w:rPr>
              <w:t xml:space="preserve">внебюджетные </w:t>
            </w:r>
          </w:p>
        </w:tc>
        <w:tc>
          <w:tcPr>
            <w:tcW w:w="1844" w:type="dxa"/>
            <w:tcBorders>
              <w:top w:val="single" w:sz="4" w:space="0" w:color="000000"/>
              <w:left w:val="single" w:sz="4" w:space="0" w:color="auto"/>
              <w:bottom w:val="single" w:sz="4" w:space="0" w:color="000000"/>
              <w:right w:val="single" w:sz="4" w:space="0" w:color="000000"/>
            </w:tcBorders>
          </w:tcPr>
          <w:p w:rsidR="003E61B2" w:rsidRPr="000F0D79" w:rsidRDefault="003E61B2" w:rsidP="002A2181">
            <w:pPr>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0F0D7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0F0D79" w:rsidRDefault="003E61B2" w:rsidP="002A2181">
            <w:pPr>
              <w:jc w:val="both"/>
              <w:rPr>
                <w:rFonts w:ascii="Calibri" w:eastAsia="Times New Roman" w:hAnsi="Calibri" w:cs="Times New Roman"/>
              </w:rPr>
            </w:pPr>
          </w:p>
        </w:tc>
      </w:tr>
      <w:tr w:rsidR="003E61B2" w:rsidRPr="000D6D7E" w:rsidTr="002A2181">
        <w:trPr>
          <w:gridAfter w:val="2"/>
          <w:wAfter w:w="2268" w:type="dxa"/>
        </w:trPr>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2</w:t>
            </w: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2</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3E61B2">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26,4</w:t>
            </w:r>
          </w:p>
        </w:tc>
        <w:tc>
          <w:tcPr>
            <w:tcW w:w="1700" w:type="dxa"/>
            <w:tcBorders>
              <w:top w:val="single" w:sz="4" w:space="0" w:color="000000"/>
              <w:left w:val="single" w:sz="4" w:space="0" w:color="000000"/>
              <w:bottom w:val="single" w:sz="4" w:space="0" w:color="000000"/>
              <w:right w:val="single" w:sz="4" w:space="0" w:color="auto"/>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378,1</w:t>
            </w:r>
          </w:p>
        </w:tc>
        <w:tc>
          <w:tcPr>
            <w:tcW w:w="1429" w:type="dxa"/>
            <w:tcBorders>
              <w:top w:val="single" w:sz="4" w:space="0" w:color="auto"/>
              <w:left w:val="single" w:sz="4" w:space="0" w:color="000000"/>
              <w:bottom w:val="single" w:sz="4" w:space="0" w:color="000000"/>
              <w:right w:val="single" w:sz="4" w:space="0" w:color="000000"/>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r>
      <w:tr w:rsidR="003E61B2" w:rsidRPr="000D6D7E" w:rsidTr="002A2181">
        <w:trPr>
          <w:gridAfter w:val="2"/>
          <w:wAfter w:w="2268" w:type="dxa"/>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352</w:t>
            </w:r>
            <w:r w:rsidR="003E61B2" w:rsidRPr="001959CC">
              <w:rPr>
                <w:rFonts w:ascii="Times New Roman" w:eastAsia="Times New Roman" w:hAnsi="Times New Roman" w:cs="Times New Roman"/>
                <w:sz w:val="28"/>
                <w:szCs w:val="28"/>
              </w:rPr>
              <w:t>,1</w:t>
            </w: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rPr>
          <w:gridAfter w:val="2"/>
          <w:wAfter w:w="2268" w:type="dxa"/>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1959CC" w:rsidRDefault="003E61B2" w:rsidP="00717626">
            <w:pP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rPr>
          <w:gridAfter w:val="2"/>
          <w:wAfter w:w="2268" w:type="dxa"/>
          <w:trHeight w:val="35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26,4</w:t>
            </w:r>
          </w:p>
        </w:tc>
        <w:tc>
          <w:tcPr>
            <w:tcW w:w="1700" w:type="dxa"/>
            <w:tcBorders>
              <w:top w:val="single" w:sz="4" w:space="0" w:color="000000"/>
              <w:left w:val="single" w:sz="4" w:space="0" w:color="000000"/>
              <w:bottom w:val="single" w:sz="4" w:space="0" w:color="auto"/>
              <w:right w:val="single" w:sz="4" w:space="0" w:color="auto"/>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c>
          <w:tcPr>
            <w:tcW w:w="1429" w:type="dxa"/>
            <w:tcBorders>
              <w:top w:val="single" w:sz="4" w:space="0" w:color="auto"/>
              <w:left w:val="single" w:sz="4" w:space="0" w:color="000000"/>
              <w:bottom w:val="single" w:sz="4" w:space="0" w:color="auto"/>
              <w:right w:val="single" w:sz="4" w:space="0" w:color="000000"/>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r>
      <w:tr w:rsidR="003E61B2" w:rsidRPr="000D6D7E" w:rsidTr="002A2181">
        <w:trPr>
          <w:gridAfter w:val="2"/>
          <w:wAfter w:w="2268" w:type="dxa"/>
          <w:trHeight w:val="419"/>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1959CC"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3</w:t>
            </w: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3 </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«Защита населения и территории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r w:rsidRPr="000D6D7E">
              <w:rPr>
                <w:rFonts w:ascii="Times New Roman" w:hAnsi="Times New Roman"/>
                <w:sz w:val="28"/>
                <w:szCs w:val="28"/>
              </w:rPr>
              <w:t xml:space="preserve"> </w:t>
            </w:r>
            <w:r w:rsidRPr="000D6D7E">
              <w:rPr>
                <w:rFonts w:ascii="Times New Roman" w:eastAsia="Times New Roman" w:hAnsi="Times New Roman" w:cs="Times New Roman"/>
                <w:sz w:val="28"/>
                <w:szCs w:val="28"/>
              </w:rPr>
              <w:t>от чрезвычайных ситуаций и обеспечение пожарной безопасности  »</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3E61B2"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172,2</w:t>
            </w:r>
          </w:p>
        </w:tc>
        <w:tc>
          <w:tcPr>
            <w:tcW w:w="1700" w:type="dxa"/>
            <w:tcBorders>
              <w:top w:val="single" w:sz="4" w:space="0" w:color="000000"/>
              <w:left w:val="single" w:sz="4" w:space="0" w:color="000000"/>
              <w:bottom w:val="single" w:sz="4" w:space="0" w:color="000000"/>
              <w:right w:val="single" w:sz="4" w:space="0" w:color="auto"/>
            </w:tcBorders>
          </w:tcPr>
          <w:p w:rsidR="003E61B2" w:rsidRPr="00214042" w:rsidRDefault="00717626" w:rsidP="00717626">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717626" w:rsidP="00717626">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134" w:type="dxa"/>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132,3</w:t>
            </w:r>
          </w:p>
        </w:tc>
      </w:tr>
      <w:tr w:rsidR="003E61B2" w:rsidRPr="000D6D7E" w:rsidTr="002A2181">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ind w:left="-108" w:right="-108"/>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3E61B2" w:rsidRPr="000D6D7E" w:rsidTr="002A2181">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717626" w:rsidRPr="000D6D7E" w:rsidTr="002A2181">
        <w:trPr>
          <w:trHeight w:val="437"/>
        </w:trPr>
        <w:tc>
          <w:tcPr>
            <w:tcW w:w="568" w:type="dxa"/>
            <w:vMerge/>
            <w:tcBorders>
              <w:left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auto"/>
              <w:right w:val="single" w:sz="4" w:space="0" w:color="000000"/>
            </w:tcBorders>
          </w:tcPr>
          <w:p w:rsidR="00717626" w:rsidRPr="000D6D7E" w:rsidRDefault="00717626" w:rsidP="002A2181">
            <w:pPr>
              <w:widowControl w:val="0"/>
              <w:suppressAutoHyphens/>
              <w:spacing w:line="192"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172,2</w:t>
            </w:r>
          </w:p>
        </w:tc>
        <w:tc>
          <w:tcPr>
            <w:tcW w:w="1700" w:type="dxa"/>
            <w:tcBorders>
              <w:top w:val="single" w:sz="4" w:space="0" w:color="000000"/>
              <w:left w:val="single" w:sz="4" w:space="0" w:color="000000"/>
              <w:bottom w:val="single" w:sz="4" w:space="0" w:color="auto"/>
              <w:right w:val="single" w:sz="4" w:space="0" w:color="auto"/>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429" w:type="dxa"/>
            <w:tcBorders>
              <w:top w:val="single" w:sz="4" w:space="0" w:color="auto"/>
              <w:left w:val="single" w:sz="4" w:space="0" w:color="000000"/>
              <w:bottom w:val="single" w:sz="4" w:space="0" w:color="auto"/>
              <w:right w:val="single" w:sz="4" w:space="0" w:color="000000"/>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134" w:type="dxa"/>
            <w:vMerge w:val="restart"/>
          </w:tcPr>
          <w:p w:rsidR="00717626" w:rsidRPr="000D6D7E" w:rsidRDefault="00717626"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vMerge w:val="restart"/>
          </w:tcPr>
          <w:p w:rsidR="00717626" w:rsidRPr="000D6D7E" w:rsidRDefault="00717626"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132,3</w:t>
            </w:r>
          </w:p>
        </w:tc>
      </w:tr>
      <w:tr w:rsidR="003E61B2" w:rsidRPr="000D6D7E" w:rsidTr="002A2181">
        <w:trPr>
          <w:trHeight w:val="431"/>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line="192" w:lineRule="auto"/>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vMerge/>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r>
      <w:tr w:rsidR="003E61B2" w:rsidRPr="000D6D7E" w:rsidTr="002A2181">
        <w:trPr>
          <w:trHeight w:val="385"/>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4</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autoSpaceDE w:val="0"/>
              <w:autoSpaceDN w:val="0"/>
              <w:adjustRightInd w:val="0"/>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4</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autoSpaceDE w:val="0"/>
              <w:autoSpaceDN w:val="0"/>
              <w:adjustRightInd w:val="0"/>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«Содержание и ремонт автомобильных дорог общего пользования местного значения и </w:t>
            </w:r>
            <w:r w:rsidRPr="000D6D7E">
              <w:rPr>
                <w:rFonts w:ascii="Times New Roman" w:hAnsi="Times New Roman"/>
                <w:sz w:val="28"/>
                <w:szCs w:val="28"/>
              </w:rPr>
              <w:t>искусственных</w:t>
            </w:r>
            <w:r w:rsidRPr="000D6D7E">
              <w:rPr>
                <w:rFonts w:ascii="Times New Roman" w:eastAsia="Times New Roman" w:hAnsi="Times New Roman" w:cs="Times New Roman"/>
                <w:sz w:val="28"/>
                <w:szCs w:val="28"/>
              </w:rPr>
              <w:t xml:space="preserve"> сооружений на них»</w:t>
            </w:r>
          </w:p>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1580,3</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742,3</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506,5</w:t>
            </w:r>
          </w:p>
        </w:tc>
        <w:tc>
          <w:tcPr>
            <w:tcW w:w="1134" w:type="dxa"/>
            <w:vMerge w:val="restart"/>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val="restart"/>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5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3E61B2" w:rsidRPr="00FD5C3D" w:rsidRDefault="00202978"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870,</w:t>
            </w:r>
            <w:r w:rsidR="00221A8C">
              <w:rPr>
                <w:rFonts w:ascii="Times New Roman" w:eastAsia="SimSun" w:hAnsi="Times New Roman" w:cs="Calibri"/>
                <w:kern w:val="2"/>
                <w:sz w:val="28"/>
                <w:szCs w:val="28"/>
              </w:rPr>
              <w:t>3</w:t>
            </w:r>
          </w:p>
        </w:tc>
        <w:tc>
          <w:tcPr>
            <w:tcW w:w="1700" w:type="dxa"/>
            <w:tcBorders>
              <w:top w:val="single" w:sz="4" w:space="0" w:color="auto"/>
              <w:left w:val="single" w:sz="4" w:space="0" w:color="000000"/>
              <w:bottom w:val="single" w:sz="4" w:space="0" w:color="auto"/>
              <w:right w:val="single" w:sz="4" w:space="0" w:color="auto"/>
            </w:tcBorders>
          </w:tcPr>
          <w:p w:rsidR="003E61B2" w:rsidRPr="00FD5C3D" w:rsidRDefault="003E61B2" w:rsidP="002A2181">
            <w:pPr>
              <w:widowControl w:val="0"/>
              <w:suppressAutoHyphens/>
              <w:spacing w:after="0" w:line="240" w:lineRule="auto"/>
              <w:ind w:left="-108" w:right="-108"/>
              <w:jc w:val="center"/>
              <w:rPr>
                <w:rFonts w:ascii="Times New Roman" w:eastAsia="SimSun" w:hAnsi="Times New Roman" w:cs="Calibri"/>
                <w:kern w:val="2"/>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FD5C3D" w:rsidRDefault="003E61B2" w:rsidP="002A2181">
            <w:pPr>
              <w:widowControl w:val="0"/>
              <w:suppressAutoHyphens/>
              <w:spacing w:after="0" w:line="240" w:lineRule="auto"/>
              <w:ind w:left="-108" w:right="-108"/>
              <w:jc w:val="center"/>
              <w:rPr>
                <w:rFonts w:ascii="Times New Roman" w:eastAsia="SimSun" w:hAnsi="Times New Roman" w:cs="Calibri"/>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63"/>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FD5C3D" w:rsidRDefault="003E61B2" w:rsidP="002A2181">
            <w:pPr>
              <w:widowControl w:val="0"/>
              <w:suppressAutoHyphens/>
              <w:jc w:val="center"/>
              <w:rPr>
                <w:rFonts w:ascii="Times New Roman" w:eastAsia="SimSun" w:hAnsi="Times New Roman" w:cs="Calibri"/>
                <w:color w:val="FF0000"/>
                <w:kern w:val="2"/>
                <w:sz w:val="28"/>
                <w:szCs w:val="28"/>
              </w:rPr>
            </w:pPr>
          </w:p>
        </w:tc>
        <w:tc>
          <w:tcPr>
            <w:tcW w:w="1700" w:type="dxa"/>
            <w:tcBorders>
              <w:top w:val="single" w:sz="4" w:space="0" w:color="auto"/>
              <w:left w:val="single" w:sz="4" w:space="0" w:color="000000"/>
              <w:bottom w:val="single" w:sz="4" w:space="0" w:color="auto"/>
              <w:right w:val="single" w:sz="4" w:space="0" w:color="auto"/>
            </w:tcBorders>
          </w:tcPr>
          <w:p w:rsidR="003E61B2" w:rsidRPr="00FD5C3D"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FD5C3D" w:rsidRDefault="003E61B2" w:rsidP="002A2181">
            <w:pPr>
              <w:jc w:val="center"/>
              <w:rPr>
                <w:rFonts w:ascii="Times New Roman" w:eastAsia="SimSun" w:hAnsi="Times New Roman" w:cs="Calibri"/>
                <w:color w:val="FF0000"/>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202978" w:rsidRPr="000D6D7E" w:rsidTr="002A2181">
        <w:trPr>
          <w:trHeight w:val="375"/>
        </w:trPr>
        <w:tc>
          <w:tcPr>
            <w:tcW w:w="568" w:type="dxa"/>
            <w:vMerge/>
            <w:tcBorders>
              <w:left w:val="single" w:sz="4" w:space="0" w:color="000000"/>
              <w:right w:val="single" w:sz="4" w:space="0" w:color="000000"/>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02978" w:rsidRPr="000D6D7E" w:rsidRDefault="00202978"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710,</w:t>
            </w:r>
            <w:r w:rsidR="00221A8C">
              <w:rPr>
                <w:rFonts w:ascii="Times New Roman" w:eastAsia="Calibri" w:hAnsi="Times New Roman"/>
                <w:sz w:val="28"/>
                <w:szCs w:val="28"/>
              </w:rPr>
              <w:t>0</w:t>
            </w:r>
          </w:p>
        </w:tc>
        <w:tc>
          <w:tcPr>
            <w:tcW w:w="1700" w:type="dxa"/>
            <w:tcBorders>
              <w:top w:val="single" w:sz="4" w:space="0" w:color="auto"/>
              <w:left w:val="single" w:sz="4" w:space="0" w:color="000000"/>
              <w:bottom w:val="single" w:sz="4" w:space="0" w:color="auto"/>
              <w:right w:val="single" w:sz="4" w:space="0" w:color="auto"/>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742,3</w:t>
            </w:r>
          </w:p>
        </w:tc>
        <w:tc>
          <w:tcPr>
            <w:tcW w:w="1429" w:type="dxa"/>
            <w:tcBorders>
              <w:top w:val="single" w:sz="4" w:space="0" w:color="auto"/>
              <w:left w:val="single" w:sz="4" w:space="0" w:color="000000"/>
              <w:bottom w:val="single" w:sz="4" w:space="0" w:color="auto"/>
              <w:right w:val="single" w:sz="4" w:space="0" w:color="000000"/>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506,5</w:t>
            </w:r>
          </w:p>
        </w:tc>
        <w:tc>
          <w:tcPr>
            <w:tcW w:w="1134" w:type="dxa"/>
            <w:vMerge/>
          </w:tcPr>
          <w:p w:rsidR="00202978" w:rsidRPr="000D6D7E" w:rsidRDefault="00202978" w:rsidP="002A2181">
            <w:pPr>
              <w:spacing w:after="0" w:line="240" w:lineRule="auto"/>
              <w:rPr>
                <w:rFonts w:ascii="Times New Roman" w:eastAsia="Times New Roman" w:hAnsi="Times New Roman" w:cs="Times New Roman"/>
                <w:sz w:val="28"/>
                <w:szCs w:val="28"/>
              </w:rPr>
            </w:pPr>
          </w:p>
        </w:tc>
        <w:tc>
          <w:tcPr>
            <w:tcW w:w="1134" w:type="dxa"/>
            <w:vMerge/>
          </w:tcPr>
          <w:p w:rsidR="00202978" w:rsidRPr="000D6D7E" w:rsidRDefault="00202978"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5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405"/>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5</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Подпрограмма 5</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autoSpaceDE w:val="0"/>
              <w:autoSpaceDN w:val="0"/>
              <w:adjustRightInd w:val="0"/>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«Комплексное благоустройство территории  муниципального образования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p>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1051,0</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50,0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0</w:t>
            </w: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3"/>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3E61B2" w:rsidRPr="00221A8C" w:rsidRDefault="00221A8C" w:rsidP="00221A8C">
            <w:pPr>
              <w:spacing w:after="0" w:line="240" w:lineRule="auto"/>
              <w:jc w:val="both"/>
              <w:rPr>
                <w:rFonts w:ascii="Times New Roman" w:eastAsia="Times New Roman" w:hAnsi="Times New Roman" w:cs="Times New Roman"/>
                <w:sz w:val="28"/>
                <w:szCs w:val="28"/>
              </w:rPr>
            </w:pPr>
            <w:r w:rsidRPr="00221A8C">
              <w:rPr>
                <w:rFonts w:ascii="Times New Roman" w:hAnsi="Times New Roman"/>
                <w:sz w:val="28"/>
                <w:szCs w:val="28"/>
              </w:rPr>
              <w:t xml:space="preserve">        475,4</w:t>
            </w:r>
          </w:p>
        </w:tc>
        <w:tc>
          <w:tcPr>
            <w:tcW w:w="1700" w:type="dxa"/>
            <w:tcBorders>
              <w:top w:val="single" w:sz="4" w:space="0" w:color="auto"/>
              <w:left w:val="single" w:sz="4" w:space="0" w:color="000000"/>
              <w:bottom w:val="single" w:sz="4" w:space="0" w:color="auto"/>
              <w:right w:val="single" w:sz="4" w:space="0" w:color="auto"/>
            </w:tcBorders>
          </w:tcPr>
          <w:p w:rsidR="003E61B2" w:rsidRPr="00592ECF" w:rsidRDefault="003E61B2" w:rsidP="002A2181">
            <w:pPr>
              <w:spacing w:after="0" w:line="240" w:lineRule="auto"/>
              <w:jc w:val="both"/>
              <w:rPr>
                <w:rFonts w:ascii="Times New Roman" w:eastAsia="Times New Roman" w:hAnsi="Times New Roman"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0F0D79" w:rsidRDefault="003E61B2" w:rsidP="002A2181">
            <w:pPr>
              <w:widowControl w:val="0"/>
              <w:suppressAutoHyphens/>
              <w:spacing w:after="0" w:line="240" w:lineRule="auto"/>
              <w:ind w:left="-108" w:right="-108"/>
              <w:jc w:val="both"/>
              <w:rPr>
                <w:rFonts w:ascii="Times New Roman" w:eastAsia="SimSun" w:hAnsi="Times New Roman" w:cs="Calibri"/>
                <w:kern w:val="2"/>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auto"/>
              <w:left w:val="single" w:sz="4" w:space="0" w:color="000000"/>
              <w:bottom w:val="single" w:sz="4" w:space="0" w:color="auto"/>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5"/>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14" w:lineRule="atLeast"/>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190,0</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50,0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25"/>
        </w:trPr>
        <w:tc>
          <w:tcPr>
            <w:tcW w:w="568" w:type="dxa"/>
            <w:vMerge/>
            <w:tcBorders>
              <w:left w:val="single" w:sz="4" w:space="0" w:color="000000"/>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auto"/>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line="14" w:lineRule="atLeast"/>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385,6</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01"/>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6</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6</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«Создание условий для </w:t>
            </w:r>
            <w:r w:rsidRPr="000D6D7E">
              <w:rPr>
                <w:rFonts w:ascii="Times New Roman" w:eastAsia="Times New Roman" w:hAnsi="Times New Roman" w:cs="Times New Roman"/>
                <w:sz w:val="28"/>
                <w:szCs w:val="28"/>
              </w:rPr>
              <w:lastRenderedPageBreak/>
              <w:t>организации досуга и обеспечения жителей поселения услугами организаций культуры»</w:t>
            </w: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lastRenderedPageBreak/>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566,3</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147,9</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502,0</w:t>
            </w: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7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3E61B2" w:rsidRPr="00214042" w:rsidRDefault="003E61B2" w:rsidP="002A2181">
            <w:pPr>
              <w:spacing w:after="0" w:line="240" w:lineRule="auto"/>
              <w:jc w:val="both"/>
              <w:rPr>
                <w:rFonts w:ascii="Calibri" w:eastAsia="Times New Roman" w:hAnsi="Calibri"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214042" w:rsidRDefault="003E61B2" w:rsidP="002A2181">
            <w:pPr>
              <w:spacing w:after="0" w:line="240" w:lineRule="auto"/>
              <w:jc w:val="both"/>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214042" w:rsidRDefault="003E61B2" w:rsidP="002A2181">
            <w:pPr>
              <w:widowControl w:val="0"/>
              <w:suppressAutoHyphens/>
              <w:jc w:val="both"/>
              <w:rPr>
                <w:rFonts w:ascii="Times New Roman" w:eastAsia="SimSun" w:hAnsi="Times New Roman" w:cs="Calibri"/>
                <w:color w:val="FF0000"/>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6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214042"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221A8C" w:rsidRPr="000D6D7E" w:rsidTr="002A2181">
        <w:trPr>
          <w:trHeight w:val="195"/>
        </w:trPr>
        <w:tc>
          <w:tcPr>
            <w:tcW w:w="568" w:type="dxa"/>
            <w:vMerge/>
            <w:tcBorders>
              <w:left w:val="single" w:sz="4" w:space="0" w:color="000000"/>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566,3</w:t>
            </w:r>
          </w:p>
        </w:tc>
        <w:tc>
          <w:tcPr>
            <w:tcW w:w="1700" w:type="dxa"/>
            <w:tcBorders>
              <w:top w:val="single" w:sz="4" w:space="0" w:color="auto"/>
              <w:left w:val="single" w:sz="4" w:space="0" w:color="000000"/>
              <w:bottom w:val="single" w:sz="4" w:space="0" w:color="auto"/>
              <w:right w:val="single" w:sz="4" w:space="0" w:color="auto"/>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147,9</w:t>
            </w:r>
          </w:p>
        </w:tc>
        <w:tc>
          <w:tcPr>
            <w:tcW w:w="1429" w:type="dxa"/>
            <w:tcBorders>
              <w:top w:val="single" w:sz="4" w:space="0" w:color="auto"/>
              <w:left w:val="single" w:sz="4" w:space="0" w:color="000000"/>
              <w:bottom w:val="single" w:sz="4" w:space="0" w:color="auto"/>
              <w:right w:val="single" w:sz="4" w:space="0" w:color="000000"/>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502,0</w:t>
            </w: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1172,0</w:t>
            </w:r>
          </w:p>
        </w:tc>
      </w:tr>
      <w:tr w:rsidR="003E61B2" w:rsidRPr="000D6D7E" w:rsidTr="002A2181">
        <w:trPr>
          <w:trHeight w:val="43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3E61B2" w:rsidP="002A2181">
            <w:pPr>
              <w:spacing w:line="240" w:lineRule="atLeast"/>
              <w:jc w:val="both"/>
              <w:rPr>
                <w:rFonts w:ascii="Calibri" w:eastAsia="Times New Roman" w:hAnsi="Calibri" w:cs="Times New Roman"/>
                <w:sz w:val="28"/>
                <w:szCs w:val="28"/>
              </w:rPr>
            </w:pP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3E61B2" w:rsidP="002A2181">
            <w:pPr>
              <w:jc w:val="both"/>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both"/>
              <w:rPr>
                <w:rFonts w:ascii="Calibri" w:eastAsia="Times New Roman" w:hAnsi="Calibri"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221A8C" w:rsidRPr="000D6D7E" w:rsidTr="002A2181">
        <w:trPr>
          <w:trHeight w:val="360"/>
        </w:trPr>
        <w:tc>
          <w:tcPr>
            <w:tcW w:w="568" w:type="dxa"/>
            <w:vMerge w:val="restart"/>
            <w:tcBorders>
              <w:top w:val="single" w:sz="4" w:space="0" w:color="auto"/>
              <w:left w:val="single" w:sz="4" w:space="0" w:color="000000"/>
              <w:right w:val="single" w:sz="4" w:space="0" w:color="000000"/>
            </w:tcBorders>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7</w:t>
            </w:r>
          </w:p>
        </w:tc>
        <w:tc>
          <w:tcPr>
            <w:tcW w:w="2268" w:type="dxa"/>
            <w:vMerge w:val="restart"/>
            <w:tcBorders>
              <w:top w:val="single" w:sz="4" w:space="0" w:color="auto"/>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8</w:t>
            </w:r>
          </w:p>
        </w:tc>
        <w:tc>
          <w:tcPr>
            <w:tcW w:w="4536" w:type="dxa"/>
            <w:vMerge w:val="restart"/>
            <w:tcBorders>
              <w:top w:val="single" w:sz="4" w:space="0" w:color="auto"/>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«Осуществление отдельных государственных полномочий»</w:t>
            </w: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221A8C" w:rsidRPr="00AC6FB1" w:rsidRDefault="00221A8C" w:rsidP="002A2181">
            <w:pPr>
              <w:widowControl w:val="0"/>
              <w:suppressAutoHyphens/>
              <w:ind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104,8</w:t>
            </w:r>
          </w:p>
        </w:tc>
        <w:tc>
          <w:tcPr>
            <w:tcW w:w="1700" w:type="dxa"/>
            <w:tcBorders>
              <w:top w:val="single" w:sz="4" w:space="0" w:color="auto"/>
              <w:left w:val="single" w:sz="4" w:space="0" w:color="000000"/>
              <w:bottom w:val="single" w:sz="4" w:space="0" w:color="auto"/>
              <w:right w:val="single" w:sz="4" w:space="0" w:color="auto"/>
            </w:tcBorders>
          </w:tcPr>
          <w:p w:rsidR="00221A8C" w:rsidRPr="00AC6FB1" w:rsidRDefault="00221A8C" w:rsidP="002A2181">
            <w:pPr>
              <w:widowControl w:val="0"/>
              <w:suppressAutoHyphens/>
              <w:ind w:left="-108"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108,3</w:t>
            </w:r>
          </w:p>
        </w:tc>
        <w:tc>
          <w:tcPr>
            <w:tcW w:w="1429" w:type="dxa"/>
            <w:tcBorders>
              <w:top w:val="single" w:sz="4" w:space="0" w:color="auto"/>
              <w:left w:val="single" w:sz="4" w:space="0" w:color="000000"/>
              <w:bottom w:val="single" w:sz="4" w:space="0" w:color="auto"/>
              <w:right w:val="single" w:sz="4" w:space="0" w:color="000000"/>
            </w:tcBorders>
          </w:tcPr>
          <w:p w:rsidR="00221A8C" w:rsidRPr="00AC6FB1" w:rsidRDefault="00221A8C" w:rsidP="002A21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w:t>
            </w:r>
          </w:p>
        </w:tc>
        <w:tc>
          <w:tcPr>
            <w:tcW w:w="1134" w:type="dxa"/>
            <w:vMerge w:val="restart"/>
          </w:tcPr>
          <w:p w:rsidR="00221A8C" w:rsidRPr="000D6D7E" w:rsidRDefault="00221A8C" w:rsidP="002A2181">
            <w:pPr>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35"/>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59"/>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221A8C" w:rsidRPr="000D6D7E" w:rsidTr="002A2181">
        <w:trPr>
          <w:trHeight w:val="300"/>
        </w:trPr>
        <w:tc>
          <w:tcPr>
            <w:tcW w:w="568" w:type="dxa"/>
            <w:vMerge/>
            <w:tcBorders>
              <w:left w:val="single" w:sz="4" w:space="0" w:color="000000"/>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21A8C" w:rsidRPr="00AC6FB1" w:rsidRDefault="00221A8C" w:rsidP="002A2181">
            <w:pPr>
              <w:widowControl w:val="0"/>
              <w:suppressAutoHyphens/>
              <w:ind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104,8</w:t>
            </w:r>
          </w:p>
        </w:tc>
        <w:tc>
          <w:tcPr>
            <w:tcW w:w="1700" w:type="dxa"/>
            <w:tcBorders>
              <w:top w:val="single" w:sz="4" w:space="0" w:color="auto"/>
              <w:left w:val="single" w:sz="4" w:space="0" w:color="000000"/>
              <w:bottom w:val="single" w:sz="4" w:space="0" w:color="auto"/>
              <w:right w:val="single" w:sz="4" w:space="0" w:color="auto"/>
            </w:tcBorders>
          </w:tcPr>
          <w:p w:rsidR="00221A8C" w:rsidRPr="00AC6FB1" w:rsidRDefault="00221A8C" w:rsidP="002A2181">
            <w:pPr>
              <w:widowControl w:val="0"/>
              <w:suppressAutoHyphens/>
              <w:ind w:left="-108"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108,3</w:t>
            </w:r>
          </w:p>
        </w:tc>
        <w:tc>
          <w:tcPr>
            <w:tcW w:w="1429" w:type="dxa"/>
            <w:tcBorders>
              <w:top w:val="single" w:sz="4" w:space="0" w:color="auto"/>
              <w:left w:val="single" w:sz="4" w:space="0" w:color="000000"/>
              <w:bottom w:val="single" w:sz="4" w:space="0" w:color="auto"/>
              <w:right w:val="single" w:sz="4" w:space="0" w:color="000000"/>
            </w:tcBorders>
          </w:tcPr>
          <w:p w:rsidR="00221A8C" w:rsidRPr="00AC6FB1" w:rsidRDefault="00221A8C" w:rsidP="002A21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w:t>
            </w: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3E61B2" w:rsidRPr="000D6D7E" w:rsidTr="002A2181">
        <w:trPr>
          <w:trHeight w:val="46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3E61B2" w:rsidRPr="000D6D7E" w:rsidTr="002A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2268" w:type="dxa"/>
          <w:trHeight w:val="1977"/>
        </w:trPr>
        <w:tc>
          <w:tcPr>
            <w:tcW w:w="15168" w:type="dxa"/>
            <w:gridSpan w:val="7"/>
            <w:tcBorders>
              <w:left w:val="nil"/>
              <w:bottom w:val="nil"/>
              <w:right w:val="nil"/>
            </w:tcBorders>
          </w:tcPr>
          <w:p w:rsidR="003E61B2" w:rsidRPr="000D6D7E" w:rsidRDefault="003E61B2" w:rsidP="002A2181">
            <w:pPr>
              <w:suppressAutoHyphens/>
              <w:spacing w:after="0" w:line="240" w:lineRule="auto"/>
              <w:ind w:left="284"/>
              <w:rPr>
                <w:rFonts w:ascii="Times New Roman" w:eastAsia="SimSun" w:hAnsi="Times New Roman" w:cs="Times New Roman"/>
                <w:kern w:val="2"/>
                <w:sz w:val="28"/>
                <w:szCs w:val="28"/>
              </w:rPr>
            </w:pPr>
          </w:p>
          <w:p w:rsidR="003E61B2" w:rsidRPr="000D6D7E" w:rsidRDefault="003E61B2" w:rsidP="002A2181">
            <w:pPr>
              <w:suppressAutoHyphens/>
              <w:spacing w:after="0" w:line="240" w:lineRule="auto"/>
              <w:ind w:left="284"/>
              <w:rPr>
                <w:rFonts w:ascii="Times New Roman" w:eastAsia="SimSun" w:hAnsi="Times New Roman" w:cs="Times New Roman"/>
                <w:kern w:val="2"/>
                <w:sz w:val="28"/>
                <w:szCs w:val="28"/>
              </w:rPr>
            </w:pPr>
          </w:p>
          <w:p w:rsidR="003E61B2" w:rsidRDefault="003E61B2"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Pr="000D6D7E" w:rsidRDefault="00221A8C" w:rsidP="002A2181">
            <w:pPr>
              <w:ind w:left="11520"/>
              <w:rPr>
                <w:rFonts w:ascii="Times New Roman" w:eastAsia="Times New Roman" w:hAnsi="Times New Roman" w:cs="Times New Roman"/>
                <w:sz w:val="28"/>
                <w:szCs w:val="28"/>
              </w:rPr>
            </w:pPr>
          </w:p>
          <w:p w:rsidR="003E61B2" w:rsidRPr="000D6D7E" w:rsidRDefault="003E61B2" w:rsidP="002A2181">
            <w:pPr>
              <w:ind w:left="11520"/>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lastRenderedPageBreak/>
              <w:t>Таблица 5</w:t>
            </w:r>
          </w:p>
          <w:p w:rsidR="003E61B2" w:rsidRPr="000D6D7E" w:rsidRDefault="003E61B2" w:rsidP="002A2181">
            <w:pPr>
              <w:rPr>
                <w:rFonts w:ascii="Times New Roman" w:eastAsia="Times New Roman" w:hAnsi="Times New Roman" w:cs="Times New Roman"/>
                <w:sz w:val="28"/>
                <w:szCs w:val="28"/>
              </w:rPr>
            </w:pP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Ресурсное обеспечение</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реализации муниципальной программы за счет налоговых и неналоговых расходов</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                                                                                                                                                       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Наименование налогового </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Оценка расходов</w:t>
                  </w: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w:t>
                  </w:r>
                </w:p>
              </w:tc>
            </w:tr>
            <w:tr w:rsidR="003E61B2" w:rsidRPr="000D6D7E" w:rsidTr="002A2181">
              <w:tc>
                <w:tcPr>
                  <w:tcW w:w="624"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w:t>
                  </w:r>
                </w:p>
              </w:tc>
              <w:tc>
                <w:tcPr>
                  <w:tcW w:w="1786"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9</w:t>
                  </w:r>
                </w:p>
              </w:tc>
            </w:tr>
            <w:tr w:rsidR="003E61B2" w:rsidRPr="000D6D7E" w:rsidTr="002A2181">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21A8C">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МО </w:t>
                  </w:r>
                  <w:r w:rsidR="00221A8C">
                    <w:rPr>
                      <w:rFonts w:ascii="Times New Roman" w:hAnsi="Times New Roman"/>
                      <w:sz w:val="28"/>
                      <w:szCs w:val="28"/>
                    </w:rPr>
                    <w:t>Дубенский пос</w:t>
                  </w:r>
                  <w:r w:rsidR="00221A8C" w:rsidRPr="000D6D7E">
                    <w:rPr>
                      <w:rFonts w:ascii="Times New Roman" w:eastAsia="Times New Roman" w:hAnsi="Times New Roman" w:cs="Times New Roman"/>
                      <w:sz w:val="28"/>
                      <w:szCs w:val="28"/>
                    </w:rPr>
                    <w:t>совет</w:t>
                  </w: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rPr>
                <w:trHeight w:val="258"/>
              </w:trPr>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2.</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bl>
          <w:p w:rsidR="003E61B2" w:rsidRPr="000D6D7E" w:rsidRDefault="003E61B2" w:rsidP="002A2181">
            <w:pPr>
              <w:rPr>
                <w:rFonts w:ascii="Times New Roman" w:eastAsia="Times New Roman" w:hAnsi="Times New Roman" w:cs="Times New Roman"/>
                <w:sz w:val="28"/>
                <w:szCs w:val="28"/>
              </w:rPr>
            </w:pPr>
          </w:p>
          <w:p w:rsidR="003E61B2" w:rsidRPr="000D6D7E" w:rsidRDefault="003E61B2" w:rsidP="002A2181">
            <w:pP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налоговая льгота применена на основании  Решения Совета   депутатов № 42 от 28.11.2016; № 59 от 22.03.2017; № 81 от 29.11.2017</w:t>
            </w: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uppressAutoHyphens/>
              <w:spacing w:after="0" w:line="240" w:lineRule="auto"/>
              <w:rPr>
                <w:rFonts w:ascii="Times New Roman" w:eastAsia="SimSun" w:hAnsi="Times New Roman" w:cs="Times New Roman"/>
                <w:kern w:val="2"/>
                <w:sz w:val="28"/>
                <w:szCs w:val="28"/>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sectPr w:rsidR="00F006EC" w:rsidRPr="00631373" w:rsidSect="0054092F">
          <w:pgSz w:w="16838" w:h="11906" w:orient="landscape" w:code="9"/>
          <w:pgMar w:top="1985" w:right="851" w:bottom="567" w:left="851" w:header="709" w:footer="709" w:gutter="0"/>
          <w:cols w:space="720"/>
        </w:sectPr>
      </w:pPr>
    </w:p>
    <w:p w:rsidR="00F006EC" w:rsidRPr="00631373" w:rsidRDefault="00F006EC" w:rsidP="00416803">
      <w:pPr>
        <w:spacing w:after="0" w:line="240" w:lineRule="auto"/>
        <w:rPr>
          <w:rFonts w:ascii="Times New Roman" w:hAnsi="Times New Roman"/>
          <w:b/>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подпрограммы </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«Развитие муниципальной службы»</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«Развитие муниципальной службы»</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муниципального управления, повышение его эффективности;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организации муниципальной службы в МО</w:t>
            </w:r>
            <w:r w:rsidRPr="00631373">
              <w:rPr>
                <w:rFonts w:ascii="Times New Roman" w:hAnsi="Times New Roman"/>
                <w:bCs/>
                <w:sz w:val="28"/>
                <w:szCs w:val="28"/>
              </w:rPr>
              <w:t xml:space="preserve"> Дубенский поссовет</w:t>
            </w:r>
            <w:r w:rsidRPr="00631373">
              <w:rPr>
                <w:rFonts w:ascii="Times New Roman" w:hAnsi="Times New Roman"/>
                <w:sz w:val="28"/>
                <w:szCs w:val="28"/>
              </w:rPr>
              <w:t>, повышение эффективности исполнения муниципальными служащими своих должностных обязанностей.</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 поссовет</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правовых и организационных основ местного самоуправления, муниципальной службы;</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-повышение эффективности деятельности  администрации  </w:t>
            </w:r>
            <w:r w:rsidR="0054092F" w:rsidRPr="00631373">
              <w:rPr>
                <w:rFonts w:ascii="Times New Roman" w:hAnsi="Times New Roman"/>
                <w:bCs/>
                <w:sz w:val="28"/>
                <w:szCs w:val="28"/>
              </w:rPr>
              <w:t xml:space="preserve">Дубенский поссовет </w:t>
            </w:r>
            <w:r w:rsidRPr="00631373">
              <w:rPr>
                <w:rFonts w:ascii="Times New Roman" w:hAnsi="Times New Roman"/>
                <w:sz w:val="28"/>
                <w:szCs w:val="28"/>
              </w:rPr>
              <w:t xml:space="preserve">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-оценка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-оптимизация штатной численности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престижа муниципальной службы;</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-привлечение на муниципальную службу квалифицированных молодых специалистов, укрепление кадрового потенциала  сельского поселения</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г.г.</w:t>
            </w:r>
          </w:p>
        </w:tc>
      </w:tr>
      <w:tr w:rsidR="00F006EC" w:rsidRPr="00631373" w:rsidTr="0054092F">
        <w:trPr>
          <w:trHeight w:val="3061"/>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конкурса;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реализованных инновационных образовательных программ в области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прошедших обучение по программам дополнительного профессионального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имеющих высшее профессиональное образование.</w:t>
            </w: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732" w:type="dxa"/>
          </w:tcPr>
          <w:p w:rsidR="00F006EC" w:rsidRPr="008A121A" w:rsidRDefault="00F006EC" w:rsidP="0054092F">
            <w:pPr>
              <w:spacing w:after="0"/>
              <w:jc w:val="both"/>
              <w:rPr>
                <w:rFonts w:ascii="Times New Roman" w:eastAsia="SimSun" w:hAnsi="Times New Roman" w:cs="Calibri"/>
                <w:kern w:val="2"/>
                <w:sz w:val="28"/>
                <w:szCs w:val="28"/>
              </w:rPr>
            </w:pPr>
            <w:r w:rsidRPr="00631373">
              <w:rPr>
                <w:rFonts w:ascii="Times New Roman" w:hAnsi="Times New Roman"/>
                <w:sz w:val="28"/>
                <w:szCs w:val="28"/>
              </w:rPr>
              <w:t>Объем ассигнований местн</w:t>
            </w:r>
            <w:r w:rsidR="00D14542">
              <w:rPr>
                <w:rFonts w:ascii="Times New Roman" w:hAnsi="Times New Roman"/>
                <w:sz w:val="28"/>
                <w:szCs w:val="28"/>
              </w:rPr>
              <w:t>ого бюджета подпрограммы  в 2022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543F4E">
              <w:rPr>
                <w:rFonts w:ascii="Times New Roman" w:eastAsia="SimSun" w:hAnsi="Times New Roman" w:cs="Calibri"/>
                <w:kern w:val="2"/>
                <w:sz w:val="28"/>
                <w:szCs w:val="28"/>
              </w:rPr>
              <w:t>5117,6</w:t>
            </w:r>
            <w:r w:rsidRPr="008A121A">
              <w:rPr>
                <w:rFonts w:ascii="Times New Roman" w:eastAsia="SimSun" w:hAnsi="Times New Roman" w:cs="Calibri"/>
                <w:kern w:val="2"/>
                <w:sz w:val="28"/>
                <w:szCs w:val="28"/>
              </w:rPr>
              <w:t xml:space="preserve"> тыс. рублей, в том числе:</w:t>
            </w:r>
          </w:p>
          <w:p w:rsidR="00F006EC" w:rsidRPr="008A121A" w:rsidRDefault="00543F4E"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2022 год –1720,4</w:t>
            </w:r>
            <w:r w:rsidR="00F006EC" w:rsidRPr="008A121A">
              <w:rPr>
                <w:rFonts w:ascii="Times New Roman" w:eastAsia="SimSun" w:hAnsi="Times New Roman" w:cs="Calibri"/>
                <w:kern w:val="2"/>
                <w:sz w:val="28"/>
                <w:szCs w:val="28"/>
              </w:rPr>
              <w:t>тыс. рублей;</w:t>
            </w:r>
          </w:p>
          <w:p w:rsidR="00F006EC" w:rsidRPr="008A121A" w:rsidRDefault="00543F4E"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2023 год –1708,6</w:t>
            </w:r>
            <w:r w:rsidR="00F006EC" w:rsidRPr="008A121A">
              <w:rPr>
                <w:rFonts w:ascii="Times New Roman" w:eastAsia="SimSun" w:hAnsi="Times New Roman" w:cs="Calibri"/>
                <w:kern w:val="2"/>
                <w:sz w:val="28"/>
                <w:szCs w:val="28"/>
              </w:rPr>
              <w:t xml:space="preserve"> тыс. рублей;</w:t>
            </w:r>
          </w:p>
          <w:p w:rsidR="00F006EC" w:rsidRPr="008A121A" w:rsidRDefault="00543F4E" w:rsidP="0054092F">
            <w:pPr>
              <w:spacing w:after="0"/>
              <w:jc w:val="both"/>
              <w:rPr>
                <w:rFonts w:ascii="Times New Roman" w:hAnsi="Times New Roman"/>
                <w:sz w:val="28"/>
                <w:szCs w:val="28"/>
              </w:rPr>
            </w:pPr>
            <w:r>
              <w:rPr>
                <w:rFonts w:ascii="Times New Roman" w:eastAsia="SimSun" w:hAnsi="Times New Roman" w:cs="Calibri"/>
                <w:kern w:val="2"/>
                <w:sz w:val="28"/>
                <w:szCs w:val="28"/>
              </w:rPr>
              <w:t>2024 год –1688,6</w:t>
            </w:r>
            <w:r w:rsidR="00F006EC" w:rsidRPr="008A121A">
              <w:rPr>
                <w:rFonts w:ascii="Times New Roman" w:eastAsia="SimSun" w:hAnsi="Times New Roman" w:cs="Calibri"/>
                <w:kern w:val="2"/>
                <w:sz w:val="28"/>
                <w:szCs w:val="28"/>
              </w:rPr>
              <w:t xml:space="preserve">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-выявление зон, требующих приоритетного внимания  администрации Днепровского сельсовета; </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-формирование комплекса мероприятий по повышению результативности деятельности администрации сельского поселения;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уровня дополнительного профессионального образования лиц, занятых в системе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-стабилизация численности муниципальных служащих в установленных рамках, недопущение ее роста;</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-повышение уровня доверия населения к муниципальным служащим..</w:t>
            </w:r>
          </w:p>
        </w:tc>
      </w:tr>
    </w:tbl>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 xml:space="preserve">1. Характеристика сферы реализации подпрограммы  </w:t>
      </w:r>
    </w:p>
    <w:p w:rsidR="00F006EC" w:rsidRPr="00631373" w:rsidRDefault="00F006EC" w:rsidP="00F006EC">
      <w:pPr>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w:t>
      </w:r>
      <w:r w:rsidRPr="00631373">
        <w:rPr>
          <w:rFonts w:ascii="Times New Roman" w:eastAsia="SimSun" w:hAnsi="Times New Roman" w:cs="Calibri"/>
          <w:kern w:val="2"/>
          <w:sz w:val="28"/>
          <w:szCs w:val="28"/>
        </w:rPr>
        <w:lastRenderedPageBreak/>
        <w:t>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543F4E">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Изучение деятельности позволяет определить зоны, требующие приоритетного внимания адми</w:t>
      </w:r>
      <w:r w:rsidR="00543F4E">
        <w:rPr>
          <w:rFonts w:ascii="Times New Roman" w:eastAsia="SimSun" w:hAnsi="Times New Roman" w:cs="Calibri"/>
          <w:kern w:val="2"/>
          <w:sz w:val="28"/>
          <w:szCs w:val="28"/>
        </w:rPr>
        <w:t>нистрации Дубенского поссовета</w:t>
      </w:r>
      <w:r w:rsidRPr="00631373">
        <w:rPr>
          <w:rFonts w:ascii="Times New Roman" w:eastAsia="SimSun" w:hAnsi="Times New Roman" w:cs="Calibri"/>
          <w:kern w:val="2"/>
          <w:sz w:val="28"/>
          <w:szCs w:val="28"/>
        </w:rPr>
        <w:t xml:space="preserve">,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рисками, связанными с развитием муниципального управления и муниципальной службы в  </w:t>
      </w:r>
      <w:r w:rsidRPr="00631373">
        <w:rPr>
          <w:rFonts w:ascii="Times New Roman" w:hAnsi="Times New Roman"/>
          <w:bCs/>
          <w:sz w:val="28"/>
          <w:szCs w:val="28"/>
        </w:rPr>
        <w:t>Дубенс</w:t>
      </w:r>
      <w:r w:rsidR="00543F4E">
        <w:rPr>
          <w:rFonts w:ascii="Times New Roman" w:hAnsi="Times New Roman"/>
          <w:bCs/>
          <w:sz w:val="28"/>
          <w:szCs w:val="28"/>
        </w:rPr>
        <w:t>к</w:t>
      </w:r>
      <w:r w:rsidRPr="00631373">
        <w:rPr>
          <w:rFonts w:ascii="Times New Roman" w:hAnsi="Times New Roman"/>
          <w:bCs/>
          <w:sz w:val="28"/>
          <w:szCs w:val="28"/>
        </w:rPr>
        <w:t xml:space="preserve">ом поссовете </w:t>
      </w:r>
      <w:r w:rsidRPr="00631373">
        <w:rPr>
          <w:rFonts w:ascii="Times New Roman" w:eastAsia="SimSun" w:hAnsi="Times New Roman" w:cs="Calibri"/>
          <w:kern w:val="2"/>
          <w:sz w:val="28"/>
          <w:szCs w:val="28"/>
        </w:rPr>
        <w:t xml:space="preserve">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поселении. </w:t>
      </w:r>
    </w:p>
    <w:p w:rsidR="00972262" w:rsidRPr="008D3470" w:rsidRDefault="00F006EC" w:rsidP="008D3470">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F006EC" w:rsidRPr="00631373" w:rsidRDefault="00F006EC" w:rsidP="00972262">
      <w:pPr>
        <w:widowControl w:val="0"/>
        <w:suppressAutoHyphens/>
        <w:spacing w:after="0" w:line="240" w:lineRule="auto"/>
        <w:jc w:val="center"/>
        <w:rPr>
          <w:rFonts w:ascii="Times New Roman" w:eastAsia="SimSun" w:hAnsi="Times New Roman" w:cs="Calibri"/>
          <w:kern w:val="2"/>
          <w:sz w:val="28"/>
          <w:szCs w:val="28"/>
        </w:rPr>
      </w:pPr>
      <w:r w:rsidRPr="00631373">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sidRPr="00631373">
        <w:rPr>
          <w:rFonts w:ascii="Times New Roman" w:eastAsia="SimSun" w:hAnsi="Times New Roman" w:cs="Calibri"/>
          <w:kern w:val="2"/>
          <w:sz w:val="28"/>
          <w:szCs w:val="28"/>
        </w:rPr>
        <w:t xml:space="preserve"> муниципального управления и организации муниципальной службы в </w:t>
      </w:r>
      <w:r w:rsidRPr="00631373">
        <w:rPr>
          <w:rFonts w:ascii="Times New Roman" w:hAnsi="Times New Roman"/>
          <w:sz w:val="28"/>
          <w:szCs w:val="28"/>
        </w:rPr>
        <w:t>Д</w:t>
      </w:r>
      <w:r w:rsidR="00543F4E">
        <w:rPr>
          <w:rFonts w:ascii="Times New Roman" w:hAnsi="Times New Roman"/>
          <w:sz w:val="28"/>
          <w:szCs w:val="28"/>
        </w:rPr>
        <w:t>убенском поссовете</w:t>
      </w:r>
      <w:r w:rsidRPr="00631373">
        <w:rPr>
          <w:rFonts w:ascii="Times New Roman" w:eastAsia="SimSun" w:hAnsi="Times New Roman" w:cs="Calibri"/>
          <w:kern w:val="2"/>
          <w:sz w:val="28"/>
          <w:szCs w:val="28"/>
        </w:rPr>
        <w:t>, повышение эффективности муниципального управления,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целями  программы являются: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муниципального управления, повышение его эффективности;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задачами программы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Совершенствование правовых и организационных основ местного самоуправления,</w:t>
      </w:r>
      <w:r w:rsidRPr="00631373">
        <w:rPr>
          <w:rFonts w:ascii="Times New Roman" w:hAnsi="Times New Roman" w:cs="font290"/>
          <w:kern w:val="2"/>
          <w:sz w:val="28"/>
          <w:szCs w:val="28"/>
        </w:rPr>
        <w:t xml:space="preserve"> муниципальной службы;</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 xml:space="preserve">повышение эффективности деятельности  администрации </w:t>
      </w:r>
      <w:r w:rsidRPr="00631373">
        <w:rPr>
          <w:rFonts w:ascii="Times New Roman" w:hAnsi="Times New Roman"/>
          <w:bCs/>
          <w:sz w:val="28"/>
          <w:szCs w:val="28"/>
        </w:rPr>
        <w:t>Дубенский поссовет</w:t>
      </w:r>
      <w:r w:rsidRPr="00631373">
        <w:rPr>
          <w:rFonts w:ascii="Times New Roman" w:eastAsia="SimSun" w:hAnsi="Times New Roman" w:cs="font290"/>
          <w:kern w:val="2"/>
          <w:sz w:val="28"/>
          <w:szCs w:val="28"/>
        </w:rPr>
        <w:t xml:space="preserve">  в области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оценка эффективности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оптимизация штатной численности муниципальных служащих;</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повышение престижа муниципальной службы;</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 xml:space="preserve">привлечение на муниципальную службу </w:t>
      </w:r>
      <w:r w:rsidRPr="00631373">
        <w:rPr>
          <w:rFonts w:ascii="Times New Roman" w:hAnsi="Times New Roman" w:cs="Calibri"/>
          <w:spacing w:val="-4"/>
          <w:kern w:val="2"/>
          <w:sz w:val="28"/>
          <w:szCs w:val="28"/>
        </w:rPr>
        <w:t>квалифицированных молодых специалистов, укрепление</w:t>
      </w:r>
      <w:r w:rsidRPr="00631373">
        <w:rPr>
          <w:rFonts w:ascii="Times New Roman" w:hAnsi="Times New Roman" w:cs="Calibri"/>
          <w:kern w:val="2"/>
          <w:sz w:val="28"/>
          <w:szCs w:val="28"/>
        </w:rPr>
        <w:t xml:space="preserve"> кадрового потенциала органов местного самоуправления</w:t>
      </w:r>
      <w:r w:rsidRPr="00631373">
        <w:rPr>
          <w:rFonts w:ascii="Times New Roman" w:eastAsia="SimSun" w:hAnsi="Times New Roman" w:cs="Calibri"/>
          <w:kern w:val="2"/>
          <w:sz w:val="28"/>
          <w:szCs w:val="28"/>
        </w:rPr>
        <w:t xml:space="preserve"> администрации  поселения</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Показатели достижения целей и решения задач  программы (таблица 1):</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конкурса;</w:t>
      </w:r>
    </w:p>
    <w:p w:rsidR="00F006EC" w:rsidRPr="00631373" w:rsidRDefault="00F006EC" w:rsidP="00543F4E">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образований, муниципальных служащих, прошедших обучение по программам дополнительного профессионального образования;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муниципальных служащих, имеющих высшее профессиональное образование.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основных мероприятий программы позволит: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повысить эффективность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выявить зоны, требующие приоритетного внимания администрации </w:t>
      </w:r>
      <w:r w:rsidRPr="00631373">
        <w:rPr>
          <w:rFonts w:ascii="Times New Roman" w:eastAsia="SimSun" w:hAnsi="Times New Roman" w:cs="Calibri"/>
          <w:kern w:val="2"/>
          <w:sz w:val="28"/>
          <w:szCs w:val="28"/>
        </w:rPr>
        <w:lastRenderedPageBreak/>
        <w:t xml:space="preserve">поселения;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сформировать комплекс мероприятий по повышению результативности деятельности администрации поселения;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стабилизировать численность муниципальных служащих в установленных рамках, не допустить ее рост;</w:t>
      </w:r>
    </w:p>
    <w:p w:rsidR="00F006EC" w:rsidRPr="00631373" w:rsidRDefault="00F006EC" w:rsidP="00F006EC">
      <w:pPr>
        <w:widowControl w:val="0"/>
        <w:suppressAutoHyphens/>
        <w:spacing w:after="0" w:line="240" w:lineRule="auto"/>
        <w:ind w:firstLine="709"/>
        <w:jc w:val="both"/>
        <w:rPr>
          <w:rFonts w:ascii="Times New Roman" w:eastAsia="Calibri" w:hAnsi="Times New Roman" w:cs="Calibri"/>
          <w:kern w:val="2"/>
          <w:sz w:val="28"/>
          <w:szCs w:val="28"/>
        </w:rPr>
      </w:pPr>
      <w:r w:rsidRPr="00631373">
        <w:rPr>
          <w:rFonts w:ascii="Times New Roman" w:eastAsia="SimSun" w:hAnsi="Times New Roman" w:cs="Calibri"/>
          <w:kern w:val="2"/>
          <w:sz w:val="28"/>
          <w:szCs w:val="28"/>
        </w:rPr>
        <w:t>повысить уровень доверия населения к муниципальным служащим</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 xml:space="preserve">Общий </w:t>
      </w:r>
      <w:r w:rsidR="00543F4E">
        <w:rPr>
          <w:rFonts w:ascii="Times New Roman" w:hAnsi="Times New Roman" w:cs="Calibri"/>
          <w:kern w:val="2"/>
          <w:sz w:val="28"/>
          <w:szCs w:val="28"/>
        </w:rPr>
        <w:t>срок реализации программы – 2022-2024</w:t>
      </w:r>
      <w:r w:rsidRPr="00631373">
        <w:rPr>
          <w:rFonts w:ascii="Times New Roman" w:hAnsi="Times New Roman" w:cs="Calibri"/>
          <w:kern w:val="2"/>
          <w:sz w:val="28"/>
          <w:szCs w:val="28"/>
        </w:rPr>
        <w:t xml:space="preserve"> годы. Этапы не выделяются.</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Мероприятия, обеспечивающие реализацию подпрограммы,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подпрограмме источников финансирования.(таблица 2):</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1.Руководство и управление в сфере установленных функций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результате реализации данного мероприятия предполагается повысить эффективность деятельности администрации </w:t>
      </w:r>
      <w:r w:rsidRPr="00631373">
        <w:rPr>
          <w:rFonts w:ascii="Times New Roman" w:hAnsi="Times New Roman"/>
          <w:bCs/>
          <w:sz w:val="28"/>
          <w:szCs w:val="28"/>
        </w:rPr>
        <w:t>Дубенский поссовет.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мероприятия будет направлена на содействие развитию местного самоуправления в</w:t>
      </w:r>
      <w:r w:rsidR="00D14542">
        <w:rPr>
          <w:rFonts w:ascii="Times New Roman" w:eastAsia="SimSun" w:hAnsi="Times New Roman" w:cs="Calibri"/>
          <w:kern w:val="2"/>
          <w:sz w:val="28"/>
          <w:szCs w:val="28"/>
        </w:rPr>
        <w:t xml:space="preserve"> </w:t>
      </w:r>
      <w:r w:rsidRPr="00631373">
        <w:rPr>
          <w:rFonts w:ascii="Times New Roman" w:hAnsi="Times New Roman"/>
          <w:bCs/>
          <w:sz w:val="28"/>
          <w:szCs w:val="28"/>
        </w:rPr>
        <w:t>Дубенском поссовете</w:t>
      </w:r>
      <w:r w:rsidRPr="00631373">
        <w:rPr>
          <w:rFonts w:ascii="Times New Roman" w:eastAsia="SimSun" w:hAnsi="Times New Roman" w:cs="Calibri"/>
          <w:kern w:val="2"/>
          <w:sz w:val="28"/>
          <w:szCs w:val="28"/>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данного мероприятия позволит  в приобретение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006EC" w:rsidRDefault="00F006EC"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D3470" w:rsidRDefault="008D3470"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D3470" w:rsidRDefault="008D3470"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Pr="00631373"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Паспорт подпрограммы</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
          <w:bCs/>
          <w:sz w:val="28"/>
          <w:szCs w:val="28"/>
        </w:rPr>
        <w:t xml:space="preserve">Дубенский </w:t>
      </w:r>
      <w:r w:rsidRPr="00631373">
        <w:rPr>
          <w:rFonts w:ascii="Times New Roman" w:hAnsi="Times New Roman"/>
          <w:b/>
          <w:sz w:val="28"/>
          <w:szCs w:val="28"/>
        </w:rPr>
        <w:t>поссовет»</w:t>
      </w:r>
    </w:p>
    <w:p w:rsidR="00F006EC" w:rsidRPr="00631373" w:rsidRDefault="00F006EC" w:rsidP="00416803">
      <w:pPr>
        <w:spacing w:after="0" w:line="240" w:lineRule="auto"/>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 обеспечение устойчивого развития территории муниципальных образований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развития инженерной, транспортной и социальной инфраструктур, учета интересов граждан и муниципальных образований;</w:t>
            </w:r>
          </w:p>
          <w:p w:rsidR="00F006EC" w:rsidRPr="00631373" w:rsidRDefault="00F006EC" w:rsidP="00416803">
            <w:pPr>
              <w:ind w:right="-365"/>
              <w:rPr>
                <w:rFonts w:ascii="Times New Roman" w:hAnsi="Times New Roman"/>
                <w:sz w:val="28"/>
                <w:szCs w:val="28"/>
              </w:rPr>
            </w:pPr>
            <w:r w:rsidRPr="00631373">
              <w:rPr>
                <w:rFonts w:ascii="Times New Roman" w:hAnsi="Times New Roman"/>
                <w:sz w:val="28"/>
                <w:szCs w:val="28"/>
              </w:rPr>
              <w:t>-повышение эффективности управлени</w:t>
            </w:r>
            <w:r w:rsidR="00416803">
              <w:rPr>
                <w:rFonts w:ascii="Times New Roman" w:hAnsi="Times New Roman"/>
                <w:sz w:val="28"/>
                <w:szCs w:val="28"/>
              </w:rPr>
              <w:t>я муниципальной собственностью;</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w:t>
            </w:r>
            <w:r w:rsidR="00543F4E">
              <w:rPr>
                <w:rFonts w:ascii="Times New Roman" w:hAnsi="Times New Roman"/>
                <w:sz w:val="28"/>
                <w:szCs w:val="28"/>
              </w:rPr>
              <w:t xml:space="preserve"> поссовет</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543F4E" w:rsidRDefault="00F006EC" w:rsidP="0054092F">
            <w:pPr>
              <w:ind w:right="-365"/>
              <w:rPr>
                <w:rFonts w:ascii="Times New Roman" w:hAnsi="Times New Roman"/>
                <w:sz w:val="28"/>
                <w:szCs w:val="28"/>
              </w:rPr>
            </w:pPr>
            <w:r w:rsidRPr="00631373">
              <w:rPr>
                <w:rFonts w:ascii="Times New Roman" w:hAnsi="Times New Roman"/>
                <w:sz w:val="28"/>
                <w:szCs w:val="28"/>
              </w:rPr>
              <w:t>-проведение работ по технической инвентаризации объектов недвижимого имущества;</w:t>
            </w:r>
          </w:p>
          <w:p w:rsidR="00F006EC" w:rsidRPr="00631373" w:rsidRDefault="00F006EC" w:rsidP="0054092F">
            <w:pPr>
              <w:ind w:right="-365"/>
              <w:rPr>
                <w:rFonts w:ascii="Times New Roman" w:hAnsi="Times New Roman"/>
                <w:sz w:val="28"/>
                <w:szCs w:val="28"/>
              </w:rPr>
            </w:pPr>
            <w:r w:rsidRPr="00631373">
              <w:rPr>
                <w:rFonts w:ascii="Times New Roman" w:hAnsi="Times New Roman"/>
                <w:sz w:val="28"/>
                <w:szCs w:val="28"/>
              </w:rPr>
              <w:t xml:space="preserve"> -формирование базы данных объектов недвижимого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государственная регистрация права муниципальной собственности  на  объекты  недвижимого имущества.</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г.г.</w:t>
            </w:r>
          </w:p>
        </w:tc>
      </w:tr>
      <w:tr w:rsidR="00F006EC" w:rsidRPr="00631373" w:rsidTr="0054092F">
        <w:trPr>
          <w:trHeight w:val="2358"/>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-разработка схемы территориального планирования муниципального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разработка документации по планировке территории муниципальных образований сельских поселений;</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количество  объектов  недвижимого имущества, прошедших  техническую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инвентаризацию;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xml:space="preserve">- количество  объектов недвижимого имущества  на  которые  зарегистрировано  </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lastRenderedPageBreak/>
              <w:t>право  собственности за  муниципальным образованием;</w:t>
            </w:r>
          </w:p>
          <w:p w:rsidR="00F006EC" w:rsidRPr="00631373" w:rsidRDefault="00F006EC" w:rsidP="0054092F">
            <w:pPr>
              <w:spacing w:after="0"/>
              <w:rPr>
                <w:rFonts w:ascii="Times New Roman" w:hAnsi="Times New Roman"/>
                <w:sz w:val="28"/>
                <w:szCs w:val="28"/>
              </w:rPr>
            </w:pP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Ресурсное обеспечение подпрограммы</w:t>
            </w:r>
          </w:p>
        </w:tc>
        <w:tc>
          <w:tcPr>
            <w:tcW w:w="7732" w:type="dxa"/>
          </w:tcPr>
          <w:p w:rsidR="00F006EC" w:rsidRPr="008A121A" w:rsidRDefault="00F006EC" w:rsidP="0054092F">
            <w:pPr>
              <w:spacing w:after="0"/>
              <w:jc w:val="both"/>
              <w:rPr>
                <w:rFonts w:ascii="Times New Roman" w:hAnsi="Times New Roman"/>
                <w:sz w:val="28"/>
                <w:szCs w:val="28"/>
              </w:rPr>
            </w:pPr>
            <w:r w:rsidRPr="00631373">
              <w:rPr>
                <w:rFonts w:ascii="Times New Roman" w:hAnsi="Times New Roman"/>
                <w:sz w:val="28"/>
                <w:szCs w:val="28"/>
              </w:rPr>
              <w:t>Объем ассигнований местн</w:t>
            </w:r>
            <w:r w:rsidR="00182596">
              <w:rPr>
                <w:rFonts w:ascii="Times New Roman" w:hAnsi="Times New Roman"/>
                <w:sz w:val="28"/>
                <w:szCs w:val="28"/>
              </w:rPr>
              <w:t>ого бюджета подпрограммы  в 202</w:t>
            </w:r>
            <w:r w:rsidR="00543F4E">
              <w:rPr>
                <w:rFonts w:ascii="Times New Roman" w:hAnsi="Times New Roman"/>
                <w:sz w:val="28"/>
                <w:szCs w:val="28"/>
              </w:rPr>
              <w:t>2</w:t>
            </w:r>
            <w:r w:rsidR="00D14542">
              <w:rPr>
                <w:rFonts w:ascii="Times New Roman" w:hAnsi="Times New Roman"/>
                <w:sz w:val="28"/>
                <w:szCs w:val="28"/>
              </w:rPr>
              <w:t xml:space="preserve">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543F4E">
              <w:rPr>
                <w:rFonts w:ascii="Times New Roman" w:eastAsia="SimSun" w:hAnsi="Times New Roman" w:cs="Calibri"/>
                <w:kern w:val="2"/>
                <w:sz w:val="28"/>
                <w:szCs w:val="28"/>
              </w:rPr>
              <w:t>430,5</w:t>
            </w:r>
            <w:r w:rsidRPr="008A121A">
              <w:rPr>
                <w:rFonts w:ascii="Times New Roman" w:hAnsi="Times New Roman"/>
                <w:sz w:val="28"/>
                <w:szCs w:val="28"/>
              </w:rPr>
              <w:t xml:space="preserve"> тыс. рублей, в том числе:</w:t>
            </w:r>
          </w:p>
          <w:p w:rsidR="00F006EC" w:rsidRPr="008A121A" w:rsidRDefault="00543F4E" w:rsidP="0054092F">
            <w:pPr>
              <w:spacing w:after="0" w:line="240" w:lineRule="auto"/>
              <w:rPr>
                <w:rFonts w:ascii="Times New Roman" w:hAnsi="Times New Roman"/>
                <w:sz w:val="28"/>
                <w:szCs w:val="28"/>
              </w:rPr>
            </w:pPr>
            <w:r>
              <w:rPr>
                <w:rFonts w:ascii="Times New Roman" w:hAnsi="Times New Roman"/>
                <w:sz w:val="28"/>
                <w:szCs w:val="28"/>
              </w:rPr>
              <w:t>2022</w:t>
            </w:r>
            <w:r w:rsidR="00C55394">
              <w:rPr>
                <w:rFonts w:ascii="Times New Roman" w:hAnsi="Times New Roman"/>
                <w:sz w:val="28"/>
                <w:szCs w:val="28"/>
              </w:rPr>
              <w:t xml:space="preserve"> год –26,4 </w:t>
            </w:r>
            <w:r w:rsidR="00F006EC" w:rsidRPr="008A121A">
              <w:rPr>
                <w:rFonts w:ascii="Times New Roman" w:hAnsi="Times New Roman"/>
                <w:sz w:val="28"/>
                <w:szCs w:val="28"/>
              </w:rPr>
              <w:t>тыс. рублей;</w:t>
            </w:r>
          </w:p>
          <w:p w:rsidR="00F006EC" w:rsidRPr="008A121A" w:rsidRDefault="00C55394"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2023 год – 378,1</w:t>
            </w:r>
            <w:r w:rsidR="00F006EC" w:rsidRPr="008A121A">
              <w:rPr>
                <w:rFonts w:ascii="Times New Roman" w:eastAsia="SimSun" w:hAnsi="Times New Roman" w:cs="Calibri"/>
                <w:kern w:val="2"/>
                <w:sz w:val="28"/>
                <w:szCs w:val="28"/>
              </w:rPr>
              <w:t>тыс. рублей;</w:t>
            </w:r>
          </w:p>
          <w:p w:rsidR="00F006EC" w:rsidRPr="008A121A" w:rsidRDefault="00C55394"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2024 год – 26,0</w:t>
            </w:r>
            <w:r w:rsidR="00F006EC" w:rsidRPr="008A121A">
              <w:rPr>
                <w:rFonts w:ascii="Times New Roman" w:eastAsia="SimSun" w:hAnsi="Times New Roman" w:cs="Calibri"/>
                <w:kern w:val="2"/>
                <w:sz w:val="28"/>
                <w:szCs w:val="28"/>
              </w:rPr>
              <w:t xml:space="preserve">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подпрограммы</w:t>
            </w:r>
          </w:p>
        </w:tc>
        <w:tc>
          <w:tcPr>
            <w:tcW w:w="7732" w:type="dxa"/>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
          <w:bCs/>
          <w:sz w:val="28"/>
          <w:szCs w:val="28"/>
        </w:rPr>
        <w:t>1. Характеристика проблемы.</w:t>
      </w:r>
      <w:r w:rsidRPr="00631373">
        <w:rPr>
          <w:rFonts w:ascii="Times New Roman" w:hAnsi="Times New Roman"/>
          <w:sz w:val="28"/>
          <w:szCs w:val="28"/>
        </w:rPr>
        <w:t> </w:t>
      </w:r>
    </w:p>
    <w:p w:rsidR="00F006EC" w:rsidRPr="00631373" w:rsidRDefault="00F006EC" w:rsidP="00F006EC">
      <w:pPr>
        <w:autoSpaceDE w:val="0"/>
        <w:autoSpaceDN w:val="0"/>
        <w:adjustRightInd w:val="0"/>
        <w:ind w:firstLine="540"/>
        <w:jc w:val="both"/>
        <w:rPr>
          <w:rFonts w:ascii="Times New Roman" w:hAnsi="Times New Roman"/>
          <w:sz w:val="28"/>
          <w:szCs w:val="28"/>
        </w:rPr>
      </w:pPr>
      <w:r w:rsidRPr="00631373">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00C55394">
        <w:rPr>
          <w:rFonts w:ascii="Times New Roman" w:hAnsi="Times New Roman"/>
          <w:sz w:val="28"/>
          <w:szCs w:val="28"/>
        </w:rPr>
        <w:t xml:space="preserve"> </w:t>
      </w:r>
      <w:r w:rsidRPr="00631373">
        <w:rPr>
          <w:rFonts w:ascii="Times New Roman" w:hAnsi="Times New Roman"/>
          <w:sz w:val="28"/>
          <w:szCs w:val="28"/>
        </w:rPr>
        <w:t xml:space="preserve">В соответствии с Федеральным </w:t>
      </w:r>
      <w:hyperlink r:id="rId14" w:history="1">
        <w:r w:rsidRPr="00631373">
          <w:rPr>
            <w:rStyle w:val="a3"/>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5" w:history="1">
        <w:r w:rsidRPr="00631373">
          <w:rPr>
            <w:rStyle w:val="a3"/>
            <w:sz w:val="28"/>
            <w:szCs w:val="28"/>
          </w:rPr>
          <w:t>законом</w:t>
        </w:r>
      </w:hyperlink>
      <w:r w:rsidR="00C55394">
        <w:t xml:space="preserve"> </w:t>
      </w:r>
      <w:r w:rsidRPr="00631373">
        <w:rPr>
          <w:rFonts w:ascii="Times New Roman" w:hAnsi="Times New Roman"/>
          <w:sz w:val="28"/>
          <w:szCs w:val="28"/>
        </w:rPr>
        <w:t xml:space="preserve">от 21.07.1997 N 122-ФЗ "О государственной регистрации прав на недвижимое имущество и сделок с ним", </w:t>
      </w:r>
      <w:hyperlink r:id="rId16" w:history="1">
        <w:r w:rsidRPr="00631373">
          <w:rPr>
            <w:rStyle w:val="a3"/>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w:t>
      </w:r>
      <w:r w:rsidRPr="00631373">
        <w:rPr>
          <w:rFonts w:ascii="Times New Roman" w:hAnsi="Times New Roman"/>
          <w:sz w:val="28"/>
          <w:szCs w:val="28"/>
        </w:rPr>
        <w:lastRenderedPageBreak/>
        <w:t xml:space="preserve">вещное право государственной регистрации. В соответствии с Гражданским </w:t>
      </w:r>
      <w:hyperlink r:id="rId17" w:history="1">
        <w:r w:rsidRPr="00631373">
          <w:rPr>
            <w:rStyle w:val="a3"/>
            <w:sz w:val="28"/>
            <w:szCs w:val="28"/>
          </w:rPr>
          <w:t>кодексом</w:t>
        </w:r>
      </w:hyperlink>
      <w:r w:rsidR="00C55394">
        <w:t xml:space="preserve"> </w:t>
      </w:r>
      <w:r w:rsidRPr="00631373">
        <w:rPr>
          <w:rFonts w:ascii="Times New Roman" w:hAnsi="Times New Roman"/>
          <w:sz w:val="28"/>
          <w:szCs w:val="28"/>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631373">
        <w:rPr>
          <w:sz w:val="28"/>
          <w:szCs w:val="28"/>
        </w:rPr>
        <w:t xml:space="preserve">, </w:t>
      </w:r>
      <w:r w:rsidRPr="00631373">
        <w:rPr>
          <w:rFonts w:ascii="Times New Roman" w:hAnsi="Times New Roman"/>
          <w:sz w:val="28"/>
          <w:szCs w:val="28"/>
        </w:rPr>
        <w:t>содержит объекты, ранее переданные в</w:t>
      </w:r>
      <w:r w:rsidR="00C55394">
        <w:rPr>
          <w:rFonts w:ascii="Times New Roman" w:hAnsi="Times New Roman"/>
          <w:sz w:val="28"/>
          <w:szCs w:val="28"/>
        </w:rPr>
        <w:t xml:space="preserve"> </w:t>
      </w:r>
      <w:r w:rsidRPr="00631373">
        <w:rPr>
          <w:rFonts w:ascii="Times New Roman" w:hAnsi="Times New Roman"/>
          <w:sz w:val="28"/>
          <w:szCs w:val="28"/>
        </w:rPr>
        <w:t>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C55394">
        <w:rPr>
          <w:rFonts w:ascii="Times New Roman" w:hAnsi="Times New Roman"/>
          <w:sz w:val="28"/>
          <w:szCs w:val="28"/>
        </w:rPr>
        <w:t xml:space="preserve"> </w:t>
      </w:r>
      <w:r w:rsidRPr="00631373">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Основными задачами системы градорегулирования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являются: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утверждение документов территориального планирования;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мониторинг процессов градостроительной деятельности и внесение необходимых изменений в правовые акты</w:t>
      </w:r>
      <w:r w:rsidR="007D24A5">
        <w:rPr>
          <w:rFonts w:ascii="Times New Roman" w:hAnsi="Times New Roman"/>
          <w:b/>
          <w:sz w:val="28"/>
          <w:szCs w:val="28"/>
        </w:rPr>
        <w:t>,</w:t>
      </w:r>
      <w:r w:rsidRPr="00631373">
        <w:rPr>
          <w:rFonts w:ascii="Times New Roman" w:hAnsi="Times New Roman"/>
          <w:sz w:val="28"/>
          <w:szCs w:val="28"/>
        </w:rPr>
        <w:t xml:space="preserve"> и другие документы градостроительного проектирования;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создание и ведение АИСОГД.</w:t>
      </w:r>
    </w:p>
    <w:p w:rsidR="00972262" w:rsidRDefault="00972262" w:rsidP="00972262">
      <w:pPr>
        <w:pStyle w:val="ac"/>
        <w:jc w:val="center"/>
        <w:rPr>
          <w:rFonts w:ascii="Times New Roman" w:eastAsia="SimSun" w:hAnsi="Times New Roman" w:cs="Calibri"/>
          <w:b/>
          <w:kern w:val="2"/>
          <w:sz w:val="28"/>
          <w:szCs w:val="28"/>
        </w:rPr>
      </w:pPr>
    </w:p>
    <w:p w:rsidR="00F006EC" w:rsidRPr="00416803" w:rsidRDefault="00F006EC" w:rsidP="00972262">
      <w:pPr>
        <w:pStyle w:val="ac"/>
        <w:jc w:val="center"/>
        <w:rPr>
          <w:rFonts w:ascii="Times New Roman" w:hAnsi="Times New Roman"/>
          <w:sz w:val="28"/>
          <w:szCs w:val="28"/>
        </w:rPr>
      </w:pPr>
      <w:r w:rsidRPr="00631373">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72262" w:rsidRDefault="00F006EC" w:rsidP="00F76268">
      <w:pPr>
        <w:pStyle w:val="ac"/>
        <w:jc w:val="both"/>
        <w:rPr>
          <w:rFonts w:ascii="Times New Roman" w:hAnsi="Times New Roman"/>
          <w:sz w:val="28"/>
          <w:szCs w:val="28"/>
        </w:rPr>
      </w:pPr>
      <w:r w:rsidRPr="00631373">
        <w:rPr>
          <w:rFonts w:ascii="Times New Roman" w:hAnsi="Times New Roman"/>
          <w:sz w:val="28"/>
          <w:szCs w:val="28"/>
        </w:rPr>
        <w:tab/>
      </w:r>
    </w:p>
    <w:p w:rsidR="00F006EC" w:rsidRPr="00631373" w:rsidRDefault="00F006EC" w:rsidP="00972262">
      <w:pPr>
        <w:pStyle w:val="ac"/>
        <w:ind w:firstLine="708"/>
        <w:jc w:val="both"/>
        <w:rPr>
          <w:rFonts w:ascii="Times New Roman" w:hAnsi="Times New Roman"/>
          <w:sz w:val="28"/>
          <w:szCs w:val="28"/>
        </w:rPr>
      </w:pPr>
      <w:r w:rsidRPr="00631373">
        <w:rPr>
          <w:rFonts w:ascii="Times New Roman" w:hAnsi="Times New Roman"/>
          <w:sz w:val="28"/>
          <w:szCs w:val="28"/>
        </w:rPr>
        <w:t>Целью 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lastRenderedPageBreak/>
        <w:t xml:space="preserve">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Реализация данной подпрограммы направлена на: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Важнейшие целевые индикаторы и показатели эффективности реализации подрограммы приведены в </w:t>
      </w:r>
      <w:hyperlink r:id="rId18" w:anchor="sub_3000" w:history="1">
        <w:r w:rsidRPr="00631373">
          <w:rPr>
            <w:rStyle w:val="af6"/>
            <w:sz w:val="28"/>
            <w:szCs w:val="28"/>
          </w:rPr>
          <w:t>приложении 2</w:t>
        </w:r>
      </w:hyperlink>
      <w:r w:rsidRPr="00631373">
        <w:rPr>
          <w:rFonts w:ascii="Times New Roman" w:hAnsi="Times New Roman"/>
          <w:sz w:val="28"/>
          <w:szCs w:val="28"/>
        </w:rPr>
        <w:t xml:space="preserve">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Основные ожидаемые конечные результаты:</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p w:rsidR="00F006EC" w:rsidRPr="00631373" w:rsidRDefault="00F006EC" w:rsidP="00F76268">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Общий сро</w:t>
      </w:r>
      <w:r w:rsidR="00182596">
        <w:rPr>
          <w:rFonts w:ascii="Times New Roman" w:hAnsi="Times New Roman" w:cs="Calibri"/>
          <w:kern w:val="2"/>
          <w:sz w:val="28"/>
          <w:szCs w:val="28"/>
        </w:rPr>
        <w:t xml:space="preserve">к реализации подпрограммы </w:t>
      </w:r>
      <w:r w:rsidR="00FC3D57">
        <w:rPr>
          <w:rFonts w:ascii="Times New Roman" w:hAnsi="Times New Roman" w:cs="Calibri"/>
          <w:kern w:val="2"/>
          <w:sz w:val="28"/>
          <w:szCs w:val="28"/>
        </w:rPr>
        <w:t>– 2022-2024</w:t>
      </w:r>
      <w:r w:rsidRPr="00631373">
        <w:rPr>
          <w:rFonts w:ascii="Times New Roman" w:hAnsi="Times New Roman" w:cs="Calibri"/>
          <w:kern w:val="2"/>
          <w:sz w:val="28"/>
          <w:szCs w:val="28"/>
        </w:rPr>
        <w:t xml:space="preserve"> годы. Этапы не выделяются.</w:t>
      </w:r>
    </w:p>
    <w:p w:rsidR="00F006EC" w:rsidRPr="00631373" w:rsidRDefault="00F006EC" w:rsidP="00972262">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1.Регистрация права собственности на объекты недвижимого имущества. </w:t>
      </w:r>
      <w:r w:rsidRPr="00631373">
        <w:rPr>
          <w:rFonts w:ascii="Times New Roman" w:hAnsi="Times New Roman"/>
          <w:sz w:val="28"/>
          <w:szCs w:val="28"/>
        </w:rPr>
        <w:t>Данное мероприятие обеспечивает</w:t>
      </w:r>
      <w:r w:rsidRPr="00631373">
        <w:rPr>
          <w:sz w:val="28"/>
          <w:szCs w:val="28"/>
        </w:rPr>
        <w:t xml:space="preserve"> о</w:t>
      </w:r>
      <w:r w:rsidRPr="00631373">
        <w:rPr>
          <w:rFonts w:ascii="Times New Roman" w:eastAsia="SimSun" w:hAnsi="Times New Roman" w:cs="Calibri"/>
          <w:kern w:val="2"/>
          <w:sz w:val="28"/>
          <w:szCs w:val="28"/>
        </w:rPr>
        <w:t>формление права муниципальной собственности на объекты недвижимого имущества, находящиеся в собственности муниципального образования.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2.Проведение межевых работ земель населенных пунктов.</w:t>
      </w:r>
    </w:p>
    <w:p w:rsidR="00F006EC" w:rsidRPr="00631373" w:rsidRDefault="00F006EC" w:rsidP="00F76268">
      <w:pPr>
        <w:widowControl w:val="0"/>
        <w:suppressAutoHyphens/>
        <w:spacing w:after="0" w:line="240" w:lineRule="auto"/>
        <w:jc w:val="both"/>
        <w:rPr>
          <w:rFonts w:ascii="Times New Roman" w:eastAsia="SimSun" w:hAnsi="Times New Roman" w:cs="Calibri"/>
          <w:kern w:val="2"/>
          <w:sz w:val="28"/>
          <w:szCs w:val="28"/>
        </w:rPr>
      </w:pPr>
      <w:r w:rsidRPr="00631373">
        <w:rPr>
          <w:rFonts w:ascii="Times New Roman" w:hAnsi="Times New Roman"/>
          <w:sz w:val="28"/>
          <w:szCs w:val="28"/>
        </w:rPr>
        <w:t>Мероприятие обеспечивает поселение документами территориального планирования и градостроительного зонирования.</w:t>
      </w:r>
    </w:p>
    <w:p w:rsidR="00F006EC" w:rsidRPr="00182596" w:rsidRDefault="00F006EC" w:rsidP="00F76268">
      <w:pPr>
        <w:spacing w:after="0" w:line="240" w:lineRule="auto"/>
        <w:jc w:val="both"/>
        <w:rPr>
          <w:rFonts w:ascii="Times New Roman" w:eastAsia="SimSun" w:hAnsi="Times New Roman" w:cs="Calibri"/>
          <w:color w:val="C0504D" w:themeColor="accent2"/>
          <w:kern w:val="2"/>
          <w:sz w:val="28"/>
          <w:szCs w:val="28"/>
        </w:rPr>
      </w:pPr>
      <w:r w:rsidRPr="00182596">
        <w:rPr>
          <w:rFonts w:ascii="Times New Roman" w:eastAsia="SimSun" w:hAnsi="Times New Roman" w:cs="Calibri"/>
          <w:color w:val="C0504D" w:themeColor="accent2"/>
          <w:kern w:val="2"/>
          <w:sz w:val="28"/>
          <w:szCs w:val="28"/>
        </w:rPr>
        <w:t>;</w:t>
      </w:r>
    </w:p>
    <w:p w:rsidR="00F006EC" w:rsidRPr="00631373" w:rsidRDefault="00F006EC" w:rsidP="00F76268">
      <w:pPr>
        <w:spacing w:after="0"/>
        <w:jc w:val="both"/>
        <w:rPr>
          <w:rFonts w:ascii="Times New Roman" w:eastAsia="SimSun" w:hAnsi="Times New Roman" w:cs="Calibri"/>
          <w:kern w:val="2"/>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Default="00F006EC" w:rsidP="00F76268">
      <w:pPr>
        <w:tabs>
          <w:tab w:val="left" w:pos="1230"/>
          <w:tab w:val="center" w:pos="4818"/>
        </w:tabs>
        <w:spacing w:after="0" w:line="240" w:lineRule="auto"/>
        <w:jc w:val="both"/>
        <w:rPr>
          <w:rFonts w:ascii="Times New Roman" w:hAnsi="Times New Roman"/>
          <w:sz w:val="28"/>
          <w:szCs w:val="28"/>
        </w:rPr>
      </w:pPr>
      <w:r w:rsidRPr="00631373">
        <w:rPr>
          <w:rFonts w:ascii="Times New Roman" w:hAnsi="Times New Roman"/>
          <w:sz w:val="28"/>
          <w:szCs w:val="28"/>
        </w:rPr>
        <w:tab/>
      </w: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D3470" w:rsidRDefault="008D3470"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Паспорт подпрограммы</w:t>
      </w:r>
    </w:p>
    <w:p w:rsidR="00F006EC" w:rsidRPr="00416803" w:rsidRDefault="00F006EC" w:rsidP="00416803">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«Защита населения и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 от чрезвычайных ситуаций и обес</w:t>
      </w:r>
      <w:r w:rsidR="00416803">
        <w:rPr>
          <w:rFonts w:ascii="Times New Roman" w:hAnsi="Times New Roman"/>
          <w:b/>
          <w:sz w:val="28"/>
          <w:szCs w:val="28"/>
        </w:rPr>
        <w:t>печение пожарной безопасности »</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211"/>
        <w:gridCol w:w="5048"/>
      </w:tblGrid>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«Защита населения и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от чрезвычайных ситуаций и обеспечение пожарной безопасности  »</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r w:rsidR="00D14542">
              <w:rPr>
                <w:rFonts w:ascii="Times New Roman" w:hAnsi="Times New Roman"/>
                <w:sz w:val="28"/>
                <w:szCs w:val="28"/>
              </w:rPr>
              <w:t xml:space="preserve"> </w:t>
            </w:r>
            <w:hyperlink r:id="rId19" w:anchor="YANDEX_83" w:history="1"/>
            <w:hyperlink r:id="rId20" w:anchor="YANDEX_85" w:history="1"/>
            <w:r w:rsidRPr="00631373">
              <w:rPr>
                <w:rFonts w:ascii="Times New Roman" w:hAnsi="Times New Roman"/>
                <w:sz w:val="28"/>
                <w:szCs w:val="28"/>
              </w:rPr>
              <w:t>от чрезвычайных ситуаций природного и техногенного характера</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Муниципальный заказчик подпрограммы</w:t>
            </w:r>
          </w:p>
        </w:tc>
        <w:tc>
          <w:tcPr>
            <w:tcW w:w="7259" w:type="dxa"/>
            <w:gridSpan w:val="2"/>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 xml:space="preserve">поссовет </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259" w:type="dxa"/>
            <w:gridSpan w:val="2"/>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C55394">
        <w:trPr>
          <w:trHeight w:val="470"/>
        </w:trPr>
        <w:tc>
          <w:tcPr>
            <w:tcW w:w="2234" w:type="dxa"/>
            <w:vMerge w:val="restart"/>
            <w:tcBorders>
              <w:left w:val="single" w:sz="4" w:space="0" w:color="auto"/>
              <w:right w:val="single" w:sz="4" w:space="0" w:color="auto"/>
            </w:tcBorders>
          </w:tcPr>
          <w:p w:rsidR="00F006EC" w:rsidRPr="00631373" w:rsidRDefault="00F006EC" w:rsidP="0054092F">
            <w:pPr>
              <w:rPr>
                <w:rFonts w:ascii="Times New Roman" w:hAnsi="Times New Roman"/>
                <w:sz w:val="28"/>
                <w:szCs w:val="28"/>
              </w:rPr>
            </w:pPr>
            <w:r w:rsidRPr="00631373">
              <w:rPr>
                <w:rFonts w:ascii="Times New Roman" w:hAnsi="Times New Roman"/>
                <w:sz w:val="28"/>
                <w:szCs w:val="28"/>
              </w:rPr>
              <w:t>Источники финансирования подпрограммы</w:t>
            </w: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Источник финансирования</w:t>
            </w:r>
          </w:p>
        </w:tc>
        <w:tc>
          <w:tcPr>
            <w:tcW w:w="5048"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Средства бюджета поселения</w:t>
            </w:r>
          </w:p>
        </w:tc>
      </w:tr>
      <w:tr w:rsidR="00F006EC" w:rsidRPr="00631373" w:rsidTr="00C55394">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Всего:</w:t>
            </w:r>
          </w:p>
          <w:p w:rsidR="00F006EC" w:rsidRPr="00631373" w:rsidRDefault="00F006EC" w:rsidP="0054092F">
            <w:pPr>
              <w:spacing w:after="0" w:line="240" w:lineRule="auto"/>
              <w:jc w:val="center"/>
              <w:rPr>
                <w:rFonts w:ascii="Times New Roman" w:hAnsi="Times New Roman"/>
                <w:b/>
                <w:sz w:val="28"/>
                <w:szCs w:val="28"/>
              </w:rPr>
            </w:pPr>
          </w:p>
        </w:tc>
        <w:tc>
          <w:tcPr>
            <w:tcW w:w="5048" w:type="dxa"/>
            <w:vMerge w:val="restart"/>
          </w:tcPr>
          <w:p w:rsidR="00F006EC" w:rsidRPr="008A121A" w:rsidRDefault="00F006EC" w:rsidP="0054092F">
            <w:pPr>
              <w:spacing w:after="0" w:line="240" w:lineRule="auto"/>
              <w:jc w:val="center"/>
              <w:rPr>
                <w:rFonts w:ascii="Times New Roman" w:hAnsi="Times New Roman"/>
                <w:b/>
                <w:sz w:val="28"/>
                <w:szCs w:val="28"/>
              </w:rPr>
            </w:pPr>
            <w:r w:rsidRPr="00631373">
              <w:rPr>
                <w:rFonts w:ascii="Times New Roman" w:hAnsi="Times New Roman"/>
                <w:sz w:val="28"/>
                <w:szCs w:val="28"/>
              </w:rPr>
              <w:t xml:space="preserve">Объем финансирования программы за весь период реализации составляет – </w:t>
            </w:r>
            <w:r w:rsidR="00C55394">
              <w:rPr>
                <w:rFonts w:ascii="Times New Roman" w:hAnsi="Times New Roman"/>
                <w:sz w:val="28"/>
                <w:szCs w:val="28"/>
              </w:rPr>
              <w:t>372,2</w:t>
            </w:r>
            <w:r w:rsidRPr="008A121A">
              <w:rPr>
                <w:rFonts w:ascii="Times New Roman" w:hAnsi="Times New Roman"/>
                <w:sz w:val="28"/>
                <w:szCs w:val="28"/>
              </w:rPr>
              <w:t>тыс.руб,</w:t>
            </w:r>
          </w:p>
          <w:p w:rsidR="00F006EC" w:rsidRPr="008A121A" w:rsidRDefault="00F006EC" w:rsidP="0054092F">
            <w:pPr>
              <w:spacing w:after="0" w:line="240" w:lineRule="auto"/>
              <w:rPr>
                <w:rFonts w:ascii="Times New Roman" w:hAnsi="Times New Roman"/>
                <w:sz w:val="28"/>
                <w:szCs w:val="28"/>
              </w:rPr>
            </w:pPr>
          </w:p>
          <w:p w:rsidR="00F006EC" w:rsidRPr="008A121A" w:rsidRDefault="00C55394" w:rsidP="0054092F">
            <w:pPr>
              <w:spacing w:after="0" w:line="240" w:lineRule="auto"/>
              <w:rPr>
                <w:rFonts w:ascii="Times New Roman" w:hAnsi="Times New Roman"/>
                <w:sz w:val="28"/>
                <w:szCs w:val="28"/>
              </w:rPr>
            </w:pPr>
            <w:r>
              <w:rPr>
                <w:rFonts w:ascii="Times New Roman" w:hAnsi="Times New Roman"/>
                <w:sz w:val="28"/>
                <w:szCs w:val="28"/>
              </w:rPr>
              <w:t>2022 г-  172,2</w:t>
            </w:r>
            <w:r w:rsidR="00F006EC" w:rsidRPr="008A121A">
              <w:rPr>
                <w:rFonts w:ascii="Times New Roman" w:hAnsi="Times New Roman"/>
                <w:sz w:val="28"/>
                <w:szCs w:val="28"/>
              </w:rPr>
              <w:t>тыс.руб</w:t>
            </w:r>
          </w:p>
          <w:p w:rsidR="00F006EC" w:rsidRPr="008A121A" w:rsidRDefault="00C55394" w:rsidP="0054092F">
            <w:pPr>
              <w:spacing w:after="0" w:line="240" w:lineRule="auto"/>
              <w:rPr>
                <w:rFonts w:ascii="Times New Roman" w:hAnsi="Times New Roman"/>
                <w:sz w:val="28"/>
                <w:szCs w:val="28"/>
              </w:rPr>
            </w:pPr>
            <w:r>
              <w:rPr>
                <w:rFonts w:ascii="Times New Roman" w:hAnsi="Times New Roman"/>
                <w:sz w:val="28"/>
                <w:szCs w:val="28"/>
              </w:rPr>
              <w:t>2023 г –100,0</w:t>
            </w:r>
            <w:r w:rsidR="00F006EC" w:rsidRPr="008A121A">
              <w:rPr>
                <w:rFonts w:ascii="Times New Roman" w:hAnsi="Times New Roman"/>
                <w:sz w:val="28"/>
                <w:szCs w:val="28"/>
              </w:rPr>
              <w:t>тыс.руб</w:t>
            </w:r>
          </w:p>
          <w:p w:rsidR="00F006EC" w:rsidRPr="00631373" w:rsidRDefault="00C55394" w:rsidP="0054092F">
            <w:pPr>
              <w:spacing w:after="0" w:line="240" w:lineRule="auto"/>
              <w:rPr>
                <w:rFonts w:ascii="Times New Roman" w:hAnsi="Times New Roman"/>
                <w:sz w:val="28"/>
                <w:szCs w:val="28"/>
              </w:rPr>
            </w:pPr>
            <w:r>
              <w:rPr>
                <w:rFonts w:ascii="Times New Roman" w:hAnsi="Times New Roman"/>
                <w:sz w:val="28"/>
                <w:szCs w:val="28"/>
              </w:rPr>
              <w:t>2024г –  100,0</w:t>
            </w:r>
            <w:r w:rsidR="00F006EC" w:rsidRPr="008A121A">
              <w:rPr>
                <w:rFonts w:ascii="Times New Roman" w:hAnsi="Times New Roman"/>
                <w:sz w:val="28"/>
                <w:szCs w:val="28"/>
              </w:rPr>
              <w:t>тыс.руб</w:t>
            </w:r>
          </w:p>
        </w:tc>
      </w:tr>
      <w:tr w:rsidR="00F006EC" w:rsidRPr="00631373" w:rsidTr="00C55394">
        <w:trPr>
          <w:trHeight w:val="385"/>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 том числе:</w:t>
            </w:r>
          </w:p>
        </w:tc>
        <w:tc>
          <w:tcPr>
            <w:tcW w:w="5048" w:type="dxa"/>
            <w:vMerge/>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C55394">
        <w:trPr>
          <w:gridAfter w:val="2"/>
          <w:wAfter w:w="7259" w:type="dxa"/>
          <w:trHeight w:val="322"/>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259" w:type="dxa"/>
            <w:gridSpan w:val="2"/>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F006EC" w:rsidRPr="00631373" w:rsidRDefault="00F006EC" w:rsidP="00416803">
      <w:pPr>
        <w:spacing w:after="0" w:line="240" w:lineRule="auto"/>
        <w:rPr>
          <w:rFonts w:ascii="Times New Roman" w:hAnsi="Times New Roman"/>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ConsPlusNormal"/>
        <w:jc w:val="center"/>
        <w:rPr>
          <w:rFonts w:ascii="Times New Roman" w:hAnsi="Times New Roman" w:cs="Times New Roman"/>
          <w:b/>
          <w:sz w:val="28"/>
          <w:szCs w:val="28"/>
        </w:rPr>
      </w:pP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lastRenderedPageBreak/>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sz w:val="28"/>
          <w:szCs w:val="28"/>
        </w:rPr>
        <w:t xml:space="preserve">Подпрограмма </w:t>
      </w:r>
      <w:r w:rsidRPr="00631373">
        <w:rPr>
          <w:rFonts w:ascii="Times New Roman" w:hAnsi="Times New Roman"/>
          <w:color w:val="000000"/>
          <w:sz w:val="28"/>
          <w:szCs w:val="28"/>
        </w:rPr>
        <w:t>содержит мероприятия, направленные на:</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недопущение возникновения происшествий и ЧС на территории поселения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снижение уровня риска возникновения  ЧС;</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своевременное выполнение функциональных обязанностей службами и организациями.</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F006EC" w:rsidRPr="00631373" w:rsidRDefault="00F006EC" w:rsidP="00416803">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w:t>
      </w:r>
      <w:r w:rsidR="00416803">
        <w:rPr>
          <w:rFonts w:ascii="Times New Roman" w:hAnsi="Times New Roman"/>
          <w:sz w:val="28"/>
          <w:szCs w:val="28"/>
        </w:rPr>
        <w:t xml:space="preserve"> действующего законодательства.</w:t>
      </w:r>
    </w:p>
    <w:p w:rsidR="00F006EC" w:rsidRPr="00631373" w:rsidRDefault="00F006EC" w:rsidP="00F006EC">
      <w:pPr>
        <w:autoSpaceDE w:val="0"/>
        <w:autoSpaceDN w:val="0"/>
        <w:adjustRightInd w:val="0"/>
        <w:jc w:val="center"/>
        <w:rPr>
          <w:rFonts w:ascii="Times New Roman" w:hAnsi="Times New Roman"/>
          <w:sz w:val="28"/>
          <w:szCs w:val="28"/>
        </w:rPr>
      </w:pPr>
      <w:r w:rsidRPr="00631373">
        <w:rPr>
          <w:rFonts w:ascii="Times New Roman" w:hAnsi="Times New Roman"/>
          <w:b/>
          <w:sz w:val="28"/>
          <w:szCs w:val="28"/>
        </w:rPr>
        <w:t>2. Основные цели и задачи  подпрограммы с указанием сроков и этапов ее реализации, а также целевых индикаторов и показателей</w:t>
      </w:r>
    </w:p>
    <w:p w:rsidR="00F006EC" w:rsidRPr="00631373" w:rsidRDefault="00F006EC" w:rsidP="00416803">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Целью ре</w:t>
      </w:r>
      <w:r w:rsidR="00416803">
        <w:rPr>
          <w:rFonts w:ascii="Times New Roman" w:hAnsi="Times New Roman" w:cs="Times New Roman"/>
          <w:sz w:val="28"/>
          <w:szCs w:val="28"/>
        </w:rPr>
        <w:t>ализации подпрограммы является:</w:t>
      </w:r>
    </w:p>
    <w:p w:rsidR="00F006EC" w:rsidRPr="00631373" w:rsidRDefault="00F006EC" w:rsidP="00F006EC">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41680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З</w:t>
      </w:r>
      <w:r w:rsidR="00416803">
        <w:rPr>
          <w:rFonts w:ascii="Times New Roman" w:hAnsi="Times New Roman"/>
          <w:spacing w:val="-1"/>
          <w:sz w:val="28"/>
          <w:szCs w:val="28"/>
        </w:rPr>
        <w:t>адачей  Подпрограммы  является: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lastRenderedPageBreak/>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ab/>
        <w:t>Программа предусматривает комплекс мероприятий, реализа</w:t>
      </w:r>
      <w:r w:rsidR="005916A8">
        <w:rPr>
          <w:rFonts w:ascii="Times New Roman" w:hAnsi="Times New Roman" w:cs="Times New Roman"/>
          <w:sz w:val="28"/>
          <w:szCs w:val="28"/>
        </w:rPr>
        <w:t>ция которых спланирована на 2022 - 2024</w:t>
      </w:r>
      <w:r w:rsidRPr="00631373">
        <w:rPr>
          <w:rFonts w:ascii="Times New Roman" w:hAnsi="Times New Roman" w:cs="Times New Roman"/>
          <w:sz w:val="28"/>
          <w:szCs w:val="28"/>
        </w:rPr>
        <w:t xml:space="preserve"> годы.</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Реализация мероприятий обеспечит:</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снижение рисков пожаров и загораний на территории муниципального образования</w:t>
      </w:r>
      <w:r w:rsidR="00416803">
        <w:rPr>
          <w:rFonts w:ascii="Times New Roman" w:hAnsi="Times New Roman" w:cs="Times New Roman"/>
          <w:sz w:val="28"/>
          <w:szCs w:val="28"/>
        </w:rPr>
        <w:t>.</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hAnsi="Times New Roman"/>
          <w:sz w:val="28"/>
          <w:szCs w:val="28"/>
        </w:rPr>
        <w:tab/>
      </w: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006EC">
      <w:pPr>
        <w:pStyle w:val="ConsPlusNonformat"/>
        <w:widowControl/>
        <w:numPr>
          <w:ilvl w:val="0"/>
          <w:numId w:val="28"/>
        </w:numPr>
        <w:jc w:val="both"/>
        <w:rPr>
          <w:rFonts w:ascii="Times New Roman" w:hAnsi="Times New Roman"/>
          <w:sz w:val="28"/>
          <w:szCs w:val="28"/>
        </w:rPr>
      </w:pPr>
      <w:r w:rsidRPr="00631373">
        <w:rPr>
          <w:rFonts w:ascii="Times New Roman" w:hAnsi="Times New Roman"/>
          <w:sz w:val="28"/>
          <w:szCs w:val="28"/>
        </w:rPr>
        <w:t xml:space="preserve">Создание резерва финансовых и  материальных ресурсов для ликвидации чрезвычайных ситуаций на территории поселения </w:t>
      </w:r>
    </w:p>
    <w:p w:rsidR="00F006EC" w:rsidRPr="00416803" w:rsidRDefault="00F006EC" w:rsidP="00F006EC">
      <w:pPr>
        <w:pStyle w:val="ConsPlusNonformat"/>
        <w:widowControl/>
        <w:numPr>
          <w:ilvl w:val="0"/>
          <w:numId w:val="28"/>
        </w:numPr>
        <w:jc w:val="both"/>
        <w:rPr>
          <w:sz w:val="28"/>
          <w:szCs w:val="28"/>
        </w:rPr>
      </w:pPr>
      <w:r w:rsidRPr="00631373">
        <w:rPr>
          <w:rFonts w:ascii="Times New Roman" w:hAnsi="Times New Roman"/>
          <w:sz w:val="28"/>
          <w:szCs w:val="28"/>
        </w:rPr>
        <w:t>Обеспечение пожарной безопасности на территории поселения</w:t>
      </w:r>
    </w:p>
    <w:p w:rsidR="00F006EC" w:rsidRDefault="00F006EC"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A121A" w:rsidRPr="00631373" w:rsidRDefault="008A121A" w:rsidP="008A121A">
      <w:pPr>
        <w:tabs>
          <w:tab w:val="left" w:pos="1230"/>
          <w:tab w:val="center" w:pos="4818"/>
        </w:tabs>
        <w:spacing w:after="0" w:line="240" w:lineRule="auto"/>
        <w:jc w:val="center"/>
        <w:rPr>
          <w:rFonts w:ascii="Times New Roman" w:hAnsi="Times New Roman"/>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772"/>
        <w:gridCol w:w="1235"/>
        <w:gridCol w:w="1200"/>
        <w:gridCol w:w="1068"/>
        <w:gridCol w:w="1098"/>
      </w:tblGrid>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 (далее – подпрограмма)</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color w:val="172C31"/>
                <w:sz w:val="28"/>
                <w:szCs w:val="28"/>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технического уровня существующих автомобильных дорог, увеличение их пропускной способности;</w:t>
            </w:r>
          </w:p>
          <w:p w:rsidR="00F006EC" w:rsidRPr="00416803" w:rsidRDefault="00F006EC" w:rsidP="00416803">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54092F">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D14542" w:rsidP="0054092F">
            <w:pPr>
              <w:spacing w:after="0" w:line="240" w:lineRule="auto"/>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765"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lastRenderedPageBreak/>
              <w:t>Источники финансирования</w:t>
            </w:r>
          </w:p>
        </w:tc>
        <w:tc>
          <w:tcPr>
            <w:tcW w:w="4607"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086" w:type="dxa"/>
            <w:tcBorders>
              <w:top w:val="single" w:sz="4" w:space="0" w:color="auto"/>
              <w:left w:val="single" w:sz="4" w:space="0" w:color="auto"/>
              <w:bottom w:val="single" w:sz="4" w:space="0" w:color="auto"/>
              <w:right w:val="single" w:sz="4" w:space="0" w:color="auto"/>
            </w:tcBorders>
          </w:tcPr>
          <w:p w:rsidR="00182596"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p>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 xml:space="preserve">год </w:t>
            </w:r>
          </w:p>
        </w:tc>
        <w:tc>
          <w:tcPr>
            <w:tcW w:w="1086" w:type="dxa"/>
            <w:tcBorders>
              <w:top w:val="single" w:sz="4" w:space="0" w:color="auto"/>
              <w:left w:val="single" w:sz="4" w:space="0" w:color="auto"/>
              <w:bottom w:val="single" w:sz="4" w:space="0" w:color="auto"/>
              <w:right w:val="single" w:sz="4" w:space="0" w:color="auto"/>
            </w:tcBorders>
          </w:tcPr>
          <w:p w:rsidR="00F006EC" w:rsidRPr="00631373"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206" w:type="dxa"/>
            <w:tcBorders>
              <w:top w:val="single" w:sz="4" w:space="0" w:color="auto"/>
              <w:left w:val="single" w:sz="4" w:space="0" w:color="auto"/>
              <w:right w:val="single" w:sz="4" w:space="0" w:color="auto"/>
            </w:tcBorders>
          </w:tcPr>
          <w:p w:rsidR="00182596" w:rsidRDefault="00FC3D57" w:rsidP="0054092F">
            <w:pPr>
              <w:tabs>
                <w:tab w:val="center" w:pos="4677"/>
                <w:tab w:val="right" w:pos="9355"/>
              </w:tabs>
              <w:rPr>
                <w:rFonts w:ascii="Times New Roman" w:hAnsi="Times New Roman"/>
                <w:sz w:val="28"/>
                <w:szCs w:val="28"/>
              </w:rPr>
            </w:pPr>
            <w:r>
              <w:rPr>
                <w:rFonts w:ascii="Times New Roman" w:hAnsi="Times New Roman"/>
                <w:sz w:val="28"/>
                <w:szCs w:val="28"/>
              </w:rPr>
              <w:t>2024</w:t>
            </w:r>
          </w:p>
          <w:p w:rsidR="00F006EC" w:rsidRPr="00631373" w:rsidRDefault="00F006EC" w:rsidP="0054092F">
            <w:pPr>
              <w:tabs>
                <w:tab w:val="center" w:pos="4677"/>
                <w:tab w:val="right" w:pos="9355"/>
              </w:tabs>
              <w:rPr>
                <w:rFonts w:ascii="Times New Roman" w:hAnsi="Times New Roman"/>
                <w:sz w:val="28"/>
                <w:szCs w:val="28"/>
              </w:rPr>
            </w:pPr>
            <w:r w:rsidRPr="00631373">
              <w:rPr>
                <w:rFonts w:ascii="Times New Roman" w:hAnsi="Times New Roman"/>
                <w:sz w:val="28"/>
                <w:szCs w:val="28"/>
              </w:rPr>
              <w:t>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229"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2829,1</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1580,3</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742,3</w:t>
            </w:r>
          </w:p>
        </w:tc>
        <w:tc>
          <w:tcPr>
            <w:tcW w:w="1206" w:type="dxa"/>
            <w:tcBorders>
              <w:left w:val="single" w:sz="4" w:space="0" w:color="auto"/>
              <w:right w:val="single" w:sz="4" w:space="0" w:color="auto"/>
            </w:tcBorders>
          </w:tcPr>
          <w:p w:rsidR="00F006EC" w:rsidRPr="008A121A"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506,5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jc w:val="center"/>
              <w:rPr>
                <w:rFonts w:ascii="Times New Roman" w:hAnsi="Times New Roman"/>
                <w:bCs/>
                <w:sz w:val="28"/>
                <w:szCs w:val="28"/>
              </w:rPr>
            </w:pP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54092F">
            <w:pPr>
              <w:spacing w:after="0" w:line="240" w:lineRule="auto"/>
              <w:jc w:val="center"/>
              <w:rPr>
                <w:rFonts w:ascii="Times New Roman" w:hAnsi="Times New Roman"/>
                <w:bCs/>
                <w:sz w:val="28"/>
                <w:szCs w:val="28"/>
              </w:rPr>
            </w:pPr>
            <w:r>
              <w:rPr>
                <w:rFonts w:ascii="Times New Roman" w:hAnsi="Times New Roman"/>
                <w:bCs/>
                <w:sz w:val="28"/>
                <w:szCs w:val="28"/>
              </w:rPr>
              <w:t>870,3</w:t>
            </w: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rPr>
                <w:rFonts w:ascii="Times New Roman" w:hAnsi="Times New Roman"/>
                <w:sz w:val="28"/>
                <w:szCs w:val="28"/>
              </w:rPr>
            </w:pP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229" w:type="dxa"/>
            <w:tcBorders>
              <w:top w:val="single" w:sz="4" w:space="0" w:color="auto"/>
              <w:left w:val="single" w:sz="4" w:space="0" w:color="auto"/>
              <w:bottom w:val="single" w:sz="4" w:space="0" w:color="auto"/>
              <w:right w:val="single" w:sz="4" w:space="0" w:color="auto"/>
            </w:tcBorders>
          </w:tcPr>
          <w:p w:rsidR="008A121A" w:rsidRPr="008A121A" w:rsidRDefault="008A121A" w:rsidP="00B2637E">
            <w:pPr>
              <w:tabs>
                <w:tab w:val="center" w:pos="4677"/>
                <w:tab w:val="right" w:pos="9355"/>
              </w:tabs>
              <w:spacing w:after="0" w:line="240" w:lineRule="auto"/>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FC3D57" w:rsidP="00B2637E">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710,0</w:t>
            </w: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FC3D57" w:rsidP="00B2637E">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742,3</w:t>
            </w:r>
          </w:p>
        </w:tc>
        <w:tc>
          <w:tcPr>
            <w:tcW w:w="1206" w:type="dxa"/>
            <w:tcBorders>
              <w:left w:val="single" w:sz="4" w:space="0" w:color="auto"/>
              <w:right w:val="single" w:sz="4" w:space="0" w:color="auto"/>
            </w:tcBorders>
          </w:tcPr>
          <w:p w:rsidR="008A121A" w:rsidRPr="008A121A" w:rsidRDefault="00FC3D57" w:rsidP="00B2637E">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506,5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bottom w:val="single" w:sz="4" w:space="0" w:color="auto"/>
              <w:right w:val="single" w:sz="4" w:space="0" w:color="auto"/>
            </w:tcBorders>
            <w:vAlign w:val="center"/>
          </w:tcPr>
          <w:p w:rsidR="00F006EC" w:rsidRPr="008A121A" w:rsidRDefault="00F006EC" w:rsidP="0054092F">
            <w:pPr>
              <w:rPr>
                <w:rFonts w:ascii="Times New Roman" w:hAnsi="Times New Roman"/>
                <w:bCs/>
                <w:sz w:val="28"/>
                <w:szCs w:val="28"/>
              </w:rPr>
            </w:pPr>
          </w:p>
        </w:tc>
      </w:tr>
      <w:tr w:rsidR="00F006EC" w:rsidRPr="00631373" w:rsidTr="0054092F">
        <w:trPr>
          <w:trHeight w:val="1952"/>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41680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сокращение доли протяженности автомобильных дорог общего пользования местного значения, не отвечающих нормативным</w:t>
            </w:r>
            <w:r w:rsidRPr="00631373">
              <w:rPr>
                <w:rFonts w:ascii="Times New Roman" w:hAnsi="Times New Roman"/>
                <w:color w:val="000000"/>
                <w:sz w:val="28"/>
                <w:szCs w:val="28"/>
              </w:rPr>
              <w:br/>
              <w:t>требованиям, в общей протяженности автомобильных дорог общего</w:t>
            </w:r>
            <w:r w:rsidR="00416803">
              <w:rPr>
                <w:rFonts w:ascii="Times New Roman" w:hAnsi="Times New Roman"/>
                <w:color w:val="000000"/>
                <w:sz w:val="28"/>
                <w:szCs w:val="28"/>
              </w:rPr>
              <w:t xml:space="preserve"> пользования местного значения;</w:t>
            </w:r>
          </w:p>
          <w:p w:rsidR="00F006EC" w:rsidRPr="0063137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 сокращение доли ДТП, совершению которых сопутствовало наличие неудовлетворительных дорожных условий, в общем количестве ДТП;</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p>
        </w:tc>
      </w:tr>
    </w:tbl>
    <w:p w:rsidR="00F006EC" w:rsidRPr="00631373" w:rsidRDefault="00F006EC" w:rsidP="00F006EC">
      <w:pPr>
        <w:tabs>
          <w:tab w:val="left" w:pos="2280"/>
        </w:tabs>
        <w:rPr>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af9"/>
        <w:spacing w:before="120" w:after="120"/>
        <w:jc w:val="both"/>
        <w:rPr>
          <w:rFonts w:ascii="Times New Roman" w:hAnsi="Times New Roman" w:cs="Times New Roman"/>
          <w:color w:val="172C31"/>
          <w:sz w:val="28"/>
          <w:szCs w:val="28"/>
        </w:rPr>
      </w:pPr>
      <w:r w:rsidRPr="00631373">
        <w:rPr>
          <w:rFonts w:ascii="Times New Roman" w:hAnsi="Times New Roman" w:cs="Times New Roman"/>
          <w:color w:val="172C31"/>
          <w:sz w:val="28"/>
          <w:szCs w:val="28"/>
        </w:rPr>
        <w:t> </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Необходимость подпрограммы вызвана следующими нормативными актами:</w:t>
      </w:r>
      <w:r w:rsidRPr="00631373">
        <w:rPr>
          <w:rStyle w:val="apple-converted-space"/>
          <w:color w:val="auto"/>
          <w:sz w:val="28"/>
          <w:szCs w:val="28"/>
        </w:rPr>
        <w:t> </w:t>
      </w:r>
      <w:hyperlink r:id="rId21" w:history="1">
        <w:r w:rsidR="00416803">
          <w:rPr>
            <w:rStyle w:val="a3"/>
            <w:color w:val="auto"/>
            <w:sz w:val="28"/>
            <w:szCs w:val="28"/>
          </w:rPr>
          <w:t>ст.</w:t>
        </w:r>
        <w:r w:rsidRPr="00631373">
          <w:rPr>
            <w:rStyle w:val="a3"/>
            <w:color w:val="auto"/>
            <w:sz w:val="28"/>
            <w:szCs w:val="28"/>
          </w:rPr>
          <w:t>179.4</w:t>
        </w:r>
      </w:hyperlink>
      <w:r w:rsidRPr="00631373">
        <w:rPr>
          <w:rFonts w:ascii="Times New Roman" w:hAnsi="Times New Roman" w:cs="Times New Roman"/>
          <w:color w:val="auto"/>
          <w:sz w:val="28"/>
          <w:szCs w:val="28"/>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w:t>
      </w:r>
      <w:r w:rsidR="00E07185">
        <w:rPr>
          <w:rFonts w:ascii="Times New Roman" w:hAnsi="Times New Roman" w:cs="Times New Roman"/>
          <w:color w:val="auto"/>
          <w:sz w:val="28"/>
          <w:szCs w:val="28"/>
        </w:rPr>
        <w:t>,</w:t>
      </w:r>
      <w:r w:rsidRPr="00631373">
        <w:rPr>
          <w:rFonts w:ascii="Times New Roman" w:hAnsi="Times New Roman" w:cs="Times New Roman"/>
          <w:color w:val="auto"/>
          <w:sz w:val="28"/>
          <w:szCs w:val="28"/>
        </w:rPr>
        <w:t xml:space="preserve"> автомобильных дорог во многом зависит решение задач достижения устойчивого экономического роста поселения, </w:t>
      </w:r>
      <w:r w:rsidRPr="00631373">
        <w:rPr>
          <w:rFonts w:ascii="Times New Roman" w:hAnsi="Times New Roman" w:cs="Times New Roman"/>
          <w:color w:val="auto"/>
          <w:sz w:val="28"/>
          <w:szCs w:val="28"/>
        </w:rPr>
        <w:lastRenderedPageBreak/>
        <w:t>улучшения условий для предпринимательской деятельности и повышения качества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w:t>
      </w:r>
      <w:r w:rsidR="008D3470">
        <w:rPr>
          <w:rFonts w:ascii="Times New Roman" w:hAnsi="Times New Roman" w:cs="Times New Roman"/>
          <w:color w:val="auto"/>
          <w:sz w:val="28"/>
          <w:szCs w:val="28"/>
        </w:rPr>
        <w:t xml:space="preserve"> </w:t>
      </w:r>
      <w:r w:rsidRPr="00631373">
        <w:rPr>
          <w:rFonts w:ascii="Times New Roman" w:hAnsi="Times New Roman" w:cs="Times New Roman"/>
          <w:color w:val="auto"/>
          <w:sz w:val="28"/>
          <w:szCs w:val="28"/>
        </w:rPr>
        <w:t>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416803" w:rsidRDefault="00F006EC" w:rsidP="00416803">
      <w:pPr>
        <w:pStyle w:val="af9"/>
        <w:spacing w:before="120" w:after="120"/>
        <w:jc w:val="both"/>
        <w:rPr>
          <w:rStyle w:val="afd"/>
          <w:rFonts w:ascii="Times New Roman" w:hAnsi="Times New Roman" w:cs="Times New Roman"/>
          <w:b w:val="0"/>
          <w:bCs w:val="0"/>
          <w:color w:val="auto"/>
          <w:sz w:val="28"/>
          <w:szCs w:val="28"/>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w:t>
      </w:r>
      <w:r w:rsidR="00416803">
        <w:rPr>
          <w:rFonts w:ascii="Times New Roman" w:hAnsi="Times New Roman" w:cs="Times New Roman"/>
          <w:color w:val="auto"/>
          <w:sz w:val="28"/>
          <w:szCs w:val="28"/>
        </w:rPr>
        <w:t xml:space="preserve"> автомобильных дорог поселения.</w:t>
      </w:r>
    </w:p>
    <w:p w:rsidR="00F006EC" w:rsidRPr="00631373" w:rsidRDefault="00F006EC" w:rsidP="00F006EC">
      <w:pPr>
        <w:pStyle w:val="af9"/>
        <w:spacing w:before="120" w:after="120"/>
        <w:jc w:val="center"/>
        <w:rPr>
          <w:rFonts w:ascii="Times New Roman" w:hAnsi="Times New Roman" w:cs="Times New Roman"/>
          <w:color w:val="auto"/>
          <w:sz w:val="28"/>
          <w:szCs w:val="28"/>
        </w:rPr>
      </w:pPr>
      <w:r w:rsidRPr="00631373">
        <w:rPr>
          <w:rStyle w:val="afd"/>
          <w:rFonts w:ascii="Times New Roman" w:hAnsi="Times New Roman" w:cs="Times New Roman"/>
          <w:color w:val="auto"/>
          <w:sz w:val="28"/>
          <w:szCs w:val="28"/>
        </w:rPr>
        <w:t>Раздел 2. Основные цели и задачи муниципальной программы.</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технического уровня существующих автомобильных дорог, увеличение их пропускной способности;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w:t>
      </w:r>
      <w:r w:rsidR="00416803">
        <w:rPr>
          <w:rFonts w:ascii="Times New Roman" w:hAnsi="Times New Roman" w:cs="Times New Roman"/>
          <w:color w:val="auto"/>
          <w:sz w:val="28"/>
          <w:szCs w:val="28"/>
        </w:rPr>
        <w:t xml:space="preserve"> на состояние окружающей среды.</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972262" w:rsidRDefault="00972262" w:rsidP="00416803">
      <w:pPr>
        <w:widowControl w:val="0"/>
        <w:suppressAutoHyphens/>
        <w:spacing w:after="0" w:line="240" w:lineRule="auto"/>
        <w:rPr>
          <w:rFonts w:ascii="Times New Roman" w:hAnsi="Times New Roman"/>
          <w:bCs/>
          <w:sz w:val="28"/>
          <w:szCs w:val="28"/>
        </w:rPr>
      </w:pPr>
    </w:p>
    <w:p w:rsidR="00F006EC" w:rsidRDefault="00F006EC" w:rsidP="008A121A">
      <w:pPr>
        <w:widowControl w:val="0"/>
        <w:suppressAutoHyphens/>
        <w:spacing w:after="0" w:line="240" w:lineRule="auto"/>
        <w:jc w:val="center"/>
        <w:rPr>
          <w:rFonts w:ascii="Times New Roman" w:eastAsia="SimSun" w:hAnsi="Times New Roman" w:cs="Calibri"/>
          <w:b/>
          <w:kern w:val="2"/>
          <w:sz w:val="28"/>
          <w:szCs w:val="28"/>
        </w:rPr>
      </w:pPr>
      <w:bookmarkStart w:id="1" w:name="_GoBack"/>
      <w:bookmarkEnd w:id="1"/>
    </w:p>
    <w:p w:rsidR="008A121A" w:rsidRDefault="008A121A" w:rsidP="008A121A">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ind w:right="-365"/>
        <w:jc w:val="center"/>
        <w:rPr>
          <w:rFonts w:ascii="Times New Roman" w:hAnsi="Times New Roman"/>
          <w:b/>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«Комплексное благоустройство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812"/>
        <w:gridCol w:w="1185"/>
        <w:gridCol w:w="1129"/>
        <w:gridCol w:w="1120"/>
        <w:gridCol w:w="1126"/>
      </w:tblGrid>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«Комплексное благоустройство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(далее – подпрограмма)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-Совершенствование системы комплексного благоустройства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уровня внешнего благоустройства и санитарного содержания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совершенствование эстетического вида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активизация работы по благоустройству территории поселения,  реконструкции систем наружного освещения улиц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общего уровня благоустройства территории сельского поселения   для обеспечения максимально благоприятных, комфортных условий для проживания и отдыха населения;</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-содержание и капитальный ремонт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Приведение в качественное состояние элементов благоустройства;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содержание, текущий ремонт объектов благоустройство </w:t>
            </w:r>
            <w:r w:rsidR="00192F6E">
              <w:rPr>
                <w:rFonts w:ascii="Times New Roman" w:hAnsi="Times New Roman"/>
                <w:sz w:val="28"/>
                <w:szCs w:val="28"/>
              </w:rPr>
              <w:t xml:space="preserve">              </w:t>
            </w:r>
            <w:r w:rsidRPr="00631373">
              <w:rPr>
                <w:rFonts w:ascii="Times New Roman" w:hAnsi="Times New Roman"/>
                <w:sz w:val="28"/>
                <w:szCs w:val="28"/>
              </w:rPr>
              <w:t>( газонов, зеленых насаждений);</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реконструкция  системы уличного освещения, с установкой светильников в населенных пунктах;</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формирование условий и создание мест отдыха населения;</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-меропр</w:t>
            </w:r>
            <w:r w:rsidR="00416803">
              <w:rPr>
                <w:rFonts w:ascii="Times New Roman" w:hAnsi="Times New Roman"/>
                <w:sz w:val="28"/>
                <w:szCs w:val="28"/>
              </w:rPr>
              <w:t>иятия в области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8A121A">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192F6E" w:rsidP="0054092F">
            <w:pPr>
              <w:spacing w:after="0" w:line="240" w:lineRule="auto"/>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lastRenderedPageBreak/>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812"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Источники финансирования</w:t>
            </w:r>
          </w:p>
        </w:tc>
        <w:tc>
          <w:tcPr>
            <w:tcW w:w="4560"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129" w:type="dxa"/>
            <w:tcBorders>
              <w:top w:val="single" w:sz="4" w:space="0" w:color="auto"/>
              <w:left w:val="single" w:sz="4" w:space="0" w:color="auto"/>
              <w:bottom w:val="single" w:sz="4" w:space="0" w:color="auto"/>
              <w:right w:val="single" w:sz="4" w:space="0" w:color="auto"/>
            </w:tcBorders>
          </w:tcPr>
          <w:p w:rsidR="00F006EC" w:rsidRPr="00631373" w:rsidRDefault="00192F6E"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r w:rsidR="00F006EC" w:rsidRPr="00631373">
              <w:rPr>
                <w:rFonts w:ascii="Times New Roman" w:hAnsi="Times New Roman"/>
                <w:sz w:val="28"/>
                <w:szCs w:val="28"/>
              </w:rPr>
              <w:t xml:space="preserve"> год </w:t>
            </w:r>
          </w:p>
        </w:tc>
        <w:tc>
          <w:tcPr>
            <w:tcW w:w="1120" w:type="dxa"/>
            <w:tcBorders>
              <w:top w:val="single" w:sz="4" w:space="0" w:color="auto"/>
              <w:left w:val="single" w:sz="4" w:space="0" w:color="auto"/>
              <w:bottom w:val="single" w:sz="4" w:space="0" w:color="auto"/>
              <w:right w:val="single" w:sz="4" w:space="0" w:color="auto"/>
            </w:tcBorders>
          </w:tcPr>
          <w:p w:rsidR="00F006EC" w:rsidRPr="00631373" w:rsidRDefault="00192F6E"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126" w:type="dxa"/>
            <w:tcBorders>
              <w:top w:val="single" w:sz="4" w:space="0" w:color="auto"/>
              <w:left w:val="single" w:sz="4" w:space="0" w:color="auto"/>
              <w:right w:val="single" w:sz="4" w:space="0" w:color="auto"/>
            </w:tcBorders>
          </w:tcPr>
          <w:p w:rsidR="00F006EC" w:rsidRPr="00631373" w:rsidRDefault="00192F6E" w:rsidP="0054092F">
            <w:pPr>
              <w:tabs>
                <w:tab w:val="center" w:pos="4677"/>
                <w:tab w:val="right" w:pos="9355"/>
              </w:tabs>
              <w:rPr>
                <w:rFonts w:ascii="Times New Roman" w:hAnsi="Times New Roman"/>
                <w:sz w:val="28"/>
                <w:szCs w:val="28"/>
              </w:rPr>
            </w:pPr>
            <w:r>
              <w:rPr>
                <w:rFonts w:ascii="Times New Roman" w:hAnsi="Times New Roman"/>
                <w:sz w:val="28"/>
                <w:szCs w:val="28"/>
              </w:rPr>
              <w:t>2024</w:t>
            </w:r>
            <w:r w:rsidR="00F006EC" w:rsidRPr="00631373">
              <w:rPr>
                <w:rFonts w:ascii="Times New Roman" w:hAnsi="Times New Roman"/>
                <w:sz w:val="28"/>
                <w:szCs w:val="28"/>
              </w:rPr>
              <w:t xml:space="preserve"> 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185"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1101,1</w:t>
            </w:r>
          </w:p>
        </w:tc>
        <w:tc>
          <w:tcPr>
            <w:tcW w:w="1129"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50,0</w:t>
            </w:r>
          </w:p>
        </w:tc>
        <w:tc>
          <w:tcPr>
            <w:tcW w:w="1120"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c>
          <w:tcPr>
            <w:tcW w:w="1126" w:type="dxa"/>
            <w:tcBorders>
              <w:left w:val="single" w:sz="4" w:space="0" w:color="auto"/>
              <w:right w:val="single" w:sz="4" w:space="0" w:color="auto"/>
            </w:tcBorders>
          </w:tcPr>
          <w:p w:rsidR="00F006EC" w:rsidRPr="008A121A" w:rsidRDefault="008A121A"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right w:val="single" w:sz="4" w:space="0" w:color="auto"/>
            </w:tcBorders>
            <w:vAlign w:val="center"/>
          </w:tcPr>
          <w:p w:rsidR="00F006EC" w:rsidRPr="008A121A" w:rsidRDefault="00FC3D57" w:rsidP="00FC3D57">
            <w:pPr>
              <w:jc w:val="center"/>
              <w:rPr>
                <w:rFonts w:ascii="Times New Roman" w:hAnsi="Times New Roman"/>
                <w:bCs/>
                <w:sz w:val="28"/>
                <w:szCs w:val="28"/>
              </w:rPr>
            </w:pPr>
            <w:r>
              <w:rPr>
                <w:rFonts w:ascii="Times New Roman" w:hAnsi="Times New Roman"/>
                <w:bCs/>
                <w:sz w:val="28"/>
                <w:szCs w:val="28"/>
              </w:rPr>
              <w:t>0</w:t>
            </w: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475,4</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right w:val="single" w:sz="4" w:space="0" w:color="auto"/>
            </w:tcBorders>
            <w:vAlign w:val="center"/>
          </w:tcPr>
          <w:p w:rsidR="00F006EC" w:rsidRPr="008A121A" w:rsidRDefault="00FC3D57" w:rsidP="00FC3D57">
            <w:pPr>
              <w:jc w:val="center"/>
              <w:rPr>
                <w:rFonts w:ascii="Times New Roman" w:hAnsi="Times New Roman"/>
                <w:sz w:val="28"/>
                <w:szCs w:val="28"/>
              </w:rPr>
            </w:pPr>
            <w:r>
              <w:rPr>
                <w:rFonts w:ascii="Times New Roman" w:hAnsi="Times New Roman"/>
                <w:sz w:val="28"/>
                <w:szCs w:val="28"/>
              </w:rPr>
              <w:t>0</w:t>
            </w: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185"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190,0</w:t>
            </w:r>
          </w:p>
        </w:tc>
        <w:tc>
          <w:tcPr>
            <w:tcW w:w="1120"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50,0</w:t>
            </w:r>
          </w:p>
        </w:tc>
        <w:tc>
          <w:tcPr>
            <w:tcW w:w="1126" w:type="dxa"/>
            <w:tcBorders>
              <w:left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385,6</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bottom w:val="single" w:sz="4" w:space="0" w:color="auto"/>
              <w:right w:val="single" w:sz="4" w:space="0" w:color="auto"/>
            </w:tcBorders>
            <w:vAlign w:val="center"/>
          </w:tcPr>
          <w:p w:rsidR="00F006EC" w:rsidRPr="008A121A" w:rsidRDefault="00FC3D57" w:rsidP="00FC3D57">
            <w:pPr>
              <w:jc w:val="center"/>
              <w:rPr>
                <w:rFonts w:ascii="Times New Roman" w:hAnsi="Times New Roman"/>
                <w:bCs/>
                <w:sz w:val="28"/>
                <w:szCs w:val="28"/>
              </w:rPr>
            </w:pPr>
            <w:r>
              <w:rPr>
                <w:rFonts w:ascii="Times New Roman" w:hAnsi="Times New Roman"/>
                <w:bCs/>
                <w:sz w:val="28"/>
                <w:szCs w:val="28"/>
              </w:rPr>
              <w:t>0</w:t>
            </w:r>
          </w:p>
        </w:tc>
      </w:tr>
      <w:tr w:rsidR="00F006EC" w:rsidRPr="00631373" w:rsidTr="008A121A">
        <w:trPr>
          <w:trHeight w:val="4838"/>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7372" w:type="dxa"/>
            <w:gridSpan w:val="5"/>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631373">
              <w:rPr>
                <w:rFonts w:ascii="Times New Roman" w:hAnsi="Times New Roman"/>
                <w:sz w:val="28"/>
                <w:szCs w:val="28"/>
              </w:rPr>
              <w:t xml:space="preserve"> -Мероприятия по организации уличного освещения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и комфортных  условий для проживания и отдыха населения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максимальное озеленение территории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условий для проживания и отдыха населения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-улучшение санитарного и экологического состояния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содержание мест захоронений в надлежащем состоянии;</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-ликвидация несанкционированных свалок мусора;</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-прочее благоустройство территории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благоустройства территории сельского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-увеличение и приведение в надлежащие состояние водопроводных сетей</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r w:rsidRPr="00631373">
              <w:rPr>
                <w:rFonts w:ascii="Times New Roman" w:hAnsi="Times New Roman"/>
                <w:sz w:val="28"/>
                <w:szCs w:val="28"/>
              </w:rPr>
              <w:t>- улучшения  жилищного фонда.</w:t>
            </w:r>
          </w:p>
        </w:tc>
      </w:tr>
    </w:tbl>
    <w:p w:rsidR="00F006EC" w:rsidRPr="00631373" w:rsidRDefault="00F006EC" w:rsidP="00F006EC">
      <w:pPr>
        <w:rPr>
          <w:sz w:val="28"/>
          <w:szCs w:val="28"/>
        </w:rPr>
      </w:pPr>
    </w:p>
    <w:p w:rsidR="00416803" w:rsidRDefault="00416803" w:rsidP="00F006EC">
      <w:pPr>
        <w:pStyle w:val="ConsPlusNormal"/>
        <w:ind w:left="-567" w:right="-1"/>
        <w:jc w:val="center"/>
        <w:outlineLvl w:val="0"/>
        <w:rPr>
          <w:rFonts w:ascii="Times New Roman" w:hAnsi="Times New Roman" w:cs="Times New Roman"/>
          <w:b/>
          <w:sz w:val="28"/>
          <w:szCs w:val="28"/>
        </w:rPr>
      </w:pPr>
    </w:p>
    <w:p w:rsidR="00F006EC" w:rsidRPr="00631373" w:rsidRDefault="00F006EC" w:rsidP="00F006EC">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lastRenderedPageBreak/>
        <w:t>1. Общая характеристика сферы реализации муниципальной подпрограммы</w:t>
      </w:r>
    </w:p>
    <w:p w:rsidR="00F006EC" w:rsidRPr="00631373" w:rsidRDefault="00F006EC" w:rsidP="00F006EC">
      <w:pPr>
        <w:pStyle w:val="ConsPlusNormal"/>
        <w:ind w:left="-567" w:right="-1"/>
        <w:jc w:val="both"/>
        <w:outlineLvl w:val="0"/>
        <w:rPr>
          <w:rFonts w:ascii="Times New Roman" w:hAnsi="Times New Roman" w:cs="Times New Roman"/>
          <w:sz w:val="28"/>
          <w:szCs w:val="28"/>
        </w:rPr>
      </w:pPr>
    </w:p>
    <w:p w:rsidR="00F006EC" w:rsidRPr="00631373" w:rsidRDefault="00F006EC" w:rsidP="00D579B5">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F006EC" w:rsidRPr="00631373" w:rsidRDefault="00F006EC" w:rsidP="00F76268">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муниципальной подпрограммы</w:t>
      </w:r>
    </w:p>
    <w:p w:rsidR="00F006EC" w:rsidRPr="00631373" w:rsidRDefault="00F006EC" w:rsidP="00F006EC">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cs="Times New Roman"/>
          <w:sz w:val="28"/>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w:t>
      </w:r>
      <w:r w:rsidRPr="00631373">
        <w:rPr>
          <w:rFonts w:ascii="Times New Roman" w:hAnsi="Times New Roman" w:cs="Times New Roman"/>
          <w:sz w:val="28"/>
          <w:szCs w:val="28"/>
        </w:rPr>
        <w:lastRenderedPageBreak/>
        <w:t>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006EC" w:rsidRPr="00416803" w:rsidRDefault="00F006EC" w:rsidP="00416803">
      <w:pPr>
        <w:pStyle w:val="ConsPlusNormal"/>
        <w:ind w:left="-113"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w:t>
      </w:r>
      <w:r w:rsidR="00192F6E">
        <w:rPr>
          <w:rFonts w:ascii="Times New Roman" w:hAnsi="Times New Roman" w:cs="Times New Roman"/>
          <w:sz w:val="28"/>
          <w:szCs w:val="28"/>
        </w:rPr>
        <w:t>изации с 2022 года по 2024</w:t>
      </w:r>
      <w:r w:rsidR="00416803">
        <w:rPr>
          <w:rFonts w:ascii="Times New Roman" w:hAnsi="Times New Roman" w:cs="Times New Roman"/>
          <w:sz w:val="28"/>
          <w:szCs w:val="28"/>
        </w:rPr>
        <w:t xml:space="preserve"> год.</w:t>
      </w:r>
    </w:p>
    <w:p w:rsidR="00F006EC" w:rsidRPr="00631373" w:rsidRDefault="00F006EC" w:rsidP="00F76268">
      <w:pPr>
        <w:pStyle w:val="ConsPlusNormal"/>
        <w:ind w:left="-567" w:right="-1" w:firstLine="567"/>
        <w:jc w:val="center"/>
        <w:outlineLvl w:val="0"/>
        <w:rPr>
          <w:rFonts w:ascii="Times New Roman" w:hAnsi="Times New Roman" w:cs="Times New Roman"/>
          <w:b/>
          <w:sz w:val="28"/>
          <w:szCs w:val="28"/>
        </w:rPr>
      </w:pPr>
      <w:r w:rsidRPr="00631373">
        <w:rPr>
          <w:rFonts w:ascii="Times New Roman" w:hAnsi="Times New Roman" w:cs="Times New Roman"/>
          <w:b/>
          <w:sz w:val="28"/>
          <w:szCs w:val="28"/>
        </w:rPr>
        <w:t>3. Обобщенная характеристика основных мероприятий муниципальной подпрограммы</w:t>
      </w:r>
    </w:p>
    <w:p w:rsidR="00F006EC" w:rsidRPr="00631373" w:rsidRDefault="00F006EC" w:rsidP="00F76268">
      <w:pPr>
        <w:pStyle w:val="ConsPlusNormal"/>
        <w:ind w:left="-56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Основными мероприятиями муниципальной подпрограммы являются: </w:t>
      </w:r>
    </w:p>
    <w:p w:rsidR="00F006EC" w:rsidRPr="00631373" w:rsidRDefault="00F006EC" w:rsidP="00F76268">
      <w:pPr>
        <w:pStyle w:val="ConsPlusNormal"/>
        <w:ind w:left="-142" w:right="-1" w:firstLine="709"/>
        <w:jc w:val="both"/>
        <w:outlineLvl w:val="0"/>
        <w:rPr>
          <w:rFonts w:ascii="Times New Roman" w:hAnsi="Times New Roman"/>
          <w:sz w:val="28"/>
          <w:szCs w:val="28"/>
        </w:rPr>
      </w:pPr>
      <w:r w:rsidRPr="00631373">
        <w:rPr>
          <w:rFonts w:ascii="Times New Roman" w:hAnsi="Times New Roman"/>
          <w:sz w:val="28"/>
          <w:szCs w:val="28"/>
        </w:rPr>
        <w:t xml:space="preserve">1.Содержание жилищного хозяйства поселения. Данное мероприятие направлено на </w:t>
      </w:r>
      <w:r w:rsidRPr="00631373">
        <w:rPr>
          <w:rStyle w:val="A50"/>
          <w:rFonts w:ascii="Times New Roman" w:hAnsi="Times New Roman"/>
          <w:sz w:val="28"/>
          <w:szCs w:val="28"/>
        </w:rPr>
        <w:t>создание комфортных условий для проживания и отдыха граждан.</w:t>
      </w:r>
    </w:p>
    <w:p w:rsidR="00F006EC" w:rsidRPr="00631373" w:rsidRDefault="00F006EC" w:rsidP="00F76268">
      <w:pPr>
        <w:pStyle w:val="ConsPlusNormal"/>
        <w:ind w:right="-1" w:firstLine="709"/>
        <w:jc w:val="both"/>
        <w:outlineLvl w:val="0"/>
        <w:rPr>
          <w:rFonts w:ascii="Times New Roman" w:hAnsi="Times New Roman" w:cs="Times New Roman"/>
          <w:sz w:val="28"/>
          <w:szCs w:val="28"/>
        </w:rPr>
      </w:pPr>
      <w:r w:rsidRPr="00631373">
        <w:rPr>
          <w:rFonts w:ascii="Times New Roman" w:hAnsi="Times New Roman"/>
          <w:sz w:val="28"/>
          <w:szCs w:val="28"/>
        </w:rPr>
        <w:t>2.Модернизация объектов коммунальной инфраструктуры. Это ремонт и прокладка новых систем водоснабжения.</w:t>
      </w:r>
    </w:p>
    <w:p w:rsidR="00F006EC" w:rsidRPr="00631373" w:rsidRDefault="00F006EC" w:rsidP="00F76268">
      <w:pPr>
        <w:pStyle w:val="ConsPlusNormal"/>
        <w:ind w:left="-56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3.</w:t>
      </w:r>
      <w:r w:rsidRPr="00631373">
        <w:rPr>
          <w:rFonts w:ascii="Times New Roman" w:eastAsia="SimSun" w:hAnsi="Times New Roman" w:cs="Calibri"/>
          <w:kern w:val="2"/>
          <w:sz w:val="28"/>
          <w:szCs w:val="28"/>
        </w:rPr>
        <w:t>К</w:t>
      </w:r>
      <w:r w:rsidRPr="00631373">
        <w:rPr>
          <w:rFonts w:ascii="Times New Roman" w:hAnsi="Times New Roman"/>
          <w:sz w:val="28"/>
          <w:szCs w:val="28"/>
        </w:rPr>
        <w:t>омплексное благоустройство территории поселения:</w:t>
      </w:r>
    </w:p>
    <w:p w:rsidR="00F006EC" w:rsidRPr="00631373" w:rsidRDefault="00F006EC" w:rsidP="00F76268">
      <w:pPr>
        <w:pStyle w:val="ConsPlusNormal"/>
        <w:ind w:left="170"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организация уличного освещения (оплата за электроэнергию, выполнение работ, содержание, модернизация, приобретение материалов); </w:t>
      </w:r>
    </w:p>
    <w:p w:rsidR="00F006EC" w:rsidRPr="00631373" w:rsidRDefault="00F006EC" w:rsidP="00F76268">
      <w:pPr>
        <w:pStyle w:val="ConsPlusNormal"/>
        <w:ind w:left="113"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содержание мест захоронения (</w:t>
      </w:r>
      <w:r w:rsidR="00192F6E" w:rsidRPr="00631373">
        <w:rPr>
          <w:rFonts w:ascii="Times New Roman" w:hAnsi="Times New Roman" w:cs="Times New Roman"/>
          <w:sz w:val="28"/>
          <w:szCs w:val="28"/>
        </w:rPr>
        <w:t>очистка</w:t>
      </w:r>
      <w:r w:rsidRPr="00631373">
        <w:rPr>
          <w:rFonts w:ascii="Times New Roman" w:hAnsi="Times New Roman" w:cs="Times New Roman"/>
          <w:sz w:val="28"/>
          <w:szCs w:val="28"/>
        </w:rPr>
        <w:t xml:space="preserve"> территории от мусора, ремонт ограждения);</w:t>
      </w:r>
    </w:p>
    <w:p w:rsidR="00F006EC" w:rsidRPr="00416803" w:rsidRDefault="00F006EC" w:rsidP="00F76268">
      <w:pPr>
        <w:pStyle w:val="ConsPlusNormal"/>
        <w:ind w:left="5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 вырубк</w:t>
      </w:r>
      <w:r w:rsidR="00416803">
        <w:rPr>
          <w:rFonts w:ascii="Times New Roman" w:hAnsi="Times New Roman" w:cs="Times New Roman"/>
          <w:sz w:val="28"/>
          <w:szCs w:val="28"/>
        </w:rPr>
        <w:t>а опасных деревьев)</w:t>
      </w:r>
      <w:r w:rsidR="00192F6E">
        <w:rPr>
          <w:rFonts w:ascii="Times New Roman" w:hAnsi="Times New Roman" w:cs="Times New Roman"/>
          <w:sz w:val="28"/>
          <w:szCs w:val="28"/>
        </w:rPr>
        <w:t>;</w:t>
      </w:r>
      <w:r w:rsidRPr="00631373">
        <w:rPr>
          <w:rFonts w:ascii="Times New Roman" w:hAnsi="Times New Roman"/>
          <w:sz w:val="28"/>
          <w:szCs w:val="28"/>
        </w:rPr>
        <w:tab/>
      </w:r>
    </w:p>
    <w:p w:rsidR="00F006EC" w:rsidRPr="00182596" w:rsidRDefault="00F006EC" w:rsidP="00F76268">
      <w:pPr>
        <w:spacing w:after="0"/>
        <w:jc w:val="both"/>
        <w:rPr>
          <w:rFonts w:ascii="Times New Roman" w:eastAsia="SimSun" w:hAnsi="Times New Roman" w:cs="Calibri"/>
          <w:color w:val="C0504D" w:themeColor="accent2"/>
          <w:kern w:val="2"/>
          <w:sz w:val="28"/>
          <w:szCs w:val="28"/>
        </w:rPr>
      </w:pPr>
    </w:p>
    <w:p w:rsidR="00F006EC" w:rsidRPr="00631373" w:rsidRDefault="00F006EC" w:rsidP="00F006EC">
      <w:pPr>
        <w:spacing w:after="0" w:line="240" w:lineRule="auto"/>
        <w:ind w:right="-365"/>
        <w:jc w:val="center"/>
        <w:rPr>
          <w:rFonts w:ascii="Times New Roman" w:hAnsi="Times New Roman"/>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Default="00F006EC"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Pr="00631373" w:rsidRDefault="00416803"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lastRenderedPageBreak/>
        <w:t>Подпрограмма</w:t>
      </w:r>
    </w:p>
    <w:p w:rsidR="00F006EC" w:rsidRPr="008A121A" w:rsidRDefault="00F006EC" w:rsidP="00F006EC">
      <w:pPr>
        <w:pStyle w:val="a4"/>
        <w:spacing w:after="0" w:line="240" w:lineRule="auto"/>
        <w:ind w:left="113"/>
        <w:jc w:val="center"/>
        <w:rPr>
          <w:rFonts w:ascii="Times New Roman" w:hAnsi="Times New Roman"/>
          <w:b/>
          <w:sz w:val="28"/>
          <w:szCs w:val="28"/>
        </w:rPr>
      </w:pPr>
      <w:r w:rsidRPr="008A121A">
        <w:rPr>
          <w:rFonts w:ascii="Times New Roman" w:hAnsi="Times New Roman"/>
          <w:b/>
          <w:sz w:val="28"/>
          <w:szCs w:val="28"/>
        </w:rPr>
        <w:t>«</w:t>
      </w:r>
      <w:r w:rsidR="008A121A" w:rsidRPr="008A121A">
        <w:rPr>
          <w:rFonts w:ascii="Times New Roman" w:hAnsi="Times New Roman"/>
          <w:b/>
          <w:sz w:val="28"/>
          <w:szCs w:val="28"/>
        </w:rPr>
        <w:t>Создание условий для организации досуга и обеспечения жителей поселения услугами организаций культуры</w:t>
      </w:r>
      <w:r w:rsidRPr="008A121A">
        <w:rPr>
          <w:rFonts w:ascii="Times New Roman" w:hAnsi="Times New Roman"/>
          <w:b/>
          <w:sz w:val="28"/>
          <w:szCs w:val="28"/>
        </w:rPr>
        <w:t>»</w:t>
      </w:r>
    </w:p>
    <w:p w:rsidR="00F006EC" w:rsidRPr="008A121A"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jc w:val="center"/>
        <w:rPr>
          <w:rFonts w:ascii="Times New Roman" w:hAnsi="Times New Roman"/>
          <w:sz w:val="28"/>
          <w:szCs w:val="28"/>
        </w:rPr>
      </w:pPr>
      <w:r w:rsidRPr="00631373">
        <w:rPr>
          <w:rFonts w:ascii="Times New Roman" w:hAnsi="Times New Roman"/>
          <w:sz w:val="28"/>
          <w:szCs w:val="28"/>
        </w:rPr>
        <w:t xml:space="preserve">Паспорт </w:t>
      </w:r>
    </w:p>
    <w:p w:rsidR="00F006EC" w:rsidRPr="00631373" w:rsidRDefault="00F006EC" w:rsidP="00F006EC">
      <w:pPr>
        <w:spacing w:after="0" w:line="240" w:lineRule="auto"/>
        <w:jc w:val="center"/>
        <w:rPr>
          <w:rFonts w:ascii="Times New Roman" w:hAnsi="Times New Roman"/>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F006EC" w:rsidRPr="00631373" w:rsidTr="00AD5D49">
        <w:tc>
          <w:tcPr>
            <w:tcW w:w="2813" w:type="dxa"/>
          </w:tcPr>
          <w:p w:rsidR="00F006EC" w:rsidRPr="00631373" w:rsidRDefault="00F006EC" w:rsidP="0054092F">
            <w:pPr>
              <w:spacing w:after="0" w:line="240" w:lineRule="auto"/>
              <w:ind w:left="113"/>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109" w:type="dxa"/>
          </w:tcPr>
          <w:p w:rsidR="00F006EC" w:rsidRPr="00631373" w:rsidRDefault="00F006EC" w:rsidP="0054092F">
            <w:pPr>
              <w:pStyle w:val="a4"/>
              <w:spacing w:after="0" w:line="240" w:lineRule="auto"/>
              <w:ind w:left="113"/>
              <w:rPr>
                <w:rFonts w:ascii="Times New Roman" w:hAnsi="Times New Roman"/>
                <w:b/>
                <w:sz w:val="28"/>
                <w:szCs w:val="28"/>
              </w:rPr>
            </w:pPr>
            <w:r w:rsidRPr="00631373">
              <w:rPr>
                <w:rFonts w:ascii="Times New Roman" w:hAnsi="Times New Roman"/>
                <w:b/>
                <w:sz w:val="28"/>
                <w:szCs w:val="28"/>
              </w:rPr>
              <w:t xml:space="preserve">«Развитие культуры, организация праздничных мероприятий на территории муниципального образования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54092F">
            <w:pPr>
              <w:spacing w:after="0" w:line="240" w:lineRule="auto"/>
              <w:ind w:left="113"/>
              <w:jc w:val="both"/>
              <w:rPr>
                <w:rFonts w:ascii="Times New Roman" w:hAnsi="Times New Roman"/>
                <w:sz w:val="28"/>
                <w:szCs w:val="28"/>
              </w:rPr>
            </w:pPr>
          </w:p>
        </w:tc>
      </w:tr>
      <w:tr w:rsidR="00F006EC" w:rsidRPr="00631373" w:rsidTr="00AD5D49">
        <w:trPr>
          <w:trHeight w:val="780"/>
        </w:trPr>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109" w:type="dxa"/>
          </w:tcPr>
          <w:p w:rsidR="00F006EC" w:rsidRPr="00631373" w:rsidRDefault="00F006EC" w:rsidP="0054092F">
            <w:pPr>
              <w:spacing w:line="240" w:lineRule="auto"/>
              <w:jc w:val="both"/>
              <w:rPr>
                <w:rFonts w:ascii="Times New Roman" w:hAnsi="Times New Roman"/>
                <w:sz w:val="28"/>
                <w:szCs w:val="28"/>
              </w:rPr>
            </w:pPr>
            <w:r w:rsidRPr="00631373">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F006EC" w:rsidRPr="00631373" w:rsidTr="00AD5D49">
        <w:tc>
          <w:tcPr>
            <w:tcW w:w="2813" w:type="dxa"/>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109" w:type="dxa"/>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AD5D49">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109" w:type="dxa"/>
          </w:tcPr>
          <w:p w:rsidR="00F006EC" w:rsidRPr="00631373" w:rsidRDefault="00F006EC" w:rsidP="0054092F">
            <w:pPr>
              <w:tabs>
                <w:tab w:val="left" w:pos="34"/>
              </w:tabs>
              <w:spacing w:after="0" w:line="240" w:lineRule="auto"/>
              <w:jc w:val="both"/>
              <w:rPr>
                <w:rFonts w:ascii="Times New Roman" w:hAnsi="Times New Roman"/>
                <w:sz w:val="28"/>
                <w:szCs w:val="28"/>
              </w:rPr>
            </w:pPr>
            <w:r w:rsidRPr="00631373">
              <w:rPr>
                <w:rFonts w:ascii="Times New Roman" w:hAnsi="Times New Roman"/>
                <w:sz w:val="28"/>
                <w:szCs w:val="28"/>
              </w:rPr>
              <w:t>Для достижения целей необходимо решить следующие задачи:</w:t>
            </w:r>
          </w:p>
          <w:p w:rsidR="00F006EC" w:rsidRPr="00631373" w:rsidRDefault="00F006EC" w:rsidP="0054092F">
            <w:pPr>
              <w:pStyle w:val="ConsPlusNormal"/>
              <w:ind w:firstLine="0"/>
              <w:jc w:val="both"/>
              <w:rPr>
                <w:rFonts w:ascii="Times New Roman" w:hAnsi="Times New Roman" w:cs="Times New Roman"/>
                <w:sz w:val="28"/>
                <w:szCs w:val="28"/>
              </w:rPr>
            </w:pPr>
            <w:r w:rsidRPr="00631373">
              <w:rPr>
                <w:rFonts w:ascii="Times New Roman" w:hAnsi="Times New Roman" w:cs="Times New Roman"/>
                <w:sz w:val="28"/>
                <w:szCs w:val="28"/>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4. Обеспечение деятельности дома культуры и сельских клубов;</w:t>
            </w:r>
          </w:p>
        </w:tc>
      </w:tr>
      <w:tr w:rsidR="00F006EC" w:rsidRPr="00631373" w:rsidTr="00AD5D49">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109" w:type="dxa"/>
            <w:vAlign w:val="center"/>
          </w:tcPr>
          <w:p w:rsidR="00F006EC" w:rsidRPr="00631373" w:rsidRDefault="00182596" w:rsidP="0054092F">
            <w:pPr>
              <w:spacing w:after="0" w:line="240" w:lineRule="auto"/>
              <w:jc w:val="center"/>
              <w:rPr>
                <w:rFonts w:ascii="Times New Roman" w:hAnsi="Times New Roman"/>
                <w:sz w:val="28"/>
                <w:szCs w:val="28"/>
              </w:rPr>
            </w:pPr>
            <w:r>
              <w:rPr>
                <w:rFonts w:ascii="Times New Roman" w:hAnsi="Times New Roman"/>
                <w:sz w:val="28"/>
                <w:szCs w:val="28"/>
              </w:rPr>
              <w:t>20</w:t>
            </w:r>
            <w:r w:rsidR="00192F6E">
              <w:rPr>
                <w:rFonts w:ascii="Times New Roman" w:hAnsi="Times New Roman"/>
                <w:sz w:val="28"/>
                <w:szCs w:val="28"/>
              </w:rPr>
              <w:t>22-2024</w:t>
            </w:r>
            <w:r w:rsidR="00F006EC" w:rsidRPr="00631373">
              <w:rPr>
                <w:rFonts w:ascii="Times New Roman" w:hAnsi="Times New Roman"/>
                <w:sz w:val="28"/>
                <w:szCs w:val="28"/>
              </w:rPr>
              <w:t xml:space="preserve"> г.г.</w:t>
            </w:r>
          </w:p>
        </w:tc>
      </w:tr>
      <w:tr w:rsidR="00F006EC" w:rsidRPr="00631373" w:rsidTr="00AD5D49">
        <w:tc>
          <w:tcPr>
            <w:tcW w:w="2813" w:type="dxa"/>
          </w:tcPr>
          <w:p w:rsidR="00F006EC" w:rsidRPr="00631373" w:rsidRDefault="00F006EC" w:rsidP="00416803">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109" w:type="dxa"/>
          </w:tcPr>
          <w:p w:rsidR="00F006EC" w:rsidRPr="00AD5D49" w:rsidRDefault="00F006EC" w:rsidP="0054092F">
            <w:pPr>
              <w:spacing w:after="0"/>
              <w:jc w:val="both"/>
              <w:rPr>
                <w:rFonts w:ascii="Times New Roman" w:hAnsi="Times New Roman"/>
                <w:color w:val="000000" w:themeColor="text1"/>
                <w:sz w:val="28"/>
                <w:szCs w:val="28"/>
              </w:rPr>
            </w:pPr>
            <w:r w:rsidRPr="00631373">
              <w:rPr>
                <w:rFonts w:ascii="Times New Roman" w:hAnsi="Times New Roman"/>
                <w:sz w:val="28"/>
                <w:szCs w:val="28"/>
              </w:rPr>
              <w:t>Объем ассигнований местн</w:t>
            </w:r>
            <w:r w:rsidR="00192F6E">
              <w:rPr>
                <w:rFonts w:ascii="Times New Roman" w:hAnsi="Times New Roman"/>
                <w:sz w:val="28"/>
                <w:szCs w:val="28"/>
              </w:rPr>
              <w:t>ого бюджета подпрограммы  в 2022 – 2024</w:t>
            </w:r>
            <w:r w:rsidRPr="00631373">
              <w:rPr>
                <w:rFonts w:ascii="Times New Roman" w:hAnsi="Times New Roman"/>
                <w:sz w:val="28"/>
                <w:szCs w:val="28"/>
              </w:rPr>
              <w:t xml:space="preserve"> годах  </w:t>
            </w:r>
            <w:r w:rsidR="00114467">
              <w:rPr>
                <w:rFonts w:ascii="Times New Roman" w:eastAsia="SimSun" w:hAnsi="Times New Roman" w:cs="Calibri"/>
                <w:kern w:val="2"/>
                <w:sz w:val="28"/>
                <w:szCs w:val="28"/>
              </w:rPr>
              <w:t xml:space="preserve">составляет </w:t>
            </w:r>
            <w:r w:rsidR="00AD5D49" w:rsidRPr="00AD5D49">
              <w:rPr>
                <w:rFonts w:ascii="Times New Roman" w:eastAsia="SimSun" w:hAnsi="Times New Roman" w:cs="Calibri"/>
                <w:color w:val="000000" w:themeColor="text1"/>
                <w:kern w:val="2"/>
                <w:sz w:val="28"/>
                <w:szCs w:val="28"/>
              </w:rPr>
              <w:t>1216,2</w:t>
            </w:r>
            <w:r w:rsidRPr="00AD5D49">
              <w:rPr>
                <w:rFonts w:ascii="Times New Roman" w:eastAsia="SimSun" w:hAnsi="Times New Roman" w:cs="Calibri"/>
                <w:color w:val="000000" w:themeColor="text1"/>
                <w:kern w:val="2"/>
                <w:sz w:val="28"/>
                <w:szCs w:val="28"/>
              </w:rPr>
              <w:t xml:space="preserve"> </w:t>
            </w:r>
            <w:r w:rsidRPr="00AD5D49">
              <w:rPr>
                <w:rFonts w:ascii="Times New Roman" w:hAnsi="Times New Roman"/>
                <w:color w:val="000000" w:themeColor="text1"/>
                <w:sz w:val="28"/>
                <w:szCs w:val="28"/>
              </w:rPr>
              <w:t>тыс. рублей, в том числе:</w:t>
            </w:r>
          </w:p>
          <w:p w:rsidR="00F006EC" w:rsidRPr="00AD5D49" w:rsidRDefault="00AD5D49" w:rsidP="0054092F">
            <w:pPr>
              <w:spacing w:after="0" w:line="240" w:lineRule="auto"/>
              <w:rPr>
                <w:rFonts w:ascii="Times New Roman" w:hAnsi="Times New Roman"/>
                <w:color w:val="000000" w:themeColor="text1"/>
                <w:sz w:val="28"/>
                <w:szCs w:val="28"/>
              </w:rPr>
            </w:pPr>
            <w:r w:rsidRPr="00AD5D49">
              <w:rPr>
                <w:rFonts w:ascii="Times New Roman" w:hAnsi="Times New Roman"/>
                <w:color w:val="000000" w:themeColor="text1"/>
                <w:sz w:val="28"/>
                <w:szCs w:val="28"/>
              </w:rPr>
              <w:t>2022 год –566,3</w:t>
            </w:r>
            <w:r w:rsidR="00F006EC" w:rsidRPr="00AD5D49">
              <w:rPr>
                <w:rFonts w:ascii="Times New Roman" w:hAnsi="Times New Roman"/>
                <w:color w:val="000000" w:themeColor="text1"/>
                <w:sz w:val="28"/>
                <w:szCs w:val="28"/>
              </w:rPr>
              <w:t>тыс. рублей;</w:t>
            </w:r>
          </w:p>
          <w:p w:rsidR="00F006EC" w:rsidRPr="00AD5D49" w:rsidRDefault="00AD5D49" w:rsidP="0054092F">
            <w:pPr>
              <w:spacing w:after="0" w:line="240" w:lineRule="auto"/>
              <w:rPr>
                <w:rFonts w:ascii="Times New Roman" w:eastAsia="SimSun" w:hAnsi="Times New Roman" w:cs="Calibri"/>
                <w:color w:val="000000" w:themeColor="text1"/>
                <w:kern w:val="2"/>
                <w:sz w:val="28"/>
                <w:szCs w:val="28"/>
              </w:rPr>
            </w:pPr>
            <w:r w:rsidRPr="00AD5D49">
              <w:rPr>
                <w:rFonts w:ascii="Times New Roman" w:eastAsia="SimSun" w:hAnsi="Times New Roman" w:cs="Calibri"/>
                <w:color w:val="000000" w:themeColor="text1"/>
                <w:kern w:val="2"/>
                <w:sz w:val="28"/>
                <w:szCs w:val="28"/>
              </w:rPr>
              <w:t>2023 год – 147,9</w:t>
            </w:r>
            <w:r w:rsidR="00F006EC" w:rsidRPr="00AD5D49">
              <w:rPr>
                <w:rFonts w:ascii="Times New Roman" w:eastAsia="SimSun" w:hAnsi="Times New Roman" w:cs="Calibri"/>
                <w:color w:val="000000" w:themeColor="text1"/>
                <w:kern w:val="2"/>
                <w:sz w:val="28"/>
                <w:szCs w:val="28"/>
              </w:rPr>
              <w:t xml:space="preserve"> тыс. рублей;</w:t>
            </w:r>
          </w:p>
          <w:p w:rsidR="00F006EC" w:rsidRPr="00AD5D49" w:rsidRDefault="00AD5D49" w:rsidP="0054092F">
            <w:pPr>
              <w:spacing w:after="0" w:line="240" w:lineRule="auto"/>
              <w:rPr>
                <w:rFonts w:ascii="Times New Roman" w:eastAsia="SimSun" w:hAnsi="Times New Roman" w:cs="Calibri"/>
                <w:color w:val="000000" w:themeColor="text1"/>
                <w:kern w:val="2"/>
                <w:sz w:val="28"/>
                <w:szCs w:val="28"/>
              </w:rPr>
            </w:pPr>
            <w:r w:rsidRPr="00AD5D49">
              <w:rPr>
                <w:rFonts w:ascii="Times New Roman" w:eastAsia="SimSun" w:hAnsi="Times New Roman" w:cs="Calibri"/>
                <w:color w:val="000000" w:themeColor="text1"/>
                <w:kern w:val="2"/>
                <w:sz w:val="28"/>
                <w:szCs w:val="28"/>
              </w:rPr>
              <w:t>2024 год-   502,0</w:t>
            </w:r>
            <w:r w:rsidR="00F006EC" w:rsidRPr="00AD5D49">
              <w:rPr>
                <w:rFonts w:ascii="Times New Roman" w:eastAsia="SimSun" w:hAnsi="Times New Roman" w:cs="Calibri"/>
                <w:color w:val="000000" w:themeColor="text1"/>
                <w:kern w:val="2"/>
                <w:sz w:val="28"/>
                <w:szCs w:val="28"/>
              </w:rPr>
              <w:t>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AD5D49">
        <w:tc>
          <w:tcPr>
            <w:tcW w:w="2813" w:type="dxa"/>
          </w:tcPr>
          <w:p w:rsidR="00F006EC" w:rsidRPr="00D45828" w:rsidRDefault="00F006EC" w:rsidP="0054092F">
            <w:pPr>
              <w:spacing w:after="0" w:line="240" w:lineRule="auto"/>
              <w:jc w:val="center"/>
              <w:rPr>
                <w:rFonts w:ascii="Times New Roman" w:hAnsi="Times New Roman"/>
                <w:sz w:val="28"/>
                <w:szCs w:val="28"/>
              </w:rPr>
            </w:pPr>
            <w:r w:rsidRPr="00D45828">
              <w:rPr>
                <w:rFonts w:ascii="Times New Roman" w:hAnsi="Times New Roman"/>
                <w:sz w:val="28"/>
                <w:szCs w:val="28"/>
              </w:rPr>
              <w:lastRenderedPageBreak/>
              <w:t>Планируемые результаты реализации подпрограммы</w:t>
            </w:r>
          </w:p>
        </w:tc>
        <w:tc>
          <w:tcPr>
            <w:tcW w:w="7109" w:type="dxa"/>
          </w:tcPr>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2. Повышение эффективности и качества культурно-досугового обеспечения населения.</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F006EC" w:rsidRPr="00D45828" w:rsidRDefault="00F006EC" w:rsidP="0054092F">
            <w:pPr>
              <w:pStyle w:val="ConsPlusNormal"/>
              <w:ind w:firstLine="0"/>
              <w:jc w:val="both"/>
              <w:rPr>
                <w:rFonts w:ascii="Times New Roman" w:hAnsi="Times New Roman" w:cs="Times New Roman"/>
                <w:sz w:val="28"/>
                <w:szCs w:val="28"/>
              </w:rPr>
            </w:pPr>
            <w:r w:rsidRPr="00D45828">
              <w:rPr>
                <w:rStyle w:val="text"/>
                <w:rFonts w:ascii="Times New Roman" w:hAnsi="Times New Roman"/>
                <w:bCs/>
                <w:sz w:val="28"/>
                <w:szCs w:val="28"/>
              </w:rPr>
              <w:t>4.</w:t>
            </w:r>
            <w:r w:rsidRPr="00D45828">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76268">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8"/>
          <w:szCs w:val="28"/>
        </w:rPr>
      </w:pPr>
      <w:r w:rsidRPr="00631373">
        <w:rPr>
          <w:rFonts w:ascii="Times New Roman" w:hAnsi="Times New Roman"/>
          <w:b/>
          <w:sz w:val="28"/>
          <w:szCs w:val="28"/>
        </w:rPr>
        <w:t>1. Характеристика сферы реализации подпрограммы</w:t>
      </w:r>
    </w:p>
    <w:p w:rsidR="00F006EC" w:rsidRPr="00631373" w:rsidRDefault="00F006EC" w:rsidP="00F006EC">
      <w:pPr>
        <w:tabs>
          <w:tab w:val="left" w:pos="142"/>
          <w:tab w:val="left" w:pos="1100"/>
        </w:tabs>
        <w:autoSpaceDE w:val="0"/>
        <w:autoSpaceDN w:val="0"/>
        <w:adjustRightInd w:val="0"/>
        <w:spacing w:after="0" w:line="240" w:lineRule="auto"/>
        <w:ind w:left="227" w:right="-850" w:firstLine="567"/>
        <w:jc w:val="both"/>
        <w:rPr>
          <w:rFonts w:ascii="Times New Roman" w:hAnsi="Times New Roman"/>
          <w:sz w:val="28"/>
          <w:szCs w:val="28"/>
        </w:rPr>
      </w:pPr>
      <w:r w:rsidRPr="00631373">
        <w:rPr>
          <w:rFonts w:ascii="Times New Roman" w:hAnsi="Times New Roman"/>
          <w:sz w:val="28"/>
          <w:szCs w:val="28"/>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 xml:space="preserve">В МО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lastRenderedPageBreak/>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F006EC" w:rsidRPr="00631373" w:rsidRDefault="00F006EC" w:rsidP="00F006EC">
      <w:pPr>
        <w:autoSpaceDE w:val="0"/>
        <w:autoSpaceDN w:val="0"/>
        <w:adjustRightInd w:val="0"/>
        <w:spacing w:after="0" w:line="240" w:lineRule="auto"/>
        <w:ind w:left="227" w:right="-737" w:firstLine="709"/>
        <w:jc w:val="both"/>
        <w:rPr>
          <w:rFonts w:ascii="Times New Roman" w:hAnsi="Times New Roman"/>
          <w:sz w:val="28"/>
          <w:szCs w:val="28"/>
        </w:rPr>
      </w:pPr>
      <w:r w:rsidRPr="00631373">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F006EC" w:rsidRPr="00631373" w:rsidRDefault="00F006EC" w:rsidP="00F76268">
      <w:pPr>
        <w:pStyle w:val="ConsPlusNormal"/>
        <w:ind w:right="-737" w:firstLine="0"/>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и за</w:t>
      </w:r>
      <w:r w:rsidR="00416803">
        <w:rPr>
          <w:rFonts w:ascii="Times New Roman" w:hAnsi="Times New Roman" w:cs="Times New Roman"/>
          <w:b/>
          <w:sz w:val="28"/>
          <w:szCs w:val="28"/>
        </w:rPr>
        <w:t>дачи муниципальной подпрограммы</w:t>
      </w:r>
    </w:p>
    <w:p w:rsidR="00F006EC" w:rsidRPr="00631373" w:rsidRDefault="00F006EC" w:rsidP="00F76268">
      <w:pPr>
        <w:tabs>
          <w:tab w:val="left" w:pos="142"/>
        </w:tabs>
        <w:autoSpaceDE w:val="0"/>
        <w:autoSpaceDN w:val="0"/>
        <w:adjustRightInd w:val="0"/>
        <w:spacing w:after="0" w:line="240" w:lineRule="auto"/>
        <w:ind w:left="227" w:right="-737"/>
        <w:jc w:val="center"/>
        <w:rPr>
          <w:rFonts w:ascii="Times New Roman" w:hAnsi="Times New Roman"/>
          <w:sz w:val="28"/>
          <w:szCs w:val="28"/>
        </w:rPr>
      </w:pPr>
      <w:r w:rsidRPr="00631373">
        <w:rPr>
          <w:rFonts w:ascii="Times New Roman" w:hAnsi="Times New Roman"/>
          <w:sz w:val="28"/>
          <w:szCs w:val="28"/>
        </w:rPr>
        <w:t>Реализация программных мероприятий направлена на решение следующих задач:</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привлечения подростков и молодежи к организованным формам досуга.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творческой самореализации работников культуры сельского поселения.</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jc w:val="both"/>
        <w:rPr>
          <w:rFonts w:ascii="Times New Roman" w:hAnsi="Times New Roman"/>
          <w:sz w:val="28"/>
          <w:szCs w:val="28"/>
        </w:rPr>
      </w:pPr>
      <w:r w:rsidRPr="00631373">
        <w:rPr>
          <w:rFonts w:ascii="Times New Roman" w:hAnsi="Times New Roman"/>
          <w:sz w:val="28"/>
          <w:szCs w:val="28"/>
        </w:rPr>
        <w:tab/>
      </w:r>
      <w:r w:rsidRPr="00631373">
        <w:rPr>
          <w:rFonts w:ascii="Times New Roman" w:hAnsi="Times New Roman"/>
          <w:sz w:val="28"/>
          <w:szCs w:val="28"/>
        </w:rPr>
        <w:tab/>
        <w:t xml:space="preserve">      - укрепление и модернизация материально-технической базы учреждения культуры.</w:t>
      </w:r>
    </w:p>
    <w:p w:rsidR="00F006EC" w:rsidRPr="00631373" w:rsidRDefault="00F006EC" w:rsidP="00F006EC">
      <w:pPr>
        <w:tabs>
          <w:tab w:val="left" w:pos="142"/>
          <w:tab w:val="left" w:pos="121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F006EC" w:rsidRPr="00631373" w:rsidRDefault="00F006EC" w:rsidP="00D45828">
      <w:pPr>
        <w:autoSpaceDE w:val="0"/>
        <w:autoSpaceDN w:val="0"/>
        <w:adjustRightInd w:val="0"/>
        <w:spacing w:after="0" w:line="240" w:lineRule="auto"/>
        <w:ind w:right="-737" w:firstLine="227"/>
        <w:jc w:val="both"/>
        <w:rPr>
          <w:sz w:val="28"/>
          <w:szCs w:val="28"/>
        </w:rPr>
      </w:pPr>
      <w:r w:rsidRPr="00631373">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F006EC" w:rsidRPr="00631373" w:rsidRDefault="00F006EC" w:rsidP="00F006EC">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14467" w:rsidRDefault="00F006EC" w:rsidP="00192F6E">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lastRenderedPageBreak/>
        <w:t>В результате реализации Программы повысится доступность услуг в сфере культуры для всех категорий и групп населения, в том числе путем внедрения д</w:t>
      </w:r>
      <w:r w:rsidR="00416803">
        <w:rPr>
          <w:rFonts w:ascii="Times New Roman" w:hAnsi="Times New Roman"/>
          <w:sz w:val="28"/>
          <w:szCs w:val="28"/>
        </w:rPr>
        <w:t xml:space="preserve">истанционных культурных услуг. </w:t>
      </w:r>
    </w:p>
    <w:p w:rsidR="00114467" w:rsidRDefault="00114467" w:rsidP="00114467">
      <w:pPr>
        <w:rPr>
          <w:rFonts w:ascii="Times New Roman" w:hAnsi="Times New Roman"/>
          <w:sz w:val="28"/>
          <w:szCs w:val="28"/>
        </w:rPr>
      </w:pPr>
    </w:p>
    <w:p w:rsidR="00114467" w:rsidRPr="00AD5D49" w:rsidRDefault="00114467" w:rsidP="00114467">
      <w:pPr>
        <w:autoSpaceDE w:val="0"/>
        <w:autoSpaceDN w:val="0"/>
        <w:adjustRightInd w:val="0"/>
        <w:jc w:val="center"/>
        <w:rPr>
          <w:rFonts w:ascii="Times New Roman" w:hAnsi="Times New Roman"/>
          <w:b/>
          <w:bCs/>
          <w:sz w:val="28"/>
          <w:szCs w:val="28"/>
        </w:rPr>
      </w:pPr>
      <w:r>
        <w:rPr>
          <w:rFonts w:ascii="Times New Roman" w:hAnsi="Times New Roman"/>
          <w:sz w:val="28"/>
          <w:szCs w:val="28"/>
        </w:rPr>
        <w:tab/>
      </w:r>
      <w:r w:rsidRPr="00AD5D49">
        <w:rPr>
          <w:rFonts w:ascii="Times New Roman" w:hAnsi="Times New Roman"/>
          <w:sz w:val="28"/>
          <w:szCs w:val="28"/>
        </w:rPr>
        <w:t xml:space="preserve">  </w:t>
      </w:r>
      <w:r w:rsidRPr="00AD5D49">
        <w:rPr>
          <w:rFonts w:ascii="Times New Roman" w:hAnsi="Times New Roman"/>
          <w:b/>
          <w:bCs/>
          <w:sz w:val="28"/>
          <w:szCs w:val="28"/>
        </w:rPr>
        <w:t>Подпрограмма</w:t>
      </w:r>
    </w:p>
    <w:p w:rsidR="00114467" w:rsidRPr="00AD5D49" w:rsidRDefault="00114467" w:rsidP="00114467">
      <w:pPr>
        <w:autoSpaceDE w:val="0"/>
        <w:autoSpaceDN w:val="0"/>
        <w:adjustRightInd w:val="0"/>
        <w:jc w:val="center"/>
        <w:outlineLvl w:val="0"/>
        <w:rPr>
          <w:rFonts w:ascii="Times New Roman" w:hAnsi="Times New Roman"/>
          <w:b/>
          <w:sz w:val="28"/>
          <w:szCs w:val="28"/>
        </w:rPr>
      </w:pPr>
      <w:r w:rsidRPr="00AD5D49">
        <w:rPr>
          <w:rFonts w:ascii="Times New Roman" w:hAnsi="Times New Roman"/>
          <w:b/>
          <w:sz w:val="28"/>
          <w:szCs w:val="28"/>
        </w:rPr>
        <w:t>«Осуществление отдельных гос.полномочий»</w:t>
      </w:r>
    </w:p>
    <w:p w:rsidR="00114467" w:rsidRPr="00AD5D49" w:rsidRDefault="00114467" w:rsidP="00114467">
      <w:pPr>
        <w:autoSpaceDE w:val="0"/>
        <w:autoSpaceDN w:val="0"/>
        <w:adjustRightInd w:val="0"/>
        <w:jc w:val="center"/>
        <w:outlineLvl w:val="0"/>
        <w:rPr>
          <w:rFonts w:ascii="Times New Roman" w:hAnsi="Times New Roman"/>
          <w:b/>
          <w:bCs/>
          <w:sz w:val="28"/>
          <w:szCs w:val="28"/>
        </w:rPr>
      </w:pPr>
      <w:r w:rsidRPr="00AD5D49">
        <w:rPr>
          <w:rFonts w:ascii="Times New Roman" w:hAnsi="Times New Roman"/>
          <w:b/>
          <w:bCs/>
          <w:sz w:val="28"/>
          <w:szCs w:val="28"/>
        </w:rPr>
        <w:t>ПАСПОРТ</w:t>
      </w:r>
    </w:p>
    <w:tbl>
      <w:tblPr>
        <w:tblW w:w="9606" w:type="dxa"/>
        <w:tblLayout w:type="fixed"/>
        <w:tblLook w:val="0000"/>
      </w:tblPr>
      <w:tblGrid>
        <w:gridCol w:w="2448"/>
        <w:gridCol w:w="7158"/>
      </w:tblGrid>
      <w:tr w:rsidR="00114467" w:rsidRPr="00AD5D49" w:rsidTr="00B2637E">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bCs/>
                <w:sz w:val="28"/>
                <w:szCs w:val="28"/>
              </w:rPr>
            </w:pPr>
            <w:r w:rsidRPr="00AD5D49">
              <w:rPr>
                <w:rFonts w:ascii="Times New Roman" w:hAnsi="Times New Roman"/>
                <w:b/>
                <w:sz w:val="28"/>
                <w:szCs w:val="28"/>
              </w:rPr>
              <w:t>«</w:t>
            </w:r>
            <w:r w:rsidRPr="00AD5D49">
              <w:rPr>
                <w:rFonts w:ascii="Times New Roman" w:hAnsi="Times New Roman"/>
                <w:sz w:val="28"/>
                <w:szCs w:val="28"/>
              </w:rPr>
              <w:t>Осуществление отдельных гос.полномочий»</w:t>
            </w:r>
          </w:p>
        </w:tc>
      </w:tr>
      <w:tr w:rsidR="00114467" w:rsidRPr="00AD5D49" w:rsidTr="00B2637E">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Ответственный</w:t>
            </w:r>
            <w:r w:rsidRPr="00AD5D49">
              <w:rPr>
                <w:rFonts w:ascii="Times New Roman" w:hAnsi="Times New Roman"/>
                <w:sz w:val="28"/>
                <w:szCs w:val="28"/>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sz w:val="28"/>
                <w:szCs w:val="28"/>
              </w:rPr>
            </w:pPr>
            <w:r w:rsidRPr="00AD5D49">
              <w:rPr>
                <w:rFonts w:ascii="Times New Roman" w:hAnsi="Times New Roman"/>
                <w:bCs/>
                <w:kern w:val="1"/>
                <w:sz w:val="28"/>
                <w:szCs w:val="28"/>
                <w:lang w:eastAsia="ar-SA"/>
              </w:rPr>
              <w:t xml:space="preserve">Администрация </w:t>
            </w:r>
            <w:r w:rsidRPr="00AD5D49">
              <w:rPr>
                <w:rFonts w:ascii="Times New Roman" w:hAnsi="Times New Roman"/>
                <w:bCs/>
                <w:sz w:val="28"/>
                <w:szCs w:val="28"/>
              </w:rPr>
              <w:t xml:space="preserve">Дубенский </w:t>
            </w:r>
            <w:r w:rsidRPr="00AD5D49">
              <w:rPr>
                <w:rFonts w:ascii="Times New Roman" w:hAnsi="Times New Roman"/>
                <w:sz w:val="28"/>
                <w:szCs w:val="28"/>
              </w:rPr>
              <w:t>поссовет</w:t>
            </w:r>
          </w:p>
        </w:tc>
      </w:tr>
      <w:tr w:rsidR="00114467" w:rsidRPr="00AD5D49" w:rsidTr="00B2637E">
        <w:trPr>
          <w:trHeight w:val="778"/>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spacing w:line="240" w:lineRule="auto"/>
              <w:jc w:val="both"/>
              <w:rPr>
                <w:rFonts w:ascii="Times New Roman" w:hAnsi="Times New Roman"/>
                <w:sz w:val="28"/>
                <w:szCs w:val="28"/>
              </w:rPr>
            </w:pPr>
            <w:r w:rsidRPr="00AD5D49">
              <w:rPr>
                <w:rFonts w:ascii="Times New Roman" w:hAnsi="Times New Roman"/>
                <w:sz w:val="28"/>
                <w:szCs w:val="28"/>
              </w:rPr>
              <w:t>- Осуществление первичного воинского учета на территориях, где отсутствуют военные комиссариаты</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lang w:val="en-US"/>
              </w:rPr>
            </w:pPr>
            <w:r w:rsidRPr="00AD5D49">
              <w:rPr>
                <w:rFonts w:ascii="Times New Roman" w:hAnsi="Times New Roman"/>
                <w:sz w:val="28"/>
                <w:szCs w:val="28"/>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spacing w:line="240" w:lineRule="auto"/>
              <w:jc w:val="both"/>
              <w:rPr>
                <w:rFonts w:ascii="Times New Roman" w:hAnsi="Times New Roman"/>
                <w:sz w:val="28"/>
                <w:szCs w:val="28"/>
              </w:rPr>
            </w:pPr>
            <w:r w:rsidRPr="00AD5D49">
              <w:rPr>
                <w:rFonts w:ascii="Times New Roman" w:hAnsi="Times New Roman"/>
                <w:sz w:val="28"/>
                <w:szCs w:val="28"/>
              </w:rPr>
              <w:t xml:space="preserve">- Обеспечение полного воинского учета граждан на территории муниципального образования </w:t>
            </w:r>
            <w:r w:rsidRPr="00AD5D49">
              <w:rPr>
                <w:rFonts w:ascii="Times New Roman" w:hAnsi="Times New Roman"/>
                <w:bCs/>
                <w:sz w:val="28"/>
                <w:szCs w:val="28"/>
              </w:rPr>
              <w:t xml:space="preserve">Дубенский </w:t>
            </w:r>
            <w:r w:rsidRPr="00AD5D49">
              <w:rPr>
                <w:rFonts w:ascii="Times New Roman" w:hAnsi="Times New Roman"/>
                <w:sz w:val="28"/>
                <w:szCs w:val="28"/>
              </w:rPr>
              <w:t>поссовет</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b/>
                <w:sz w:val="28"/>
                <w:szCs w:val="28"/>
              </w:rPr>
            </w:pPr>
            <w:r w:rsidRPr="00AD5D49">
              <w:rPr>
                <w:rFonts w:ascii="Times New Roman" w:hAnsi="Times New Roman"/>
                <w:sz w:val="28"/>
                <w:szCs w:val="28"/>
              </w:rPr>
              <w:t xml:space="preserve">- Количество военнообязанных граждан на территории </w:t>
            </w:r>
            <w:r w:rsidRPr="00AD5D49">
              <w:rPr>
                <w:rFonts w:ascii="Times New Roman" w:hAnsi="Times New Roman"/>
                <w:bCs/>
                <w:sz w:val="28"/>
                <w:szCs w:val="28"/>
              </w:rPr>
              <w:t xml:space="preserve">муниципального образования Дубенский </w:t>
            </w:r>
            <w:r w:rsidRPr="00AD5D49">
              <w:rPr>
                <w:rFonts w:ascii="Times New Roman" w:hAnsi="Times New Roman"/>
                <w:sz w:val="28"/>
                <w:szCs w:val="28"/>
              </w:rPr>
              <w:t>поссовет</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 xml:space="preserve">подпрограмма реализуется в один этап с </w:t>
            </w:r>
            <w:r w:rsidR="00192F6E" w:rsidRPr="00AD5D49">
              <w:rPr>
                <w:rFonts w:ascii="Times New Roman" w:hAnsi="Times New Roman"/>
                <w:sz w:val="28"/>
                <w:szCs w:val="28"/>
              </w:rPr>
              <w:t>2022-2024</w:t>
            </w:r>
            <w:r w:rsidRPr="00AD5D49">
              <w:rPr>
                <w:rFonts w:ascii="Times New Roman" w:hAnsi="Times New Roman"/>
                <w:sz w:val="28"/>
                <w:szCs w:val="28"/>
              </w:rPr>
              <w:t xml:space="preserve"> годы</w:t>
            </w:r>
          </w:p>
        </w:tc>
      </w:tr>
      <w:tr w:rsidR="00114467" w:rsidRPr="00AD5D49" w:rsidTr="00B2637E">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Объемы бюджетных ассигнований подпрограммы</w:t>
            </w:r>
          </w:p>
          <w:p w:rsidR="00114467" w:rsidRPr="00AD5D49" w:rsidRDefault="00114467" w:rsidP="00B2637E">
            <w:pPr>
              <w:autoSpaceDE w:val="0"/>
              <w:autoSpaceDN w:val="0"/>
              <w:adjustRightInd w:val="0"/>
              <w:rPr>
                <w:rFonts w:ascii="Times New Roman" w:hAnsi="Times New Roman"/>
                <w:sz w:val="28"/>
                <w:szCs w:val="28"/>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rPr>
                <w:color w:val="000000" w:themeColor="text1"/>
                <w:sz w:val="28"/>
                <w:szCs w:val="28"/>
              </w:rPr>
            </w:pPr>
            <w:r w:rsidRPr="00AD5D49">
              <w:rPr>
                <w:rFonts w:ascii="Times New Roman" w:hAnsi="Times New Roman"/>
                <w:sz w:val="28"/>
                <w:szCs w:val="28"/>
              </w:rPr>
              <w:t>Общий объем финансовых средств для реализации подпрограммы составляет за счет средств местного бюджета –</w:t>
            </w:r>
            <w:r w:rsidR="00AD5D49" w:rsidRPr="00AD5D49">
              <w:rPr>
                <w:rFonts w:ascii="Times New Roman" w:hAnsi="Times New Roman"/>
                <w:color w:val="000000" w:themeColor="text1"/>
                <w:sz w:val="28"/>
                <w:szCs w:val="28"/>
              </w:rPr>
              <w:t>325,2</w:t>
            </w:r>
            <w:r w:rsidRPr="00AD5D49">
              <w:rPr>
                <w:rFonts w:ascii="Times New Roman" w:hAnsi="Times New Roman"/>
                <w:color w:val="000000" w:themeColor="text1"/>
                <w:sz w:val="28"/>
                <w:szCs w:val="28"/>
              </w:rPr>
              <w:t>тыс.руб</w:t>
            </w:r>
          </w:p>
          <w:p w:rsidR="00114467" w:rsidRPr="00AD5D49" w:rsidRDefault="00114467" w:rsidP="00B2637E">
            <w:pPr>
              <w:pStyle w:val="ConsPlusCell"/>
              <w:rPr>
                <w:color w:val="000000" w:themeColor="text1"/>
                <w:sz w:val="28"/>
                <w:szCs w:val="28"/>
              </w:rPr>
            </w:pPr>
            <w:r w:rsidRPr="00AD5D49">
              <w:rPr>
                <w:color w:val="000000" w:themeColor="text1"/>
                <w:sz w:val="28"/>
                <w:szCs w:val="28"/>
              </w:rPr>
              <w:t>20</w:t>
            </w:r>
            <w:r w:rsidR="00192F6E" w:rsidRPr="00AD5D49">
              <w:rPr>
                <w:color w:val="000000" w:themeColor="text1"/>
                <w:sz w:val="28"/>
                <w:szCs w:val="28"/>
              </w:rPr>
              <w:t>22</w:t>
            </w:r>
            <w:r w:rsidRPr="00AD5D49">
              <w:rPr>
                <w:color w:val="000000" w:themeColor="text1"/>
                <w:sz w:val="28"/>
                <w:szCs w:val="28"/>
              </w:rPr>
              <w:t xml:space="preserve"> год</w:t>
            </w:r>
            <w:r w:rsidR="00AD5D49" w:rsidRPr="00AD5D49">
              <w:rPr>
                <w:color w:val="000000" w:themeColor="text1"/>
                <w:sz w:val="28"/>
                <w:szCs w:val="28"/>
              </w:rPr>
              <w:t>- 104,8 тыс.руб.</w:t>
            </w:r>
          </w:p>
          <w:p w:rsidR="00114467" w:rsidRPr="00AD5D49" w:rsidRDefault="00114467" w:rsidP="00B2637E">
            <w:pPr>
              <w:pStyle w:val="ConsPlusCell"/>
              <w:rPr>
                <w:color w:val="000000" w:themeColor="text1"/>
                <w:sz w:val="28"/>
                <w:szCs w:val="28"/>
              </w:rPr>
            </w:pPr>
            <w:r w:rsidRPr="00AD5D49">
              <w:rPr>
                <w:color w:val="000000" w:themeColor="text1"/>
                <w:sz w:val="28"/>
                <w:szCs w:val="28"/>
              </w:rPr>
              <w:t>20</w:t>
            </w:r>
            <w:r w:rsidR="00192F6E" w:rsidRPr="00AD5D49">
              <w:rPr>
                <w:color w:val="000000" w:themeColor="text1"/>
                <w:sz w:val="28"/>
                <w:szCs w:val="28"/>
              </w:rPr>
              <w:t>23</w:t>
            </w:r>
            <w:r w:rsidRPr="00AD5D49">
              <w:rPr>
                <w:color w:val="000000" w:themeColor="text1"/>
                <w:sz w:val="28"/>
                <w:szCs w:val="28"/>
              </w:rPr>
              <w:t xml:space="preserve"> год</w:t>
            </w:r>
            <w:r w:rsidR="00AD5D49" w:rsidRPr="00AD5D49">
              <w:rPr>
                <w:color w:val="000000" w:themeColor="text1"/>
                <w:sz w:val="28"/>
                <w:szCs w:val="28"/>
              </w:rPr>
              <w:t>- 108,3 тыс.руб.</w:t>
            </w:r>
          </w:p>
          <w:p w:rsidR="00114467" w:rsidRPr="00AD5D49" w:rsidRDefault="00192F6E" w:rsidP="00B2637E">
            <w:pPr>
              <w:pStyle w:val="ConsPlusCell"/>
              <w:rPr>
                <w:b/>
                <w:color w:val="000000" w:themeColor="text1"/>
                <w:sz w:val="28"/>
                <w:szCs w:val="28"/>
              </w:rPr>
            </w:pPr>
            <w:r w:rsidRPr="00AD5D49">
              <w:rPr>
                <w:color w:val="000000" w:themeColor="text1"/>
                <w:sz w:val="28"/>
                <w:szCs w:val="28"/>
              </w:rPr>
              <w:t xml:space="preserve"> 2024</w:t>
            </w:r>
            <w:r w:rsidR="00114467" w:rsidRPr="00AD5D49">
              <w:rPr>
                <w:color w:val="000000" w:themeColor="text1"/>
                <w:sz w:val="28"/>
                <w:szCs w:val="28"/>
              </w:rPr>
              <w:t xml:space="preserve"> год</w:t>
            </w:r>
            <w:r w:rsidR="00AD5D49" w:rsidRPr="00AD5D49">
              <w:rPr>
                <w:color w:val="000000" w:themeColor="text1"/>
                <w:sz w:val="28"/>
                <w:szCs w:val="28"/>
              </w:rPr>
              <w:t>- 112,1 тыс.руб.</w:t>
            </w:r>
          </w:p>
          <w:p w:rsidR="00114467" w:rsidRPr="00AD5D49" w:rsidRDefault="00114467" w:rsidP="00B2637E">
            <w:pPr>
              <w:autoSpaceDE w:val="0"/>
              <w:autoSpaceDN w:val="0"/>
              <w:adjustRightInd w:val="0"/>
              <w:rPr>
                <w:rFonts w:ascii="Times New Roman" w:hAnsi="Times New Roman"/>
                <w:sz w:val="28"/>
                <w:szCs w:val="28"/>
              </w:rPr>
            </w:pPr>
          </w:p>
        </w:tc>
      </w:tr>
      <w:tr w:rsidR="00114467" w:rsidRPr="00AD5D49" w:rsidTr="00B2637E">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 xml:space="preserve">Ожидаемые </w:t>
            </w:r>
            <w:r w:rsidRPr="00AD5D49">
              <w:rPr>
                <w:rFonts w:ascii="Times New Roman" w:hAnsi="Times New Roman"/>
                <w:sz w:val="28"/>
                <w:szCs w:val="28"/>
              </w:rPr>
              <w:lastRenderedPageBreak/>
              <w:t>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sz w:val="28"/>
                <w:szCs w:val="28"/>
              </w:rPr>
            </w:pPr>
            <w:r w:rsidRPr="00AD5D49">
              <w:rPr>
                <w:rFonts w:ascii="Times New Roman" w:hAnsi="Times New Roman"/>
                <w:sz w:val="28"/>
                <w:szCs w:val="28"/>
              </w:rPr>
              <w:lastRenderedPageBreak/>
              <w:t>- увеличение количества военнообязанных граждан</w:t>
            </w:r>
          </w:p>
          <w:p w:rsidR="00114467" w:rsidRPr="00AD5D49" w:rsidRDefault="00114467" w:rsidP="00B2637E">
            <w:pPr>
              <w:suppressAutoHyphens/>
              <w:spacing w:before="28" w:after="28"/>
              <w:rPr>
                <w:rFonts w:ascii="Times New Roman" w:hAnsi="Times New Roman"/>
                <w:sz w:val="28"/>
                <w:szCs w:val="28"/>
              </w:rPr>
            </w:pPr>
          </w:p>
          <w:p w:rsidR="00114467" w:rsidRPr="00AD5D49" w:rsidRDefault="00114467" w:rsidP="00B2637E">
            <w:pPr>
              <w:spacing w:before="100" w:beforeAutospacing="1" w:after="100" w:afterAutospacing="1"/>
              <w:ind w:firstLine="35"/>
              <w:rPr>
                <w:rFonts w:ascii="Times New Roman" w:hAnsi="Times New Roman"/>
                <w:sz w:val="28"/>
                <w:szCs w:val="28"/>
              </w:rPr>
            </w:pPr>
          </w:p>
        </w:tc>
      </w:tr>
    </w:tbl>
    <w:p w:rsidR="00F006EC" w:rsidRPr="00AD5D49" w:rsidRDefault="00F006EC" w:rsidP="00114467">
      <w:pPr>
        <w:tabs>
          <w:tab w:val="left" w:pos="3994"/>
        </w:tabs>
        <w:rPr>
          <w:rFonts w:ascii="Times New Roman" w:hAnsi="Times New Roman"/>
          <w:sz w:val="28"/>
          <w:szCs w:val="28"/>
        </w:rPr>
      </w:pPr>
    </w:p>
    <w:sectPr w:rsidR="00F006EC" w:rsidRPr="00AD5D49" w:rsidSect="00AA026A">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98" w:rsidRDefault="00E61398" w:rsidP="00AA026A">
      <w:pPr>
        <w:spacing w:after="0" w:line="240" w:lineRule="auto"/>
      </w:pPr>
      <w:r>
        <w:separator/>
      </w:r>
    </w:p>
  </w:endnote>
  <w:endnote w:type="continuationSeparator" w:id="1">
    <w:p w:rsidR="00E61398" w:rsidRDefault="00E61398"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font290">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98" w:rsidRDefault="00E61398" w:rsidP="00AA026A">
      <w:pPr>
        <w:spacing w:after="0" w:line="240" w:lineRule="auto"/>
      </w:pPr>
      <w:r>
        <w:separator/>
      </w:r>
    </w:p>
  </w:footnote>
  <w:footnote w:type="continuationSeparator" w:id="1">
    <w:p w:rsidR="00E61398" w:rsidRDefault="00E61398" w:rsidP="00AA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6" w:rsidRPr="00254ECD" w:rsidRDefault="00742DE6" w:rsidP="0054092F">
    <w:pPr>
      <w:pStyle w:val="a5"/>
      <w:rPr>
        <w:rFonts w:ascii="Times New Roman" w:hAnsi="Times New Roman"/>
      </w:rPr>
    </w:pPr>
  </w:p>
  <w:p w:rsidR="00742DE6" w:rsidRDefault="00742D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6" w:rsidRPr="00254ECD" w:rsidRDefault="00742DE6">
    <w:pPr>
      <w:pStyle w:val="a5"/>
      <w:jc w:val="center"/>
      <w:rPr>
        <w:rFonts w:ascii="Times New Roman" w:hAnsi="Times New Roman"/>
      </w:rPr>
    </w:pPr>
  </w:p>
  <w:p w:rsidR="00742DE6" w:rsidRDefault="00742D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7F3568F3"/>
    <w:multiLevelType w:val="hybridMultilevel"/>
    <w:tmpl w:val="1AD8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5"/>
  </w:num>
  <w:num w:numId="4">
    <w:abstractNumId w:val="12"/>
  </w:num>
  <w:num w:numId="5">
    <w:abstractNumId w:val="23"/>
  </w:num>
  <w:num w:numId="6">
    <w:abstractNumId w:val="24"/>
  </w:num>
  <w:num w:numId="7">
    <w:abstractNumId w:val="7"/>
  </w:num>
  <w:num w:numId="8">
    <w:abstractNumId w:val="5"/>
  </w:num>
  <w:num w:numId="9">
    <w:abstractNumId w:val="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9"/>
  </w:num>
  <w:num w:numId="21">
    <w:abstractNumId w:val="21"/>
  </w:num>
  <w:num w:numId="22">
    <w:abstractNumId w:val="13"/>
  </w:num>
  <w:num w:numId="23">
    <w:abstractNumId w:val="14"/>
  </w:num>
  <w:num w:numId="24">
    <w:abstractNumId w:val="22"/>
  </w:num>
  <w:num w:numId="25">
    <w:abstractNumId w:val="9"/>
  </w:num>
  <w:num w:numId="26">
    <w:abstractNumId w:val="18"/>
  </w:num>
  <w:num w:numId="27">
    <w:abstractNumId w:val="6"/>
  </w:num>
  <w:num w:numId="28">
    <w:abstractNumId w:val="1"/>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6830"/>
    <w:rsid w:val="00045750"/>
    <w:rsid w:val="00056A62"/>
    <w:rsid w:val="00091F0E"/>
    <w:rsid w:val="0009658D"/>
    <w:rsid w:val="0010092E"/>
    <w:rsid w:val="00114467"/>
    <w:rsid w:val="00147BD5"/>
    <w:rsid w:val="001642E9"/>
    <w:rsid w:val="00182218"/>
    <w:rsid w:val="00182596"/>
    <w:rsid w:val="00192F6E"/>
    <w:rsid w:val="001C0D2D"/>
    <w:rsid w:val="001C2597"/>
    <w:rsid w:val="001C4AC3"/>
    <w:rsid w:val="001E137C"/>
    <w:rsid w:val="001E3490"/>
    <w:rsid w:val="001E59AE"/>
    <w:rsid w:val="001F3B02"/>
    <w:rsid w:val="002025E6"/>
    <w:rsid w:val="00202978"/>
    <w:rsid w:val="00221A8C"/>
    <w:rsid w:val="002415CE"/>
    <w:rsid w:val="0026074B"/>
    <w:rsid w:val="002A2181"/>
    <w:rsid w:val="002C5E2E"/>
    <w:rsid w:val="002D7BA7"/>
    <w:rsid w:val="002E6D04"/>
    <w:rsid w:val="00314ED5"/>
    <w:rsid w:val="00324B42"/>
    <w:rsid w:val="0032521D"/>
    <w:rsid w:val="00346830"/>
    <w:rsid w:val="00353F52"/>
    <w:rsid w:val="003766A2"/>
    <w:rsid w:val="00393024"/>
    <w:rsid w:val="003942DE"/>
    <w:rsid w:val="003B2C11"/>
    <w:rsid w:val="003E1098"/>
    <w:rsid w:val="003E61B2"/>
    <w:rsid w:val="00410996"/>
    <w:rsid w:val="00411521"/>
    <w:rsid w:val="00416803"/>
    <w:rsid w:val="004561E7"/>
    <w:rsid w:val="0048208D"/>
    <w:rsid w:val="00486BA1"/>
    <w:rsid w:val="004915F9"/>
    <w:rsid w:val="004A464A"/>
    <w:rsid w:val="004D7A18"/>
    <w:rsid w:val="004F0374"/>
    <w:rsid w:val="004F3180"/>
    <w:rsid w:val="005010CD"/>
    <w:rsid w:val="005132BB"/>
    <w:rsid w:val="00537314"/>
    <w:rsid w:val="0054092F"/>
    <w:rsid w:val="00543F4E"/>
    <w:rsid w:val="00577BE4"/>
    <w:rsid w:val="00580C87"/>
    <w:rsid w:val="005829F4"/>
    <w:rsid w:val="005877C1"/>
    <w:rsid w:val="005911F2"/>
    <w:rsid w:val="005916A8"/>
    <w:rsid w:val="00595F23"/>
    <w:rsid w:val="005A0EE8"/>
    <w:rsid w:val="005E041D"/>
    <w:rsid w:val="00606BB1"/>
    <w:rsid w:val="00613E76"/>
    <w:rsid w:val="006252EB"/>
    <w:rsid w:val="00631373"/>
    <w:rsid w:val="006473FE"/>
    <w:rsid w:val="00654784"/>
    <w:rsid w:val="00662C07"/>
    <w:rsid w:val="006B45BD"/>
    <w:rsid w:val="006B79F0"/>
    <w:rsid w:val="006E48B1"/>
    <w:rsid w:val="00717626"/>
    <w:rsid w:val="007342BC"/>
    <w:rsid w:val="00742DE6"/>
    <w:rsid w:val="007443ED"/>
    <w:rsid w:val="007607B5"/>
    <w:rsid w:val="00762A37"/>
    <w:rsid w:val="00777CF0"/>
    <w:rsid w:val="007A1DC6"/>
    <w:rsid w:val="007D24A5"/>
    <w:rsid w:val="007E45D9"/>
    <w:rsid w:val="007F3880"/>
    <w:rsid w:val="007F7CE4"/>
    <w:rsid w:val="00834D8F"/>
    <w:rsid w:val="00863CA2"/>
    <w:rsid w:val="008655B1"/>
    <w:rsid w:val="00866E09"/>
    <w:rsid w:val="00872AF4"/>
    <w:rsid w:val="0087620B"/>
    <w:rsid w:val="00886C53"/>
    <w:rsid w:val="00887E84"/>
    <w:rsid w:val="008A121A"/>
    <w:rsid w:val="008C00FB"/>
    <w:rsid w:val="008D3470"/>
    <w:rsid w:val="00910589"/>
    <w:rsid w:val="00947C8D"/>
    <w:rsid w:val="00972262"/>
    <w:rsid w:val="009B1E60"/>
    <w:rsid w:val="009B2A4D"/>
    <w:rsid w:val="009B7D36"/>
    <w:rsid w:val="009C6121"/>
    <w:rsid w:val="009E167D"/>
    <w:rsid w:val="00A116E2"/>
    <w:rsid w:val="00A634AD"/>
    <w:rsid w:val="00AA026A"/>
    <w:rsid w:val="00AC0EF2"/>
    <w:rsid w:val="00AC406E"/>
    <w:rsid w:val="00AD5D49"/>
    <w:rsid w:val="00AF1638"/>
    <w:rsid w:val="00AF2560"/>
    <w:rsid w:val="00AF3A32"/>
    <w:rsid w:val="00B01376"/>
    <w:rsid w:val="00B1494D"/>
    <w:rsid w:val="00B2637E"/>
    <w:rsid w:val="00B320F1"/>
    <w:rsid w:val="00B35409"/>
    <w:rsid w:val="00B76D4D"/>
    <w:rsid w:val="00BA4C12"/>
    <w:rsid w:val="00BD3C06"/>
    <w:rsid w:val="00BF168D"/>
    <w:rsid w:val="00BF72E2"/>
    <w:rsid w:val="00C17548"/>
    <w:rsid w:val="00C44F94"/>
    <w:rsid w:val="00C52789"/>
    <w:rsid w:val="00C5438F"/>
    <w:rsid w:val="00C55394"/>
    <w:rsid w:val="00C574F3"/>
    <w:rsid w:val="00C6357E"/>
    <w:rsid w:val="00C77DF2"/>
    <w:rsid w:val="00C834D7"/>
    <w:rsid w:val="00C93AF9"/>
    <w:rsid w:val="00CA54F8"/>
    <w:rsid w:val="00CC1E7C"/>
    <w:rsid w:val="00CD7F73"/>
    <w:rsid w:val="00CF149D"/>
    <w:rsid w:val="00CF4833"/>
    <w:rsid w:val="00D00B83"/>
    <w:rsid w:val="00D14542"/>
    <w:rsid w:val="00D42E90"/>
    <w:rsid w:val="00D45828"/>
    <w:rsid w:val="00D53EED"/>
    <w:rsid w:val="00D579B5"/>
    <w:rsid w:val="00D61472"/>
    <w:rsid w:val="00D6788C"/>
    <w:rsid w:val="00D7037F"/>
    <w:rsid w:val="00D95D79"/>
    <w:rsid w:val="00DE35A5"/>
    <w:rsid w:val="00DE7087"/>
    <w:rsid w:val="00E065C4"/>
    <w:rsid w:val="00E07185"/>
    <w:rsid w:val="00E11A27"/>
    <w:rsid w:val="00E22FED"/>
    <w:rsid w:val="00E265AB"/>
    <w:rsid w:val="00E345B5"/>
    <w:rsid w:val="00E61398"/>
    <w:rsid w:val="00EA511F"/>
    <w:rsid w:val="00ED32E7"/>
    <w:rsid w:val="00EE3056"/>
    <w:rsid w:val="00F006EC"/>
    <w:rsid w:val="00F0233A"/>
    <w:rsid w:val="00F070FF"/>
    <w:rsid w:val="00F20451"/>
    <w:rsid w:val="00F278BC"/>
    <w:rsid w:val="00F332A8"/>
    <w:rsid w:val="00F55FAE"/>
    <w:rsid w:val="00F701AD"/>
    <w:rsid w:val="00F726BD"/>
    <w:rsid w:val="00F76268"/>
    <w:rsid w:val="00FB4521"/>
    <w:rsid w:val="00FC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style>
  <w:style w:type="paragraph" w:styleId="1">
    <w:name w:val="heading 1"/>
    <w:basedOn w:val="a"/>
    <w:link w:val="10"/>
    <w:qFormat/>
    <w:rsid w:val="0034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4683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6830"/>
    <w:rPr>
      <w:rFonts w:ascii="Cambria" w:eastAsia="Times New Roman" w:hAnsi="Cambria" w:cs="Times New Roman"/>
      <w:b/>
      <w:bCs/>
      <w:i/>
      <w:iCs/>
      <w:sz w:val="28"/>
      <w:szCs w:val="28"/>
      <w:lang w:eastAsia="en-US"/>
    </w:rPr>
  </w:style>
  <w:style w:type="character" w:styleId="a3">
    <w:name w:val="Hyperlink"/>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rFonts w:ascii="Calibri" w:eastAsia="Times New Roman" w:hAnsi="Calibri" w:cs="Times New Roman"/>
      <w:lang w:eastAsia="en-US"/>
    </w:rPr>
  </w:style>
  <w:style w:type="paragraph" w:customStyle="1" w:styleId="ConsPlusNormal">
    <w:name w:val="ConsPlusNormal"/>
    <w:rsid w:val="0034683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346830"/>
    <w:rPr>
      <w:rFonts w:ascii="Calibri" w:eastAsia="Times New Roman" w:hAnsi="Calibri" w:cs="Times New Roman"/>
      <w:sz w:val="20"/>
      <w:szCs w:val="20"/>
    </w:rPr>
  </w:style>
  <w:style w:type="paragraph" w:styleId="a7">
    <w:name w:val="footer"/>
    <w:basedOn w:val="a"/>
    <w:link w:val="a8"/>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346830"/>
    <w:rPr>
      <w:rFonts w:ascii="Calibri" w:eastAsia="Times New Roman" w:hAnsi="Calibri" w:cs="Times New Roman"/>
      <w:sz w:val="20"/>
      <w:szCs w:val="20"/>
    </w:rPr>
  </w:style>
  <w:style w:type="paragraph" w:styleId="a9">
    <w:name w:val="Balloon Text"/>
    <w:basedOn w:val="a"/>
    <w:link w:val="aa"/>
    <w:semiHidden/>
    <w:unhideWhenUsed/>
    <w:rsid w:val="00346830"/>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semiHidden/>
    <w:rsid w:val="00346830"/>
    <w:rPr>
      <w:rFonts w:ascii="Segoe UI" w:eastAsia="Times New Roman" w:hAnsi="Segoe UI" w:cs="Times New Roman"/>
      <w:sz w:val="18"/>
      <w:szCs w:val="18"/>
    </w:rPr>
  </w:style>
  <w:style w:type="table" w:styleId="ab">
    <w:name w:val="Table Grid"/>
    <w:basedOn w:val="a1"/>
    <w:rsid w:val="003468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468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346830"/>
  </w:style>
  <w:style w:type="paragraph" w:customStyle="1" w:styleId="ConsPlusCell">
    <w:name w:val="ConsPlusCell"/>
    <w:rsid w:val="003468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No Spacing"/>
    <w:uiPriority w:val="1"/>
    <w:qFormat/>
    <w:rsid w:val="00346830"/>
    <w:pPr>
      <w:spacing w:after="0" w:line="240" w:lineRule="auto"/>
    </w:pPr>
    <w:rPr>
      <w:rFonts w:ascii="Calibri" w:eastAsia="Times New Roman" w:hAnsi="Calibri" w:cs="Times New Roman"/>
    </w:rPr>
  </w:style>
  <w:style w:type="character" w:styleId="ad">
    <w:name w:val="annotation reference"/>
    <w:uiPriority w:val="99"/>
    <w:unhideWhenUsed/>
    <w:rsid w:val="00346830"/>
    <w:rPr>
      <w:sz w:val="16"/>
      <w:szCs w:val="16"/>
    </w:rPr>
  </w:style>
  <w:style w:type="paragraph" w:styleId="ae">
    <w:name w:val="annotation text"/>
    <w:basedOn w:val="a"/>
    <w:link w:val="af"/>
    <w:uiPriority w:val="99"/>
    <w:semiHidden/>
    <w:unhideWhenUsed/>
    <w:rsid w:val="00346830"/>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semiHidden/>
    <w:rsid w:val="00346830"/>
    <w:rPr>
      <w:rFonts w:ascii="Calibri" w:eastAsia="Times New Roman" w:hAnsi="Calibri" w:cs="Times New Roman"/>
      <w:sz w:val="20"/>
      <w:szCs w:val="20"/>
      <w:lang w:eastAsia="en-US"/>
    </w:rPr>
  </w:style>
  <w:style w:type="paragraph" w:styleId="af0">
    <w:name w:val="annotation subject"/>
    <w:basedOn w:val="ae"/>
    <w:next w:val="ae"/>
    <w:link w:val="af1"/>
    <w:uiPriority w:val="99"/>
    <w:semiHidden/>
    <w:unhideWhenUsed/>
    <w:rsid w:val="00346830"/>
    <w:rPr>
      <w:b/>
      <w:bCs/>
    </w:rPr>
  </w:style>
  <w:style w:type="character" w:customStyle="1" w:styleId="af1">
    <w:name w:val="Тема примечания Знак"/>
    <w:basedOn w:val="af"/>
    <w:link w:val="af0"/>
    <w:uiPriority w:val="99"/>
    <w:semiHidden/>
    <w:rsid w:val="00346830"/>
    <w:rPr>
      <w:rFonts w:ascii="Calibri" w:eastAsia="Times New Roman" w:hAnsi="Calibri" w:cs="Times New Roman"/>
      <w:b/>
      <w:bCs/>
      <w:sz w:val="20"/>
      <w:szCs w:val="20"/>
      <w:lang w:eastAsia="en-US"/>
    </w:rPr>
  </w:style>
  <w:style w:type="character" w:styleId="af2">
    <w:name w:val="FollowedHyperlink"/>
    <w:rsid w:val="00346830"/>
    <w:rPr>
      <w:color w:val="800080"/>
      <w:u w:val="single"/>
    </w:rPr>
  </w:style>
  <w:style w:type="character" w:customStyle="1" w:styleId="11">
    <w:name w:val="Верхний колонтитул Знак1"/>
    <w:uiPriority w:val="99"/>
    <w:semiHidden/>
    <w:rsid w:val="00346830"/>
    <w:rPr>
      <w:rFonts w:ascii="Calibri" w:eastAsia="Times New Roman" w:hAnsi="Calibri" w:cs="Times New Roman"/>
      <w:lang w:eastAsia="ru-RU"/>
    </w:rPr>
  </w:style>
  <w:style w:type="character" w:customStyle="1" w:styleId="12">
    <w:name w:val="Нижний колонтитул Знак1"/>
    <w:uiPriority w:val="99"/>
    <w:semiHidden/>
    <w:rsid w:val="00346830"/>
    <w:rPr>
      <w:rFonts w:ascii="Calibri" w:eastAsia="Times New Roman" w:hAnsi="Calibri" w:cs="Times New Roman"/>
      <w:lang w:eastAsia="ru-RU"/>
    </w:rPr>
  </w:style>
  <w:style w:type="character" w:customStyle="1" w:styleId="13">
    <w:name w:val="Текст выноски Знак1"/>
    <w:uiPriority w:val="99"/>
    <w:semiHidden/>
    <w:rsid w:val="00346830"/>
    <w:rPr>
      <w:rFonts w:ascii="Tahoma" w:eastAsia="Times New Roman" w:hAnsi="Tahoma" w:cs="Tahoma"/>
      <w:sz w:val="16"/>
      <w:szCs w:val="16"/>
      <w:lang w:eastAsia="ru-RU"/>
    </w:rPr>
  </w:style>
  <w:style w:type="paragraph" w:customStyle="1" w:styleId="3">
    <w:name w:val="Знак Знак3 Знак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4683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
    <w:name w:val="Без интервала1"/>
    <w:rsid w:val="00346830"/>
    <w:pPr>
      <w:spacing w:after="0" w:line="240" w:lineRule="auto"/>
    </w:pPr>
    <w:rPr>
      <w:rFonts w:ascii="Calibri" w:eastAsia="Times New Roman" w:hAnsi="Calibri" w:cs="Times New Roman"/>
      <w:lang w:eastAsia="en-US"/>
    </w:rPr>
  </w:style>
  <w:style w:type="paragraph" w:customStyle="1" w:styleId="af3">
    <w:name w:val="Прижатый влево"/>
    <w:basedOn w:val="a"/>
    <w:next w:val="a"/>
    <w:rsid w:val="0034683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
    <w:name w:val="Знак Знак Знак1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tekstob">
    <w:name w:val="tekstob"/>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Знак Знак4"/>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Основной"/>
    <w:basedOn w:val="a"/>
    <w:rsid w:val="00346830"/>
    <w:pPr>
      <w:spacing w:after="20" w:line="240" w:lineRule="auto"/>
      <w:ind w:firstLine="709"/>
      <w:jc w:val="both"/>
    </w:pPr>
    <w:rPr>
      <w:rFonts w:ascii="Times New Roman" w:eastAsia="Calibri" w:hAnsi="Times New Roman" w:cs="Times New Roman"/>
      <w:sz w:val="28"/>
      <w:szCs w:val="20"/>
    </w:rPr>
  </w:style>
  <w:style w:type="paragraph" w:customStyle="1" w:styleId="16">
    <w:name w:val="Абзац списка1"/>
    <w:basedOn w:val="a"/>
    <w:rsid w:val="00346830"/>
    <w:pPr>
      <w:ind w:left="720"/>
      <w:contextualSpacing/>
    </w:pPr>
    <w:rPr>
      <w:rFonts w:ascii="Calibri" w:eastAsia="Times New Roman" w:hAnsi="Calibri" w:cs="Times New Roman"/>
    </w:rPr>
  </w:style>
  <w:style w:type="character" w:customStyle="1" w:styleId="item-27">
    <w:name w:val="item-27"/>
    <w:basedOn w:val="a0"/>
    <w:rsid w:val="00346830"/>
  </w:style>
  <w:style w:type="character" w:customStyle="1" w:styleId="A50">
    <w:name w:val="A5"/>
    <w:uiPriority w:val="99"/>
    <w:rsid w:val="00346830"/>
    <w:rPr>
      <w:rFonts w:ascii="PT Sans" w:hAnsi="PT Sans" w:cs="PT Sans" w:hint="default"/>
      <w:color w:val="000000"/>
      <w:sz w:val="32"/>
      <w:szCs w:val="32"/>
    </w:rPr>
  </w:style>
  <w:style w:type="character" w:customStyle="1" w:styleId="apple-converted-space">
    <w:name w:val="apple-converted-space"/>
    <w:rsid w:val="00346830"/>
    <w:rPr>
      <w:rFonts w:ascii="Times New Roman" w:hAnsi="Times New Roman" w:cs="Times New Roman" w:hint="default"/>
    </w:rPr>
  </w:style>
  <w:style w:type="character" w:customStyle="1" w:styleId="af6">
    <w:name w:val="Гипертекстовая ссылка"/>
    <w:rsid w:val="00346830"/>
    <w:rPr>
      <w:color w:val="008000"/>
    </w:rPr>
  </w:style>
  <w:style w:type="paragraph" w:customStyle="1" w:styleId="msonormalcxspmiddle">
    <w:name w:val="msonormalcxspmiddle"/>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Plain Text"/>
    <w:basedOn w:val="a"/>
    <w:link w:val="af8"/>
    <w:rsid w:val="00346830"/>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346830"/>
    <w:rPr>
      <w:rFonts w:ascii="Courier New" w:eastAsia="Times New Roman"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eastAsia="Times New Roman" w:hAnsi="Arial" w:cs="Arial"/>
      <w:color w:val="332E2D"/>
      <w:spacing w:val="2"/>
      <w:sz w:val="24"/>
      <w:szCs w:val="24"/>
    </w:rPr>
  </w:style>
  <w:style w:type="paragraph" w:styleId="21">
    <w:name w:val="Body Text Indent 2"/>
    <w:basedOn w:val="a"/>
    <w:link w:val="22"/>
    <w:rsid w:val="00346830"/>
    <w:pPr>
      <w:spacing w:after="0" w:line="240" w:lineRule="auto"/>
      <w:ind w:left="660"/>
      <w:jc w:val="center"/>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46830"/>
    <w:rPr>
      <w:rFonts w:ascii="Times New Roman" w:eastAsia="Times New Roman" w:hAnsi="Times New Roman" w:cs="Times New Roman"/>
      <w:b/>
      <w:bCs/>
      <w:sz w:val="24"/>
      <w:szCs w:val="24"/>
    </w:rPr>
  </w:style>
  <w:style w:type="paragraph" w:styleId="23">
    <w:name w:val="Body Text 2"/>
    <w:basedOn w:val="a"/>
    <w:link w:val="24"/>
    <w:rsid w:val="0034683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346830"/>
    <w:rPr>
      <w:rFonts w:ascii="Times New Roman" w:eastAsia="Times New Roman" w:hAnsi="Times New Roman" w:cs="Times New Roman"/>
      <w:sz w:val="20"/>
      <w:szCs w:val="20"/>
    </w:rPr>
  </w:style>
  <w:style w:type="character" w:customStyle="1" w:styleId="blk">
    <w:name w:val="blk"/>
    <w:rsid w:val="00346830"/>
  </w:style>
  <w:style w:type="paragraph" w:styleId="afa">
    <w:name w:val="Body Text Indent"/>
    <w:basedOn w:val="a"/>
    <w:link w:val="afb"/>
    <w:uiPriority w:val="99"/>
    <w:semiHidden/>
    <w:unhideWhenUsed/>
    <w:rsid w:val="00346830"/>
    <w:pPr>
      <w:spacing w:after="120"/>
      <w:ind w:left="283"/>
    </w:pPr>
    <w:rPr>
      <w:rFonts w:ascii="Calibri" w:eastAsia="Times New Roman" w:hAnsi="Calibri" w:cs="Times New Roman"/>
      <w:lang w:eastAsia="en-US"/>
    </w:rPr>
  </w:style>
  <w:style w:type="character" w:customStyle="1" w:styleId="afb">
    <w:name w:val="Основной текст с отступом Знак"/>
    <w:basedOn w:val="a0"/>
    <w:link w:val="afa"/>
    <w:uiPriority w:val="99"/>
    <w:semiHidden/>
    <w:rsid w:val="00346830"/>
    <w:rPr>
      <w:rFonts w:ascii="Calibri" w:eastAsia="Times New Roman" w:hAnsi="Calibri" w:cs="Times New Roman"/>
      <w:lang w:eastAsia="en-US"/>
    </w:rPr>
  </w:style>
  <w:style w:type="paragraph" w:customStyle="1" w:styleId="afc">
    <w:name w:val="Содержимое таблицы"/>
    <w:basedOn w:val="a"/>
    <w:rsid w:val="00346830"/>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346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22"/>
    <w:qFormat/>
    <w:rsid w:val="00346830"/>
    <w:rPr>
      <w:b/>
      <w:bCs/>
    </w:rPr>
  </w:style>
  <w:style w:type="character" w:customStyle="1" w:styleId="25">
    <w:name w:val="Основной текст (2)_"/>
    <w:link w:val="26"/>
    <w:uiPriority w:val="99"/>
    <w:locked/>
    <w:rsid w:val="00346830"/>
    <w:rPr>
      <w:b/>
      <w:bCs/>
      <w:sz w:val="21"/>
      <w:szCs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bCs/>
      <w:sz w:val="21"/>
      <w:szCs w:val="21"/>
    </w:rPr>
  </w:style>
  <w:style w:type="paragraph" w:customStyle="1" w:styleId="afe">
    <w:name w:val="Базовый"/>
    <w:rsid w:val="00F006EC"/>
    <w:pPr>
      <w:tabs>
        <w:tab w:val="left" w:pos="709"/>
      </w:tabs>
      <w:suppressAutoHyphens/>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839033">
      <w:bodyDiv w:val="1"/>
      <w:marLeft w:val="0"/>
      <w:marRight w:val="0"/>
      <w:marTop w:val="0"/>
      <w:marBottom w:val="0"/>
      <w:divBdr>
        <w:top w:val="none" w:sz="0" w:space="0" w:color="auto"/>
        <w:left w:val="none" w:sz="0" w:space="0" w:color="auto"/>
        <w:bottom w:val="none" w:sz="0" w:space="0" w:color="auto"/>
        <w:right w:val="none" w:sz="0" w:space="0" w:color="auto"/>
      </w:divBdr>
    </w:div>
    <w:div w:id="1226575460">
      <w:bodyDiv w:val="1"/>
      <w:marLeft w:val="0"/>
      <w:marRight w:val="0"/>
      <w:marTop w:val="0"/>
      <w:marBottom w:val="0"/>
      <w:divBdr>
        <w:top w:val="none" w:sz="0" w:space="0" w:color="auto"/>
        <w:left w:val="none" w:sz="0" w:space="0" w:color="auto"/>
        <w:bottom w:val="none" w:sz="0" w:space="0" w:color="auto"/>
        <w:right w:val="none" w:sz="0" w:space="0" w:color="auto"/>
      </w:divBdr>
    </w:div>
    <w:div w:id="14172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eader" Target="header1.xml"/><Relationship Id="rId18" Type="http://schemas.openxmlformats.org/officeDocument/2006/relationships/hyperlink" Target="file:///H:\678a1491514b7f1006d605e9161946b1.doc" TargetMode="External"/><Relationship Id="rId3" Type="http://schemas.openxmlformats.org/officeDocument/2006/relationships/styles" Target="styles.xml"/><Relationship Id="rId21" Type="http://schemas.openxmlformats.org/officeDocument/2006/relationships/hyperlink" Target="consultantplus://offline/ref=4CD7D7D685B4173A275DC14E927344B611D472DBF78A8EC05BADB6CA8204B9DDFC8CAEFFE3667D44p0E4D"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112770;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14478;fld=134"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339;fld=134" TargetMode="External"/><Relationship Id="rId23" Type="http://schemas.openxmlformats.org/officeDocument/2006/relationships/fontTable" Target="fontTable.xml"/><Relationship Id="rId10" Type="http://schemas.openxmlformats.org/officeDocument/2006/relationships/hyperlink" Target="consultantplus://offline/main?base=LAW;n=117339;fld=134" TargetMode="Externa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117671;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C21D-8FCC-4095-93E0-3418C072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14831</Words>
  <Characters>84540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DUBENSKOE</cp:lastModifiedBy>
  <cp:revision>59</cp:revision>
  <cp:lastPrinted>2022-04-21T05:03:00Z</cp:lastPrinted>
  <dcterms:created xsi:type="dcterms:W3CDTF">2016-11-14T09:47:00Z</dcterms:created>
  <dcterms:modified xsi:type="dcterms:W3CDTF">2022-09-13T05:16:00Z</dcterms:modified>
</cp:coreProperties>
</file>