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56" w:rsidRPr="004F0A56" w:rsidRDefault="004F0A56" w:rsidP="004F0A56">
      <w:pPr>
        <w:pStyle w:val="a3"/>
        <w:shd w:val="clear" w:color="auto" w:fill="FFFFFF"/>
        <w:spacing w:before="0" w:beforeAutospacing="0" w:after="157" w:afterAutospacing="0"/>
        <w:jc w:val="both"/>
        <w:rPr>
          <w:color w:val="555555"/>
          <w:sz w:val="28"/>
          <w:szCs w:val="28"/>
        </w:rPr>
      </w:pPr>
      <w:r w:rsidRPr="004F0A56">
        <w:rPr>
          <w:rStyle w:val="a4"/>
          <w:color w:val="555555"/>
          <w:sz w:val="28"/>
          <w:szCs w:val="28"/>
        </w:rPr>
        <w:t>Приём предложений по обсуждаемому проекту « О внесении изменений и дополнений в Устав МО Дубенский поссовет»</w:t>
      </w:r>
      <w:r>
        <w:rPr>
          <w:rStyle w:val="a4"/>
          <w:color w:val="555555"/>
          <w:sz w:val="28"/>
          <w:szCs w:val="28"/>
        </w:rPr>
        <w:t xml:space="preserve"> </w:t>
      </w:r>
      <w:r w:rsidRPr="004F0A56">
        <w:rPr>
          <w:rStyle w:val="a4"/>
          <w:color w:val="555555"/>
          <w:sz w:val="28"/>
          <w:szCs w:val="28"/>
        </w:rPr>
        <w:t>осуществляет</w:t>
      </w:r>
      <w:r w:rsidR="001B08D2">
        <w:rPr>
          <w:rStyle w:val="a4"/>
          <w:color w:val="555555"/>
          <w:sz w:val="28"/>
          <w:szCs w:val="28"/>
        </w:rPr>
        <w:t>ся ежедневно с   09 февраля 2023</w:t>
      </w:r>
      <w:r w:rsidRPr="004F0A56">
        <w:rPr>
          <w:rStyle w:val="a4"/>
          <w:color w:val="555555"/>
          <w:sz w:val="28"/>
          <w:szCs w:val="28"/>
        </w:rPr>
        <w:t xml:space="preserve"> г.время приема  11 -00 до 17-00 часов, кроме субботы и воскресенья, по адресу:   п. Дубенский, ул</w:t>
      </w:r>
      <w:proofErr w:type="gramStart"/>
      <w:r w:rsidRPr="004F0A56">
        <w:rPr>
          <w:rStyle w:val="a4"/>
          <w:color w:val="555555"/>
          <w:sz w:val="28"/>
          <w:szCs w:val="28"/>
        </w:rPr>
        <w:t>.С</w:t>
      </w:r>
      <w:proofErr w:type="gramEnd"/>
      <w:r w:rsidRPr="004F0A56">
        <w:rPr>
          <w:rStyle w:val="a4"/>
          <w:color w:val="555555"/>
          <w:sz w:val="28"/>
          <w:szCs w:val="28"/>
        </w:rPr>
        <w:t>оветская,22</w:t>
      </w:r>
      <w:r>
        <w:rPr>
          <w:rStyle w:val="a4"/>
          <w:color w:val="555555"/>
          <w:sz w:val="28"/>
          <w:szCs w:val="28"/>
        </w:rPr>
        <w:t xml:space="preserve">, </w:t>
      </w:r>
      <w:r w:rsidRPr="004F0A56">
        <w:rPr>
          <w:rStyle w:val="a4"/>
          <w:color w:val="555555"/>
          <w:sz w:val="28"/>
          <w:szCs w:val="28"/>
        </w:rPr>
        <w:t xml:space="preserve"> здание администрации поссовета, или по телефону 66-3-02 с перерывом на обед с 13-00 до 14-00 часов.</w:t>
      </w:r>
    </w:p>
    <w:p w:rsidR="004F0A56" w:rsidRPr="004F0A56" w:rsidRDefault="004F0A56" w:rsidP="004F0A56">
      <w:pPr>
        <w:pStyle w:val="a3"/>
        <w:shd w:val="clear" w:color="auto" w:fill="FFFFFF"/>
        <w:spacing w:before="0" w:beforeAutospacing="0" w:after="157" w:afterAutospacing="0"/>
        <w:jc w:val="both"/>
        <w:rPr>
          <w:color w:val="555555"/>
          <w:sz w:val="28"/>
          <w:szCs w:val="28"/>
        </w:rPr>
      </w:pPr>
      <w:r w:rsidRPr="004F0A56">
        <w:rPr>
          <w:rStyle w:val="a4"/>
          <w:color w:val="555555"/>
          <w:sz w:val="28"/>
          <w:szCs w:val="28"/>
        </w:rPr>
        <w:t>Заседание публичных слушаний по проекту  « О внесении изменений и дополнений в Устав МО Дубенский поссовет» муниципального образования Дубенский поссовет плани</w:t>
      </w:r>
      <w:r w:rsidR="001B08D2">
        <w:rPr>
          <w:rStyle w:val="a4"/>
          <w:color w:val="555555"/>
          <w:sz w:val="28"/>
          <w:szCs w:val="28"/>
        </w:rPr>
        <w:t>руется провести22 февраля 2023 г.</w:t>
      </w:r>
      <w:r w:rsidRPr="004F0A56">
        <w:rPr>
          <w:rStyle w:val="a4"/>
          <w:color w:val="555555"/>
          <w:sz w:val="28"/>
          <w:szCs w:val="28"/>
        </w:rPr>
        <w:t xml:space="preserve"> в 16 -00 по адресу:  п</w:t>
      </w:r>
      <w:proofErr w:type="gramStart"/>
      <w:r w:rsidRPr="004F0A56">
        <w:rPr>
          <w:rStyle w:val="a4"/>
          <w:color w:val="555555"/>
          <w:sz w:val="28"/>
          <w:szCs w:val="28"/>
        </w:rPr>
        <w:t>.Д</w:t>
      </w:r>
      <w:proofErr w:type="gramEnd"/>
      <w:r w:rsidRPr="004F0A56">
        <w:rPr>
          <w:rStyle w:val="a4"/>
          <w:color w:val="555555"/>
          <w:sz w:val="28"/>
          <w:szCs w:val="28"/>
        </w:rPr>
        <w:t>убенский, ул. Советская,22, здание администрации поссовета.</w:t>
      </w:r>
    </w:p>
    <w:p w:rsidR="004F0A56" w:rsidRPr="004F0A56" w:rsidRDefault="004F0A56" w:rsidP="004F0A56">
      <w:pPr>
        <w:pStyle w:val="a3"/>
        <w:shd w:val="clear" w:color="auto" w:fill="FFFFFF"/>
        <w:spacing w:before="0" w:beforeAutospacing="0" w:after="157" w:afterAutospacing="0"/>
        <w:rPr>
          <w:color w:val="555555"/>
          <w:sz w:val="28"/>
          <w:szCs w:val="28"/>
        </w:rPr>
      </w:pPr>
      <w:r w:rsidRPr="004F0A56">
        <w:rPr>
          <w:rStyle w:val="a4"/>
          <w:color w:val="555555"/>
          <w:sz w:val="28"/>
          <w:szCs w:val="28"/>
        </w:rPr>
        <w:t>Глава поссовета                                                                               В.И.Сидоров</w:t>
      </w:r>
    </w:p>
    <w:p w:rsidR="00000000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p w:rsidR="001B08D2" w:rsidRDefault="001B08D2"/>
    <w:tbl>
      <w:tblPr>
        <w:tblW w:w="9645" w:type="dxa"/>
        <w:tblInd w:w="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7"/>
        <w:gridCol w:w="3968"/>
      </w:tblGrid>
      <w:tr w:rsidR="001B08D2" w:rsidTr="000158D8">
        <w:tc>
          <w:tcPr>
            <w:tcW w:w="5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960"/>
              <w:gridCol w:w="362"/>
            </w:tblGrid>
            <w:tr w:rsidR="001B08D2" w:rsidTr="000158D8">
              <w:trPr>
                <w:cantSplit/>
                <w:trHeight w:val="432"/>
              </w:trPr>
              <w:tc>
                <w:tcPr>
                  <w:tcW w:w="4322" w:type="dxa"/>
                  <w:gridSpan w:val="2"/>
                  <w:vMerge w:val="restart"/>
                </w:tcPr>
                <w:p w:rsidR="001B08D2" w:rsidRDefault="001B08D2" w:rsidP="000158D8">
                  <w:pPr>
                    <w:pStyle w:val="110"/>
                    <w:spacing w:line="276" w:lineRule="auto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 xml:space="preserve">             Совет депутатов                                                                     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образования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Дубенский поссовет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Беляевского района</w:t>
                  </w:r>
                </w:p>
                <w:p w:rsidR="001B08D2" w:rsidRDefault="001B08D2" w:rsidP="000158D8">
                  <w:pPr>
                    <w:pStyle w:val="51"/>
                    <w:spacing w:line="276" w:lineRule="auto"/>
                    <w:rPr>
                      <w:sz w:val="32"/>
                    </w:rPr>
                  </w:pPr>
                  <w:r>
                    <w:t>Оренбургской области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четвертый созыв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1B08D2" w:rsidRDefault="001B08D2" w:rsidP="000158D8">
                  <w:pPr>
                    <w:pStyle w:val="61"/>
                    <w:spacing w:line="276" w:lineRule="auto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Р</w:t>
                  </w:r>
                  <w:proofErr w:type="gramEnd"/>
                  <w:r>
                    <w:rPr>
                      <w:sz w:val="28"/>
                    </w:rPr>
                    <w:t xml:space="preserve"> Е Ш Е Н И Е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00.00.2023 №60  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убенский</w:t>
                  </w:r>
                </w:p>
                <w:p w:rsidR="001B08D2" w:rsidRDefault="001B08D2" w:rsidP="000158D8">
                  <w:pPr>
                    <w:pStyle w:val="11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B08D2" w:rsidTr="000158D8">
              <w:trPr>
                <w:cantSplit/>
                <w:trHeight w:val="2424"/>
              </w:trPr>
              <w:tc>
                <w:tcPr>
                  <w:tcW w:w="4466" w:type="dxa"/>
                  <w:gridSpan w:val="2"/>
                  <w:vMerge/>
                  <w:vAlign w:val="center"/>
                  <w:hideMark/>
                </w:tcPr>
                <w:p w:rsidR="001B08D2" w:rsidRDefault="001B08D2" w:rsidP="00015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B08D2" w:rsidTr="000158D8">
              <w:trPr>
                <w:gridAfter w:val="1"/>
                <w:wAfter w:w="73" w:type="dxa"/>
                <w:cantSplit/>
              </w:trPr>
              <w:tc>
                <w:tcPr>
                  <w:tcW w:w="3960" w:type="dxa"/>
                  <w:hideMark/>
                </w:tcPr>
                <w:p w:rsidR="001B08D2" w:rsidRDefault="001B08D2" w:rsidP="000158D8">
                  <w:pPr>
                    <w:pStyle w:val="11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Устав муниципального образования Дубенский поссовет Беляевского района Оренбургской области </w:t>
                  </w:r>
                </w:p>
              </w:tc>
            </w:tr>
          </w:tbl>
          <w:p w:rsidR="001B08D2" w:rsidRDefault="001B08D2" w:rsidP="000158D8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8D2" w:rsidRDefault="001B08D2" w:rsidP="000158D8">
            <w:pPr>
              <w:pStyle w:val="1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проект</w:t>
            </w:r>
          </w:p>
        </w:tc>
      </w:tr>
    </w:tbl>
    <w:p w:rsidR="001B08D2" w:rsidRDefault="001B08D2" w:rsidP="001B08D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1B08D2" w:rsidRDefault="001B08D2" w:rsidP="001B0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Дубенский поссовет и Положением  о публичных слушаниях на территории муниципального образования Дубенский поссовет, Совет депутатов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1B08D2" w:rsidRDefault="001B08D2" w:rsidP="001B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 изменения в  Устав муниципального образования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Беляевского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Оренбургской области, согласно приложению. </w:t>
      </w:r>
    </w:p>
    <w:p w:rsidR="001B08D2" w:rsidRDefault="001B08D2" w:rsidP="001B0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Главе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Дубенский поссовет Беляевского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Сидорову В.И.в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1B08D2" w:rsidRDefault="001B08D2" w:rsidP="001B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Беляевского района Оренбургской области Сидорову В.И. обязан опубликовать зарегистрированное решение о внесении изменений в устав муниципального образования в течение семи дней со дня 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устав муниципального образования  государственный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реестр уставов муниципальных образований Оренбургской области,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муниципальной газете « Вести Дубенского поссовета» и на сайте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Дубенский поссовет.</w:t>
      </w:r>
    </w:p>
    <w:p w:rsidR="001B08D2" w:rsidRDefault="001B08D2" w:rsidP="001B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Направить сведения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официальном опубликовании решения о внесении изменений в Устав в Управление Минюста России по Оренбургской области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10 дней после дня его официального опубликования.</w:t>
      </w:r>
    </w:p>
    <w:p w:rsidR="001B08D2" w:rsidRDefault="001B08D2" w:rsidP="001B08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Настоящее решение вступает в силу после его государственной регистрации и официального опубликования.</w:t>
      </w:r>
    </w:p>
    <w:p w:rsidR="001B08D2" w:rsidRDefault="001B08D2" w:rsidP="001B0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постоянную комиссию по образованию, здравоохранению, социальной политике, делам молодежи и культ</w:t>
      </w:r>
      <w:r>
        <w:rPr>
          <w:rFonts w:ascii="Times New Roman" w:hAnsi="Times New Roman"/>
          <w:color w:val="000000" w:themeColor="text1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B08D2" w:rsidRDefault="001B08D2" w:rsidP="001B08D2">
      <w:pPr>
        <w:shd w:val="clear" w:color="auto" w:fill="FFFFFF"/>
        <w:spacing w:line="322" w:lineRule="exact"/>
        <w:ind w:right="29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4983"/>
        <w:gridCol w:w="4588"/>
      </w:tblGrid>
      <w:tr w:rsidR="001B08D2" w:rsidTr="000158D8">
        <w:tc>
          <w:tcPr>
            <w:tcW w:w="5070" w:type="dxa"/>
          </w:tcPr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  В.И.Сидоров</w:t>
            </w:r>
          </w:p>
        </w:tc>
        <w:tc>
          <w:tcPr>
            <w:tcW w:w="4677" w:type="dxa"/>
          </w:tcPr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</w:t>
            </w:r>
          </w:p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08D2" w:rsidRDefault="001B08D2" w:rsidP="00015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 А.Г.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  <w:proofErr w:type="spellEnd"/>
          </w:p>
        </w:tc>
      </w:tr>
    </w:tbl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hd w:val="clear" w:color="auto" w:fill="FFFFFF"/>
        <w:spacing w:line="322" w:lineRule="exact"/>
        <w:ind w:right="29"/>
        <w:jc w:val="center"/>
        <w:rPr>
          <w:color w:val="000000" w:themeColor="text1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прокуратуре, постоянным комиссиям.</w:t>
      </w: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6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1B08D2" w:rsidRPr="006A030E" w:rsidTr="000158D8">
        <w:tc>
          <w:tcPr>
            <w:tcW w:w="5778" w:type="dxa"/>
          </w:tcPr>
          <w:p w:rsidR="001B08D2" w:rsidRPr="006A030E" w:rsidRDefault="001B08D2" w:rsidP="000158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1B08D2" w:rsidRPr="006A030E" w:rsidRDefault="001B08D2" w:rsidP="000158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1B08D2" w:rsidRPr="006A030E" w:rsidRDefault="001B08D2" w:rsidP="000158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p w:rsidR="001B08D2" w:rsidRPr="006A030E" w:rsidRDefault="001B08D2" w:rsidP="000158D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08D2" w:rsidRPr="006A030E" w:rsidRDefault="001B08D2" w:rsidP="000158D8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6A03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Приложение</w:t>
            </w:r>
          </w:p>
          <w:p w:rsidR="001B08D2" w:rsidRPr="006A030E" w:rsidRDefault="001B08D2" w:rsidP="000158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030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к решению Совета депутатов</w:t>
            </w:r>
            <w:r w:rsidRPr="006A0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r w:rsidRPr="006A03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Дубенский поссовет Беляевского района</w:t>
            </w:r>
            <w:r w:rsidRPr="006A03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Оренбургской области </w:t>
            </w:r>
          </w:p>
          <w:p w:rsidR="001B08D2" w:rsidRPr="006A030E" w:rsidRDefault="001B08D2" w:rsidP="000158D8">
            <w:pP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00.00.2023 №00</w:t>
            </w:r>
          </w:p>
        </w:tc>
      </w:tr>
    </w:tbl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Pr="006A030E" w:rsidRDefault="001B08D2" w:rsidP="001B08D2">
      <w:pPr>
        <w:spacing w:after="0" w:line="240" w:lineRule="auto"/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8D2" w:rsidRPr="006A030E" w:rsidRDefault="001B08D2" w:rsidP="001B08D2">
      <w:pPr>
        <w:spacing w:after="0" w:line="240" w:lineRule="auto"/>
        <w:ind w:right="-5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030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1B08D2" w:rsidRPr="006A030E" w:rsidRDefault="001B08D2" w:rsidP="001B08D2">
      <w:pPr>
        <w:spacing w:after="0" w:line="240" w:lineRule="auto"/>
        <w:ind w:right="-5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 w:rsidRPr="006A030E">
        <w:rPr>
          <w:rFonts w:ascii="Times New Roman" w:hAnsi="Times New Roman"/>
          <w:color w:val="000000" w:themeColor="text1"/>
          <w:sz w:val="28"/>
          <w:szCs w:val="28"/>
        </w:rPr>
        <w:t xml:space="preserve">Дубенский поссовет </w:t>
      </w:r>
    </w:p>
    <w:p w:rsidR="001B08D2" w:rsidRPr="006A030E" w:rsidRDefault="001B08D2" w:rsidP="001B08D2">
      <w:pPr>
        <w:spacing w:after="0" w:line="240" w:lineRule="auto"/>
        <w:ind w:right="-55"/>
        <w:jc w:val="center"/>
        <w:rPr>
          <w:color w:val="000000" w:themeColor="text1"/>
          <w:sz w:val="28"/>
          <w:szCs w:val="28"/>
        </w:rPr>
      </w:pPr>
      <w:r w:rsidRPr="006A030E">
        <w:rPr>
          <w:rFonts w:ascii="Times New Roman" w:hAnsi="Times New Roman"/>
          <w:color w:val="000000" w:themeColor="text1"/>
          <w:sz w:val="28"/>
          <w:szCs w:val="28"/>
        </w:rPr>
        <w:t>Беляевского района</w:t>
      </w:r>
      <w:r w:rsidRPr="006A0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</w:t>
      </w:r>
    </w:p>
    <w:p w:rsidR="001B08D2" w:rsidRDefault="001B08D2" w:rsidP="001B08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статье 8</w:t>
      </w:r>
      <w:r w:rsidRPr="003C12A5">
        <w:rPr>
          <w:rFonts w:ascii="Times New Roman" w:hAnsi="Times New Roman" w:cs="Times New Roman"/>
          <w:b/>
          <w:sz w:val="28"/>
          <w:szCs w:val="28"/>
        </w:rPr>
        <w:t>:</w:t>
      </w:r>
    </w:p>
    <w:p w:rsidR="001B08D2" w:rsidRPr="00B8471E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пункт 7 изложить в новой редакции следующего содержания: </w:t>
      </w:r>
      <w:r w:rsidRPr="003C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Подготовку и проведение на территории </w:t>
      </w:r>
      <w:r w:rsidRPr="00E52CAF">
        <w:rPr>
          <w:rFonts w:ascii="Times New Roman" w:hAnsi="Times New Roman" w:cs="Times New Roman"/>
          <w:color w:val="000000" w:themeColor="text1"/>
          <w:sz w:val="28"/>
          <w:szCs w:val="28"/>
        </w:rPr>
        <w:t>Дубенского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 местного референдума организует комиссия референдума, на которую, в соответствии с законодательством, возложены указанные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08D2" w:rsidRPr="00932C15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C15">
        <w:rPr>
          <w:rFonts w:ascii="Times New Roman" w:hAnsi="Times New Roman" w:cs="Times New Roman"/>
          <w:b/>
          <w:sz w:val="28"/>
          <w:szCs w:val="28"/>
        </w:rPr>
        <w:t>б) дополнить пунктом 8 следующего содержания:</w:t>
      </w:r>
    </w:p>
    <w:p w:rsidR="001B08D2" w:rsidRPr="00EF63A3" w:rsidRDefault="001B08D2" w:rsidP="001B08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EF63A3">
        <w:rPr>
          <w:rFonts w:ascii="Times New Roman" w:eastAsia="Times New Roman" w:hAnsi="Times New Roman"/>
          <w:sz w:val="28"/>
          <w:szCs w:val="28"/>
        </w:rPr>
        <w:t>. В местном референдуме имеют право участвовать граждане Российской Федерации, достигшие на день голосования возраста 18 лет,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1B08D2" w:rsidRPr="00EF63A3" w:rsidRDefault="001B08D2" w:rsidP="001B08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 территории муниципального образования, имеют право участвовать в местном референдуме на тех же условиях, что и граждане Российской Федерации.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3A3">
        <w:rPr>
          <w:rFonts w:ascii="Times New Roman" w:eastAsia="Times New Roman" w:hAnsi="Times New Roman"/>
          <w:sz w:val="28"/>
          <w:szCs w:val="28"/>
        </w:rPr>
        <w:t>Итоги голосования и принятое на местном референдуме решение подлежат официальному опубликованию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.».</w:t>
      </w:r>
      <w:proofErr w:type="gramEnd"/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статье 9</w:t>
      </w:r>
      <w:r w:rsidRPr="00CA19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а) пункт 2 дополнить абзацем следующего содержания: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проведение на территории </w:t>
      </w:r>
      <w:r w:rsidRPr="002D2987">
        <w:rPr>
          <w:rFonts w:ascii="Times New Roman" w:hAnsi="Times New Roman" w:cs="Times New Roman"/>
          <w:color w:val="000000" w:themeColor="text1"/>
          <w:sz w:val="28"/>
          <w:szCs w:val="28"/>
        </w:rPr>
        <w:t>Дубенского поссовета</w:t>
      </w:r>
      <w:r>
        <w:rPr>
          <w:rFonts w:ascii="Times New Roman" w:hAnsi="Times New Roman" w:cs="Times New Roman"/>
          <w:sz w:val="28"/>
          <w:szCs w:val="28"/>
        </w:rPr>
        <w:t xml:space="preserve"> выборов в органы местного самоуправления организует избирательная комиссия, на которую, в соответствии с законодательством о выборах, возложены указанные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 слова «(обнародованию)» исключить.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8D2" w:rsidRPr="004A00D8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3. В статье 14:</w:t>
      </w:r>
    </w:p>
    <w:p w:rsidR="001B08D2" w:rsidRPr="009445EC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часть 2</w:t>
      </w:r>
      <w:r w:rsidRPr="009445EC">
        <w:rPr>
          <w:rFonts w:ascii="Times New Roman" w:hAnsi="Times New Roman" w:cs="Times New Roman"/>
          <w:sz w:val="28"/>
          <w:szCs w:val="28"/>
        </w:rPr>
        <w:t> изложить в следующей редакции:</w:t>
      </w:r>
    </w:p>
    <w:p w:rsidR="001B08D2" w:rsidRPr="009445EC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lastRenderedPageBreak/>
        <w:t>"2. Староста сельского населенного пункта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9445EC">
        <w:rPr>
          <w:rFonts w:ascii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B08D2" w:rsidRPr="009445EC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часть 3</w:t>
      </w:r>
      <w:r w:rsidRPr="009445EC">
        <w:rPr>
          <w:rFonts w:ascii="Times New Roman" w:hAnsi="Times New Roman" w:cs="Times New Roman"/>
          <w:sz w:val="28"/>
          <w:szCs w:val="28"/>
        </w:rPr>
        <w:t> </w:t>
      </w:r>
      <w:hyperlink r:id="rId4" w:anchor="/document/186367/entry/27103" w:history="1"/>
      <w:r w:rsidRPr="009445EC">
        <w:rPr>
          <w:rFonts w:ascii="Times New Roman" w:hAnsi="Times New Roman" w:cs="Times New Roman"/>
          <w:sz w:val="28"/>
          <w:szCs w:val="28"/>
        </w:rPr>
        <w:t>после слов "муниципальную должность" дополнить словами ", за исключением муниципальной должности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5EC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4</w:t>
      </w:r>
      <w:r w:rsidRPr="009445EC">
        <w:rPr>
          <w:rFonts w:ascii="Times New Roman" w:hAnsi="Times New Roman" w:cs="Times New Roman"/>
          <w:sz w:val="28"/>
          <w:szCs w:val="28"/>
        </w:rPr>
        <w:t> после слов "муниципальн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должность" дополнить словами </w:t>
      </w:r>
      <w:r w:rsidRPr="009445EC">
        <w:rPr>
          <w:rFonts w:ascii="Times New Roman" w:hAnsi="Times New Roman" w:cs="Times New Roman"/>
          <w:sz w:val="28"/>
          <w:szCs w:val="28"/>
        </w:rPr>
        <w:t>", за исключением муниципальной должности депутата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9445EC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</w:t>
      </w:r>
      <w:proofErr w:type="gramStart"/>
      <w:r w:rsidRPr="009445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9445EC">
        <w:rPr>
          <w:rFonts w:ascii="Times New Roman" w:hAnsi="Times New Roman" w:cs="Times New Roman"/>
          <w:sz w:val="28"/>
          <w:szCs w:val="28"/>
        </w:rPr>
        <w:t>;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8D2" w:rsidRPr="004A00D8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D8">
        <w:rPr>
          <w:rFonts w:ascii="Times New Roman" w:hAnsi="Times New Roman" w:cs="Times New Roman"/>
          <w:b/>
          <w:sz w:val="28"/>
          <w:szCs w:val="28"/>
        </w:rPr>
        <w:t>4. В статье 26: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13 признать утратившей силу;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14 следующего содержания:</w:t>
      </w:r>
    </w:p>
    <w:p w:rsidR="001B08D2" w:rsidRPr="004A00D8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"14</w:t>
      </w:r>
      <w:r w:rsidRPr="004A00D8">
        <w:rPr>
          <w:rFonts w:ascii="Times New Roman" w:hAnsi="Times New Roman" w:cs="Times New Roman"/>
          <w:sz w:val="28"/>
          <w:szCs w:val="28"/>
        </w:rPr>
        <w:t xml:space="preserve">. 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A00D8">
        <w:rPr>
          <w:rFonts w:ascii="Times New Roman" w:hAnsi="Times New Roman" w:cs="Times New Roman"/>
          <w:sz w:val="28"/>
          <w:szCs w:val="28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A00D8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</w:t>
      </w:r>
      <w:proofErr w:type="gramStart"/>
      <w:r w:rsidRPr="004A00D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B08D2" w:rsidRPr="00CA1974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08D2" w:rsidRPr="008077EA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статью 35 исключить.</w:t>
      </w: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8D2" w:rsidRDefault="001B08D2" w:rsidP="001B08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08D2" w:rsidRPr="00CA1974" w:rsidRDefault="001B08D2" w:rsidP="001B08D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D2" w:rsidRPr="00083B39" w:rsidRDefault="001B08D2" w:rsidP="001B08D2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D2" w:rsidRPr="00083B39" w:rsidRDefault="001B08D2" w:rsidP="001B08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08D2" w:rsidRDefault="001B08D2"/>
    <w:p w:rsidR="001B08D2" w:rsidRDefault="001B08D2"/>
    <w:sectPr w:rsidR="001B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0A56"/>
    <w:rsid w:val="001B08D2"/>
    <w:rsid w:val="004F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8D2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A56"/>
    <w:rPr>
      <w:b/>
      <w:bCs/>
    </w:rPr>
  </w:style>
  <w:style w:type="character" w:customStyle="1" w:styleId="10">
    <w:name w:val="Заголовок 1 Знак"/>
    <w:basedOn w:val="a0"/>
    <w:link w:val="1"/>
    <w:rsid w:val="001B08D2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5">
    <w:name w:val="No Spacing"/>
    <w:uiPriority w:val="1"/>
    <w:qFormat/>
    <w:rsid w:val="001B08D2"/>
    <w:pPr>
      <w:spacing w:after="0" w:line="240" w:lineRule="auto"/>
    </w:pPr>
  </w:style>
  <w:style w:type="paragraph" w:customStyle="1" w:styleId="11">
    <w:name w:val="Обычный1"/>
    <w:rsid w:val="001B08D2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11"/>
    <w:next w:val="11"/>
    <w:rsid w:val="001B08D2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1B08D2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1B08D2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table" w:styleId="a6">
    <w:name w:val="Table Grid"/>
    <w:basedOn w:val="a1"/>
    <w:uiPriority w:val="59"/>
    <w:unhideWhenUsed/>
    <w:rsid w:val="001B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2023-02-09T05:34:00Z</dcterms:created>
  <dcterms:modified xsi:type="dcterms:W3CDTF">2023-02-09T05:54:00Z</dcterms:modified>
</cp:coreProperties>
</file>