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24" w:rsidRPr="00877512" w:rsidRDefault="00C53824" w:rsidP="00C53824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877512">
        <w:rPr>
          <w:sz w:val="28"/>
          <w:szCs w:val="28"/>
        </w:rPr>
        <w:t xml:space="preserve">  </w:t>
      </w:r>
      <w:r w:rsidRPr="008775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АДМИНИСТРАЦИЯ                        </w:t>
      </w:r>
      <w:r w:rsidR="0044409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53824" w:rsidRPr="00877512" w:rsidRDefault="00C53824" w:rsidP="00C5382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1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53824" w:rsidRPr="00877512" w:rsidRDefault="00C53824" w:rsidP="00C5382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12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C53824" w:rsidRPr="00877512" w:rsidRDefault="00C53824" w:rsidP="00C5382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12">
        <w:rPr>
          <w:rFonts w:ascii="Times New Roman" w:hAnsi="Times New Roman" w:cs="Times New Roman"/>
          <w:b/>
          <w:sz w:val="28"/>
          <w:szCs w:val="28"/>
        </w:rPr>
        <w:t xml:space="preserve">БЕЛЯЕВСКОГО РАЙОНА </w:t>
      </w:r>
    </w:p>
    <w:p w:rsidR="00C53824" w:rsidRPr="00877512" w:rsidRDefault="00C53824" w:rsidP="00C5382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12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C53824" w:rsidRPr="00877512" w:rsidRDefault="00C53824" w:rsidP="00C53824">
      <w:pPr>
        <w:jc w:val="center"/>
        <w:rPr>
          <w:b/>
          <w:sz w:val="28"/>
          <w:szCs w:val="28"/>
        </w:rPr>
      </w:pPr>
    </w:p>
    <w:p w:rsidR="00C53824" w:rsidRPr="00877512" w:rsidRDefault="00C53824" w:rsidP="00C53824">
      <w:pPr>
        <w:jc w:val="center"/>
        <w:outlineLvl w:val="0"/>
        <w:rPr>
          <w:b/>
          <w:sz w:val="28"/>
          <w:szCs w:val="28"/>
        </w:rPr>
      </w:pPr>
      <w:r w:rsidRPr="00877512">
        <w:rPr>
          <w:b/>
          <w:sz w:val="28"/>
          <w:szCs w:val="28"/>
        </w:rPr>
        <w:t>ПОСТАНОВЛЕНИЕ</w:t>
      </w:r>
    </w:p>
    <w:p w:rsidR="00C53824" w:rsidRPr="00877512" w:rsidRDefault="00C53824" w:rsidP="00C53824">
      <w:pPr>
        <w:jc w:val="center"/>
        <w:rPr>
          <w:b/>
          <w:sz w:val="28"/>
          <w:szCs w:val="28"/>
        </w:rPr>
      </w:pPr>
    </w:p>
    <w:p w:rsidR="00C53824" w:rsidRPr="00877512" w:rsidRDefault="00C53824" w:rsidP="00C53824">
      <w:pPr>
        <w:rPr>
          <w:sz w:val="28"/>
          <w:szCs w:val="28"/>
        </w:rPr>
      </w:pPr>
      <w:r w:rsidRPr="00877512">
        <w:rPr>
          <w:sz w:val="28"/>
          <w:szCs w:val="28"/>
        </w:rPr>
        <w:t xml:space="preserve">     00.00.2023                                        п. Дубенский                                  №  00-п</w:t>
      </w:r>
    </w:p>
    <w:p w:rsidR="00C53824" w:rsidRPr="00877512" w:rsidRDefault="00C53824" w:rsidP="00C53824">
      <w:pPr>
        <w:jc w:val="both"/>
        <w:rPr>
          <w:sz w:val="28"/>
          <w:szCs w:val="28"/>
        </w:rPr>
      </w:pPr>
    </w:p>
    <w:p w:rsidR="00C53824" w:rsidRPr="00877512" w:rsidRDefault="00C53824" w:rsidP="00C53824">
      <w:pPr>
        <w:tabs>
          <w:tab w:val="left" w:pos="9540"/>
        </w:tabs>
        <w:adjustRightInd w:val="0"/>
        <w:ind w:right="-1"/>
        <w:jc w:val="center"/>
        <w:outlineLvl w:val="1"/>
        <w:rPr>
          <w:sz w:val="28"/>
          <w:szCs w:val="28"/>
        </w:rPr>
      </w:pPr>
    </w:p>
    <w:p w:rsidR="00C53824" w:rsidRPr="00877512" w:rsidRDefault="00C53824" w:rsidP="00C53824">
      <w:pPr>
        <w:jc w:val="center"/>
        <w:rPr>
          <w:bCs/>
          <w:sz w:val="28"/>
          <w:szCs w:val="28"/>
        </w:rPr>
      </w:pPr>
      <w:r w:rsidRPr="00877512">
        <w:rPr>
          <w:bCs/>
          <w:sz w:val="28"/>
          <w:szCs w:val="28"/>
        </w:rPr>
        <w:t>Административный регламент</w:t>
      </w:r>
    </w:p>
    <w:p w:rsidR="00C53824" w:rsidRPr="00877512" w:rsidRDefault="00C53824" w:rsidP="00C53824">
      <w:pPr>
        <w:jc w:val="center"/>
        <w:rPr>
          <w:bCs/>
          <w:sz w:val="28"/>
          <w:szCs w:val="28"/>
        </w:rPr>
      </w:pPr>
      <w:r w:rsidRPr="00877512">
        <w:rPr>
          <w:bCs/>
          <w:sz w:val="28"/>
          <w:szCs w:val="28"/>
        </w:rPr>
        <w:t>предоставления муниципальной услуги</w:t>
      </w:r>
    </w:p>
    <w:p w:rsidR="00C53824" w:rsidRPr="00877512" w:rsidRDefault="00C53824" w:rsidP="00C53824">
      <w:pPr>
        <w:pStyle w:val="af2"/>
        <w:jc w:val="center"/>
        <w:rPr>
          <w:i/>
          <w:sz w:val="28"/>
          <w:szCs w:val="28"/>
        </w:rPr>
      </w:pPr>
      <w:r w:rsidRPr="00877512">
        <w:rPr>
          <w:rFonts w:ascii="Times New Roman" w:hAnsi="Times New Roman" w:cs="Times New Roman"/>
          <w:sz w:val="28"/>
          <w:szCs w:val="28"/>
        </w:rPr>
        <w:t>«Присвоение адреса объекту адресации, изменение и аннулирование такого адреса»</w:t>
      </w:r>
      <w:r w:rsidRPr="00877512">
        <w:rPr>
          <w:sz w:val="28"/>
          <w:szCs w:val="28"/>
        </w:rPr>
        <w:t xml:space="preserve"> </w:t>
      </w:r>
      <w:r w:rsidRPr="0087751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Дубенский поссовет Беляевского района Оренбургской области</w:t>
      </w:r>
    </w:p>
    <w:p w:rsidR="00C53824" w:rsidRPr="00877512" w:rsidRDefault="00C53824" w:rsidP="00C53824">
      <w:pPr>
        <w:tabs>
          <w:tab w:val="left" w:pos="9540"/>
        </w:tabs>
        <w:adjustRightInd w:val="0"/>
        <w:ind w:right="-1"/>
        <w:jc w:val="center"/>
        <w:outlineLvl w:val="1"/>
        <w:rPr>
          <w:sz w:val="28"/>
          <w:szCs w:val="28"/>
        </w:rPr>
      </w:pPr>
    </w:p>
    <w:p w:rsidR="00C53824" w:rsidRPr="00877512" w:rsidRDefault="00C53824" w:rsidP="00C5382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51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услуг»:</w:t>
      </w:r>
    </w:p>
    <w:p w:rsidR="00C53824" w:rsidRPr="00877512" w:rsidRDefault="00C53824" w:rsidP="00C53824">
      <w:pPr>
        <w:jc w:val="both"/>
        <w:rPr>
          <w:bCs/>
          <w:sz w:val="28"/>
          <w:szCs w:val="28"/>
        </w:rPr>
      </w:pPr>
      <w:r w:rsidRPr="00877512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877512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Pr="00877512">
        <w:rPr>
          <w:sz w:val="28"/>
          <w:szCs w:val="28"/>
        </w:rPr>
        <w:t>Присвоение адреса объекту адресации, изменение и аннулирование такого адреса»</w:t>
      </w:r>
    </w:p>
    <w:p w:rsidR="00C53824" w:rsidRPr="00877512" w:rsidRDefault="00C53824" w:rsidP="00C53824">
      <w:pPr>
        <w:pStyle w:val="22"/>
        <w:ind w:left="0"/>
        <w:rPr>
          <w:sz w:val="28"/>
          <w:szCs w:val="28"/>
        </w:rPr>
      </w:pPr>
      <w:r w:rsidRPr="00877512">
        <w:rPr>
          <w:sz w:val="28"/>
          <w:szCs w:val="28"/>
        </w:rPr>
        <w:t>на территории муниципального образования Дубенский поссовет Беляевского района Оренбургской области» согласно приложению.</w:t>
      </w:r>
    </w:p>
    <w:p w:rsidR="00C53824" w:rsidRPr="00877512" w:rsidRDefault="00C53824" w:rsidP="00C5382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77512"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 постановления оставляю за собой.</w:t>
      </w:r>
    </w:p>
    <w:p w:rsidR="00C53824" w:rsidRPr="00877512" w:rsidRDefault="00C53824" w:rsidP="00C5382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77512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после его обнародования (опубликования).</w:t>
      </w:r>
    </w:p>
    <w:p w:rsidR="00C53824" w:rsidRPr="00877512" w:rsidRDefault="00C53824" w:rsidP="00C53824">
      <w:pPr>
        <w:tabs>
          <w:tab w:val="left" w:pos="426"/>
        </w:tabs>
        <w:rPr>
          <w:sz w:val="28"/>
          <w:szCs w:val="28"/>
        </w:rPr>
      </w:pPr>
    </w:p>
    <w:p w:rsidR="00C53824" w:rsidRPr="00877512" w:rsidRDefault="00C53824" w:rsidP="00C53824">
      <w:pPr>
        <w:tabs>
          <w:tab w:val="left" w:pos="426"/>
        </w:tabs>
        <w:rPr>
          <w:sz w:val="28"/>
          <w:szCs w:val="28"/>
        </w:rPr>
      </w:pPr>
      <w:r w:rsidRPr="00877512">
        <w:rPr>
          <w:sz w:val="28"/>
          <w:szCs w:val="28"/>
        </w:rPr>
        <w:t>Глава поссовета                                                                                              В.И.Сидоров</w:t>
      </w:r>
    </w:p>
    <w:p w:rsidR="00C53824" w:rsidRPr="00877512" w:rsidRDefault="00C53824" w:rsidP="00C53824">
      <w:pPr>
        <w:tabs>
          <w:tab w:val="left" w:pos="426"/>
        </w:tabs>
        <w:rPr>
          <w:sz w:val="28"/>
          <w:szCs w:val="28"/>
        </w:rPr>
      </w:pPr>
    </w:p>
    <w:p w:rsidR="00C53824" w:rsidRPr="00877512" w:rsidRDefault="00C53824" w:rsidP="00C53824">
      <w:pPr>
        <w:tabs>
          <w:tab w:val="left" w:pos="426"/>
        </w:tabs>
        <w:rPr>
          <w:sz w:val="28"/>
          <w:szCs w:val="28"/>
        </w:rPr>
      </w:pPr>
    </w:p>
    <w:p w:rsidR="00C53824" w:rsidRPr="00877512" w:rsidRDefault="00C53824" w:rsidP="00C53824">
      <w:pPr>
        <w:tabs>
          <w:tab w:val="left" w:pos="426"/>
        </w:tabs>
        <w:jc w:val="both"/>
        <w:rPr>
          <w:sz w:val="28"/>
          <w:szCs w:val="28"/>
        </w:rPr>
      </w:pPr>
      <w:r w:rsidRPr="00877512">
        <w:rPr>
          <w:sz w:val="28"/>
          <w:szCs w:val="28"/>
        </w:rPr>
        <w:t xml:space="preserve">Разослано: специалисту администрации поссовета, администрации района, </w:t>
      </w:r>
    </w:p>
    <w:p w:rsidR="00C53824" w:rsidRPr="00877512" w:rsidRDefault="00C53824" w:rsidP="00C53824">
      <w:pPr>
        <w:tabs>
          <w:tab w:val="left" w:pos="426"/>
        </w:tabs>
        <w:jc w:val="both"/>
        <w:rPr>
          <w:sz w:val="28"/>
          <w:szCs w:val="28"/>
        </w:rPr>
      </w:pPr>
      <w:r w:rsidRPr="00877512">
        <w:rPr>
          <w:sz w:val="28"/>
          <w:szCs w:val="28"/>
        </w:rPr>
        <w:t xml:space="preserve">прокурору, в дело                     </w:t>
      </w:r>
    </w:p>
    <w:p w:rsidR="00C53824" w:rsidRPr="00877512" w:rsidRDefault="00C53824" w:rsidP="00C53824">
      <w:pPr>
        <w:pStyle w:val="22"/>
        <w:jc w:val="center"/>
        <w:rPr>
          <w:rStyle w:val="FR1"/>
          <w:sz w:val="24"/>
        </w:rPr>
      </w:pPr>
    </w:p>
    <w:p w:rsidR="00271350" w:rsidRPr="00877512" w:rsidRDefault="00C53824" w:rsidP="007A19D9">
      <w:pPr>
        <w:pStyle w:val="a3"/>
        <w:spacing w:before="7"/>
        <w:ind w:left="0" w:right="499" w:firstLine="709"/>
        <w:jc w:val="left"/>
        <w:rPr>
          <w:sz w:val="24"/>
          <w:szCs w:val="24"/>
        </w:rPr>
      </w:pPr>
      <w:r w:rsidRPr="00877512">
        <w:rPr>
          <w:sz w:val="24"/>
          <w:szCs w:val="24"/>
        </w:rPr>
        <w:t xml:space="preserve">   </w:t>
      </w:r>
    </w:p>
    <w:p w:rsidR="00C53824" w:rsidRPr="00877512" w:rsidRDefault="00C53824" w:rsidP="00C53824">
      <w:pPr>
        <w:pStyle w:val="a3"/>
        <w:spacing w:before="7"/>
        <w:ind w:left="0" w:right="499"/>
        <w:jc w:val="left"/>
        <w:rPr>
          <w:sz w:val="24"/>
          <w:szCs w:val="24"/>
        </w:rPr>
      </w:pPr>
    </w:p>
    <w:p w:rsidR="00C53824" w:rsidRPr="00877512" w:rsidRDefault="00C53824" w:rsidP="007A19D9">
      <w:pPr>
        <w:pStyle w:val="a3"/>
        <w:spacing w:before="7"/>
        <w:ind w:left="0" w:right="499" w:firstLine="709"/>
        <w:jc w:val="left"/>
        <w:rPr>
          <w:sz w:val="24"/>
          <w:szCs w:val="24"/>
        </w:rPr>
      </w:pPr>
    </w:p>
    <w:p w:rsidR="00C53824" w:rsidRPr="00877512" w:rsidRDefault="00C53824" w:rsidP="00C53824">
      <w:pPr>
        <w:pStyle w:val="a3"/>
        <w:spacing w:before="7"/>
        <w:ind w:left="0" w:right="499"/>
        <w:jc w:val="left"/>
        <w:rPr>
          <w:sz w:val="24"/>
          <w:szCs w:val="24"/>
        </w:rPr>
      </w:pPr>
    </w:p>
    <w:p w:rsidR="00C53824" w:rsidRPr="00877512" w:rsidRDefault="00C53824" w:rsidP="00C53824">
      <w:pPr>
        <w:pStyle w:val="a3"/>
        <w:spacing w:before="7"/>
        <w:ind w:left="0" w:right="499"/>
        <w:jc w:val="left"/>
        <w:rPr>
          <w:sz w:val="24"/>
          <w:szCs w:val="24"/>
        </w:rPr>
      </w:pPr>
    </w:p>
    <w:p w:rsidR="00C53824" w:rsidRPr="00877512" w:rsidRDefault="00C53824" w:rsidP="00C53824">
      <w:pPr>
        <w:pStyle w:val="a3"/>
        <w:spacing w:before="7"/>
        <w:ind w:left="0" w:right="499"/>
        <w:jc w:val="left"/>
        <w:rPr>
          <w:sz w:val="24"/>
          <w:szCs w:val="24"/>
        </w:rPr>
      </w:pPr>
    </w:p>
    <w:p w:rsidR="00C53824" w:rsidRDefault="00C53824" w:rsidP="007A19D9">
      <w:pPr>
        <w:pStyle w:val="a3"/>
        <w:spacing w:before="7"/>
        <w:ind w:left="0" w:right="499" w:firstLine="709"/>
        <w:jc w:val="left"/>
        <w:rPr>
          <w:sz w:val="24"/>
          <w:szCs w:val="24"/>
        </w:rPr>
      </w:pPr>
    </w:p>
    <w:p w:rsidR="00877512" w:rsidRDefault="00877512" w:rsidP="007A19D9">
      <w:pPr>
        <w:pStyle w:val="a3"/>
        <w:spacing w:before="7"/>
        <w:ind w:left="0" w:right="499" w:firstLine="709"/>
        <w:jc w:val="left"/>
        <w:rPr>
          <w:sz w:val="24"/>
          <w:szCs w:val="24"/>
        </w:rPr>
      </w:pPr>
    </w:p>
    <w:p w:rsidR="00877512" w:rsidRPr="00877512" w:rsidRDefault="00877512" w:rsidP="007A19D9">
      <w:pPr>
        <w:pStyle w:val="a3"/>
        <w:spacing w:before="7"/>
        <w:ind w:left="0" w:right="499" w:firstLine="709"/>
        <w:jc w:val="left"/>
        <w:rPr>
          <w:sz w:val="24"/>
          <w:szCs w:val="24"/>
        </w:rPr>
      </w:pPr>
    </w:p>
    <w:p w:rsidR="004034B6" w:rsidRPr="00877512" w:rsidRDefault="00CE7D60" w:rsidP="007A19D9">
      <w:pPr>
        <w:pStyle w:val="1"/>
        <w:ind w:left="0" w:right="499" w:firstLine="709"/>
        <w:jc w:val="center"/>
        <w:rPr>
          <w:sz w:val="24"/>
          <w:szCs w:val="24"/>
        </w:rPr>
      </w:pPr>
      <w:r w:rsidRPr="00877512">
        <w:rPr>
          <w:sz w:val="24"/>
          <w:szCs w:val="24"/>
        </w:rPr>
        <w:t xml:space="preserve">Типовой административный регламент </w:t>
      </w:r>
    </w:p>
    <w:p w:rsidR="00271350" w:rsidRPr="00877512" w:rsidRDefault="00CE7D60" w:rsidP="007A19D9">
      <w:pPr>
        <w:pStyle w:val="1"/>
        <w:ind w:left="0" w:right="499" w:firstLine="709"/>
        <w:jc w:val="center"/>
        <w:rPr>
          <w:b w:val="0"/>
          <w:i/>
          <w:sz w:val="24"/>
          <w:szCs w:val="24"/>
        </w:rPr>
      </w:pPr>
      <w:r w:rsidRPr="00877512">
        <w:rPr>
          <w:sz w:val="24"/>
          <w:szCs w:val="24"/>
        </w:rPr>
        <w:t>предоставления</w:t>
      </w:r>
      <w:r w:rsidR="004034B6" w:rsidRPr="00877512">
        <w:rPr>
          <w:sz w:val="24"/>
          <w:szCs w:val="24"/>
        </w:rPr>
        <w:t>муниципальной</w:t>
      </w:r>
      <w:r w:rsidRPr="00877512">
        <w:rPr>
          <w:sz w:val="24"/>
          <w:szCs w:val="24"/>
        </w:rPr>
        <w:t xml:space="preserve"> услуги «</w:t>
      </w:r>
      <w:r w:rsidR="005B764B" w:rsidRPr="00877512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877512">
        <w:rPr>
          <w:sz w:val="24"/>
          <w:szCs w:val="24"/>
        </w:rPr>
        <w:t>»</w:t>
      </w:r>
    </w:p>
    <w:p w:rsidR="00271350" w:rsidRPr="00877512" w:rsidRDefault="00271350" w:rsidP="007A19D9">
      <w:pPr>
        <w:pStyle w:val="a3"/>
        <w:spacing w:before="4"/>
        <w:ind w:left="0" w:right="74" w:firstLine="709"/>
        <w:jc w:val="left"/>
        <w:rPr>
          <w:b/>
          <w:i/>
          <w:sz w:val="24"/>
          <w:szCs w:val="24"/>
        </w:rPr>
      </w:pPr>
    </w:p>
    <w:p w:rsidR="00271350" w:rsidRPr="00877512" w:rsidRDefault="00CE7D60" w:rsidP="007A19D9">
      <w:pPr>
        <w:pStyle w:val="1"/>
        <w:numPr>
          <w:ilvl w:val="4"/>
          <w:numId w:val="1"/>
        </w:numPr>
        <w:tabs>
          <w:tab w:val="left" w:pos="4395"/>
        </w:tabs>
        <w:ind w:left="0" w:right="74" w:firstLine="709"/>
        <w:jc w:val="left"/>
        <w:rPr>
          <w:sz w:val="24"/>
          <w:szCs w:val="24"/>
        </w:rPr>
      </w:pPr>
      <w:r w:rsidRPr="00877512">
        <w:rPr>
          <w:sz w:val="24"/>
          <w:szCs w:val="24"/>
        </w:rPr>
        <w:t>Общиеположения</w:t>
      </w:r>
    </w:p>
    <w:p w:rsidR="004034B6" w:rsidRPr="00877512" w:rsidRDefault="004034B6" w:rsidP="007A19D9">
      <w:pPr>
        <w:pStyle w:val="1"/>
        <w:tabs>
          <w:tab w:val="left" w:pos="4717"/>
          <w:tab w:val="left" w:pos="4718"/>
        </w:tabs>
        <w:ind w:left="0" w:right="74" w:firstLine="709"/>
        <w:rPr>
          <w:sz w:val="24"/>
          <w:szCs w:val="24"/>
        </w:rPr>
      </w:pPr>
    </w:p>
    <w:p w:rsidR="004034B6" w:rsidRPr="00877512" w:rsidRDefault="004034B6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411"/>
      <w:r w:rsidRPr="00877512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0"/>
    <w:p w:rsidR="004034B6" w:rsidRPr="00877512" w:rsidRDefault="004034B6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034B6" w:rsidRPr="00877512" w:rsidRDefault="004034B6" w:rsidP="007A19D9">
      <w:pPr>
        <w:adjustRightInd w:val="0"/>
        <w:ind w:right="445" w:firstLine="709"/>
        <w:jc w:val="both"/>
        <w:rPr>
          <w:sz w:val="24"/>
          <w:szCs w:val="24"/>
        </w:rPr>
      </w:pPr>
      <w:bookmarkStart w:id="1" w:name="sub_4001"/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bookmarkEnd w:id="1"/>
      <w:r w:rsidR="00553420" w:rsidRPr="00877512">
        <w:rPr>
          <w:rFonts w:ascii="Times New Roman CYR" w:hAnsi="Times New Roman CYR" w:cs="Times New Roman CYR"/>
          <w:sz w:val="24"/>
          <w:szCs w:val="24"/>
          <w:lang w:eastAsia="ru-RU"/>
        </w:rPr>
        <w:t>Настоящий типовой административный регламент предоставлениямуниципальной   услуги «Присвоение адреса объекту адресации, изменение и аннулирование такогоадреса» разработанвцеляхповышениякачества и доступности предоставления, определяет стандарт, сроки и последовательность действий (административныхпроцедур) при осуществленииполномочий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426FFE" w:rsidRPr="00877512" w:rsidRDefault="00426FFE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412"/>
      <w:r w:rsidRPr="00877512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2"/>
    </w:p>
    <w:p w:rsidR="00426FFE" w:rsidRPr="00877512" w:rsidRDefault="00426FF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8471F" w:rsidRPr="00877512" w:rsidRDefault="00426FFE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" w:name="sub_4002"/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r w:rsidR="0078471F" w:rsidRPr="00877512">
        <w:rPr>
          <w:rFonts w:ascii="Times New Roman CYR" w:hAnsi="Times New Roman CYR" w:cs="Times New Roman CYR"/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</w:p>
    <w:p w:rsidR="0078471F" w:rsidRPr="00877512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877512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877512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ab/>
        <w:t>собственники объекта адресации;</w:t>
      </w:r>
    </w:p>
    <w:p w:rsidR="0078471F" w:rsidRPr="00877512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877512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хозяйственного ведения;</w:t>
      </w:r>
    </w:p>
    <w:p w:rsidR="0078471F" w:rsidRPr="00877512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оперативного управления;</w:t>
      </w:r>
    </w:p>
    <w:p w:rsidR="0078471F" w:rsidRPr="00877512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877512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877512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877512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877512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5)</w:t>
      </w: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877512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6)</w:t>
      </w: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877512" w:rsidRDefault="001623B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3"/>
    <w:p w:rsidR="00426FFE" w:rsidRPr="00877512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7512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определеннымв результате анкетирования, проводимого органом местного самоуправления Оренбургской области</w:t>
      </w:r>
      <w:r w:rsidR="009D20A6" w:rsidRPr="00877512">
        <w:rPr>
          <w:rFonts w:ascii="Times New Roman" w:hAnsi="Times New Roman" w:cs="Times New Roman"/>
          <w:sz w:val="24"/>
          <w:szCs w:val="24"/>
        </w:rPr>
        <w:t>(далее - профилирование)</w:t>
      </w:r>
      <w:r w:rsidRPr="00877512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877512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93" w:rsidRPr="00877512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 xml:space="preserve">3. </w:t>
      </w:r>
      <w:r w:rsidR="00A34493" w:rsidRPr="00877512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877512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 xml:space="preserve">3.1. </w:t>
      </w:r>
      <w:r w:rsidR="00AB48BE" w:rsidRPr="00877512">
        <w:rPr>
          <w:sz w:val="24"/>
          <w:szCs w:val="24"/>
          <w:lang w:eastAsia="ru-RU"/>
        </w:rPr>
        <w:t>ПредоставлениеУслугиосуществляетсянаоснованиизаполненного и подписанного Заявителем заявления.</w:t>
      </w:r>
    </w:p>
    <w:p w:rsidR="00E730AB" w:rsidRPr="00877512" w:rsidRDefault="00AB48BE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</w:t>
      </w:r>
      <w:r w:rsidRPr="00877512">
        <w:rPr>
          <w:sz w:val="24"/>
          <w:szCs w:val="24"/>
          <w:lang w:eastAsia="ru-RU"/>
        </w:rPr>
        <w:lastRenderedPageBreak/>
        <w:t>приведена в Приложении № 2 к настоящему Регламенту.</w:t>
      </w:r>
    </w:p>
    <w:p w:rsidR="00865927" w:rsidRPr="00877512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877512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4</w:t>
      </w:r>
      <w:r w:rsidR="00A34493" w:rsidRPr="00877512">
        <w:rPr>
          <w:sz w:val="24"/>
          <w:szCs w:val="24"/>
          <w:lang w:eastAsia="ru-RU"/>
        </w:rPr>
        <w:t xml:space="preserve">. </w:t>
      </w:r>
      <w:r w:rsidR="007D43CA" w:rsidRPr="00877512">
        <w:rPr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877512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 xml:space="preserve">получение информации </w:t>
      </w:r>
      <w:r w:rsidR="00544286" w:rsidRPr="00877512">
        <w:rPr>
          <w:sz w:val="24"/>
          <w:szCs w:val="24"/>
          <w:lang w:eastAsia="ru-RU"/>
        </w:rPr>
        <w:t>о</w:t>
      </w:r>
      <w:r w:rsidRPr="00877512">
        <w:rPr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877512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 xml:space="preserve">формирование запроса; </w:t>
      </w:r>
    </w:p>
    <w:p w:rsidR="007D43CA" w:rsidRPr="00877512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 w:rsidRPr="00877512">
        <w:rPr>
          <w:sz w:val="24"/>
          <w:szCs w:val="24"/>
          <w:lang w:eastAsia="ru-RU"/>
        </w:rPr>
        <w:t>запроса</w:t>
      </w:r>
      <w:r w:rsidRPr="00877512">
        <w:rPr>
          <w:sz w:val="24"/>
          <w:szCs w:val="24"/>
          <w:lang w:eastAsia="ru-RU"/>
        </w:rPr>
        <w:t>и иных документов, необходимых для предоставления услуги;</w:t>
      </w:r>
    </w:p>
    <w:p w:rsidR="007D43CA" w:rsidRPr="00877512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877512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877512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877512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877512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877512" w:rsidRDefault="00E403D0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 w:rsidRPr="00877512">
        <w:rPr>
          <w:sz w:val="24"/>
          <w:szCs w:val="24"/>
          <w:lang w:eastAsia="ru-RU"/>
        </w:rPr>
        <w:t>муниципальной</w:t>
      </w:r>
      <w:r w:rsidRPr="00877512">
        <w:rPr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877512">
        <w:rPr>
          <w:sz w:val="24"/>
          <w:szCs w:val="24"/>
          <w:lang w:eastAsia="ru-RU"/>
        </w:rPr>
        <w:t>муниципальной</w:t>
      </w:r>
      <w:r w:rsidRPr="00877512">
        <w:rPr>
          <w:sz w:val="24"/>
          <w:szCs w:val="24"/>
          <w:lang w:eastAsia="ru-RU"/>
        </w:rPr>
        <w:t xml:space="preserve"> услуги</w:t>
      </w:r>
      <w:r w:rsidR="007D43CA" w:rsidRPr="00877512">
        <w:rPr>
          <w:sz w:val="24"/>
          <w:szCs w:val="24"/>
          <w:lang w:eastAsia="ru-RU"/>
        </w:rPr>
        <w:t>.</w:t>
      </w:r>
    </w:p>
    <w:p w:rsidR="003F0011" w:rsidRPr="00877512" w:rsidRDefault="003F001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877512" w:rsidRDefault="00865927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956413" w:rsidRPr="00877512" w:rsidRDefault="005B764B" w:rsidP="007A19D9">
      <w:pPr>
        <w:adjustRightInd w:val="0"/>
        <w:ind w:right="442"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5</w:t>
      </w:r>
      <w:r w:rsidR="003F0011" w:rsidRPr="00877512">
        <w:rPr>
          <w:sz w:val="24"/>
          <w:szCs w:val="24"/>
          <w:lang w:eastAsia="ru-RU"/>
        </w:rPr>
        <w:t xml:space="preserve">. </w:t>
      </w:r>
      <w:r w:rsidR="00956413" w:rsidRPr="00877512">
        <w:rPr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877512" w:rsidRDefault="007D43CA" w:rsidP="007A19D9">
      <w:pPr>
        <w:pStyle w:val="a3"/>
        <w:spacing w:before="6"/>
        <w:ind w:left="0" w:right="445" w:firstLine="709"/>
        <w:jc w:val="left"/>
        <w:rPr>
          <w:b/>
          <w:sz w:val="24"/>
          <w:szCs w:val="24"/>
        </w:rPr>
      </w:pPr>
    </w:p>
    <w:p w:rsidR="00956413" w:rsidRPr="00877512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4" w:name="sub_402"/>
      <w:r w:rsidRPr="00877512"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4"/>
    </w:p>
    <w:p w:rsidR="00956413" w:rsidRPr="00877512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5" w:name="sub_421"/>
      <w:r w:rsidRPr="00877512">
        <w:rPr>
          <w:b/>
          <w:bCs/>
          <w:sz w:val="24"/>
          <w:szCs w:val="24"/>
        </w:rPr>
        <w:t>Наименование муниципальной услуги</w:t>
      </w:r>
      <w:bookmarkEnd w:id="5"/>
    </w:p>
    <w:p w:rsidR="00956413" w:rsidRPr="00877512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877512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" w:name="sub_4009"/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956413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Наименование муниципальной услуги: </w:t>
      </w:r>
      <w:bookmarkEnd w:id="6"/>
      <w:r w:rsidR="00956413" w:rsidRPr="00877512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877512"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p w:rsidR="00865927" w:rsidRPr="00877512" w:rsidRDefault="00865927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877512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956413" w:rsidRPr="00877512">
        <w:rPr>
          <w:rFonts w:ascii="Times New Roman CYR" w:hAnsi="Times New Roman CYR" w:cs="Times New Roman CYR"/>
          <w:sz w:val="24"/>
          <w:szCs w:val="24"/>
          <w:lang w:eastAsia="ru-RU"/>
        </w:rPr>
        <w:t>. Муниципальная услуга носит заявительный порядок обращения.</w:t>
      </w:r>
    </w:p>
    <w:p w:rsidR="00956413" w:rsidRPr="00877512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877512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422"/>
      <w:r w:rsidRPr="00877512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877512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877512" w:rsidRDefault="001970F4" w:rsidP="00C53824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" w:name="sub_4011"/>
      <w:bookmarkEnd w:id="7"/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="00956413" w:rsidRPr="00877512">
        <w:rPr>
          <w:rFonts w:ascii="Times New Roman CYR" w:hAnsi="Times New Roman CYR" w:cs="Times New Roman CYR"/>
          <w:sz w:val="24"/>
          <w:szCs w:val="24"/>
          <w:lang w:eastAsia="ru-RU"/>
        </w:rPr>
        <w:t>. Муниципальная услуга</w:t>
      </w:r>
      <w:bookmarkEnd w:id="8"/>
      <w:r w:rsidR="00956413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предоставляется органом местного самоуправления</w:t>
      </w:r>
      <w:r w:rsidR="00956413" w:rsidRPr="00877512">
        <w:rPr>
          <w:rFonts w:ascii="Times New Roman CYR" w:hAnsi="Times New Roman CYR" w:cs="Times New Roman CYR"/>
          <w:sz w:val="24"/>
          <w:szCs w:val="24"/>
          <w:lang w:eastAsia="ru-RU"/>
        </w:rPr>
        <w:br/>
      </w:r>
      <w:r w:rsidR="00C53824" w:rsidRPr="00877512"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администрацией муниципального образования Дубенский поссовет Беляевского района Оренбургской области.</w:t>
      </w:r>
    </w:p>
    <w:p w:rsidR="00956413" w:rsidRPr="00877512" w:rsidRDefault="00956413" w:rsidP="00C53824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Уполномоченным структурным подразделением по предоставлению муниципальной услуги является </w:t>
      </w:r>
      <w:r w:rsidR="00C53824" w:rsidRPr="00877512">
        <w:rPr>
          <w:rFonts w:ascii="Times New Roman CYR" w:hAnsi="Times New Roman CYR" w:cs="Times New Roman CYR"/>
          <w:sz w:val="24"/>
          <w:szCs w:val="24"/>
          <w:lang w:eastAsia="ru-RU"/>
        </w:rPr>
        <w:t>МАУ « МФЦ»</w:t>
      </w:r>
    </w:p>
    <w:p w:rsidR="00956413" w:rsidRPr="00877512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4012"/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956413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877512" w:rsidRDefault="00A64018" w:rsidP="007A19D9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12">
        <w:rPr>
          <w:rFonts w:ascii="Times New Roman" w:hAnsi="Times New Roman" w:cs="Times New Roman"/>
          <w:sz w:val="24"/>
          <w:szCs w:val="24"/>
        </w:rPr>
        <w:t>Возможность /невозможность принятия МФЦ решения об отказе в приеме запроса и</w:t>
      </w:r>
    </w:p>
    <w:p w:rsidR="00A64018" w:rsidRPr="00877512" w:rsidRDefault="00A64018" w:rsidP="007A19D9">
      <w:pPr>
        <w:pStyle w:val="ConsPlusNormal"/>
        <w:ind w:right="4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12">
        <w:rPr>
          <w:rFonts w:ascii="Times New Roman" w:hAnsi="Times New Roman" w:cs="Times New Roman"/>
          <w:sz w:val="24"/>
          <w:szCs w:val="24"/>
        </w:rPr>
        <w:t>(выбрать нужный вариант)</w:t>
      </w:r>
    </w:p>
    <w:p w:rsidR="00A64018" w:rsidRPr="00877512" w:rsidRDefault="00FB05D3" w:rsidP="007A19D9">
      <w:pPr>
        <w:pStyle w:val="ConsPlusNormal"/>
        <w:ind w:right="4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12">
        <w:rPr>
          <w:rFonts w:ascii="Times New Roman" w:hAnsi="Times New Roman" w:cs="Times New Roman"/>
          <w:sz w:val="24"/>
          <w:szCs w:val="24"/>
        </w:rPr>
        <w:lastRenderedPageBreak/>
        <w:t>докумен</w:t>
      </w:r>
      <w:r w:rsidR="005B3041" w:rsidRPr="00877512">
        <w:rPr>
          <w:rFonts w:ascii="Times New Roman" w:hAnsi="Times New Roman" w:cs="Times New Roman"/>
          <w:sz w:val="24"/>
          <w:szCs w:val="24"/>
        </w:rPr>
        <w:t xml:space="preserve">тов </w:t>
      </w:r>
      <w:r w:rsidR="00A64018" w:rsidRPr="00877512">
        <w:rPr>
          <w:rFonts w:ascii="Times New Roman" w:hAnsi="Times New Roman" w:cs="Times New Roman"/>
          <w:sz w:val="24"/>
          <w:szCs w:val="24"/>
        </w:rPr>
        <w:t>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9"/>
    <w:p w:rsidR="00956413" w:rsidRPr="00877512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10</w:t>
      </w:r>
      <w:r w:rsidR="00956413" w:rsidRPr="00877512">
        <w:rPr>
          <w:rFonts w:ascii="Times New Roman CYR" w:hAnsi="Times New Roman CYR" w:cs="Times New Roman CYR"/>
          <w:sz w:val="24"/>
          <w:szCs w:val="24"/>
          <w:lang w:eastAsia="ru-RU"/>
        </w:rPr>
        <w:t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</w:t>
      </w:r>
      <w:r w:rsidR="00C53824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ного самоуправления: </w:t>
      </w:r>
      <w:proofErr w:type="spellStart"/>
      <w:r w:rsidR="00C53824" w:rsidRPr="00877512">
        <w:rPr>
          <w:rFonts w:ascii="Times New Roman CYR" w:hAnsi="Times New Roman CYR" w:cs="Times New Roman CYR"/>
          <w:sz w:val="24"/>
          <w:szCs w:val="24"/>
          <w:lang w:eastAsia="ru-RU"/>
        </w:rPr>
        <w:t>дубенское.рф</w:t>
      </w:r>
      <w:proofErr w:type="spellEnd"/>
      <w:r w:rsidR="00956413" w:rsidRPr="00877512">
        <w:rPr>
          <w:rFonts w:ascii="Times New Roman CYR" w:hAnsi="Times New Roman CYR" w:cs="Times New Roman CYR"/>
          <w:sz w:val="24"/>
          <w:szCs w:val="24"/>
          <w:lang w:eastAsia="ru-RU"/>
        </w:rPr>
        <w:t>, в Реестре государственных (муниципальных) услуг (функций) Оренбур</w:t>
      </w:r>
      <w:r w:rsidR="007B229C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гской области (далее - Реестр), </w:t>
      </w:r>
      <w:r w:rsidR="00956413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 также в электронной форме через </w:t>
      </w:r>
      <w:r w:rsidR="00DF3690" w:rsidRPr="00877512">
        <w:rPr>
          <w:rFonts w:ascii="Times New Roman CYR" w:hAnsi="Times New Roman CYR" w:cs="Times New Roman CYR"/>
          <w:sz w:val="24"/>
          <w:szCs w:val="24"/>
          <w:lang w:eastAsia="ru-RU"/>
        </w:rPr>
        <w:t>Портал</w:t>
      </w:r>
      <w:r w:rsidR="00956413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</w:p>
    <w:p w:rsidR="00956413" w:rsidRPr="00877512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877512" w:rsidRDefault="00D45A4C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877512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877512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B6645" w:rsidRPr="00877512" w:rsidRDefault="001970F4" w:rsidP="007A19D9">
      <w:pPr>
        <w:tabs>
          <w:tab w:val="left" w:pos="1407"/>
        </w:tabs>
        <w:ind w:firstLine="709"/>
        <w:rPr>
          <w:sz w:val="24"/>
          <w:szCs w:val="24"/>
        </w:rPr>
      </w:pPr>
      <w:bookmarkStart w:id="10" w:name="sub_4014"/>
      <w:r w:rsidRPr="00877512">
        <w:rPr>
          <w:sz w:val="24"/>
          <w:szCs w:val="24"/>
          <w:lang w:eastAsia="ru-RU"/>
        </w:rPr>
        <w:t>11</w:t>
      </w:r>
      <w:r w:rsidR="00956413" w:rsidRPr="00877512">
        <w:rPr>
          <w:sz w:val="24"/>
          <w:szCs w:val="24"/>
          <w:lang w:eastAsia="ru-RU"/>
        </w:rPr>
        <w:t>.</w:t>
      </w:r>
      <w:r w:rsidR="004B6645" w:rsidRPr="00877512">
        <w:rPr>
          <w:sz w:val="24"/>
          <w:szCs w:val="24"/>
        </w:rPr>
        <w:t>РезультатомпредоставленияУслугиявляется:</w:t>
      </w:r>
    </w:p>
    <w:p w:rsidR="004B6645" w:rsidRPr="00877512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4"/>
          <w:szCs w:val="24"/>
        </w:rPr>
      </w:pPr>
      <w:r w:rsidRPr="00877512">
        <w:rPr>
          <w:sz w:val="24"/>
          <w:szCs w:val="24"/>
        </w:rPr>
        <w:t>выдача(направление)решенияУполномоченногоорганаоприсвоенииадресаобъектуадресации;</w:t>
      </w:r>
    </w:p>
    <w:p w:rsidR="004B6645" w:rsidRPr="00877512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877512">
        <w:rPr>
          <w:sz w:val="24"/>
          <w:szCs w:val="24"/>
        </w:rPr>
        <w:t>выдача(направление)решенияУполномоченного органаобаннулированииадресаобъектаадресации(допускаетсяобъединениесрешениемоприсвоенииадресаобъектуадресации);</w:t>
      </w:r>
    </w:p>
    <w:p w:rsidR="008B24A8" w:rsidRPr="00877512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877512">
        <w:rPr>
          <w:sz w:val="24"/>
          <w:szCs w:val="24"/>
        </w:rPr>
        <w:t>решениеУполномоченногоорганаобизмененииадресаобъектуадресации;</w:t>
      </w:r>
    </w:p>
    <w:p w:rsidR="004B6645" w:rsidRPr="00877512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4"/>
          <w:szCs w:val="24"/>
        </w:rPr>
      </w:pPr>
      <w:r w:rsidRPr="00877512">
        <w:rPr>
          <w:sz w:val="24"/>
          <w:szCs w:val="24"/>
        </w:rPr>
        <w:t>выдача (направление) решения Уполномоченного органа об отказевприсвоенииобъектуадресацииадресаилианнулированииегоадреса.</w:t>
      </w:r>
    </w:p>
    <w:p w:rsidR="004B6645" w:rsidRPr="00877512" w:rsidRDefault="009902B2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1</w:t>
      </w:r>
      <w:r w:rsidR="001970F4" w:rsidRPr="00877512">
        <w:rPr>
          <w:sz w:val="24"/>
          <w:szCs w:val="24"/>
        </w:rPr>
        <w:t>1</w:t>
      </w:r>
      <w:r w:rsidRPr="00877512">
        <w:rPr>
          <w:sz w:val="24"/>
          <w:szCs w:val="24"/>
        </w:rPr>
        <w:t xml:space="preserve">.1. </w:t>
      </w:r>
      <w:r w:rsidR="004B6645" w:rsidRPr="00877512">
        <w:rPr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877512" w:rsidRDefault="004B6645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877512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1</w:t>
      </w:r>
      <w:r w:rsidR="001970F4" w:rsidRPr="00877512">
        <w:rPr>
          <w:sz w:val="24"/>
          <w:szCs w:val="24"/>
        </w:rPr>
        <w:t>1</w:t>
      </w:r>
      <w:r w:rsidRPr="00877512">
        <w:rPr>
          <w:sz w:val="24"/>
          <w:szCs w:val="24"/>
        </w:rPr>
        <w:t xml:space="preserve">.2. </w:t>
      </w:r>
      <w:r w:rsidR="001970F4" w:rsidRPr="00877512">
        <w:rPr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877512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877512">
        <w:rPr>
          <w:sz w:val="24"/>
          <w:szCs w:val="24"/>
        </w:rPr>
        <w:t>.1</w:t>
      </w:r>
      <w:r w:rsidRPr="00877512">
        <w:rPr>
          <w:sz w:val="24"/>
          <w:szCs w:val="24"/>
        </w:rPr>
        <w:t xml:space="preserve"> к настоящему Регламенту.</w:t>
      </w:r>
    </w:p>
    <w:p w:rsidR="001970F4" w:rsidRPr="00877512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1970F4" w:rsidRPr="00877512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877512" w:rsidRDefault="00AE5694" w:rsidP="00AE5694">
      <w:pPr>
        <w:widowControl/>
        <w:adjustRightInd w:val="0"/>
        <w:ind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 xml:space="preserve">12. </w:t>
      </w: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 w:rsidRPr="00877512">
        <w:rPr>
          <w:rFonts w:ascii="Times New Roman CYR" w:hAnsi="Times New Roman CYR" w:cs="Times New Roman CYR"/>
          <w:sz w:val="24"/>
          <w:szCs w:val="24"/>
          <w:lang w:eastAsia="ru-RU"/>
        </w:rPr>
        <w:t>решени</w:t>
      </w:r>
      <w:r w:rsidR="00F50551" w:rsidRPr="00877512">
        <w:rPr>
          <w:rFonts w:ascii="Times New Roman CYR" w:hAnsi="Times New Roman CYR" w:cs="Times New Roman CYR"/>
          <w:sz w:val="24"/>
          <w:szCs w:val="24"/>
          <w:lang w:eastAsia="ru-RU"/>
        </w:rPr>
        <w:t>й</w:t>
      </w:r>
      <w:r w:rsidR="00B24EA6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</w:t>
      </w:r>
      <w:r w:rsidR="00F50551" w:rsidRPr="00877512">
        <w:rPr>
          <w:sz w:val="24"/>
          <w:szCs w:val="24"/>
        </w:rPr>
        <w:t>присвоении адреса объекту адресации, изменении и аннулировании такого адреса</w:t>
      </w: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является внесение сведений в государственный адресный реестр на </w:t>
      </w:r>
      <w:r w:rsidR="00DF3690" w:rsidRPr="00877512">
        <w:rPr>
          <w:rFonts w:ascii="Times New Roman CYR" w:hAnsi="Times New Roman CYR" w:cs="Times New Roman CYR"/>
          <w:sz w:val="24"/>
          <w:szCs w:val="24"/>
          <w:lang w:eastAsia="ru-RU"/>
        </w:rPr>
        <w:t>официальном сайте</w:t>
      </w:r>
      <w:r w:rsidRPr="00877512">
        <w:rPr>
          <w:sz w:val="24"/>
          <w:szCs w:val="24"/>
          <w:shd w:val="clear" w:color="auto" w:fill="FFFFFF"/>
        </w:rPr>
        <w:t>федеральной информационной адресной системы</w:t>
      </w:r>
      <w:r w:rsidR="00554B2A" w:rsidRPr="00877512">
        <w:rPr>
          <w:sz w:val="24"/>
          <w:szCs w:val="24"/>
          <w:shd w:val="clear" w:color="auto" w:fill="FFFFFF"/>
        </w:rPr>
        <w:t xml:space="preserve"> Федеральной налоговой службы</w:t>
      </w:r>
      <w:r w:rsidR="00AB7FF3" w:rsidRPr="00877512">
        <w:rPr>
          <w:sz w:val="24"/>
          <w:szCs w:val="24"/>
          <w:shd w:val="clear" w:color="auto" w:fill="FFFFFF"/>
        </w:rPr>
        <w:t xml:space="preserve"> (далее – Портал ФИАС)</w:t>
      </w:r>
      <w:r w:rsidR="00486CB5" w:rsidRPr="00877512">
        <w:rPr>
          <w:rFonts w:ascii="Times New Roman CYR" w:hAnsi="Times New Roman CYR" w:cs="Times New Roman CYR"/>
          <w:sz w:val="24"/>
          <w:szCs w:val="24"/>
          <w:lang w:eastAsia="ru-RU"/>
        </w:rPr>
        <w:t>.Внесение сведений в реестр подтверждается</w:t>
      </w: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 w:rsidRPr="00877512">
        <w:rPr>
          <w:rFonts w:ascii="Times New Roman CYR" w:hAnsi="Times New Roman CYR" w:cs="Times New Roman CYR"/>
          <w:sz w:val="24"/>
          <w:szCs w:val="24"/>
          <w:lang w:eastAsia="ru-RU"/>
        </w:rPr>
        <w:t>193н</w:t>
      </w: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0"/>
    <w:p w:rsidR="00B11CFA" w:rsidRPr="00877512" w:rsidRDefault="00945C6B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 w:rsidRPr="00877512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0766FA" w:rsidRPr="0087751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B11CFA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Фиксирование факта получения заявителем результата предоставления </w:t>
      </w:r>
      <w:r w:rsidR="00B11CFA" w:rsidRPr="00877512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государственной (муниципальной) услуги осуществляется в </w:t>
      </w:r>
      <w:r w:rsidR="00B11CFA" w:rsidRPr="00877512">
        <w:rPr>
          <w:rFonts w:ascii="Times New Roman CYR" w:hAnsi="Times New Roman CYR" w:cs="Times New Roman CYR"/>
          <w:i/>
          <w:sz w:val="24"/>
          <w:szCs w:val="24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B11CFA" w:rsidRPr="00877512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 w:rsidRPr="00877512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0766FA" w:rsidRPr="0087751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877512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Pr="00877512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605183" w:rsidRPr="00877512" w:rsidRDefault="00605183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1" w:name="sub_424"/>
      <w:r w:rsidRPr="00877512">
        <w:rPr>
          <w:sz w:val="24"/>
          <w:szCs w:val="24"/>
        </w:rPr>
        <w:t>Срок предоставления муниципальной услуги</w:t>
      </w:r>
      <w:bookmarkEnd w:id="11"/>
    </w:p>
    <w:p w:rsidR="00605183" w:rsidRPr="00877512" w:rsidRDefault="00605183" w:rsidP="007A19D9">
      <w:pPr>
        <w:ind w:right="445" w:firstLine="709"/>
        <w:jc w:val="both"/>
        <w:rPr>
          <w:sz w:val="24"/>
          <w:szCs w:val="24"/>
        </w:rPr>
      </w:pPr>
    </w:p>
    <w:p w:rsidR="00C846B3" w:rsidRPr="00877512" w:rsidRDefault="00605183" w:rsidP="007A19D9">
      <w:pPr>
        <w:ind w:right="445" w:firstLine="709"/>
        <w:jc w:val="both"/>
        <w:rPr>
          <w:sz w:val="24"/>
          <w:szCs w:val="24"/>
        </w:rPr>
      </w:pPr>
      <w:bookmarkStart w:id="12" w:name="sub_4015"/>
      <w:r w:rsidRPr="00877512">
        <w:rPr>
          <w:sz w:val="24"/>
          <w:szCs w:val="24"/>
        </w:rPr>
        <w:t>1</w:t>
      </w:r>
      <w:r w:rsidR="00F50551" w:rsidRPr="00877512">
        <w:rPr>
          <w:sz w:val="24"/>
          <w:szCs w:val="24"/>
        </w:rPr>
        <w:t>5</w:t>
      </w:r>
      <w:r w:rsidRPr="00877512">
        <w:rPr>
          <w:sz w:val="24"/>
          <w:szCs w:val="24"/>
        </w:rPr>
        <w:t xml:space="preserve">. </w:t>
      </w:r>
      <w:r w:rsidR="00945C6B" w:rsidRPr="00877512">
        <w:rPr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877512">
        <w:rPr>
          <w:sz w:val="24"/>
          <w:szCs w:val="24"/>
        </w:rPr>
        <w:t>со дня поступления заявления в орган исполнительной власти и на Портал</w:t>
      </w:r>
      <w:r w:rsidR="00945C6B" w:rsidRPr="00877512">
        <w:rPr>
          <w:sz w:val="24"/>
          <w:szCs w:val="24"/>
        </w:rPr>
        <w:t xml:space="preserve"> в срок не более чем 10 рабочих дней</w:t>
      </w:r>
      <w:r w:rsidR="00C846B3" w:rsidRPr="00877512">
        <w:rPr>
          <w:sz w:val="24"/>
          <w:szCs w:val="24"/>
        </w:rPr>
        <w:t>.</w:t>
      </w:r>
    </w:p>
    <w:p w:rsidR="00CD58D7" w:rsidRPr="00877512" w:rsidRDefault="00CD58D7" w:rsidP="007A19D9">
      <w:pPr>
        <w:ind w:right="445" w:firstLine="709"/>
        <w:jc w:val="both"/>
        <w:rPr>
          <w:sz w:val="24"/>
          <w:szCs w:val="24"/>
        </w:rPr>
      </w:pPr>
    </w:p>
    <w:bookmarkEnd w:id="12"/>
    <w:p w:rsidR="00605183" w:rsidRPr="00877512" w:rsidRDefault="00605183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1</w:t>
      </w:r>
      <w:r w:rsidR="00F50551" w:rsidRPr="00877512">
        <w:rPr>
          <w:sz w:val="24"/>
          <w:szCs w:val="24"/>
        </w:rPr>
        <w:t>6</w:t>
      </w:r>
      <w:r w:rsidRPr="00877512">
        <w:rPr>
          <w:sz w:val="24"/>
          <w:szCs w:val="24"/>
        </w:rPr>
        <w:t xml:space="preserve">. </w:t>
      </w:r>
      <w:r w:rsidR="00945C6B" w:rsidRPr="00877512">
        <w:rPr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877512">
        <w:rPr>
          <w:sz w:val="24"/>
          <w:szCs w:val="24"/>
        </w:rPr>
        <w:t>.</w:t>
      </w:r>
    </w:p>
    <w:p w:rsidR="00CC287B" w:rsidRPr="00877512" w:rsidRDefault="00CC287B" w:rsidP="007A19D9">
      <w:pPr>
        <w:ind w:right="445" w:firstLine="709"/>
        <w:jc w:val="both"/>
        <w:rPr>
          <w:sz w:val="24"/>
          <w:szCs w:val="24"/>
        </w:rPr>
      </w:pPr>
    </w:p>
    <w:p w:rsidR="000C21FA" w:rsidRPr="00877512" w:rsidRDefault="000C21FA" w:rsidP="007A19D9">
      <w:pPr>
        <w:ind w:right="445" w:firstLine="709"/>
        <w:jc w:val="center"/>
        <w:outlineLvl w:val="0"/>
        <w:rPr>
          <w:b/>
          <w:sz w:val="24"/>
          <w:szCs w:val="24"/>
        </w:rPr>
      </w:pPr>
      <w:r w:rsidRPr="00877512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877512" w:rsidRDefault="000C21FA" w:rsidP="007A19D9">
      <w:pPr>
        <w:ind w:right="445" w:firstLine="709"/>
        <w:jc w:val="center"/>
        <w:rPr>
          <w:b/>
          <w:sz w:val="24"/>
          <w:szCs w:val="24"/>
        </w:rPr>
      </w:pPr>
    </w:p>
    <w:p w:rsidR="005F772B" w:rsidRPr="00877512" w:rsidRDefault="000C21FA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877512">
        <w:rPr>
          <w:sz w:val="24"/>
          <w:szCs w:val="24"/>
        </w:rPr>
        <w:t>1</w:t>
      </w:r>
      <w:r w:rsidR="00F50551" w:rsidRPr="00877512">
        <w:rPr>
          <w:sz w:val="24"/>
          <w:szCs w:val="24"/>
        </w:rPr>
        <w:t>7</w:t>
      </w:r>
      <w:r w:rsidRPr="00877512">
        <w:rPr>
          <w:sz w:val="24"/>
          <w:szCs w:val="24"/>
        </w:rPr>
        <w:t xml:space="preserve">. </w:t>
      </w:r>
      <w:bookmarkStart w:id="13" w:name="sub_426"/>
      <w:r w:rsidR="005F772B" w:rsidRPr="00877512">
        <w:rPr>
          <w:bCs/>
          <w:sz w:val="24"/>
          <w:szCs w:val="24"/>
          <w:lang w:eastAsia="ru-RU"/>
        </w:rPr>
        <w:t>Предоставление Услуги осуществляется в соответствии с:</w:t>
      </w:r>
    </w:p>
    <w:p w:rsidR="005F772B" w:rsidRPr="00877512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877512">
        <w:rPr>
          <w:bCs/>
          <w:sz w:val="24"/>
          <w:szCs w:val="24"/>
          <w:lang w:eastAsia="ru-RU"/>
        </w:rPr>
        <w:t>-</w:t>
      </w:r>
      <w:r w:rsidRPr="00877512">
        <w:rPr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877512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877512">
        <w:rPr>
          <w:bCs/>
          <w:sz w:val="24"/>
          <w:szCs w:val="24"/>
          <w:lang w:eastAsia="ru-RU"/>
        </w:rPr>
        <w:t>-</w:t>
      </w:r>
      <w:r w:rsidRPr="00877512">
        <w:rPr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877512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877512">
        <w:rPr>
          <w:bCs/>
          <w:sz w:val="24"/>
          <w:szCs w:val="24"/>
          <w:lang w:eastAsia="ru-RU"/>
        </w:rPr>
        <w:t>-</w:t>
      </w:r>
      <w:r w:rsidRPr="00877512">
        <w:rPr>
          <w:bCs/>
          <w:sz w:val="24"/>
          <w:szCs w:val="24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877512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877512">
        <w:rPr>
          <w:bCs/>
          <w:sz w:val="24"/>
          <w:szCs w:val="24"/>
          <w:lang w:eastAsia="ru-RU"/>
        </w:rPr>
        <w:t>-</w:t>
      </w:r>
      <w:r w:rsidRPr="00877512">
        <w:rPr>
          <w:bCs/>
          <w:sz w:val="24"/>
          <w:szCs w:val="24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877512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877512">
        <w:rPr>
          <w:bCs/>
          <w:sz w:val="24"/>
          <w:szCs w:val="24"/>
          <w:lang w:eastAsia="ru-RU"/>
        </w:rPr>
        <w:t>-</w:t>
      </w:r>
      <w:r w:rsidRPr="00877512">
        <w:rPr>
          <w:bCs/>
          <w:sz w:val="24"/>
          <w:szCs w:val="24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877512">
        <w:rPr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877512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877512">
        <w:rPr>
          <w:bCs/>
          <w:sz w:val="24"/>
          <w:szCs w:val="24"/>
          <w:lang w:eastAsia="ru-RU"/>
        </w:rPr>
        <w:t>-</w:t>
      </w:r>
      <w:r w:rsidRPr="00877512">
        <w:rPr>
          <w:bCs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877512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877512">
        <w:rPr>
          <w:bCs/>
          <w:sz w:val="24"/>
          <w:szCs w:val="24"/>
          <w:lang w:eastAsia="ru-RU"/>
        </w:rPr>
        <w:t>-</w:t>
      </w:r>
      <w:r w:rsidRPr="00877512">
        <w:rPr>
          <w:bCs/>
          <w:sz w:val="24"/>
          <w:szCs w:val="24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877512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877512">
        <w:rPr>
          <w:bCs/>
          <w:sz w:val="24"/>
          <w:szCs w:val="24"/>
          <w:lang w:eastAsia="ru-RU"/>
        </w:rPr>
        <w:t>-</w:t>
      </w:r>
      <w:r w:rsidRPr="00877512">
        <w:rPr>
          <w:bCs/>
          <w:sz w:val="24"/>
          <w:szCs w:val="24"/>
          <w:lang w:eastAsia="ru-RU"/>
        </w:rPr>
        <w:tab/>
        <w:t>Федеральным</w:t>
      </w:r>
      <w:r w:rsidRPr="00877512">
        <w:rPr>
          <w:bCs/>
          <w:sz w:val="24"/>
          <w:szCs w:val="24"/>
          <w:lang w:eastAsia="ru-RU"/>
        </w:rPr>
        <w:tab/>
        <w:t>законом от 6 апреля 2011 г. № 63-ФЗ «Об электронной подписи»;</w:t>
      </w:r>
    </w:p>
    <w:p w:rsidR="005F772B" w:rsidRPr="00877512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877512">
        <w:rPr>
          <w:bCs/>
          <w:sz w:val="24"/>
          <w:szCs w:val="24"/>
          <w:lang w:eastAsia="ru-RU"/>
        </w:rPr>
        <w:t>-</w:t>
      </w:r>
      <w:r w:rsidRPr="00877512">
        <w:rPr>
          <w:bCs/>
          <w:sz w:val="24"/>
          <w:szCs w:val="24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877512">
        <w:rPr>
          <w:bCs/>
          <w:sz w:val="24"/>
          <w:szCs w:val="24"/>
          <w:lang w:eastAsia="ru-RU"/>
        </w:rPr>
        <w:t xml:space="preserve"> (далее </w:t>
      </w:r>
      <w:r w:rsidR="00922B08" w:rsidRPr="00877512">
        <w:rPr>
          <w:bCs/>
          <w:sz w:val="24"/>
          <w:szCs w:val="24"/>
          <w:lang w:eastAsia="ru-RU"/>
        </w:rPr>
        <w:t xml:space="preserve">- </w:t>
      </w:r>
      <w:r w:rsidR="00F40349" w:rsidRPr="00877512">
        <w:rPr>
          <w:bCs/>
          <w:sz w:val="24"/>
          <w:szCs w:val="24"/>
          <w:lang w:eastAsia="ru-RU"/>
        </w:rPr>
        <w:t>Правила)</w:t>
      </w:r>
      <w:r w:rsidRPr="00877512">
        <w:rPr>
          <w:bCs/>
          <w:sz w:val="24"/>
          <w:szCs w:val="24"/>
          <w:lang w:eastAsia="ru-RU"/>
        </w:rPr>
        <w:t>;</w:t>
      </w:r>
    </w:p>
    <w:p w:rsidR="005F772B" w:rsidRPr="00877512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877512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г. № 492 </w:t>
      </w:r>
      <w:r w:rsidRPr="00877512">
        <w:rPr>
          <w:bCs/>
          <w:sz w:val="24"/>
          <w:szCs w:val="24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877512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877512">
        <w:rPr>
          <w:bCs/>
          <w:sz w:val="24"/>
          <w:szCs w:val="24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877512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877512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г. № 373 </w:t>
      </w:r>
      <w:r w:rsidRPr="00877512">
        <w:rPr>
          <w:bCs/>
          <w:sz w:val="24"/>
          <w:szCs w:val="24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877512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877512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</w:t>
      </w:r>
      <w:r w:rsidRPr="00877512">
        <w:rPr>
          <w:bCs/>
          <w:sz w:val="24"/>
          <w:szCs w:val="24"/>
          <w:lang w:eastAsia="ru-RU"/>
        </w:rPr>
        <w:lastRenderedPageBreak/>
        <w:t>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F772B" w:rsidRPr="00877512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877512">
        <w:rPr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г. </w:t>
      </w:r>
      <w:r w:rsidRPr="00877512">
        <w:rPr>
          <w:bCs/>
          <w:sz w:val="24"/>
          <w:szCs w:val="24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877512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877512">
        <w:rPr>
          <w:bCs/>
          <w:sz w:val="24"/>
          <w:szCs w:val="24"/>
          <w:lang w:eastAsia="ru-RU"/>
        </w:rPr>
        <w:t>- приказом Министерства финансов Российской Федерации от 5 ноября 2015 г.</w:t>
      </w:r>
    </w:p>
    <w:p w:rsidR="005F772B" w:rsidRPr="00877512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877512">
        <w:rPr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877512">
        <w:rPr>
          <w:bCs/>
          <w:sz w:val="24"/>
          <w:szCs w:val="24"/>
          <w:lang w:eastAsia="ru-RU"/>
        </w:rPr>
        <w:t>адресообразующих</w:t>
      </w:r>
      <w:proofErr w:type="spellEnd"/>
      <w:r w:rsidRPr="00877512">
        <w:rPr>
          <w:bCs/>
          <w:sz w:val="24"/>
          <w:szCs w:val="24"/>
          <w:lang w:eastAsia="ru-RU"/>
        </w:rPr>
        <w:t xml:space="preserve"> элементов»;</w:t>
      </w:r>
    </w:p>
    <w:p w:rsidR="005679E0" w:rsidRPr="00877512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877512">
        <w:rPr>
          <w:bCs/>
          <w:sz w:val="24"/>
          <w:szCs w:val="24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877512" w:rsidRDefault="005679E0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877512">
        <w:rPr>
          <w:rFonts w:eastAsia="Calibri"/>
          <w:sz w:val="24"/>
          <w:szCs w:val="24"/>
        </w:rPr>
        <w:t>местного самоуправления</w:t>
      </w:r>
      <w:r w:rsidR="00C53824" w:rsidRPr="00877512">
        <w:rPr>
          <w:rFonts w:eastAsia="Calibri"/>
          <w:sz w:val="24"/>
          <w:szCs w:val="24"/>
        </w:rPr>
        <w:t xml:space="preserve"> </w:t>
      </w:r>
      <w:proofErr w:type="spellStart"/>
      <w:r w:rsidR="00C53824" w:rsidRPr="00877512">
        <w:rPr>
          <w:rFonts w:eastAsia="Calibri"/>
          <w:sz w:val="24"/>
          <w:szCs w:val="24"/>
        </w:rPr>
        <w:t>дубенское.рф</w:t>
      </w:r>
      <w:r w:rsidRPr="00877512">
        <w:rPr>
          <w:rFonts w:eastAsia="Calibri"/>
          <w:sz w:val="24"/>
          <w:szCs w:val="24"/>
        </w:rPr>
        <w:t>,</w:t>
      </w:r>
      <w:r w:rsidRPr="00877512">
        <w:rPr>
          <w:sz w:val="24"/>
          <w:szCs w:val="24"/>
          <w:lang w:eastAsia="ru-RU"/>
        </w:rPr>
        <w:t>организации</w:t>
      </w:r>
      <w:proofErr w:type="spellEnd"/>
      <w:r w:rsidRPr="00877512">
        <w:rPr>
          <w:sz w:val="24"/>
          <w:szCs w:val="24"/>
          <w:lang w:eastAsia="ru-RU"/>
        </w:rPr>
        <w:t xml:space="preserve"> в информационно-телек</w:t>
      </w:r>
      <w:r w:rsidR="003C410F" w:rsidRPr="00877512">
        <w:rPr>
          <w:sz w:val="24"/>
          <w:szCs w:val="24"/>
          <w:lang w:eastAsia="ru-RU"/>
        </w:rPr>
        <w:t>оммуникационной сети «Интернет»</w:t>
      </w:r>
      <w:r w:rsidRPr="00877512">
        <w:rPr>
          <w:sz w:val="24"/>
          <w:szCs w:val="24"/>
          <w:lang w:eastAsia="ru-RU"/>
        </w:rPr>
        <w:t>, а также</w:t>
      </w:r>
      <w:r w:rsidRPr="00877512">
        <w:rPr>
          <w:bCs/>
          <w:sz w:val="24"/>
          <w:szCs w:val="24"/>
          <w:lang w:eastAsia="ru-RU"/>
        </w:rPr>
        <w:t xml:space="preserve"> на Портале.</w:t>
      </w:r>
    </w:p>
    <w:p w:rsidR="000C21FA" w:rsidRPr="00877512" w:rsidRDefault="000C21FA" w:rsidP="007A19D9">
      <w:pPr>
        <w:ind w:right="445" w:firstLine="709"/>
        <w:rPr>
          <w:b/>
          <w:sz w:val="24"/>
          <w:szCs w:val="24"/>
        </w:rPr>
      </w:pPr>
    </w:p>
    <w:bookmarkEnd w:id="13"/>
    <w:p w:rsidR="00B50F86" w:rsidRPr="00877512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877512">
        <w:rPr>
          <w:b/>
          <w:sz w:val="24"/>
          <w:szCs w:val="24"/>
        </w:rPr>
        <w:t>Исчерпывающий перечень документов, необходимых</w:t>
      </w:r>
    </w:p>
    <w:p w:rsidR="00B50F86" w:rsidRPr="00877512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877512">
        <w:rPr>
          <w:b/>
          <w:sz w:val="24"/>
          <w:szCs w:val="24"/>
        </w:rPr>
        <w:t>для предоставления муниципальной услуги</w:t>
      </w:r>
    </w:p>
    <w:p w:rsidR="00B50F86" w:rsidRPr="00877512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</w:p>
    <w:p w:rsidR="00997137" w:rsidRPr="00877512" w:rsidRDefault="005715C5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1</w:t>
      </w:r>
      <w:r w:rsidR="00F50551" w:rsidRPr="00877512">
        <w:rPr>
          <w:sz w:val="24"/>
          <w:szCs w:val="24"/>
        </w:rPr>
        <w:t>8</w:t>
      </w:r>
      <w:r w:rsidRPr="00877512">
        <w:rPr>
          <w:sz w:val="24"/>
          <w:szCs w:val="24"/>
        </w:rPr>
        <w:t xml:space="preserve">. </w:t>
      </w:r>
      <w:r w:rsidR="00997137" w:rsidRPr="00877512">
        <w:rPr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877512">
        <w:rPr>
          <w:sz w:val="24"/>
          <w:szCs w:val="24"/>
        </w:rPr>
        <w:t xml:space="preserve"> заявитель вправе представить следующими способами</w:t>
      </w:r>
      <w:r w:rsidR="00997137" w:rsidRPr="00877512">
        <w:rPr>
          <w:sz w:val="24"/>
          <w:szCs w:val="24"/>
        </w:rPr>
        <w:t>:</w:t>
      </w:r>
    </w:p>
    <w:p w:rsidR="00997137" w:rsidRPr="00877512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877512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2) через МФЦ (при наличии соглашения о взаимодействии);</w:t>
      </w:r>
      <w:r w:rsidRPr="00877512">
        <w:rPr>
          <w:sz w:val="24"/>
          <w:szCs w:val="24"/>
        </w:rPr>
        <w:tab/>
      </w:r>
    </w:p>
    <w:p w:rsidR="00997137" w:rsidRPr="00877512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3) посредством почтового отправления уведомления;</w:t>
      </w:r>
    </w:p>
    <w:p w:rsidR="00997137" w:rsidRPr="00877512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4) в электронном виде через Портал;</w:t>
      </w:r>
    </w:p>
    <w:p w:rsidR="005715C5" w:rsidRPr="00877512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877512" w:rsidRDefault="00B9551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1</w:t>
      </w:r>
      <w:r w:rsidR="00F50551" w:rsidRPr="00877512">
        <w:rPr>
          <w:sz w:val="24"/>
          <w:szCs w:val="24"/>
        </w:rPr>
        <w:t>9</w:t>
      </w:r>
      <w:r w:rsidR="00B50F86" w:rsidRPr="00877512">
        <w:rPr>
          <w:sz w:val="24"/>
          <w:szCs w:val="24"/>
        </w:rPr>
        <w:t xml:space="preserve">. </w:t>
      </w:r>
      <w:r w:rsidR="005C6B4A" w:rsidRPr="00877512">
        <w:rPr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5C6B4A" w:rsidRPr="00877512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20</w:t>
      </w:r>
      <w:r w:rsidR="005C6B4A" w:rsidRPr="00877512">
        <w:rPr>
          <w:sz w:val="24"/>
          <w:szCs w:val="24"/>
        </w:rPr>
        <w:t>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877512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2</w:t>
      </w:r>
      <w:r w:rsidR="00F50551" w:rsidRPr="00877512">
        <w:rPr>
          <w:sz w:val="24"/>
          <w:szCs w:val="24"/>
        </w:rPr>
        <w:t>1</w:t>
      </w:r>
      <w:r w:rsidR="005C6B4A" w:rsidRPr="00877512">
        <w:rPr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2</w:t>
      </w:r>
      <w:r w:rsidR="00F50551" w:rsidRPr="00877512">
        <w:rPr>
          <w:sz w:val="24"/>
          <w:szCs w:val="24"/>
        </w:rPr>
        <w:t>2</w:t>
      </w:r>
      <w:r w:rsidRPr="00877512">
        <w:rPr>
          <w:sz w:val="24"/>
          <w:szCs w:val="24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2</w:t>
      </w:r>
      <w:r w:rsidR="00F50551" w:rsidRPr="00877512">
        <w:rPr>
          <w:sz w:val="24"/>
          <w:szCs w:val="24"/>
        </w:rPr>
        <w:t>3</w:t>
      </w:r>
      <w:r w:rsidRPr="00877512">
        <w:rPr>
          <w:sz w:val="24"/>
          <w:szCs w:val="24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lastRenderedPageBreak/>
        <w:t>2</w:t>
      </w:r>
      <w:r w:rsidR="00F50551" w:rsidRPr="00877512">
        <w:rPr>
          <w:sz w:val="24"/>
          <w:szCs w:val="24"/>
        </w:rPr>
        <w:t>4</w:t>
      </w:r>
      <w:r w:rsidRPr="00877512">
        <w:rPr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2</w:t>
      </w:r>
      <w:r w:rsidR="00F50551" w:rsidRPr="00877512">
        <w:rPr>
          <w:sz w:val="24"/>
          <w:szCs w:val="24"/>
        </w:rPr>
        <w:t>5</w:t>
      </w:r>
      <w:r w:rsidRPr="00877512">
        <w:rPr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2</w:t>
      </w:r>
      <w:r w:rsidR="00F50551" w:rsidRPr="00877512">
        <w:rPr>
          <w:sz w:val="24"/>
          <w:szCs w:val="24"/>
        </w:rPr>
        <w:t>6</w:t>
      </w:r>
      <w:r w:rsidRPr="00877512">
        <w:rPr>
          <w:sz w:val="24"/>
          <w:szCs w:val="24"/>
        </w:rPr>
        <w:t>. Заявление представляется в форме: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- электронн</w:t>
      </w:r>
      <w:r w:rsidR="008C3A59" w:rsidRPr="00877512">
        <w:rPr>
          <w:sz w:val="24"/>
          <w:szCs w:val="24"/>
        </w:rPr>
        <w:t>ого документа с использованием П</w:t>
      </w:r>
      <w:r w:rsidRPr="00877512">
        <w:rPr>
          <w:sz w:val="24"/>
          <w:szCs w:val="24"/>
        </w:rPr>
        <w:t>ортала ФИАС;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- электронного документа с использованием ЕПГУ;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2</w:t>
      </w:r>
      <w:r w:rsidR="00F50551" w:rsidRPr="00877512">
        <w:rPr>
          <w:sz w:val="24"/>
          <w:szCs w:val="24"/>
        </w:rPr>
        <w:t>7</w:t>
      </w:r>
      <w:r w:rsidRPr="00877512">
        <w:rPr>
          <w:sz w:val="24"/>
          <w:szCs w:val="24"/>
        </w:rPr>
        <w:t>. Заявление представляется</w:t>
      </w:r>
      <w:r w:rsidRPr="00877512">
        <w:rPr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877512">
        <w:rPr>
          <w:sz w:val="24"/>
          <w:szCs w:val="24"/>
        </w:rPr>
        <w:br/>
        <w:t xml:space="preserve"> № 210-ФЗ.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2</w:t>
      </w:r>
      <w:r w:rsidR="00F50551" w:rsidRPr="00877512">
        <w:rPr>
          <w:sz w:val="24"/>
          <w:szCs w:val="24"/>
        </w:rPr>
        <w:t>8</w:t>
      </w:r>
      <w:r w:rsidRPr="00877512">
        <w:rPr>
          <w:sz w:val="24"/>
          <w:szCs w:val="24"/>
        </w:rPr>
        <w:t>. В случае направления заявления посредством Е</w:t>
      </w:r>
      <w:r w:rsidR="008C3A59" w:rsidRPr="00877512">
        <w:rPr>
          <w:sz w:val="24"/>
          <w:szCs w:val="24"/>
        </w:rPr>
        <w:t>ПГУ, регионального портала или П</w:t>
      </w:r>
      <w:r w:rsidRPr="00877512">
        <w:rPr>
          <w:sz w:val="24"/>
          <w:szCs w:val="24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2</w:t>
      </w:r>
      <w:r w:rsidR="00F50551" w:rsidRPr="00877512">
        <w:rPr>
          <w:sz w:val="24"/>
          <w:szCs w:val="24"/>
        </w:rPr>
        <w:t>9</w:t>
      </w:r>
      <w:r w:rsidRPr="00877512">
        <w:rPr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877512">
        <w:rPr>
          <w:sz w:val="24"/>
          <w:szCs w:val="24"/>
        </w:rPr>
        <w:tab/>
        <w:t>заявления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877512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30</w:t>
      </w:r>
      <w:r w:rsidR="005C6B4A" w:rsidRPr="00877512">
        <w:rPr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 xml:space="preserve">а) правоустанавливающие и (или) </w:t>
      </w:r>
      <w:proofErr w:type="spellStart"/>
      <w:r w:rsidRPr="00877512">
        <w:rPr>
          <w:sz w:val="24"/>
          <w:szCs w:val="24"/>
        </w:rPr>
        <w:t>правоудостоверяющие</w:t>
      </w:r>
      <w:proofErr w:type="spellEnd"/>
      <w:r w:rsidRPr="00877512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</w:t>
      </w:r>
      <w:r w:rsidRPr="00877512">
        <w:rPr>
          <w:sz w:val="24"/>
          <w:szCs w:val="24"/>
        </w:rPr>
        <w:lastRenderedPageBreak/>
        <w:t xml:space="preserve">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877512">
        <w:rPr>
          <w:sz w:val="24"/>
          <w:szCs w:val="24"/>
        </w:rPr>
        <w:t>правоудостоверяющие</w:t>
      </w:r>
      <w:proofErr w:type="spellEnd"/>
      <w:r w:rsidRPr="00877512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877512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877512" w:rsidRDefault="0099713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3</w:t>
      </w:r>
      <w:r w:rsidR="00F50551" w:rsidRPr="00877512">
        <w:rPr>
          <w:sz w:val="24"/>
          <w:szCs w:val="24"/>
        </w:rPr>
        <w:t>1</w:t>
      </w:r>
      <w:r w:rsidR="00C61494" w:rsidRPr="00877512">
        <w:rPr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877512" w:rsidRDefault="00F201E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-</w:t>
      </w:r>
      <w:r w:rsidRPr="00877512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877512" w:rsidRDefault="00F201E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-</w:t>
      </w:r>
      <w:r w:rsidRPr="00877512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201E7" w:rsidRPr="00877512" w:rsidRDefault="00F201E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-</w:t>
      </w:r>
      <w:r w:rsidRPr="00877512">
        <w:rPr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877512" w:rsidRDefault="00F201E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-</w:t>
      </w:r>
      <w:r w:rsidRPr="00877512">
        <w:rPr>
          <w:sz w:val="24"/>
          <w:szCs w:val="24"/>
        </w:rPr>
        <w:tab/>
        <w:t>кадастровая выписка о земельном участке;</w:t>
      </w:r>
    </w:p>
    <w:p w:rsidR="00F201E7" w:rsidRPr="00877512" w:rsidRDefault="00F201E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-</w:t>
      </w:r>
      <w:r w:rsidRPr="00877512">
        <w:rPr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877512" w:rsidRDefault="00F201E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-</w:t>
      </w:r>
      <w:r w:rsidRPr="00877512">
        <w:rPr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877512" w:rsidRDefault="00F201E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-</w:t>
      </w:r>
      <w:r w:rsidRPr="00877512">
        <w:rPr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877512" w:rsidRDefault="00F201E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-</w:t>
      </w:r>
      <w:r w:rsidRPr="00877512">
        <w:rPr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877512" w:rsidRDefault="00F201E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-</w:t>
      </w:r>
      <w:r w:rsidRPr="00877512">
        <w:rPr>
          <w:sz w:val="24"/>
          <w:szCs w:val="24"/>
        </w:rPr>
        <w:tab/>
        <w:t xml:space="preserve">решение Уполномоченного органа о переводе жилого помещения в нежилое </w:t>
      </w:r>
      <w:r w:rsidRPr="00877512">
        <w:rPr>
          <w:sz w:val="24"/>
          <w:szCs w:val="24"/>
        </w:rPr>
        <w:lastRenderedPageBreak/>
        <w:t>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201E7" w:rsidRPr="00877512" w:rsidRDefault="00F201E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-</w:t>
      </w:r>
      <w:r w:rsidRPr="00877512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877512" w:rsidRDefault="00F201E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-</w:t>
      </w:r>
      <w:r w:rsidRPr="00877512">
        <w:rPr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877512" w:rsidRDefault="0099713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3</w:t>
      </w:r>
      <w:r w:rsidR="00F50551" w:rsidRPr="00877512">
        <w:rPr>
          <w:sz w:val="24"/>
          <w:szCs w:val="24"/>
        </w:rPr>
        <w:t>2</w:t>
      </w:r>
      <w:r w:rsidR="009C3A14" w:rsidRPr="00877512">
        <w:rPr>
          <w:sz w:val="24"/>
          <w:szCs w:val="24"/>
        </w:rPr>
        <w:t xml:space="preserve">. </w:t>
      </w:r>
      <w:r w:rsidR="00C61494" w:rsidRPr="00877512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877512" w:rsidRDefault="0099713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3</w:t>
      </w:r>
      <w:r w:rsidR="00F50551" w:rsidRPr="00877512">
        <w:rPr>
          <w:sz w:val="24"/>
          <w:szCs w:val="24"/>
        </w:rPr>
        <w:t>3</w:t>
      </w:r>
      <w:r w:rsidR="006A6336" w:rsidRPr="00877512">
        <w:rPr>
          <w:sz w:val="24"/>
          <w:szCs w:val="24"/>
        </w:rPr>
        <w:t>. 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6A6336" w:rsidRPr="00877512" w:rsidRDefault="0099713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3</w:t>
      </w:r>
      <w:r w:rsidR="00F50551" w:rsidRPr="00877512">
        <w:rPr>
          <w:sz w:val="24"/>
          <w:szCs w:val="24"/>
        </w:rPr>
        <w:t>4</w:t>
      </w:r>
      <w:r w:rsidR="006A6336" w:rsidRPr="00877512">
        <w:rPr>
          <w:sz w:val="24"/>
          <w:szCs w:val="24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877512" w:rsidRDefault="00F50551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35.</w:t>
      </w:r>
      <w:r w:rsidR="006A6336" w:rsidRPr="00877512">
        <w:rPr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877512" w:rsidRDefault="0099713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3</w:t>
      </w:r>
      <w:r w:rsidR="00F50551" w:rsidRPr="00877512">
        <w:rPr>
          <w:sz w:val="24"/>
          <w:szCs w:val="24"/>
        </w:rPr>
        <w:t>6</w:t>
      </w:r>
      <w:r w:rsidRPr="00877512">
        <w:rPr>
          <w:sz w:val="24"/>
          <w:szCs w:val="24"/>
        </w:rPr>
        <w:t>.</w:t>
      </w:r>
      <w:r w:rsidR="006A6336" w:rsidRPr="00877512">
        <w:rPr>
          <w:sz w:val="24"/>
          <w:szCs w:val="24"/>
        </w:rPr>
        <w:t xml:space="preserve"> При</w:t>
      </w:r>
      <w:r w:rsidR="006A6336" w:rsidRPr="00877512">
        <w:rPr>
          <w:sz w:val="24"/>
          <w:szCs w:val="24"/>
        </w:rPr>
        <w:tab/>
        <w:t>подаче</w:t>
      </w:r>
      <w:r w:rsidR="006A6336" w:rsidRPr="00877512">
        <w:rPr>
          <w:sz w:val="24"/>
          <w:szCs w:val="24"/>
        </w:rPr>
        <w:tab/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877512">
        <w:rPr>
          <w:sz w:val="24"/>
          <w:szCs w:val="24"/>
        </w:rPr>
        <w:t>Портала</w:t>
      </w:r>
      <w:r w:rsidR="006A6336" w:rsidRPr="00877512">
        <w:rPr>
          <w:sz w:val="24"/>
          <w:szCs w:val="24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877512" w:rsidRDefault="0099713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3</w:t>
      </w:r>
      <w:r w:rsidR="00F50551" w:rsidRPr="00877512">
        <w:rPr>
          <w:sz w:val="24"/>
          <w:szCs w:val="24"/>
        </w:rPr>
        <w:t>7</w:t>
      </w:r>
      <w:r w:rsidR="002A7A36" w:rsidRPr="00877512">
        <w:rPr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877512" w:rsidRDefault="00B40B1A" w:rsidP="007A19D9">
      <w:pPr>
        <w:ind w:right="445" w:firstLine="709"/>
        <w:jc w:val="both"/>
        <w:rPr>
          <w:sz w:val="24"/>
          <w:szCs w:val="24"/>
        </w:rPr>
      </w:pPr>
    </w:p>
    <w:p w:rsidR="00B40B1A" w:rsidRPr="00877512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877512">
        <w:rPr>
          <w:b/>
          <w:sz w:val="24"/>
          <w:szCs w:val="24"/>
        </w:rPr>
        <w:t>Исчерпывающий перечень оснований для отказа в приеме</w:t>
      </w:r>
    </w:p>
    <w:p w:rsidR="00B40B1A" w:rsidRPr="00877512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877512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877512" w:rsidRDefault="00C6149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</w:p>
    <w:p w:rsidR="00077F66" w:rsidRPr="00877512" w:rsidRDefault="00997137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3</w:t>
      </w:r>
      <w:r w:rsidR="00F50551" w:rsidRPr="00877512">
        <w:rPr>
          <w:sz w:val="24"/>
          <w:szCs w:val="24"/>
        </w:rPr>
        <w:t>8</w:t>
      </w:r>
      <w:r w:rsidR="00715D9B" w:rsidRPr="00877512">
        <w:rPr>
          <w:sz w:val="24"/>
          <w:szCs w:val="24"/>
        </w:rPr>
        <w:t xml:space="preserve">. </w:t>
      </w:r>
      <w:r w:rsidR="00077F66" w:rsidRPr="00877512">
        <w:rPr>
          <w:sz w:val="24"/>
          <w:szCs w:val="24"/>
        </w:rPr>
        <w:t>В приеме к рассмотрению документов, необходимых для предоставления Услуги,можетбытьотказановслучае, еслис заявлениемобратилосьлицо, не указанное в пункте 2 настоящего Регламента.</w:t>
      </w:r>
    </w:p>
    <w:p w:rsidR="00077F66" w:rsidRPr="00877512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877512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877512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077F66" w:rsidRPr="00877512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877512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877512">
        <w:rPr>
          <w:sz w:val="24"/>
          <w:szCs w:val="24"/>
        </w:rPr>
        <w:t>текста, не заверенные в порядке, установленном законодательством Российс</w:t>
      </w:r>
      <w:r w:rsidRPr="00877512">
        <w:rPr>
          <w:sz w:val="24"/>
          <w:szCs w:val="24"/>
        </w:rPr>
        <w:t>кой Федерации; представленные в</w:t>
      </w:r>
      <w:r w:rsidR="00077F66" w:rsidRPr="00877512">
        <w:rPr>
          <w:sz w:val="24"/>
          <w:szCs w:val="24"/>
        </w:rPr>
        <w:t xml:space="preserve"> электр</w:t>
      </w:r>
      <w:r w:rsidRPr="00877512">
        <w:rPr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877512">
        <w:rPr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877512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 xml:space="preserve">подача заявления о предоставлении услуги и документов, </w:t>
      </w:r>
      <w:r w:rsidR="00077F66" w:rsidRPr="00877512">
        <w:rPr>
          <w:sz w:val="24"/>
          <w:szCs w:val="24"/>
        </w:rPr>
        <w:t xml:space="preserve">необходимых для </w:t>
      </w:r>
      <w:r w:rsidR="00077F66" w:rsidRPr="00877512">
        <w:rPr>
          <w:sz w:val="24"/>
          <w:szCs w:val="24"/>
        </w:rPr>
        <w:lastRenderedPageBreak/>
        <w:t>предоставления услуги в электронной форме, произведена с нарушением установленных требований;</w:t>
      </w:r>
    </w:p>
    <w:p w:rsidR="00077F66" w:rsidRPr="00877512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 xml:space="preserve">несоблюдение установленных статьей 11 Федерального закона от 6 апреля 2011 г. </w:t>
      </w:r>
      <w:r w:rsidR="00C53824" w:rsidRPr="00877512">
        <w:rPr>
          <w:sz w:val="24"/>
          <w:szCs w:val="24"/>
        </w:rPr>
        <w:t xml:space="preserve">                </w:t>
      </w:r>
      <w:r w:rsidRPr="00877512">
        <w:rPr>
          <w:sz w:val="24"/>
          <w:szCs w:val="24"/>
        </w:rPr>
        <w:t xml:space="preserve">№ 63-ФЗ «Об электронной подписи» условий признания </w:t>
      </w:r>
      <w:r w:rsidR="005F6705" w:rsidRPr="00877512">
        <w:rPr>
          <w:sz w:val="24"/>
          <w:szCs w:val="24"/>
        </w:rPr>
        <w:t>действительности</w:t>
      </w:r>
      <w:r w:rsidRPr="00877512">
        <w:rPr>
          <w:sz w:val="24"/>
          <w:szCs w:val="24"/>
        </w:rPr>
        <w:t xml:space="preserve"> усиленной квалифицированной электронной подписи;</w:t>
      </w:r>
    </w:p>
    <w:p w:rsidR="00077F66" w:rsidRPr="00877512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877512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877512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877512">
        <w:rPr>
          <w:sz w:val="24"/>
          <w:szCs w:val="24"/>
        </w:rPr>
        <w:t>№</w:t>
      </w:r>
      <w:r w:rsidRPr="00877512">
        <w:rPr>
          <w:sz w:val="24"/>
          <w:szCs w:val="24"/>
        </w:rPr>
        <w:t xml:space="preserve"> 3 к настоящему Регламенту.</w:t>
      </w:r>
    </w:p>
    <w:p w:rsidR="00C24DF3" w:rsidRPr="00877512" w:rsidRDefault="00C24DF3" w:rsidP="007A19D9">
      <w:pPr>
        <w:pStyle w:val="a3"/>
        <w:spacing w:before="6"/>
        <w:ind w:left="0" w:right="445" w:firstLine="709"/>
        <w:rPr>
          <w:sz w:val="24"/>
          <w:szCs w:val="24"/>
        </w:rPr>
      </w:pPr>
    </w:p>
    <w:p w:rsidR="00473D8D" w:rsidRPr="00877512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4" w:name="sub_428"/>
      <w:r w:rsidRPr="00877512">
        <w:rPr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877512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r w:rsidRPr="00877512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4"/>
    <w:p w:rsidR="00473D8D" w:rsidRPr="00877512" w:rsidRDefault="00473D8D" w:rsidP="007A19D9">
      <w:pPr>
        <w:ind w:right="445" w:firstLine="709"/>
        <w:jc w:val="both"/>
        <w:rPr>
          <w:sz w:val="24"/>
          <w:szCs w:val="24"/>
        </w:rPr>
      </w:pPr>
    </w:p>
    <w:p w:rsidR="002A1CB7" w:rsidRPr="00877512" w:rsidRDefault="00997137" w:rsidP="007A19D9">
      <w:pPr>
        <w:ind w:right="445" w:firstLine="709"/>
        <w:jc w:val="both"/>
        <w:rPr>
          <w:sz w:val="24"/>
          <w:szCs w:val="24"/>
        </w:rPr>
      </w:pPr>
      <w:bookmarkStart w:id="15" w:name="sub_4026"/>
      <w:r w:rsidRPr="00877512">
        <w:rPr>
          <w:sz w:val="24"/>
          <w:szCs w:val="24"/>
        </w:rPr>
        <w:t>3</w:t>
      </w:r>
      <w:r w:rsidR="00F50551" w:rsidRPr="00877512">
        <w:rPr>
          <w:sz w:val="24"/>
          <w:szCs w:val="24"/>
        </w:rPr>
        <w:t>9</w:t>
      </w:r>
      <w:r w:rsidR="00473D8D" w:rsidRPr="00877512">
        <w:rPr>
          <w:sz w:val="24"/>
          <w:szCs w:val="24"/>
        </w:rPr>
        <w:t xml:space="preserve">. </w:t>
      </w:r>
      <w:bookmarkEnd w:id="15"/>
      <w:r w:rsidR="002A1CB7" w:rsidRPr="00877512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877512" w:rsidRDefault="00F50551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40</w:t>
      </w:r>
      <w:r w:rsidR="00473FCB" w:rsidRPr="00877512">
        <w:rPr>
          <w:sz w:val="24"/>
          <w:szCs w:val="24"/>
        </w:rPr>
        <w:t xml:space="preserve">. </w:t>
      </w:r>
      <w:r w:rsidR="002A1CB7" w:rsidRPr="00877512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877512" w:rsidRDefault="002A1CB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 xml:space="preserve">- с заявлением обратилось лицо, не указанное в пункте </w:t>
      </w:r>
      <w:r w:rsidR="00473FCB" w:rsidRPr="00877512">
        <w:rPr>
          <w:sz w:val="24"/>
          <w:szCs w:val="24"/>
        </w:rPr>
        <w:t>2.1</w:t>
      </w:r>
      <w:r w:rsidRPr="00877512">
        <w:rPr>
          <w:sz w:val="24"/>
          <w:szCs w:val="24"/>
        </w:rPr>
        <w:t xml:space="preserve"> настоящего Регламента;</w:t>
      </w:r>
    </w:p>
    <w:p w:rsidR="002A1CB7" w:rsidRPr="00877512" w:rsidRDefault="002A1CB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877512" w:rsidRDefault="002A1CB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877512" w:rsidRDefault="002A1CB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877512" w:rsidRDefault="0099713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4</w:t>
      </w:r>
      <w:r w:rsidR="00F50551" w:rsidRPr="00877512">
        <w:rPr>
          <w:sz w:val="24"/>
          <w:szCs w:val="24"/>
        </w:rPr>
        <w:t>1</w:t>
      </w:r>
      <w:r w:rsidR="002A1CB7" w:rsidRPr="00877512">
        <w:rPr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877512">
        <w:rPr>
          <w:sz w:val="24"/>
          <w:szCs w:val="24"/>
        </w:rPr>
        <w:t>3</w:t>
      </w:r>
      <w:r w:rsidR="00744EFF" w:rsidRPr="00877512">
        <w:rPr>
          <w:sz w:val="24"/>
          <w:szCs w:val="24"/>
        </w:rPr>
        <w:t>9</w:t>
      </w:r>
      <w:r w:rsidR="002A1CB7" w:rsidRPr="00877512">
        <w:rPr>
          <w:sz w:val="24"/>
          <w:szCs w:val="24"/>
        </w:rPr>
        <w:t xml:space="preserve"> настоящего Регламента, является исчерпывающим.</w:t>
      </w:r>
    </w:p>
    <w:p w:rsidR="00473FCB" w:rsidRPr="00877512" w:rsidRDefault="0099713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4</w:t>
      </w:r>
      <w:r w:rsidR="00F50551" w:rsidRPr="00877512">
        <w:rPr>
          <w:sz w:val="24"/>
          <w:szCs w:val="24"/>
        </w:rPr>
        <w:t>2</w:t>
      </w:r>
      <w:r w:rsidR="00473FCB" w:rsidRPr="00877512">
        <w:rPr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877512" w:rsidRDefault="00046FDD" w:rsidP="007A19D9">
      <w:pPr>
        <w:ind w:right="445" w:firstLine="709"/>
        <w:jc w:val="both"/>
        <w:rPr>
          <w:sz w:val="24"/>
          <w:szCs w:val="24"/>
        </w:rPr>
      </w:pPr>
    </w:p>
    <w:p w:rsidR="00473D8D" w:rsidRPr="00877512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877512"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877512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877512">
        <w:rPr>
          <w:b/>
          <w:sz w:val="24"/>
          <w:szCs w:val="24"/>
        </w:rPr>
        <w:t>услуги, и способы ее взимания</w:t>
      </w:r>
    </w:p>
    <w:p w:rsidR="00473D8D" w:rsidRPr="00877512" w:rsidRDefault="00473D8D" w:rsidP="007A19D9">
      <w:pPr>
        <w:autoSpaceDE/>
        <w:autoSpaceDN/>
        <w:ind w:right="445" w:firstLine="709"/>
        <w:jc w:val="both"/>
        <w:rPr>
          <w:b/>
          <w:sz w:val="24"/>
          <w:szCs w:val="24"/>
        </w:rPr>
      </w:pPr>
    </w:p>
    <w:p w:rsidR="00473D8D" w:rsidRPr="00877512" w:rsidRDefault="0099713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4</w:t>
      </w:r>
      <w:r w:rsidR="00F50551" w:rsidRPr="00877512">
        <w:rPr>
          <w:sz w:val="24"/>
          <w:szCs w:val="24"/>
        </w:rPr>
        <w:t>3</w:t>
      </w:r>
      <w:r w:rsidR="00473D8D" w:rsidRPr="00877512">
        <w:rPr>
          <w:sz w:val="24"/>
          <w:szCs w:val="24"/>
        </w:rPr>
        <w:t>. Муниципальная услуга предоставляется без взимания платы.</w:t>
      </w:r>
    </w:p>
    <w:p w:rsidR="00473D8D" w:rsidRPr="00877512" w:rsidRDefault="00473D8D" w:rsidP="007A19D9">
      <w:pPr>
        <w:ind w:right="445" w:firstLine="709"/>
        <w:jc w:val="both"/>
        <w:rPr>
          <w:sz w:val="24"/>
          <w:szCs w:val="24"/>
        </w:rPr>
      </w:pPr>
    </w:p>
    <w:p w:rsidR="00473D8D" w:rsidRPr="00877512" w:rsidRDefault="00473D8D" w:rsidP="007A19D9">
      <w:pPr>
        <w:widowControl/>
        <w:ind w:right="445" w:firstLine="709"/>
        <w:jc w:val="center"/>
        <w:rPr>
          <w:b/>
          <w:bCs/>
          <w:color w:val="26282F"/>
          <w:sz w:val="24"/>
          <w:szCs w:val="24"/>
        </w:rPr>
      </w:pPr>
      <w:r w:rsidRPr="00877512"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877512" w:rsidRDefault="00473D8D" w:rsidP="007A19D9">
      <w:pPr>
        <w:ind w:right="445" w:firstLine="709"/>
        <w:jc w:val="both"/>
        <w:rPr>
          <w:sz w:val="24"/>
          <w:szCs w:val="24"/>
        </w:rPr>
      </w:pPr>
      <w:bookmarkStart w:id="16" w:name="sub_4030"/>
    </w:p>
    <w:bookmarkEnd w:id="16"/>
    <w:p w:rsidR="00473D8D" w:rsidRPr="00877512" w:rsidRDefault="0099713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4</w:t>
      </w:r>
      <w:r w:rsidR="00F50551" w:rsidRPr="00877512">
        <w:rPr>
          <w:sz w:val="24"/>
          <w:szCs w:val="24"/>
        </w:rPr>
        <w:t>4.</w:t>
      </w:r>
      <w:r w:rsidR="00473D8D" w:rsidRPr="00877512">
        <w:rPr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877512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877512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7" w:name="sub_4031"/>
      <w:r w:rsidRPr="00877512">
        <w:rPr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877512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8" w:name="sub_4032"/>
      <w:bookmarkEnd w:id="17"/>
      <w:r w:rsidRPr="00877512">
        <w:rPr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877512" w:rsidRDefault="00997137" w:rsidP="007A19D9">
      <w:pPr>
        <w:ind w:right="499" w:firstLine="709"/>
        <w:jc w:val="both"/>
        <w:textAlignment w:val="baseline"/>
        <w:rPr>
          <w:sz w:val="24"/>
          <w:szCs w:val="24"/>
        </w:rPr>
      </w:pPr>
      <w:bookmarkStart w:id="19" w:name="sub_4033"/>
      <w:bookmarkEnd w:id="18"/>
      <w:r w:rsidRPr="00877512">
        <w:rPr>
          <w:sz w:val="24"/>
          <w:szCs w:val="24"/>
        </w:rPr>
        <w:t>4</w:t>
      </w:r>
      <w:r w:rsidR="00F50551" w:rsidRPr="00877512">
        <w:rPr>
          <w:sz w:val="24"/>
          <w:szCs w:val="24"/>
        </w:rPr>
        <w:t>5</w:t>
      </w:r>
      <w:r w:rsidR="00473D8D" w:rsidRPr="00877512">
        <w:rPr>
          <w:sz w:val="24"/>
          <w:szCs w:val="24"/>
        </w:rPr>
        <w:t xml:space="preserve">. Места для заполнения </w:t>
      </w:r>
      <w:bookmarkStart w:id="20" w:name="sub_4034"/>
      <w:bookmarkEnd w:id="19"/>
      <w:r w:rsidR="009206C7" w:rsidRPr="00877512">
        <w:rPr>
          <w:sz w:val="24"/>
          <w:szCs w:val="24"/>
        </w:rPr>
        <w:t xml:space="preserve">запроса о предоставлении муниципальной услуги обеспечиваются информационными стендами с образцами их заполнения и перечнем </w:t>
      </w:r>
      <w:r w:rsidR="009206C7" w:rsidRPr="00877512">
        <w:rPr>
          <w:sz w:val="24"/>
          <w:szCs w:val="24"/>
        </w:rPr>
        <w:lastRenderedPageBreak/>
        <w:t>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877512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Места предоставления муниципальной услуги должны быть:</w:t>
      </w:r>
    </w:p>
    <w:bookmarkEnd w:id="20"/>
    <w:p w:rsidR="00473D8D" w:rsidRPr="00877512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877512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877512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877512" w:rsidRDefault="00865927" w:rsidP="007A19D9">
      <w:pPr>
        <w:ind w:right="445" w:firstLine="709"/>
        <w:jc w:val="both"/>
        <w:textAlignment w:val="baseline"/>
        <w:rPr>
          <w:sz w:val="24"/>
          <w:szCs w:val="24"/>
        </w:rPr>
      </w:pPr>
    </w:p>
    <w:p w:rsidR="00473D8D" w:rsidRPr="00877512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1" w:name="sub_4035"/>
      <w:r w:rsidRPr="00877512">
        <w:rPr>
          <w:sz w:val="24"/>
          <w:szCs w:val="24"/>
        </w:rPr>
        <w:t>4</w:t>
      </w:r>
      <w:r w:rsidR="00F50551" w:rsidRPr="00877512">
        <w:rPr>
          <w:sz w:val="24"/>
          <w:szCs w:val="24"/>
        </w:rPr>
        <w:t>6</w:t>
      </w:r>
      <w:r w:rsidR="00473D8D" w:rsidRPr="00877512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877512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2" w:name="sub_4351"/>
      <w:bookmarkEnd w:id="21"/>
      <w:r w:rsidRPr="00877512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877512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3" w:name="sub_4352"/>
      <w:bookmarkEnd w:id="22"/>
      <w:r w:rsidRPr="00877512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877512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4" w:name="sub_4353"/>
      <w:bookmarkEnd w:id="23"/>
      <w:r w:rsidRPr="00877512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877512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5" w:name="sub_4354"/>
      <w:bookmarkEnd w:id="24"/>
      <w:r w:rsidRPr="00877512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77512">
        <w:rPr>
          <w:sz w:val="24"/>
          <w:szCs w:val="24"/>
        </w:rPr>
        <w:t>сурдопереводчика</w:t>
      </w:r>
      <w:proofErr w:type="spellEnd"/>
      <w:r w:rsidRPr="00877512">
        <w:rPr>
          <w:sz w:val="24"/>
          <w:szCs w:val="24"/>
        </w:rPr>
        <w:t xml:space="preserve"> и </w:t>
      </w:r>
      <w:proofErr w:type="spellStart"/>
      <w:r w:rsidRPr="00877512">
        <w:rPr>
          <w:sz w:val="24"/>
          <w:szCs w:val="24"/>
        </w:rPr>
        <w:t>тифлосурдопереводчика</w:t>
      </w:r>
      <w:proofErr w:type="spellEnd"/>
      <w:r w:rsidRPr="00877512">
        <w:rPr>
          <w:sz w:val="24"/>
          <w:szCs w:val="24"/>
        </w:rPr>
        <w:t>;</w:t>
      </w:r>
    </w:p>
    <w:p w:rsidR="00473D8D" w:rsidRPr="00877512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6" w:name="sub_4355"/>
      <w:bookmarkEnd w:id="25"/>
      <w:r w:rsidRPr="00877512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877512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7" w:name="sub_4356"/>
      <w:bookmarkEnd w:id="26"/>
      <w:r w:rsidRPr="00877512"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Pr="00877512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3D8D" w:rsidRPr="00877512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77512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877512" w:rsidRDefault="00473D8D" w:rsidP="007A19D9">
      <w:pPr>
        <w:ind w:right="445" w:firstLine="709"/>
        <w:jc w:val="both"/>
        <w:rPr>
          <w:sz w:val="24"/>
          <w:szCs w:val="24"/>
        </w:rPr>
      </w:pPr>
    </w:p>
    <w:p w:rsidR="00473D8D" w:rsidRPr="00877512" w:rsidRDefault="00997137" w:rsidP="007A19D9">
      <w:pPr>
        <w:ind w:right="445" w:firstLine="709"/>
        <w:jc w:val="both"/>
        <w:rPr>
          <w:sz w:val="24"/>
          <w:szCs w:val="24"/>
        </w:rPr>
      </w:pPr>
      <w:bookmarkStart w:id="28" w:name="sub_4036"/>
      <w:r w:rsidRPr="00877512">
        <w:rPr>
          <w:sz w:val="24"/>
          <w:szCs w:val="24"/>
        </w:rPr>
        <w:t>4</w:t>
      </w:r>
      <w:r w:rsidR="00F50551" w:rsidRPr="00877512">
        <w:rPr>
          <w:sz w:val="24"/>
          <w:szCs w:val="24"/>
        </w:rPr>
        <w:t>8</w:t>
      </w:r>
      <w:r w:rsidR="00473D8D" w:rsidRPr="00877512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877512" w:rsidRDefault="00473D8D" w:rsidP="007A19D9">
      <w:pPr>
        <w:ind w:right="445" w:firstLine="709"/>
        <w:jc w:val="both"/>
        <w:rPr>
          <w:sz w:val="24"/>
          <w:szCs w:val="24"/>
        </w:rPr>
      </w:pPr>
      <w:bookmarkStart w:id="29" w:name="sub_4361"/>
      <w:bookmarkEnd w:id="28"/>
      <w:r w:rsidRPr="00877512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877512" w:rsidRDefault="00473D8D" w:rsidP="007A19D9">
      <w:pPr>
        <w:ind w:right="445" w:firstLine="709"/>
        <w:jc w:val="both"/>
        <w:rPr>
          <w:sz w:val="24"/>
          <w:szCs w:val="24"/>
        </w:rPr>
      </w:pPr>
      <w:bookmarkStart w:id="30" w:name="sub_4362"/>
      <w:bookmarkEnd w:id="29"/>
      <w:r w:rsidRPr="00877512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877512" w:rsidRDefault="00473D8D" w:rsidP="007A19D9">
      <w:pPr>
        <w:ind w:right="445" w:firstLine="709"/>
        <w:jc w:val="both"/>
        <w:rPr>
          <w:sz w:val="24"/>
          <w:szCs w:val="24"/>
        </w:rPr>
      </w:pPr>
      <w:bookmarkStart w:id="31" w:name="sub_4363"/>
      <w:bookmarkEnd w:id="30"/>
      <w:r w:rsidRPr="00877512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877512" w:rsidRDefault="00473D8D" w:rsidP="007A19D9">
      <w:pPr>
        <w:ind w:right="445" w:firstLine="709"/>
        <w:jc w:val="both"/>
        <w:rPr>
          <w:sz w:val="24"/>
          <w:szCs w:val="24"/>
        </w:rPr>
      </w:pPr>
      <w:bookmarkStart w:id="32" w:name="sub_4364"/>
      <w:bookmarkEnd w:id="31"/>
      <w:r w:rsidRPr="00877512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877512" w:rsidRDefault="00473D8D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5) возможность получе</w:t>
      </w:r>
      <w:r w:rsidR="00AB306E" w:rsidRPr="00877512">
        <w:rPr>
          <w:sz w:val="24"/>
          <w:szCs w:val="24"/>
        </w:rPr>
        <w:t>ния муниципальной услуги в МФЦ.</w:t>
      </w:r>
    </w:p>
    <w:p w:rsidR="00431834" w:rsidRPr="00877512" w:rsidRDefault="00431834" w:rsidP="007A19D9">
      <w:pPr>
        <w:pStyle w:val="ConsPlusNormal"/>
        <w:ind w:right="357" w:firstLine="709"/>
        <w:jc w:val="both"/>
        <w:rPr>
          <w:bCs/>
          <w:sz w:val="24"/>
          <w:szCs w:val="24"/>
        </w:rPr>
      </w:pPr>
    </w:p>
    <w:p w:rsidR="00473D8D" w:rsidRPr="00877512" w:rsidRDefault="000766FA" w:rsidP="007A19D9">
      <w:pPr>
        <w:ind w:right="445" w:firstLine="709"/>
        <w:jc w:val="both"/>
        <w:rPr>
          <w:sz w:val="24"/>
          <w:szCs w:val="24"/>
        </w:rPr>
      </w:pPr>
      <w:bookmarkStart w:id="33" w:name="sub_4037"/>
      <w:bookmarkEnd w:id="32"/>
      <w:r w:rsidRPr="00877512">
        <w:rPr>
          <w:sz w:val="24"/>
          <w:szCs w:val="24"/>
        </w:rPr>
        <w:t>47.</w:t>
      </w:r>
      <w:r w:rsidR="00473D8D" w:rsidRPr="00877512">
        <w:rPr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877512" w:rsidRDefault="00473D8D" w:rsidP="007A19D9">
      <w:pPr>
        <w:ind w:right="445" w:firstLine="709"/>
        <w:jc w:val="both"/>
        <w:rPr>
          <w:sz w:val="24"/>
          <w:szCs w:val="24"/>
        </w:rPr>
      </w:pPr>
      <w:bookmarkStart w:id="34" w:name="sub_4371"/>
      <w:bookmarkEnd w:id="33"/>
      <w:r w:rsidRPr="00877512">
        <w:rPr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877512" w:rsidRDefault="00473D8D" w:rsidP="007A19D9">
      <w:pPr>
        <w:ind w:right="445" w:firstLine="709"/>
        <w:jc w:val="both"/>
        <w:rPr>
          <w:sz w:val="24"/>
          <w:szCs w:val="24"/>
        </w:rPr>
      </w:pPr>
      <w:bookmarkStart w:id="35" w:name="sub_4372"/>
      <w:bookmarkEnd w:id="34"/>
      <w:r w:rsidRPr="00877512"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877512" w:rsidRDefault="00473D8D" w:rsidP="007A19D9">
      <w:pPr>
        <w:ind w:right="445" w:firstLine="709"/>
        <w:jc w:val="both"/>
        <w:rPr>
          <w:sz w:val="24"/>
          <w:szCs w:val="24"/>
        </w:rPr>
      </w:pPr>
      <w:bookmarkStart w:id="36" w:name="sub_4373"/>
      <w:bookmarkEnd w:id="35"/>
      <w:r w:rsidRPr="00877512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473D8D" w:rsidRPr="00877512" w:rsidRDefault="00473D8D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877512" w:rsidRDefault="00431834" w:rsidP="007A19D9">
      <w:pPr>
        <w:ind w:right="445" w:firstLine="709"/>
        <w:jc w:val="both"/>
        <w:rPr>
          <w:sz w:val="24"/>
          <w:szCs w:val="24"/>
        </w:rPr>
      </w:pPr>
    </w:p>
    <w:p w:rsidR="00473D8D" w:rsidRPr="00877512" w:rsidRDefault="000766FA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4</w:t>
      </w:r>
      <w:r w:rsidR="00F50551" w:rsidRPr="00877512">
        <w:rPr>
          <w:sz w:val="24"/>
          <w:szCs w:val="24"/>
        </w:rPr>
        <w:t>9</w:t>
      </w:r>
      <w:r w:rsidR="00473D8D" w:rsidRPr="00877512">
        <w:rPr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877512" w:rsidRDefault="00473D8D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lastRenderedPageBreak/>
        <w:t>при личном обращении заявителя с заявлением о предоставлении муниципальной услуги.</w:t>
      </w:r>
    </w:p>
    <w:p w:rsidR="00C61494" w:rsidRPr="00877512" w:rsidRDefault="00473D8D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877512" w:rsidRDefault="00C61494" w:rsidP="007A19D9">
      <w:pPr>
        <w:pStyle w:val="a3"/>
        <w:spacing w:before="6"/>
        <w:ind w:left="0" w:right="445" w:firstLine="709"/>
        <w:jc w:val="left"/>
        <w:rPr>
          <w:sz w:val="24"/>
          <w:szCs w:val="24"/>
        </w:rPr>
      </w:pPr>
    </w:p>
    <w:p w:rsidR="00C470D4" w:rsidRPr="00877512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877512">
        <w:rPr>
          <w:b/>
          <w:sz w:val="24"/>
          <w:szCs w:val="24"/>
        </w:rPr>
        <w:t>Иные требования к предоставлению муниципальной услуги,</w:t>
      </w:r>
    </w:p>
    <w:p w:rsidR="00C470D4" w:rsidRPr="00877512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877512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C470D4" w:rsidRPr="00877512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877512"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C61494" w:rsidRPr="00877512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877512">
        <w:rPr>
          <w:b/>
          <w:sz w:val="24"/>
          <w:szCs w:val="24"/>
        </w:rPr>
        <w:t>муниципальных услуг в электронной форме</w:t>
      </w:r>
    </w:p>
    <w:p w:rsidR="00C61494" w:rsidRPr="00877512" w:rsidRDefault="00C6149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</w:p>
    <w:p w:rsidR="00EA0397" w:rsidRPr="00877512" w:rsidRDefault="00F50551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50</w:t>
      </w:r>
      <w:r w:rsidR="00EA0397" w:rsidRPr="00877512">
        <w:rPr>
          <w:sz w:val="24"/>
          <w:szCs w:val="24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877512">
        <w:rPr>
          <w:sz w:val="24"/>
          <w:szCs w:val="24"/>
        </w:rPr>
        <w:t>ЕПГУ, регионального портала и П</w:t>
      </w:r>
      <w:r w:rsidR="00EA0397" w:rsidRPr="00877512">
        <w:rPr>
          <w:sz w:val="24"/>
          <w:szCs w:val="24"/>
        </w:rPr>
        <w:t>ортала ФИАС.</w:t>
      </w:r>
    </w:p>
    <w:p w:rsidR="00EA0397" w:rsidRPr="00877512" w:rsidRDefault="00F50551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51</w:t>
      </w:r>
      <w:r w:rsidR="00EA0397" w:rsidRPr="00877512">
        <w:rPr>
          <w:sz w:val="24"/>
          <w:szCs w:val="24"/>
        </w:rPr>
        <w:t>. Заявителямобеспечиваетсявозможностьпредставлениязаявления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877512" w:rsidRDefault="00F50551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52</w:t>
      </w:r>
      <w:r w:rsidR="00997137" w:rsidRPr="00877512">
        <w:rPr>
          <w:sz w:val="24"/>
          <w:szCs w:val="24"/>
        </w:rPr>
        <w:t>.</w:t>
      </w:r>
      <w:r w:rsidR="00EA0397" w:rsidRPr="00877512">
        <w:rPr>
          <w:sz w:val="24"/>
          <w:szCs w:val="24"/>
        </w:rPr>
        <w:t xml:space="preserve">Электронные документы представляются в следующих форматах: </w:t>
      </w:r>
    </w:p>
    <w:p w:rsidR="00EA0397" w:rsidRPr="00877512" w:rsidRDefault="00EA039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 xml:space="preserve">а) </w:t>
      </w:r>
      <w:proofErr w:type="spellStart"/>
      <w:r w:rsidRPr="00877512">
        <w:rPr>
          <w:sz w:val="24"/>
          <w:szCs w:val="24"/>
        </w:rPr>
        <w:t>xml</w:t>
      </w:r>
      <w:proofErr w:type="spellEnd"/>
      <w:r w:rsidRPr="00877512">
        <w:rPr>
          <w:sz w:val="24"/>
          <w:szCs w:val="24"/>
        </w:rPr>
        <w:t xml:space="preserve"> - для формализованных документов;</w:t>
      </w:r>
    </w:p>
    <w:p w:rsidR="00EA0397" w:rsidRPr="00877512" w:rsidRDefault="00EA039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 xml:space="preserve">б) </w:t>
      </w:r>
      <w:proofErr w:type="spellStart"/>
      <w:r w:rsidRPr="00877512">
        <w:rPr>
          <w:sz w:val="24"/>
          <w:szCs w:val="24"/>
        </w:rPr>
        <w:t>doc</w:t>
      </w:r>
      <w:proofErr w:type="spellEnd"/>
      <w:r w:rsidRPr="00877512">
        <w:rPr>
          <w:sz w:val="24"/>
          <w:szCs w:val="24"/>
        </w:rPr>
        <w:t xml:space="preserve">, </w:t>
      </w:r>
      <w:proofErr w:type="spellStart"/>
      <w:r w:rsidRPr="00877512">
        <w:rPr>
          <w:sz w:val="24"/>
          <w:szCs w:val="24"/>
        </w:rPr>
        <w:t>docx</w:t>
      </w:r>
      <w:proofErr w:type="spellEnd"/>
      <w:r w:rsidRPr="00877512">
        <w:rPr>
          <w:sz w:val="24"/>
          <w:szCs w:val="24"/>
        </w:rPr>
        <w:t xml:space="preserve">, </w:t>
      </w:r>
      <w:proofErr w:type="spellStart"/>
      <w:r w:rsidRPr="00877512">
        <w:rPr>
          <w:sz w:val="24"/>
          <w:szCs w:val="24"/>
        </w:rPr>
        <w:t>odt</w:t>
      </w:r>
      <w:proofErr w:type="spellEnd"/>
      <w:r w:rsidRPr="00877512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877512" w:rsidRDefault="00EA039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 xml:space="preserve">в) </w:t>
      </w:r>
      <w:proofErr w:type="spellStart"/>
      <w:r w:rsidRPr="00877512">
        <w:rPr>
          <w:sz w:val="24"/>
          <w:szCs w:val="24"/>
        </w:rPr>
        <w:t>xls</w:t>
      </w:r>
      <w:proofErr w:type="spellEnd"/>
      <w:r w:rsidRPr="00877512">
        <w:rPr>
          <w:sz w:val="24"/>
          <w:szCs w:val="24"/>
        </w:rPr>
        <w:t xml:space="preserve">, </w:t>
      </w:r>
      <w:proofErr w:type="spellStart"/>
      <w:r w:rsidRPr="00877512">
        <w:rPr>
          <w:sz w:val="24"/>
          <w:szCs w:val="24"/>
        </w:rPr>
        <w:t>xlsx</w:t>
      </w:r>
      <w:proofErr w:type="spellEnd"/>
      <w:r w:rsidRPr="00877512">
        <w:rPr>
          <w:sz w:val="24"/>
          <w:szCs w:val="24"/>
        </w:rPr>
        <w:t xml:space="preserve">, </w:t>
      </w:r>
      <w:proofErr w:type="spellStart"/>
      <w:r w:rsidRPr="00877512">
        <w:rPr>
          <w:sz w:val="24"/>
          <w:szCs w:val="24"/>
        </w:rPr>
        <w:t>ods</w:t>
      </w:r>
      <w:proofErr w:type="spellEnd"/>
      <w:r w:rsidRPr="00877512">
        <w:rPr>
          <w:sz w:val="24"/>
          <w:szCs w:val="24"/>
        </w:rPr>
        <w:t xml:space="preserve"> - для документов, содержащих расчеты;</w:t>
      </w:r>
    </w:p>
    <w:p w:rsidR="00EA0397" w:rsidRPr="00877512" w:rsidRDefault="00EA039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 xml:space="preserve">г) </w:t>
      </w:r>
      <w:proofErr w:type="spellStart"/>
      <w:r w:rsidRPr="00877512">
        <w:rPr>
          <w:sz w:val="24"/>
          <w:szCs w:val="24"/>
        </w:rPr>
        <w:t>pdf</w:t>
      </w:r>
      <w:proofErr w:type="spellEnd"/>
      <w:r w:rsidRPr="00877512">
        <w:rPr>
          <w:sz w:val="24"/>
          <w:szCs w:val="24"/>
        </w:rPr>
        <w:t xml:space="preserve">, </w:t>
      </w:r>
      <w:proofErr w:type="spellStart"/>
      <w:r w:rsidRPr="00877512">
        <w:rPr>
          <w:sz w:val="24"/>
          <w:szCs w:val="24"/>
        </w:rPr>
        <w:t>jpg</w:t>
      </w:r>
      <w:proofErr w:type="spellEnd"/>
      <w:r w:rsidRPr="00877512">
        <w:rPr>
          <w:sz w:val="24"/>
          <w:szCs w:val="24"/>
        </w:rPr>
        <w:t xml:space="preserve">, </w:t>
      </w:r>
      <w:proofErr w:type="spellStart"/>
      <w:r w:rsidRPr="00877512">
        <w:rPr>
          <w:sz w:val="24"/>
          <w:szCs w:val="24"/>
        </w:rPr>
        <w:t>jpeg</w:t>
      </w:r>
      <w:proofErr w:type="spellEnd"/>
      <w:r w:rsidRPr="00877512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настоящегопункта), а также документов с графическим содержанием.</w:t>
      </w:r>
    </w:p>
    <w:p w:rsidR="00EA0397" w:rsidRPr="00877512" w:rsidRDefault="00EA039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котороеосуществляетсяссохранениемориентацииоригиналадокумента в разрешении 300 - 500 </w:t>
      </w:r>
      <w:proofErr w:type="spellStart"/>
      <w:r w:rsidRPr="00877512">
        <w:rPr>
          <w:sz w:val="24"/>
          <w:szCs w:val="24"/>
        </w:rPr>
        <w:t>dpi</w:t>
      </w:r>
      <w:proofErr w:type="spellEnd"/>
      <w:r w:rsidRPr="00877512">
        <w:rPr>
          <w:sz w:val="24"/>
          <w:szCs w:val="24"/>
        </w:rPr>
        <w:t xml:space="preserve"> (масштаб 1:1) с использованием следующих режимов:</w:t>
      </w:r>
    </w:p>
    <w:p w:rsidR="00EA0397" w:rsidRPr="00877512" w:rsidRDefault="00EA039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-«черно-белый»(приотсутствиивдокументеграфическихизображений и (или) цветного текста);</w:t>
      </w:r>
    </w:p>
    <w:p w:rsidR="00EA0397" w:rsidRPr="00877512" w:rsidRDefault="00EA039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877512" w:rsidRDefault="00EA039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877512" w:rsidRDefault="00EA039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877512" w:rsidRDefault="00EA039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877512" w:rsidRDefault="00EA039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Электронные документы должны обеспечивать:</w:t>
      </w:r>
    </w:p>
    <w:p w:rsidR="00EA0397" w:rsidRPr="00877512" w:rsidRDefault="00EA039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-возможность идентифицировать документ и количество листов в документе;</w:t>
      </w:r>
    </w:p>
    <w:p w:rsidR="00EA0397" w:rsidRPr="00877512" w:rsidRDefault="00EA039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877512" w:rsidRDefault="00EA0397" w:rsidP="007A19D9">
      <w:pPr>
        <w:ind w:right="445"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877512">
        <w:rPr>
          <w:sz w:val="24"/>
          <w:szCs w:val="24"/>
        </w:rPr>
        <w:t>xls</w:t>
      </w:r>
      <w:proofErr w:type="spellEnd"/>
      <w:r w:rsidRPr="00877512">
        <w:rPr>
          <w:sz w:val="24"/>
          <w:szCs w:val="24"/>
        </w:rPr>
        <w:t xml:space="preserve">, </w:t>
      </w:r>
      <w:proofErr w:type="spellStart"/>
      <w:r w:rsidRPr="00877512">
        <w:rPr>
          <w:sz w:val="24"/>
          <w:szCs w:val="24"/>
        </w:rPr>
        <w:t>xlsx</w:t>
      </w:r>
      <w:proofErr w:type="spellEnd"/>
      <w:r w:rsidRPr="00877512">
        <w:rPr>
          <w:sz w:val="24"/>
          <w:szCs w:val="24"/>
        </w:rPr>
        <w:t xml:space="preserve"> или </w:t>
      </w:r>
      <w:proofErr w:type="spellStart"/>
      <w:r w:rsidRPr="00877512">
        <w:rPr>
          <w:sz w:val="24"/>
          <w:szCs w:val="24"/>
        </w:rPr>
        <w:t>ods</w:t>
      </w:r>
      <w:proofErr w:type="spellEnd"/>
      <w:r w:rsidRPr="00877512">
        <w:rPr>
          <w:sz w:val="24"/>
          <w:szCs w:val="24"/>
        </w:rPr>
        <w:t>, формируются в виде отдельного электронного документа.</w:t>
      </w:r>
    </w:p>
    <w:p w:rsidR="00B836EF" w:rsidRPr="00877512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B836EF" w:rsidRPr="00877512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7" w:name="sub_403"/>
      <w:r w:rsidRPr="00877512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877512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37"/>
    </w:p>
    <w:p w:rsidR="00B836EF" w:rsidRPr="00877512" w:rsidRDefault="00B836EF" w:rsidP="007A19D9">
      <w:pPr>
        <w:ind w:right="445" w:firstLine="709"/>
        <w:jc w:val="both"/>
        <w:rPr>
          <w:sz w:val="24"/>
          <w:szCs w:val="24"/>
          <w:lang w:eastAsia="ru-RU"/>
        </w:rPr>
      </w:pPr>
    </w:p>
    <w:p w:rsidR="00B836EF" w:rsidRPr="00877512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877512">
        <w:rPr>
          <w:b/>
          <w:bCs/>
          <w:color w:val="000000"/>
          <w:sz w:val="24"/>
          <w:szCs w:val="24"/>
          <w:lang w:eastAsia="ru-RU"/>
        </w:rPr>
        <w:t>Пе</w:t>
      </w:r>
      <w:r w:rsidRPr="00877512">
        <w:rPr>
          <w:b/>
          <w:sz w:val="24"/>
          <w:szCs w:val="24"/>
          <w:lang w:eastAsia="ru-RU"/>
        </w:rPr>
        <w:t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877512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455C5" w:rsidRPr="00877512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12">
        <w:rPr>
          <w:rFonts w:ascii="Times New Roman CYR" w:hAnsi="Times New Roman CYR" w:cs="Times New Roman CYR"/>
          <w:sz w:val="24"/>
          <w:szCs w:val="24"/>
        </w:rPr>
        <w:t>53</w:t>
      </w:r>
      <w:r w:rsidR="00B836EF" w:rsidRPr="00877512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455C5" w:rsidRPr="00877512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877512" w:rsidRDefault="002455C5" w:rsidP="007A19D9">
      <w:pPr>
        <w:pStyle w:val="a5"/>
        <w:ind w:left="0" w:right="131" w:firstLine="709"/>
        <w:rPr>
          <w:sz w:val="24"/>
          <w:szCs w:val="24"/>
        </w:rPr>
      </w:pPr>
      <w:r w:rsidRPr="00877512">
        <w:rPr>
          <w:sz w:val="24"/>
          <w:szCs w:val="24"/>
        </w:rPr>
        <w:t xml:space="preserve">1) </w:t>
      </w:r>
      <w:r w:rsidR="009E3D42" w:rsidRPr="00877512">
        <w:rPr>
          <w:sz w:val="24"/>
          <w:szCs w:val="24"/>
        </w:rPr>
        <w:t>решениеУполномоченногоорганаоприсвоенииадресаобъектуадресации;</w:t>
      </w:r>
    </w:p>
    <w:p w:rsidR="009E3D42" w:rsidRPr="00877512" w:rsidRDefault="009E3D42" w:rsidP="007A19D9">
      <w:pPr>
        <w:pStyle w:val="a5"/>
        <w:ind w:left="0" w:right="139" w:firstLine="709"/>
        <w:rPr>
          <w:sz w:val="24"/>
          <w:szCs w:val="24"/>
        </w:rPr>
      </w:pPr>
      <w:r w:rsidRPr="00877512">
        <w:rPr>
          <w:sz w:val="24"/>
          <w:szCs w:val="24"/>
        </w:rPr>
        <w:t>2) решениеУполномоченного органаобаннулированииадресаобъектаадресации(допускаетсяобъединениесрешениемоприсвоенииадресаобъектуадресации);</w:t>
      </w:r>
    </w:p>
    <w:p w:rsidR="009E3D42" w:rsidRPr="00877512" w:rsidRDefault="009E3D42" w:rsidP="007A19D9">
      <w:pPr>
        <w:pStyle w:val="a5"/>
        <w:ind w:left="0" w:right="139" w:firstLine="709"/>
        <w:rPr>
          <w:sz w:val="24"/>
          <w:szCs w:val="24"/>
        </w:rPr>
      </w:pPr>
      <w:r w:rsidRPr="00877512">
        <w:rPr>
          <w:sz w:val="24"/>
          <w:szCs w:val="24"/>
        </w:rPr>
        <w:t>3) решениеУполномоченногоорганаобизмененииадресаобъектуадресации</w:t>
      </w:r>
      <w:r w:rsidR="007D41C8" w:rsidRPr="00877512">
        <w:rPr>
          <w:sz w:val="24"/>
          <w:szCs w:val="24"/>
        </w:rPr>
        <w:t>;</w:t>
      </w:r>
    </w:p>
    <w:p w:rsidR="002455C5" w:rsidRPr="00877512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 xml:space="preserve">4) </w:t>
      </w:r>
      <w:r w:rsidR="009E3D42" w:rsidRPr="00877512">
        <w:rPr>
          <w:sz w:val="24"/>
          <w:szCs w:val="24"/>
        </w:rPr>
        <w:t>решение Уполномоченного органа об отказевприсвоенииобъектуадресацииадресаилианнулированииегоадреса.</w:t>
      </w:r>
    </w:p>
    <w:p w:rsidR="00292DAE" w:rsidRPr="00877512" w:rsidRDefault="00292DA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766EB" w:rsidRPr="00877512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9E3D42" w:rsidRPr="0087751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E803AE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r w:rsidR="002766EB" w:rsidRPr="00877512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877512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766EB" w:rsidRPr="00877512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877512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877512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2766EB" w:rsidRPr="00877512">
        <w:rPr>
          <w:rFonts w:ascii="Times New Roman CYR" w:hAnsi="Times New Roman CYR" w:cs="Times New Roman CYR"/>
          <w:sz w:val="24"/>
          <w:szCs w:val="24"/>
          <w:lang w:eastAsia="ru-RU"/>
        </w:rPr>
        <w:t>.2. В</w:t>
      </w:r>
      <w:r w:rsidR="002766EB" w:rsidRPr="00877512">
        <w:rPr>
          <w:sz w:val="24"/>
          <w:szCs w:val="24"/>
          <w:lang w:eastAsia="ru-RU"/>
        </w:rPr>
        <w:t>арианты предоставления муниципальной услуги, необходимые</w:t>
      </w:r>
      <w:r w:rsidR="00E803AE" w:rsidRPr="00877512">
        <w:rPr>
          <w:sz w:val="24"/>
          <w:szCs w:val="24"/>
          <w:lang w:eastAsia="ru-RU"/>
        </w:rPr>
        <w:t xml:space="preserve"> длявыдачи дубликата документа, выданного по результатам предоставления муниципальной услуги отсутствуют.</w:t>
      </w:r>
    </w:p>
    <w:p w:rsidR="00E803AE" w:rsidRPr="00877512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53</w:t>
      </w:r>
      <w:r w:rsidR="00E803AE" w:rsidRPr="00877512">
        <w:rPr>
          <w:sz w:val="24"/>
          <w:szCs w:val="24"/>
          <w:lang w:eastAsia="ru-RU"/>
        </w:rPr>
        <w:t>.</w:t>
      </w:r>
      <w:r w:rsidR="002766EB" w:rsidRPr="00877512">
        <w:rPr>
          <w:sz w:val="24"/>
          <w:szCs w:val="24"/>
          <w:lang w:eastAsia="ru-RU"/>
        </w:rPr>
        <w:t>3</w:t>
      </w:r>
      <w:r w:rsidR="00E803AE" w:rsidRPr="00877512">
        <w:rPr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877512" w:rsidRDefault="00F50551" w:rsidP="007A19D9">
      <w:pPr>
        <w:pStyle w:val="a5"/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54</w:t>
      </w:r>
      <w:r w:rsidR="00B874FC" w:rsidRPr="00877512">
        <w:rPr>
          <w:sz w:val="24"/>
          <w:szCs w:val="24"/>
        </w:rPr>
        <w:t xml:space="preserve">. </w:t>
      </w:r>
      <w:r w:rsidR="00292DAE" w:rsidRPr="00877512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877512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877512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2) регистрация заявления;</w:t>
      </w:r>
    </w:p>
    <w:p w:rsidR="002766EB" w:rsidRPr="00877512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877512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4) получение сведений посредством</w:t>
      </w:r>
      <w:r w:rsidRPr="00877512">
        <w:rPr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877512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877512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6) принятие решения по результатам оказания Услуги;</w:t>
      </w:r>
    </w:p>
    <w:p w:rsidR="002766EB" w:rsidRPr="00877512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877512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8) выдача результата оказания Услуги.</w:t>
      </w:r>
    </w:p>
    <w:p w:rsidR="00B874FC" w:rsidRPr="00877512" w:rsidRDefault="00F50551" w:rsidP="007A19D9">
      <w:pPr>
        <w:adjustRightInd w:val="0"/>
        <w:ind w:right="445" w:firstLine="709"/>
        <w:jc w:val="both"/>
        <w:rPr>
          <w:sz w:val="24"/>
          <w:szCs w:val="24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55</w:t>
      </w:r>
      <w:r w:rsidR="00292DAE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B874FC" w:rsidRPr="00877512">
        <w:rPr>
          <w:sz w:val="24"/>
          <w:szCs w:val="24"/>
        </w:rPr>
        <w:t>В соответствии с выбранным вариантом предоставлени</w:t>
      </w:r>
      <w:r w:rsidR="007E09EB" w:rsidRPr="00877512">
        <w:rPr>
          <w:sz w:val="24"/>
          <w:szCs w:val="24"/>
        </w:rPr>
        <w:t xml:space="preserve">я услуги заявитель обращается </w:t>
      </w:r>
      <w:r w:rsidR="00B874FC" w:rsidRPr="00877512">
        <w:rPr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877512">
        <w:rPr>
          <w:sz w:val="24"/>
          <w:szCs w:val="24"/>
        </w:rPr>
        <w:t>7</w:t>
      </w:r>
      <w:r w:rsidR="00B874FC" w:rsidRPr="00877512">
        <w:rPr>
          <w:sz w:val="24"/>
          <w:szCs w:val="24"/>
        </w:rPr>
        <w:t xml:space="preserve"> Административного регламента.</w:t>
      </w:r>
    </w:p>
    <w:p w:rsidR="00B836EF" w:rsidRPr="00877512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56</w:t>
      </w:r>
      <w:r w:rsidR="00E803AE" w:rsidRPr="00877512">
        <w:rPr>
          <w:sz w:val="24"/>
          <w:szCs w:val="24"/>
        </w:rPr>
        <w:t>.</w:t>
      </w:r>
      <w:r w:rsidR="008F4692" w:rsidRPr="00877512">
        <w:rPr>
          <w:sz w:val="24"/>
          <w:szCs w:val="24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="00E803AE" w:rsidRPr="00877512">
        <w:rPr>
          <w:sz w:val="24"/>
          <w:szCs w:val="24"/>
        </w:rPr>
        <w:br/>
      </w:r>
      <w:r w:rsidR="008F4692" w:rsidRPr="00877512">
        <w:rPr>
          <w:sz w:val="24"/>
          <w:szCs w:val="24"/>
        </w:rPr>
        <w:t>(при наличии).</w:t>
      </w:r>
    </w:p>
    <w:p w:rsidR="007D41C8" w:rsidRPr="00877512" w:rsidRDefault="007D41C8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B836EF" w:rsidRPr="00877512" w:rsidRDefault="00B836EF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877512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E09EB" w:rsidRPr="00877512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57</w:t>
      </w:r>
      <w:r w:rsidR="00B836EF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E09EB" w:rsidRPr="00877512">
        <w:rPr>
          <w:rFonts w:ascii="Times New Roman CYR" w:hAnsi="Times New Roman CYR" w:cs="Times New Roman CYR"/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877512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случае использования </w:t>
      </w:r>
      <w:r w:rsidR="000766FA" w:rsidRPr="00877512">
        <w:rPr>
          <w:rFonts w:ascii="Times New Roman CYR" w:hAnsi="Times New Roman CYR" w:cs="Times New Roman CYR"/>
          <w:sz w:val="24"/>
          <w:szCs w:val="24"/>
          <w:lang w:eastAsia="ru-RU"/>
        </w:rPr>
        <w:t>Портала</w:t>
      </w: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заявителю предлагается вариант услуги, подобранный </w:t>
      </w: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877512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877512" w:rsidRDefault="005B68E2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F380B" w:rsidRPr="00877512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877512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877512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B836EF" w:rsidRPr="00877512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877512" w:rsidRDefault="00B836EF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B836EF" w:rsidRPr="00877512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217B6E" w:rsidRPr="00877512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>58</w:t>
      </w:r>
      <w:r w:rsidR="00217B6E" w:rsidRPr="00877512">
        <w:rPr>
          <w:sz w:val="24"/>
          <w:szCs w:val="24"/>
        </w:rPr>
        <w:t xml:space="preserve">. </w:t>
      </w:r>
      <w:r w:rsidR="007D41C8" w:rsidRPr="00877512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877512" w:rsidRDefault="00F50551" w:rsidP="007A19D9">
      <w:pPr>
        <w:pStyle w:val="a5"/>
        <w:tabs>
          <w:tab w:val="left" w:pos="1417"/>
        </w:tabs>
        <w:ind w:left="0" w:right="445" w:firstLine="709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sz w:val="24"/>
          <w:szCs w:val="24"/>
        </w:rPr>
        <w:t>58</w:t>
      </w:r>
      <w:r w:rsidR="000766FA" w:rsidRPr="00877512">
        <w:rPr>
          <w:sz w:val="24"/>
          <w:szCs w:val="24"/>
        </w:rPr>
        <w:t>.1</w:t>
      </w:r>
      <w:r w:rsidR="006F380B" w:rsidRPr="00877512">
        <w:rPr>
          <w:sz w:val="24"/>
          <w:szCs w:val="24"/>
        </w:rPr>
        <w:t xml:space="preserve">. </w:t>
      </w:r>
      <w:r w:rsidR="007D41C8" w:rsidRPr="00877512">
        <w:rPr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877512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59</w:t>
      </w:r>
      <w:r w:rsidR="006F380B" w:rsidRPr="00877512">
        <w:rPr>
          <w:rFonts w:ascii="Times New Roman CYR" w:hAnsi="Times New Roman CYR" w:cs="Times New Roman CYR"/>
          <w:sz w:val="24"/>
          <w:szCs w:val="24"/>
          <w:lang w:eastAsia="ru-RU"/>
        </w:rPr>
        <w:t>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</w:t>
      </w:r>
      <w:r w:rsidR="000A3AC3" w:rsidRPr="00877512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6F380B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6F380B" w:rsidRPr="00877512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60</w:t>
      </w:r>
      <w:r w:rsidR="006F380B" w:rsidRPr="00877512">
        <w:rPr>
          <w:rFonts w:ascii="Times New Roman CYR" w:hAnsi="Times New Roman CYR" w:cs="Times New Roman CYR"/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877512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537332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877512">
        <w:rPr>
          <w:rFonts w:ascii="Times New Roman CYR" w:hAnsi="Times New Roman CYR" w:cs="Times New Roman CYR"/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имеющие право в соответствии </w:t>
      </w:r>
      <w:r w:rsidR="006F380B" w:rsidRPr="00877512">
        <w:rPr>
          <w:rFonts w:ascii="Times New Roman CYR" w:hAnsi="Times New Roman CYR" w:cs="Times New Roman CYR"/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877512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0A3AC3" w:rsidRPr="0087751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0766FA" w:rsidRPr="00877512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537332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877512">
        <w:rPr>
          <w:rFonts w:ascii="Times New Roman CYR" w:hAnsi="Times New Roman CYR" w:cs="Times New Roman CYR"/>
          <w:sz w:val="24"/>
          <w:szCs w:val="24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877512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62</w:t>
      </w:r>
      <w:r w:rsidR="006F380B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877512">
        <w:rPr>
          <w:rFonts w:ascii="Times New Roman CYR" w:hAnsi="Times New Roman CYR" w:cs="Times New Roman CYR"/>
          <w:sz w:val="24"/>
          <w:szCs w:val="24"/>
          <w:lang w:eastAsia="ru-RU"/>
        </w:rPr>
        <w:t>37</w:t>
      </w:r>
      <w:r w:rsidR="006F380B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877512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 xml:space="preserve">Уполномоченное должностное лицо осуществляет проверку </w:t>
      </w:r>
      <w:r w:rsidR="000A3AC3" w:rsidRPr="00877512">
        <w:rPr>
          <w:sz w:val="24"/>
          <w:szCs w:val="24"/>
        </w:rPr>
        <w:t>заявления</w:t>
      </w:r>
      <w:r w:rsidRPr="00877512">
        <w:rPr>
          <w:sz w:val="24"/>
          <w:szCs w:val="24"/>
        </w:rPr>
        <w:t xml:space="preserve"> и документов на наличие указанных в пункте </w:t>
      </w:r>
      <w:r w:rsidR="000A3AC3" w:rsidRPr="00877512">
        <w:rPr>
          <w:sz w:val="24"/>
          <w:szCs w:val="24"/>
        </w:rPr>
        <w:t>37</w:t>
      </w:r>
      <w:r w:rsidRPr="00877512">
        <w:rPr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877512">
        <w:rPr>
          <w:sz w:val="24"/>
          <w:szCs w:val="24"/>
        </w:rPr>
        <w:t>заявления</w:t>
      </w:r>
      <w:r w:rsidRPr="00877512">
        <w:rPr>
          <w:sz w:val="24"/>
          <w:szCs w:val="24"/>
        </w:rPr>
        <w:t xml:space="preserve"> и документов.   </w:t>
      </w:r>
    </w:p>
    <w:p w:rsidR="006F380B" w:rsidRPr="00877512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877512">
        <w:rPr>
          <w:sz w:val="24"/>
          <w:szCs w:val="24"/>
        </w:rPr>
        <w:t xml:space="preserve">При наличии указанных в пункте </w:t>
      </w:r>
      <w:r w:rsidR="000A3AC3" w:rsidRPr="00877512">
        <w:rPr>
          <w:sz w:val="24"/>
          <w:szCs w:val="24"/>
        </w:rPr>
        <w:t>37</w:t>
      </w:r>
      <w:r w:rsidRPr="00877512">
        <w:rPr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877512">
        <w:rPr>
          <w:sz w:val="24"/>
          <w:szCs w:val="24"/>
        </w:rPr>
        <w:t>заявления и документов</w:t>
      </w:r>
      <w:r w:rsidRPr="00877512">
        <w:rPr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877512">
        <w:rPr>
          <w:sz w:val="24"/>
          <w:szCs w:val="24"/>
        </w:rPr>
        <w:t>заявления и документов</w:t>
      </w:r>
      <w:r w:rsidRPr="00877512">
        <w:rPr>
          <w:sz w:val="24"/>
          <w:szCs w:val="24"/>
        </w:rPr>
        <w:t xml:space="preserve">. </w:t>
      </w:r>
    </w:p>
    <w:p w:rsidR="006F380B" w:rsidRPr="00877512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12">
        <w:rPr>
          <w:rFonts w:ascii="Times New Roman CYR" w:hAnsi="Times New Roman CYR" w:cs="Times New Roman CYR"/>
          <w:sz w:val="24"/>
          <w:szCs w:val="24"/>
        </w:rPr>
        <w:t>63</w:t>
      </w:r>
      <w:r w:rsidR="00537332" w:rsidRPr="00877512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6F380B" w:rsidRPr="00877512">
        <w:rPr>
          <w:rFonts w:ascii="Times New Roman" w:hAnsi="Times New Roman" w:cs="Times New Roman"/>
          <w:sz w:val="24"/>
          <w:szCs w:val="24"/>
        </w:rPr>
        <w:t>Муниципальная услуга __________________________ по экстерриториальному принципу.</w:t>
      </w:r>
    </w:p>
    <w:p w:rsidR="006F380B" w:rsidRPr="00877512" w:rsidRDefault="00C53824" w:rsidP="007A19D9">
      <w:pPr>
        <w:ind w:firstLine="709"/>
        <w:rPr>
          <w:sz w:val="24"/>
          <w:szCs w:val="24"/>
        </w:rPr>
      </w:pPr>
      <w:r w:rsidRPr="00877512">
        <w:rPr>
          <w:sz w:val="24"/>
          <w:szCs w:val="24"/>
        </w:rPr>
        <w:t xml:space="preserve">                                                                 </w:t>
      </w:r>
      <w:r w:rsidR="006F380B" w:rsidRPr="00877512">
        <w:rPr>
          <w:sz w:val="24"/>
          <w:szCs w:val="24"/>
        </w:rPr>
        <w:t>(предоставляется/не предоставляется)</w:t>
      </w:r>
    </w:p>
    <w:p w:rsidR="006F380B" w:rsidRPr="00877512" w:rsidRDefault="006F380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44EFF" w:rsidRPr="00877512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64</w:t>
      </w:r>
      <w:r w:rsidR="006F380B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44EFF" w:rsidRPr="00877512">
        <w:rPr>
          <w:rFonts w:ascii="Times New Roman CYR" w:hAnsi="Times New Roman CYR" w:cs="Times New Roman CYR"/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877512" w:rsidRDefault="00744EF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поступления заявления о предоставлении муниципальной услуги посредством </w:t>
      </w: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877512" w:rsidRDefault="00744EFF" w:rsidP="007A19D9">
      <w:pPr>
        <w:adjustRightInd w:val="0"/>
        <w:ind w:right="445" w:firstLine="709"/>
        <w:jc w:val="both"/>
        <w:rPr>
          <w:sz w:val="24"/>
          <w:szCs w:val="24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877512">
        <w:rPr>
          <w:sz w:val="24"/>
          <w:szCs w:val="24"/>
        </w:rPr>
        <w:t>66</w:t>
      </w:r>
      <w:r w:rsidR="00217B6E" w:rsidRPr="00877512">
        <w:rPr>
          <w:sz w:val="24"/>
          <w:szCs w:val="24"/>
        </w:rPr>
        <w:t xml:space="preserve">. </w:t>
      </w:r>
      <w:r w:rsidR="00976C3B" w:rsidRPr="00877512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877512" w:rsidRDefault="000766FA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8C0525" w:rsidRPr="00877512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7512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C0525" w:rsidRPr="00877512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CA9" w:rsidRPr="00877512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12">
        <w:rPr>
          <w:rFonts w:ascii="Times New Roman" w:hAnsi="Times New Roman" w:cs="Times New Roman"/>
          <w:sz w:val="24"/>
          <w:szCs w:val="24"/>
        </w:rPr>
        <w:t>65</w:t>
      </w:r>
      <w:r w:rsidR="008C0525" w:rsidRPr="00877512">
        <w:rPr>
          <w:rFonts w:ascii="Times New Roman" w:hAnsi="Times New Roman" w:cs="Times New Roman"/>
          <w:sz w:val="24"/>
          <w:szCs w:val="24"/>
        </w:rPr>
        <w:t xml:space="preserve">. </w:t>
      </w:r>
      <w:r w:rsidR="009B6CA9" w:rsidRPr="00877512">
        <w:rPr>
          <w:rFonts w:ascii="Times New Roman" w:hAnsi="Times New Roman" w:cs="Times New Roman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877512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12">
        <w:rPr>
          <w:rFonts w:ascii="Times New Roman" w:hAnsi="Times New Roman" w:cs="Times New Roman"/>
          <w:sz w:val="24"/>
          <w:szCs w:val="24"/>
        </w:rPr>
        <w:t>66</w:t>
      </w:r>
      <w:r w:rsidR="009B6CA9" w:rsidRPr="00877512">
        <w:rPr>
          <w:rFonts w:ascii="Times New Roman" w:hAnsi="Times New Roman" w:cs="Times New Roman"/>
          <w:sz w:val="24"/>
          <w:szCs w:val="24"/>
        </w:rPr>
        <w:t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87751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12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0766FA" w:rsidRPr="00877512">
        <w:rPr>
          <w:rFonts w:ascii="Times New Roman" w:hAnsi="Times New Roman" w:cs="Times New Roman"/>
          <w:sz w:val="24"/>
          <w:szCs w:val="24"/>
        </w:rPr>
        <w:t>Портала</w:t>
      </w:r>
      <w:r w:rsidRPr="00877512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877512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12">
        <w:rPr>
          <w:rFonts w:ascii="Times New Roman" w:hAnsi="Times New Roman" w:cs="Times New Roman"/>
          <w:sz w:val="24"/>
          <w:szCs w:val="24"/>
        </w:rPr>
        <w:t>67</w:t>
      </w:r>
      <w:r w:rsidR="009B6CA9" w:rsidRPr="00877512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87751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12">
        <w:rPr>
          <w:rFonts w:ascii="Times New Roman" w:hAnsi="Times New Roman" w:cs="Times New Roman"/>
          <w:sz w:val="24"/>
          <w:szCs w:val="24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правовымиактами,регулирующимиотношения,возникающиевсвязи с предоставлением Услуги;</w:t>
      </w:r>
    </w:p>
    <w:p w:rsidR="009B6CA9" w:rsidRPr="0087751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12">
        <w:rPr>
          <w:rFonts w:ascii="Times New Roman" w:hAnsi="Times New Roman" w:cs="Times New Roman"/>
          <w:sz w:val="24"/>
          <w:szCs w:val="24"/>
        </w:rPr>
        <w:t>2)представлениядокументовиинформации,которыевсоответствии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87751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12">
        <w:rPr>
          <w:rFonts w:ascii="Times New Roman" w:hAnsi="Times New Roman" w:cs="Times New Roman"/>
          <w:sz w:val="24"/>
          <w:szCs w:val="24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87751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12">
        <w:rPr>
          <w:rFonts w:ascii="Times New Roman" w:hAnsi="Times New Roman" w:cs="Times New Roman"/>
          <w:sz w:val="24"/>
          <w:szCs w:val="24"/>
        </w:rPr>
        <w:t>-</w:t>
      </w:r>
      <w:r w:rsidRPr="00877512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87751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12">
        <w:rPr>
          <w:rFonts w:ascii="Times New Roman" w:hAnsi="Times New Roman" w:cs="Times New Roman"/>
          <w:sz w:val="24"/>
          <w:szCs w:val="24"/>
        </w:rPr>
        <w:t>-</w:t>
      </w:r>
      <w:r w:rsidRPr="00877512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необходимыхдляпредоставленияУслуги,либовпредоставленииУслуги и не включенных в представленный ранее комплект документов;</w:t>
      </w:r>
    </w:p>
    <w:p w:rsidR="009B6CA9" w:rsidRPr="0087751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12">
        <w:rPr>
          <w:rFonts w:ascii="Times New Roman" w:hAnsi="Times New Roman" w:cs="Times New Roman"/>
          <w:sz w:val="24"/>
          <w:szCs w:val="24"/>
        </w:rPr>
        <w:t>-</w:t>
      </w:r>
      <w:r w:rsidRPr="00877512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87751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12">
        <w:rPr>
          <w:rFonts w:ascii="Times New Roman" w:hAnsi="Times New Roman" w:cs="Times New Roman"/>
          <w:sz w:val="24"/>
          <w:szCs w:val="24"/>
        </w:rPr>
        <w:t>-</w:t>
      </w:r>
      <w:r w:rsidRPr="00877512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877512">
        <w:rPr>
          <w:rFonts w:ascii="Times New Roman" w:hAnsi="Times New Roman" w:cs="Times New Roman"/>
          <w:sz w:val="24"/>
          <w:szCs w:val="24"/>
        </w:rPr>
        <w:t>и</w:t>
      </w:r>
      <w:r w:rsidRPr="00877512">
        <w:rPr>
          <w:rFonts w:ascii="Times New Roman" w:hAnsi="Times New Roman" w:cs="Times New Roman"/>
          <w:sz w:val="24"/>
          <w:szCs w:val="24"/>
        </w:rPr>
        <w:t xml:space="preserve">я (бездействия) должностного лица Уполномоченного органа, работника многофункционального центра, работника организации, предусмотреннойчастью </w:t>
      </w:r>
      <w:r w:rsidRPr="00877512">
        <w:rPr>
          <w:rFonts w:ascii="Times New Roman" w:hAnsi="Times New Roman" w:cs="Times New Roman"/>
          <w:sz w:val="24"/>
          <w:szCs w:val="24"/>
        </w:rPr>
        <w:lastRenderedPageBreak/>
        <w:t>1.1статьи16Федеральногозакона№210-ФЗ,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</w:t>
      </w:r>
      <w:r w:rsidR="00B95A48" w:rsidRPr="00877512"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</w:t>
      </w:r>
      <w:r w:rsidRPr="00877512">
        <w:rPr>
          <w:rFonts w:ascii="Times New Roman" w:hAnsi="Times New Roman" w:cs="Times New Roman"/>
          <w:sz w:val="24"/>
          <w:szCs w:val="24"/>
        </w:rPr>
        <w:t>1.2статьи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877512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D9" w:rsidRPr="00877512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DBD" w:rsidRPr="00877512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512"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BF5DBD" w:rsidRPr="00877512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FA" w:rsidRPr="00877512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77512">
        <w:rPr>
          <w:rFonts w:eastAsiaTheme="minorHAnsi"/>
          <w:sz w:val="24"/>
          <w:szCs w:val="24"/>
        </w:rPr>
        <w:t>68</w:t>
      </w:r>
      <w:r w:rsidR="00BF5DBD" w:rsidRPr="00877512">
        <w:rPr>
          <w:rFonts w:eastAsiaTheme="minorHAnsi"/>
          <w:sz w:val="24"/>
          <w:szCs w:val="24"/>
        </w:rPr>
        <w:t>. Оснований для приостановления предоставления услуги законодательством Россий</w:t>
      </w:r>
      <w:r w:rsidR="007A19D9" w:rsidRPr="00877512">
        <w:rPr>
          <w:rFonts w:eastAsiaTheme="minorHAnsi"/>
          <w:sz w:val="24"/>
          <w:szCs w:val="24"/>
        </w:rPr>
        <w:t>ской Федерации не предусмотрено.</w:t>
      </w:r>
    </w:p>
    <w:p w:rsidR="00034087" w:rsidRPr="00877512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877512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877512" w:rsidRDefault="00034087" w:rsidP="007A19D9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34087" w:rsidRPr="00877512" w:rsidRDefault="000766FA" w:rsidP="007A19D9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69</w:t>
      </w:r>
      <w:r w:rsidR="00034087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877512">
        <w:rPr>
          <w:rFonts w:ascii="Times New Roman CYR" w:hAnsi="Times New Roman CYR" w:cs="Times New Roman CYR"/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877512" w:rsidRDefault="000766FA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70</w:t>
      </w:r>
      <w:r w:rsidR="00034087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877512">
        <w:rPr>
          <w:rFonts w:ascii="Times New Roman CYR" w:hAnsi="Times New Roman CYR" w:cs="Times New Roman CYR"/>
          <w:sz w:val="24"/>
          <w:szCs w:val="24"/>
          <w:lang w:eastAsia="ru-RU"/>
        </w:rPr>
        <w:t>представленных документов</w:t>
      </w:r>
      <w:r w:rsidR="007A088D"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в соответствии с Правилами:</w:t>
      </w:r>
    </w:p>
    <w:p w:rsidR="007A088D" w:rsidRPr="00877512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77512">
        <w:rPr>
          <w:rFonts w:eastAsiaTheme="minorHAnsi"/>
          <w:sz w:val="24"/>
          <w:szCs w:val="24"/>
        </w:rPr>
        <w:t>а) определ</w:t>
      </w:r>
      <w:r w:rsidR="007A088D" w:rsidRPr="00877512">
        <w:rPr>
          <w:rFonts w:eastAsiaTheme="minorHAnsi"/>
          <w:sz w:val="24"/>
          <w:szCs w:val="24"/>
        </w:rPr>
        <w:t>яет</w:t>
      </w:r>
      <w:r w:rsidRPr="00877512">
        <w:rPr>
          <w:rFonts w:eastAsiaTheme="minorHAnsi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877512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77512">
        <w:rPr>
          <w:rFonts w:eastAsiaTheme="minorHAnsi"/>
          <w:sz w:val="24"/>
          <w:szCs w:val="24"/>
        </w:rPr>
        <w:t>б) пров</w:t>
      </w:r>
      <w:r w:rsidR="007A088D" w:rsidRPr="00877512">
        <w:rPr>
          <w:rFonts w:eastAsiaTheme="minorHAnsi"/>
          <w:sz w:val="24"/>
          <w:szCs w:val="24"/>
        </w:rPr>
        <w:t>одит</w:t>
      </w:r>
      <w:r w:rsidRPr="00877512">
        <w:rPr>
          <w:rFonts w:eastAsiaTheme="minorHAnsi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877512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77512">
        <w:rPr>
          <w:rFonts w:eastAsiaTheme="minorHAnsi"/>
          <w:sz w:val="24"/>
          <w:szCs w:val="24"/>
        </w:rPr>
        <w:t>в) прин</w:t>
      </w:r>
      <w:r w:rsidR="007A088D" w:rsidRPr="00877512">
        <w:rPr>
          <w:rFonts w:eastAsiaTheme="minorHAnsi"/>
          <w:sz w:val="24"/>
          <w:szCs w:val="24"/>
        </w:rPr>
        <w:t>имает</w:t>
      </w:r>
      <w:r w:rsidRPr="00877512">
        <w:rPr>
          <w:rFonts w:eastAsiaTheme="minorHAnsi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877512">
        <w:rPr>
          <w:rFonts w:eastAsiaTheme="minorHAnsi"/>
          <w:sz w:val="24"/>
          <w:szCs w:val="24"/>
        </w:rPr>
        <w:t xml:space="preserve"> или об отказе в присвоении адреса или его аннулировании</w:t>
      </w:r>
      <w:r w:rsidRPr="00877512">
        <w:rPr>
          <w:rFonts w:eastAsiaTheme="minorHAnsi"/>
          <w:sz w:val="24"/>
          <w:szCs w:val="24"/>
        </w:rPr>
        <w:t>.</w:t>
      </w:r>
    </w:p>
    <w:p w:rsidR="005912EB" w:rsidRPr="00877512" w:rsidRDefault="005912EB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87751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AE5694" w:rsidRPr="00877512" w:rsidRDefault="00AE5694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912EB" w:rsidRPr="00877512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77512">
        <w:rPr>
          <w:rFonts w:eastAsiaTheme="minorHAnsi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877512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71</w:t>
      </w:r>
      <w:r w:rsidR="00395253" w:rsidRPr="0087751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5912EB" w:rsidRPr="00877512">
        <w:rPr>
          <w:rFonts w:ascii="Times New Roman CYR" w:hAnsi="Times New Roman CYR" w:cs="Times New Roman CYR"/>
          <w:sz w:val="24"/>
          <w:szCs w:val="24"/>
          <w:lang w:eastAsia="ru-RU"/>
        </w:rPr>
        <w:t>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877512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7512">
        <w:rPr>
          <w:rFonts w:ascii="Times New Roman CYR" w:hAnsi="Times New Roman CYR" w:cs="Times New Roman CYR"/>
          <w:sz w:val="24"/>
          <w:szCs w:val="24"/>
          <w:lang w:eastAsia="ru-RU"/>
        </w:rPr>
        <w:t>72</w:t>
      </w:r>
      <w:r w:rsidR="00321EE2" w:rsidRPr="00877512">
        <w:rPr>
          <w:rFonts w:ascii="Times New Roman CYR" w:hAnsi="Times New Roman CYR" w:cs="Times New Roman CYR"/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877512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95253" w:rsidRPr="00877512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95253" w:rsidRPr="00877512" w:rsidRDefault="0039525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877512" w:rsidRDefault="0039525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муниципальной услуги</w:t>
      </w:r>
    </w:p>
    <w:p w:rsidR="00395253" w:rsidRPr="00877512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F333F" w:rsidRPr="00877512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8" w:name="sub_4056"/>
      <w:r w:rsidRPr="00877512">
        <w:rPr>
          <w:sz w:val="24"/>
          <w:szCs w:val="24"/>
          <w:lang w:eastAsia="ru-RU"/>
        </w:rPr>
        <w:t>73</w:t>
      </w:r>
      <w:r w:rsidR="00395253" w:rsidRPr="00877512">
        <w:rPr>
          <w:sz w:val="24"/>
          <w:szCs w:val="24"/>
          <w:lang w:eastAsia="ru-RU"/>
        </w:rPr>
        <w:t xml:space="preserve">. </w:t>
      </w:r>
      <w:bookmarkStart w:id="39" w:name="sub_4057"/>
      <w:bookmarkEnd w:id="38"/>
      <w:r w:rsidR="00FF333F" w:rsidRPr="00877512">
        <w:rPr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877512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74</w:t>
      </w:r>
      <w:r w:rsidR="00FF333F" w:rsidRPr="00877512">
        <w:rPr>
          <w:sz w:val="24"/>
          <w:szCs w:val="24"/>
          <w:lang w:eastAsia="ru-RU"/>
        </w:rPr>
        <w:t xml:space="preserve">. </w:t>
      </w:r>
      <w:r w:rsidR="00264A2C" w:rsidRPr="00877512">
        <w:rPr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877512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75</w:t>
      </w:r>
      <w:r w:rsidR="001D495A" w:rsidRPr="00877512">
        <w:rPr>
          <w:sz w:val="24"/>
          <w:szCs w:val="24"/>
          <w:lang w:eastAsia="ru-RU"/>
        </w:rPr>
        <w:t xml:space="preserve">. </w:t>
      </w:r>
      <w:r w:rsidR="00395253" w:rsidRPr="00877512">
        <w:rPr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877512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76</w:t>
      </w:r>
      <w:r w:rsidR="00B31B73" w:rsidRPr="00877512">
        <w:rPr>
          <w:sz w:val="24"/>
          <w:szCs w:val="24"/>
          <w:lang w:eastAsia="ru-RU"/>
        </w:rPr>
        <w:t>.</w:t>
      </w:r>
      <w:r w:rsidR="00264A2C" w:rsidRPr="00877512">
        <w:rPr>
          <w:sz w:val="24"/>
          <w:szCs w:val="24"/>
          <w:lang w:eastAsia="ru-RU"/>
        </w:rPr>
        <w:t xml:space="preserve">Документ, являющийся результатом предоставления муниципальной услуги, направляется </w:t>
      </w:r>
      <w:r w:rsidR="00264A2C" w:rsidRPr="00877512">
        <w:rPr>
          <w:sz w:val="24"/>
          <w:szCs w:val="24"/>
          <w:lang w:eastAsia="ru-RU"/>
        </w:rPr>
        <w:lastRenderedPageBreak/>
        <w:t>уполномоченным органом заявителю одним из способов, указанным в заявлении:</w:t>
      </w:r>
    </w:p>
    <w:p w:rsidR="00264A2C" w:rsidRPr="00877512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877512">
        <w:rPr>
          <w:sz w:val="24"/>
          <w:szCs w:val="24"/>
          <w:lang w:eastAsia="ru-RU"/>
        </w:rPr>
        <w:t>pdf</w:t>
      </w:r>
      <w:proofErr w:type="spellEnd"/>
      <w:r w:rsidRPr="00877512">
        <w:rPr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877512">
        <w:rPr>
          <w:sz w:val="24"/>
          <w:szCs w:val="24"/>
          <w:lang w:eastAsia="ru-RU"/>
        </w:rPr>
        <w:t>zip</w:t>
      </w:r>
      <w:proofErr w:type="spellEnd"/>
      <w:r w:rsidRPr="00877512">
        <w:rPr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264A2C" w:rsidRPr="00877512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877512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877512" w:rsidRDefault="00972786" w:rsidP="007A19D9">
      <w:pPr>
        <w:adjustRightInd w:val="0"/>
        <w:ind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877512">
          <w:rPr>
            <w:sz w:val="24"/>
            <w:szCs w:val="24"/>
          </w:rPr>
          <w:t xml:space="preserve">пункте </w:t>
        </w:r>
      </w:hyperlink>
      <w:r w:rsidRPr="00877512">
        <w:rPr>
          <w:sz w:val="24"/>
          <w:szCs w:val="24"/>
        </w:rPr>
        <w:t>74 данногоРегламента.</w:t>
      </w:r>
    </w:p>
    <w:p w:rsidR="00284DE2" w:rsidRPr="00877512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77. Муниципальная услуга __________________________ по экстерриториальному принципу.</w:t>
      </w:r>
    </w:p>
    <w:p w:rsidR="00284DE2" w:rsidRPr="00877512" w:rsidRDefault="00AD1C97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284DE2" w:rsidRPr="00877512">
        <w:rPr>
          <w:sz w:val="24"/>
          <w:szCs w:val="24"/>
          <w:lang w:eastAsia="ru-RU"/>
        </w:rPr>
        <w:t>(предоставляется/не предоставляется)</w:t>
      </w:r>
    </w:p>
    <w:p w:rsidR="00284DE2" w:rsidRPr="00877512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877512">
        <w:rPr>
          <w:sz w:val="24"/>
          <w:szCs w:val="24"/>
          <w:lang w:eastAsia="ru-RU"/>
        </w:rPr>
        <w:t>получение результатамуниципальной услуги</w:t>
      </w:r>
      <w:r w:rsidRPr="00877512">
        <w:rPr>
          <w:sz w:val="24"/>
          <w:szCs w:val="24"/>
          <w:lang w:eastAsia="ru-RU"/>
        </w:rPr>
        <w:t>, предоставляемой органом местного самоуправления, осуществля</w:t>
      </w:r>
      <w:r w:rsidR="00503669" w:rsidRPr="00877512">
        <w:rPr>
          <w:sz w:val="24"/>
          <w:szCs w:val="24"/>
          <w:lang w:eastAsia="ru-RU"/>
        </w:rPr>
        <w:t>е</w:t>
      </w:r>
      <w:r w:rsidRPr="00877512">
        <w:rPr>
          <w:sz w:val="24"/>
          <w:szCs w:val="24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877512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95253" w:rsidRPr="00877512" w:rsidRDefault="00395253" w:rsidP="007A19D9">
      <w:pPr>
        <w:spacing w:before="120"/>
        <w:ind w:firstLine="709"/>
        <w:jc w:val="center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Pr="00877512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78</w:t>
      </w:r>
      <w:r w:rsidR="00395253" w:rsidRPr="00877512">
        <w:rPr>
          <w:sz w:val="24"/>
          <w:szCs w:val="24"/>
          <w:lang w:eastAsia="ru-RU"/>
        </w:rPr>
        <w:t xml:space="preserve">. </w:t>
      </w:r>
      <w:r w:rsidR="00752468" w:rsidRPr="00877512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877512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79</w:t>
      </w:r>
      <w:r w:rsidR="00752468" w:rsidRPr="00877512">
        <w:rPr>
          <w:sz w:val="24"/>
          <w:szCs w:val="24"/>
          <w:lang w:eastAsia="ru-RU"/>
        </w:rPr>
        <w:t xml:space="preserve">. </w:t>
      </w:r>
      <w:r w:rsidR="00395253" w:rsidRPr="00877512">
        <w:rPr>
          <w:sz w:val="24"/>
          <w:szCs w:val="24"/>
          <w:lang w:eastAsia="ru-RU"/>
        </w:rPr>
        <w:t>Запрещается требовать от заявителя:</w:t>
      </w:r>
    </w:p>
    <w:p w:rsidR="00395253" w:rsidRPr="00877512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 xml:space="preserve">- </w:t>
      </w:r>
      <w:r w:rsidR="00395253" w:rsidRPr="00877512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877512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 xml:space="preserve">- </w:t>
      </w:r>
      <w:r w:rsidR="00395253" w:rsidRPr="00877512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877512">
        <w:rPr>
          <w:sz w:val="24"/>
          <w:szCs w:val="24"/>
          <w:lang w:eastAsia="ru-RU"/>
        </w:rPr>
        <w:t xml:space="preserve">кона </w:t>
      </w:r>
      <w:r w:rsidR="00395253" w:rsidRPr="00877512">
        <w:rPr>
          <w:sz w:val="24"/>
          <w:szCs w:val="24"/>
          <w:lang w:eastAsia="ru-RU"/>
        </w:rPr>
        <w:t>от 27.07.2010  № 210-ФЗ;</w:t>
      </w:r>
    </w:p>
    <w:p w:rsidR="00553A74" w:rsidRPr="00877512" w:rsidRDefault="00DB1935" w:rsidP="007A19D9">
      <w:pPr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 xml:space="preserve">- </w:t>
      </w:r>
      <w:r w:rsidR="00395253" w:rsidRPr="00877512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877512" w:rsidRDefault="00553A74" w:rsidP="007A19D9">
      <w:pPr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 xml:space="preserve">- </w:t>
      </w:r>
      <w:r w:rsidRPr="00877512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Pr="00877512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E58B3" w:rsidRPr="00877512" w:rsidRDefault="003E58B3" w:rsidP="007A19D9">
      <w:pPr>
        <w:autoSpaceDE/>
        <w:autoSpaceDN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877512">
        <w:rPr>
          <w:b/>
          <w:bCs/>
          <w:color w:val="26282F"/>
          <w:sz w:val="24"/>
          <w:szCs w:val="24"/>
          <w:lang w:eastAsia="ru-RU"/>
        </w:rPr>
        <w:t>IV.</w:t>
      </w:r>
      <w:r w:rsidRPr="00877512">
        <w:rPr>
          <w:b/>
          <w:sz w:val="24"/>
          <w:szCs w:val="24"/>
          <w:lang w:eastAsia="ru-RU"/>
        </w:rPr>
        <w:t xml:space="preserve"> Формы контроля за предоставлением муниципальной услуги</w:t>
      </w:r>
    </w:p>
    <w:p w:rsidR="003E58B3" w:rsidRPr="00877512" w:rsidRDefault="003E58B3" w:rsidP="007A19D9">
      <w:pPr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3E58B3" w:rsidRPr="00877512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877512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B1935" w:rsidRPr="00877512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80</w:t>
      </w:r>
      <w:r w:rsidR="00DB1935" w:rsidRPr="00877512">
        <w:rPr>
          <w:sz w:val="24"/>
          <w:szCs w:val="24"/>
          <w:lang w:eastAsia="ru-RU"/>
        </w:rPr>
        <w:t>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органаили многофункционального центра, уполномоченными на осуществление контроля за предоставлением Услуги.</w:t>
      </w:r>
    </w:p>
    <w:p w:rsidR="00DB1935" w:rsidRPr="00877512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877512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877512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-</w:t>
      </w:r>
      <w:r w:rsidRPr="00877512">
        <w:rPr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877512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-</w:t>
      </w:r>
      <w:r w:rsidRPr="00877512">
        <w:rPr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0766FA" w:rsidRPr="00877512" w:rsidRDefault="00DB1935" w:rsidP="00C53824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-</w:t>
      </w:r>
      <w:r w:rsidRPr="00877512">
        <w:rPr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877512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Порядок и периодичность осуществления плановых</w:t>
      </w:r>
    </w:p>
    <w:p w:rsidR="003E58B3" w:rsidRPr="00877512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877512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877512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контроля за полнотой и качеством предоставления муниципальной услуги</w:t>
      </w:r>
    </w:p>
    <w:p w:rsidR="003E58B3" w:rsidRPr="00877512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877512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81</w:t>
      </w:r>
      <w:r w:rsidR="003E58B3" w:rsidRPr="00877512">
        <w:rPr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877512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82</w:t>
      </w:r>
      <w:r w:rsidR="003E58B3" w:rsidRPr="00877512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877512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83</w:t>
      </w:r>
      <w:r w:rsidR="003E58B3" w:rsidRPr="00877512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877512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877512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877512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553A74" w:rsidRPr="00877512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84</w:t>
      </w:r>
      <w:r w:rsidR="003E58B3" w:rsidRPr="00877512">
        <w:rPr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877512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877512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877512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877512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877512" w:rsidRDefault="000766FA" w:rsidP="00AD1C97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85</w:t>
      </w:r>
      <w:r w:rsidR="003E58B3" w:rsidRPr="00877512">
        <w:rPr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C53824" w:rsidRPr="00877512" w:rsidRDefault="00C53824" w:rsidP="007A19D9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</w:p>
    <w:p w:rsidR="003E58B3" w:rsidRPr="00877512" w:rsidRDefault="003E58B3" w:rsidP="007A19D9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877512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877512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877512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функции по предоставлению муниципальных</w:t>
      </w:r>
    </w:p>
    <w:p w:rsidR="003E58B3" w:rsidRPr="00877512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877512" w:rsidRDefault="003E58B3" w:rsidP="007A19D9">
      <w:pPr>
        <w:widowControl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877512" w:rsidRDefault="000766FA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86</w:t>
      </w:r>
      <w:r w:rsidR="00553A74" w:rsidRPr="00877512">
        <w:rPr>
          <w:sz w:val="24"/>
          <w:szCs w:val="24"/>
          <w:lang w:eastAsia="ru-RU"/>
        </w:rPr>
        <w:t>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3E58B3" w:rsidRPr="00877512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877512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877512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877512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877512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877512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87</w:t>
      </w:r>
      <w:r w:rsidR="003E58B3" w:rsidRPr="00877512">
        <w:rPr>
          <w:sz w:val="24"/>
          <w:szCs w:val="24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877512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877512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877512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877512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3E58B3" w:rsidRPr="00877512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877512" w:rsidRDefault="003E58B3" w:rsidP="007A19D9">
      <w:pPr>
        <w:adjustRightInd w:val="0"/>
        <w:ind w:firstLine="709"/>
        <w:rPr>
          <w:b/>
          <w:sz w:val="24"/>
          <w:szCs w:val="24"/>
          <w:lang w:eastAsia="ru-RU"/>
        </w:rPr>
      </w:pPr>
    </w:p>
    <w:p w:rsidR="003E58B3" w:rsidRPr="00877512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877512">
        <w:rPr>
          <w:sz w:val="24"/>
          <w:szCs w:val="24"/>
          <w:lang w:eastAsia="ru-RU"/>
        </w:rPr>
        <w:t>88</w:t>
      </w:r>
      <w:r w:rsidR="003E58B3" w:rsidRPr="00877512">
        <w:rPr>
          <w:sz w:val="24"/>
          <w:szCs w:val="24"/>
          <w:lang w:eastAsia="ru-RU"/>
        </w:rPr>
        <w:t xml:space="preserve">. </w:t>
      </w:r>
      <w:r w:rsidR="003E58B3" w:rsidRPr="00877512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877512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877512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877512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877512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877512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877512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877512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89</w:t>
      </w:r>
      <w:r w:rsidR="003E58B3" w:rsidRPr="00877512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877512" w:rsidRDefault="003E58B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877512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877512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877512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3E58B3" w:rsidRPr="00877512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877512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877512" w:rsidRDefault="003E58B3" w:rsidP="007A19D9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6178A" w:rsidRPr="00877512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877512">
        <w:rPr>
          <w:sz w:val="24"/>
          <w:szCs w:val="24"/>
          <w:lang w:eastAsia="ru-RU"/>
        </w:rPr>
        <w:t>90</w:t>
      </w:r>
      <w:r w:rsidR="003E58B3" w:rsidRPr="00877512">
        <w:rPr>
          <w:sz w:val="24"/>
          <w:szCs w:val="24"/>
          <w:lang w:eastAsia="ru-RU"/>
        </w:rPr>
        <w:t xml:space="preserve">. </w:t>
      </w:r>
      <w:r w:rsidR="003E58B3" w:rsidRPr="00877512">
        <w:rPr>
          <w:sz w:val="24"/>
          <w:szCs w:val="24"/>
        </w:rPr>
        <w:t xml:space="preserve">Федеральный </w:t>
      </w:r>
      <w:hyperlink r:id="rId5" w:history="1">
        <w:r w:rsidR="003E58B3" w:rsidRPr="00877512">
          <w:rPr>
            <w:sz w:val="24"/>
            <w:szCs w:val="24"/>
          </w:rPr>
          <w:t>закон</w:t>
        </w:r>
      </w:hyperlink>
      <w:r w:rsidR="003E58B3" w:rsidRPr="00877512">
        <w:rPr>
          <w:sz w:val="24"/>
          <w:szCs w:val="24"/>
        </w:rPr>
        <w:t xml:space="preserve"> от 27.07.2010 года № 210-ФЗ;</w:t>
      </w:r>
    </w:p>
    <w:p w:rsidR="0066178A" w:rsidRPr="00877512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постановлениемПравительстваРоссийскойФедерацииот20ноября2012г.</w:t>
      </w:r>
    </w:p>
    <w:p w:rsidR="0066178A" w:rsidRPr="00877512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877512">
        <w:rPr>
          <w:w w:val="105"/>
          <w:sz w:val="24"/>
          <w:szCs w:val="24"/>
        </w:rPr>
        <w:t>№1198«Офедеральнойгосударственнойинформационнойсистеме,обеспечивающей процесс досудебного (внесудебного) обжалования решенийи действий (бездействия), совершенных при предоставлении государственныхимуниципальныхуслуг»;</w:t>
      </w:r>
    </w:p>
    <w:p w:rsidR="003E58B3" w:rsidRPr="00877512" w:rsidRDefault="00623415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hyperlink r:id="rId6" w:anchor="/document/27537955/entry/0" w:history="1">
        <w:r w:rsidR="003E58B3" w:rsidRPr="00877512">
          <w:rPr>
            <w:sz w:val="24"/>
            <w:szCs w:val="24"/>
          </w:rPr>
          <w:t>постановление</w:t>
        </w:r>
      </w:hyperlink>
      <w:r w:rsidR="003E58B3" w:rsidRPr="00877512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</w:t>
      </w:r>
      <w:r w:rsidR="003E58B3" w:rsidRPr="00877512">
        <w:rPr>
          <w:sz w:val="24"/>
          <w:szCs w:val="24"/>
        </w:rPr>
        <w:lastRenderedPageBreak/>
        <w:t xml:space="preserve"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7" w:history="1">
        <w:r w:rsidR="003E58B3" w:rsidRPr="00877512">
          <w:rPr>
            <w:sz w:val="24"/>
            <w:szCs w:val="24"/>
          </w:rPr>
          <w:t>частью 1.1 статьи 16</w:t>
        </w:r>
      </w:hyperlink>
      <w:r w:rsidR="003E58B3" w:rsidRPr="00877512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3E58B3" w:rsidRPr="00877512" w:rsidRDefault="003E58B3" w:rsidP="006A0166">
      <w:pPr>
        <w:widowControl/>
        <w:adjustRightInd w:val="0"/>
        <w:ind w:firstLine="567"/>
        <w:jc w:val="both"/>
        <w:rPr>
          <w:sz w:val="24"/>
          <w:szCs w:val="24"/>
        </w:rPr>
      </w:pPr>
      <w:r w:rsidRPr="00877512">
        <w:rPr>
          <w:sz w:val="24"/>
          <w:szCs w:val="24"/>
        </w:rPr>
        <w:t xml:space="preserve">           _______________________________________________________________________</w:t>
      </w:r>
    </w:p>
    <w:p w:rsidR="00C53824" w:rsidRPr="00877512" w:rsidRDefault="003E58B3" w:rsidP="00AD1C97">
      <w:pPr>
        <w:widowControl/>
        <w:adjustRightInd w:val="0"/>
        <w:ind w:firstLine="567"/>
        <w:jc w:val="both"/>
        <w:rPr>
          <w:sz w:val="24"/>
          <w:szCs w:val="24"/>
        </w:rPr>
      </w:pPr>
      <w:r w:rsidRPr="00877512">
        <w:rPr>
          <w:sz w:val="24"/>
          <w:szCs w:val="24"/>
        </w:rPr>
        <w:t xml:space="preserve">                                        (наименование нормативного правового акта органа местного самоуправления)</w:t>
      </w:r>
    </w:p>
    <w:p w:rsidR="003F0011" w:rsidRPr="00877512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877512">
        <w:rPr>
          <w:rFonts w:eastAsiaTheme="minorHAnsi"/>
          <w:bCs/>
          <w:sz w:val="24"/>
          <w:szCs w:val="24"/>
        </w:rPr>
        <w:t>Приложение № 1</w:t>
      </w:r>
    </w:p>
    <w:p w:rsidR="003F0011" w:rsidRPr="00877512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877512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3F0011" w:rsidRPr="00877512" w:rsidRDefault="003F0011" w:rsidP="003F0011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877512">
        <w:rPr>
          <w:sz w:val="24"/>
          <w:szCs w:val="24"/>
          <w:lang w:eastAsia="ru-RU"/>
        </w:rPr>
        <w:t>по предоставлениюмуниципальной услуги</w:t>
      </w:r>
    </w:p>
    <w:p w:rsidR="003F0011" w:rsidRPr="00877512" w:rsidRDefault="003F0011" w:rsidP="003F0011">
      <w:pPr>
        <w:widowControl/>
        <w:jc w:val="center"/>
        <w:rPr>
          <w:b/>
          <w:sz w:val="24"/>
          <w:szCs w:val="24"/>
          <w:lang w:eastAsia="ru-RU"/>
        </w:rPr>
      </w:pPr>
    </w:p>
    <w:p w:rsidR="00E23C75" w:rsidRPr="00877512" w:rsidRDefault="00E23C75" w:rsidP="00E23C75">
      <w:pPr>
        <w:spacing w:before="139"/>
        <w:ind w:right="415"/>
        <w:jc w:val="right"/>
        <w:rPr>
          <w:i/>
          <w:sz w:val="24"/>
          <w:szCs w:val="24"/>
        </w:rPr>
      </w:pPr>
      <w:r w:rsidRPr="00877512">
        <w:rPr>
          <w:i/>
          <w:spacing w:val="-1"/>
          <w:w w:val="95"/>
          <w:sz w:val="24"/>
          <w:szCs w:val="24"/>
        </w:rPr>
        <w:t>(рекомендуемый</w:t>
      </w:r>
      <w:r w:rsidR="00AD1C97" w:rsidRPr="00877512">
        <w:rPr>
          <w:i/>
          <w:spacing w:val="-1"/>
          <w:w w:val="95"/>
          <w:sz w:val="24"/>
          <w:szCs w:val="24"/>
        </w:rPr>
        <w:t xml:space="preserve"> </w:t>
      </w:r>
      <w:r w:rsidRPr="00877512">
        <w:rPr>
          <w:i/>
          <w:spacing w:val="-1"/>
          <w:w w:val="95"/>
          <w:sz w:val="24"/>
          <w:szCs w:val="24"/>
        </w:rPr>
        <w:t>образец)</w:t>
      </w:r>
    </w:p>
    <w:p w:rsidR="00E23C75" w:rsidRPr="00877512" w:rsidRDefault="00E23C75" w:rsidP="00E23C75">
      <w:pPr>
        <w:spacing w:before="116"/>
        <w:ind w:left="367" w:right="598"/>
        <w:jc w:val="center"/>
        <w:rPr>
          <w:sz w:val="24"/>
          <w:szCs w:val="24"/>
        </w:rPr>
      </w:pPr>
      <w:r w:rsidRPr="00877512">
        <w:rPr>
          <w:w w:val="105"/>
          <w:sz w:val="24"/>
          <w:szCs w:val="24"/>
        </w:rPr>
        <w:t>Форма</w:t>
      </w:r>
      <w:r w:rsidR="00AD1C97" w:rsidRPr="00877512">
        <w:rPr>
          <w:w w:val="105"/>
          <w:sz w:val="24"/>
          <w:szCs w:val="24"/>
        </w:rPr>
        <w:t xml:space="preserve"> </w:t>
      </w:r>
      <w:r w:rsidRPr="00877512">
        <w:rPr>
          <w:w w:val="105"/>
          <w:sz w:val="24"/>
          <w:szCs w:val="24"/>
        </w:rPr>
        <w:t>решения</w:t>
      </w:r>
      <w:r w:rsidR="00AD1C97" w:rsidRPr="00877512">
        <w:rPr>
          <w:w w:val="105"/>
          <w:sz w:val="24"/>
          <w:szCs w:val="24"/>
        </w:rPr>
        <w:t xml:space="preserve"> </w:t>
      </w:r>
      <w:r w:rsidRPr="00877512">
        <w:rPr>
          <w:w w:val="105"/>
          <w:sz w:val="24"/>
          <w:szCs w:val="24"/>
        </w:rPr>
        <w:t>о</w:t>
      </w:r>
      <w:r w:rsidR="00AD1C97" w:rsidRPr="00877512">
        <w:rPr>
          <w:w w:val="105"/>
          <w:sz w:val="24"/>
          <w:szCs w:val="24"/>
        </w:rPr>
        <w:t xml:space="preserve"> </w:t>
      </w:r>
      <w:r w:rsidRPr="00877512">
        <w:rPr>
          <w:w w:val="105"/>
          <w:sz w:val="24"/>
          <w:szCs w:val="24"/>
        </w:rPr>
        <w:t>присвоении</w:t>
      </w:r>
      <w:r w:rsidR="00AD1C97" w:rsidRPr="00877512">
        <w:rPr>
          <w:w w:val="105"/>
          <w:sz w:val="24"/>
          <w:szCs w:val="24"/>
        </w:rPr>
        <w:t xml:space="preserve"> </w:t>
      </w:r>
      <w:r w:rsidRPr="00877512">
        <w:rPr>
          <w:w w:val="105"/>
          <w:sz w:val="24"/>
          <w:szCs w:val="24"/>
        </w:rPr>
        <w:t>адреса</w:t>
      </w:r>
      <w:r w:rsidR="00AD1C97" w:rsidRPr="00877512">
        <w:rPr>
          <w:w w:val="105"/>
          <w:sz w:val="24"/>
          <w:szCs w:val="24"/>
        </w:rPr>
        <w:t xml:space="preserve"> </w:t>
      </w:r>
      <w:r w:rsidRPr="00877512">
        <w:rPr>
          <w:w w:val="105"/>
          <w:sz w:val="24"/>
          <w:szCs w:val="24"/>
        </w:rPr>
        <w:t>объекту</w:t>
      </w:r>
      <w:r w:rsidR="00AD1C97" w:rsidRPr="00877512">
        <w:rPr>
          <w:w w:val="105"/>
          <w:sz w:val="24"/>
          <w:szCs w:val="24"/>
        </w:rPr>
        <w:t xml:space="preserve"> </w:t>
      </w:r>
      <w:r w:rsidRPr="00877512">
        <w:rPr>
          <w:w w:val="105"/>
          <w:sz w:val="24"/>
          <w:szCs w:val="24"/>
        </w:rPr>
        <w:t>адресации</w:t>
      </w:r>
    </w:p>
    <w:p w:rsidR="00E23C75" w:rsidRPr="00877512" w:rsidRDefault="00623415" w:rsidP="00E23C75">
      <w:pPr>
        <w:pStyle w:val="a3"/>
        <w:spacing w:before="1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76" o:spid="_x0000_s1026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877512" w:rsidRDefault="00E23C75" w:rsidP="00E23C75">
      <w:pPr>
        <w:spacing w:line="216" w:lineRule="auto"/>
        <w:ind w:left="435" w:right="672" w:firstLine="3"/>
        <w:jc w:val="center"/>
        <w:rPr>
          <w:sz w:val="24"/>
          <w:szCs w:val="24"/>
        </w:rPr>
      </w:pPr>
      <w:r w:rsidRPr="00877512">
        <w:rPr>
          <w:w w:val="85"/>
          <w:sz w:val="24"/>
          <w:szCs w:val="24"/>
        </w:rPr>
        <w:t>(наименованиеорганаместногосамоуправления, органагосударственной властисубъектаРоссийскойФедерации — городафедеральногозначенияили органаместногосамоуправления внутригородскогомуниципальногообразованиягородафедеральногозначения,уполномоченногозакономсубъектаРоссийской</w:t>
      </w:r>
    </w:p>
    <w:p w:rsidR="00E23C75" w:rsidRPr="00877512" w:rsidRDefault="00E23C75" w:rsidP="00E23C75">
      <w:pPr>
        <w:spacing w:line="216" w:lineRule="auto"/>
        <w:ind w:left="317" w:right="541"/>
        <w:jc w:val="center"/>
        <w:rPr>
          <w:sz w:val="24"/>
          <w:szCs w:val="24"/>
        </w:rPr>
      </w:pPr>
      <w:proofErr w:type="spellStart"/>
      <w:r w:rsidRPr="00877512">
        <w:rPr>
          <w:w w:val="85"/>
          <w:sz w:val="24"/>
          <w:szCs w:val="24"/>
        </w:rPr>
        <w:t>Федерации,атакжеорганизации,признаваемойуправляющейкомпаниейв</w:t>
      </w:r>
      <w:proofErr w:type="spellEnd"/>
      <w:r w:rsidRPr="00877512">
        <w:rPr>
          <w:w w:val="85"/>
          <w:sz w:val="24"/>
          <w:szCs w:val="24"/>
        </w:rPr>
        <w:t xml:space="preserve"> </w:t>
      </w:r>
      <w:proofErr w:type="spellStart"/>
      <w:r w:rsidRPr="00877512">
        <w:rPr>
          <w:w w:val="85"/>
          <w:sz w:val="24"/>
          <w:szCs w:val="24"/>
        </w:rPr>
        <w:t>соответствиис</w:t>
      </w:r>
      <w:proofErr w:type="spellEnd"/>
      <w:r w:rsidRPr="00877512">
        <w:rPr>
          <w:w w:val="85"/>
          <w:sz w:val="24"/>
          <w:szCs w:val="24"/>
        </w:rPr>
        <w:t xml:space="preserve"> Федеральнымзаконом</w:t>
      </w:r>
      <w:r w:rsidRPr="00877512">
        <w:rPr>
          <w:w w:val="95"/>
          <w:sz w:val="24"/>
          <w:szCs w:val="24"/>
        </w:rPr>
        <w:t>от28сентября2010г,№244-ФЗ«Обинновационномцентре«Сколково»)</w:t>
      </w:r>
    </w:p>
    <w:p w:rsidR="00E23C75" w:rsidRPr="00877512" w:rsidRDefault="00E23C75" w:rsidP="00E23C75">
      <w:pPr>
        <w:pStyle w:val="a3"/>
        <w:rPr>
          <w:rFonts w:ascii="Cambria"/>
          <w:sz w:val="24"/>
          <w:szCs w:val="24"/>
        </w:rPr>
      </w:pPr>
    </w:p>
    <w:p w:rsidR="00E23C75" w:rsidRPr="00877512" w:rsidRDefault="00623415" w:rsidP="00E23C75">
      <w:pPr>
        <w:pStyle w:val="a3"/>
        <w:spacing w:before="9"/>
        <w:rPr>
          <w:rFonts w:ascii="Cambria"/>
          <w:sz w:val="24"/>
          <w:szCs w:val="24"/>
        </w:rPr>
      </w:pPr>
      <w:r w:rsidRPr="00623415">
        <w:rPr>
          <w:noProof/>
          <w:sz w:val="24"/>
          <w:szCs w:val="24"/>
          <w:lang w:eastAsia="ru-RU"/>
        </w:rPr>
        <w:pict>
          <v:shape id="Полилиния 75" o:spid="_x0000_s1189" style="position:absolute;left:0;text-align:left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E23C75" w:rsidRPr="00877512" w:rsidRDefault="00E23C75" w:rsidP="00E23C75">
      <w:pPr>
        <w:spacing w:line="201" w:lineRule="exact"/>
        <w:ind w:left="356" w:right="598"/>
        <w:jc w:val="center"/>
        <w:rPr>
          <w:sz w:val="24"/>
          <w:szCs w:val="24"/>
        </w:rPr>
      </w:pPr>
      <w:r w:rsidRPr="00877512">
        <w:rPr>
          <w:spacing w:val="-1"/>
          <w:w w:val="95"/>
          <w:sz w:val="24"/>
          <w:szCs w:val="24"/>
        </w:rPr>
        <w:t>(вид</w:t>
      </w:r>
      <w:r w:rsidR="00AD1C97" w:rsidRPr="00877512">
        <w:rPr>
          <w:spacing w:val="-1"/>
          <w:w w:val="95"/>
          <w:sz w:val="24"/>
          <w:szCs w:val="24"/>
        </w:rPr>
        <w:t xml:space="preserve"> </w:t>
      </w:r>
      <w:r w:rsidRPr="00877512">
        <w:rPr>
          <w:spacing w:val="-1"/>
          <w:w w:val="95"/>
          <w:sz w:val="24"/>
          <w:szCs w:val="24"/>
        </w:rPr>
        <w:t>документа)</w:t>
      </w:r>
    </w:p>
    <w:p w:rsidR="00E23C75" w:rsidRPr="00877512" w:rsidRDefault="00E23C75" w:rsidP="00E23C75">
      <w:pPr>
        <w:pStyle w:val="a3"/>
        <w:spacing w:before="6"/>
        <w:rPr>
          <w:sz w:val="24"/>
          <w:szCs w:val="24"/>
        </w:rPr>
      </w:pPr>
    </w:p>
    <w:p w:rsidR="00E23C75" w:rsidRPr="00877512" w:rsidRDefault="00E23C75" w:rsidP="00E23C75">
      <w:pPr>
        <w:widowControl/>
        <w:autoSpaceDE/>
        <w:autoSpaceDN/>
        <w:rPr>
          <w:sz w:val="24"/>
          <w:szCs w:val="24"/>
        </w:rPr>
        <w:sectPr w:rsidR="00E23C75" w:rsidRPr="00877512" w:rsidSect="003B6CD0">
          <w:pgSz w:w="11910" w:h="16850"/>
          <w:pgMar w:top="993" w:right="480" w:bottom="567" w:left="900" w:header="0" w:footer="0" w:gutter="0"/>
          <w:cols w:space="720"/>
        </w:sectPr>
      </w:pPr>
    </w:p>
    <w:p w:rsidR="00E23C75" w:rsidRPr="00877512" w:rsidRDefault="00E23C75" w:rsidP="00E23C75">
      <w:pPr>
        <w:pStyle w:val="a3"/>
        <w:spacing w:before="6"/>
        <w:rPr>
          <w:sz w:val="24"/>
          <w:szCs w:val="24"/>
        </w:rPr>
      </w:pPr>
    </w:p>
    <w:p w:rsidR="00E23C75" w:rsidRPr="00877512" w:rsidRDefault="00E23C75" w:rsidP="00AD1C97">
      <w:pPr>
        <w:tabs>
          <w:tab w:val="left" w:pos="5091"/>
        </w:tabs>
        <w:spacing w:before="1"/>
        <w:rPr>
          <w:rFonts w:ascii="Consolas" w:hAnsi="Consolas"/>
          <w:sz w:val="24"/>
          <w:szCs w:val="24"/>
        </w:rPr>
      </w:pPr>
      <w:r w:rsidRPr="00877512">
        <w:rPr>
          <w:rFonts w:ascii="Consolas" w:hAnsi="Consolas"/>
          <w:w w:val="95"/>
          <w:sz w:val="24"/>
          <w:szCs w:val="24"/>
        </w:rPr>
        <w:t>ОТ</w:t>
      </w:r>
      <w:r w:rsidR="00AD1C97" w:rsidRPr="00877512">
        <w:rPr>
          <w:rFonts w:ascii="Consolas" w:hAnsi="Consolas"/>
          <w:sz w:val="24"/>
          <w:szCs w:val="24"/>
          <w:u w:val="single"/>
        </w:rPr>
        <w:t>______</w:t>
      </w:r>
    </w:p>
    <w:p w:rsidR="00E23C75" w:rsidRPr="00877512" w:rsidRDefault="00E23C75" w:rsidP="00E23C75">
      <w:pPr>
        <w:pStyle w:val="1"/>
        <w:tabs>
          <w:tab w:val="left" w:pos="2293"/>
        </w:tabs>
        <w:spacing w:before="100"/>
        <w:ind w:left="665"/>
        <w:rPr>
          <w:rFonts w:ascii="Courier New"/>
          <w:sz w:val="24"/>
          <w:szCs w:val="24"/>
        </w:rPr>
      </w:pPr>
      <w:r w:rsidRPr="00877512">
        <w:rPr>
          <w:sz w:val="24"/>
          <w:szCs w:val="24"/>
        </w:rPr>
        <w:br w:type="column"/>
      </w:r>
      <w:r w:rsidR="00AD1C97" w:rsidRPr="00877512">
        <w:rPr>
          <w:sz w:val="24"/>
          <w:szCs w:val="24"/>
        </w:rPr>
        <w:lastRenderedPageBreak/>
        <w:t xml:space="preserve">                                                </w:t>
      </w:r>
      <w:r w:rsidRPr="00877512">
        <w:rPr>
          <w:rFonts w:ascii="Courier New"/>
          <w:w w:val="90"/>
          <w:sz w:val="24"/>
          <w:szCs w:val="24"/>
        </w:rPr>
        <w:t>№</w:t>
      </w:r>
      <w:r w:rsidRPr="00877512">
        <w:rPr>
          <w:rFonts w:ascii="Courier New"/>
          <w:sz w:val="24"/>
          <w:szCs w:val="24"/>
          <w:u w:val="single"/>
        </w:rPr>
        <w:tab/>
      </w:r>
    </w:p>
    <w:p w:rsidR="00E23C75" w:rsidRPr="00877512" w:rsidRDefault="00E23C75" w:rsidP="00E23C75">
      <w:pPr>
        <w:widowControl/>
        <w:autoSpaceDE/>
        <w:autoSpaceDN/>
        <w:rPr>
          <w:rFonts w:ascii="Courier New"/>
          <w:sz w:val="24"/>
          <w:szCs w:val="24"/>
        </w:rPr>
        <w:sectPr w:rsidR="00E23C75" w:rsidRPr="00877512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Pr="00877512" w:rsidRDefault="00E23C75" w:rsidP="00E23C75">
      <w:pPr>
        <w:pStyle w:val="a3"/>
        <w:rPr>
          <w:rFonts w:ascii="Courier New"/>
          <w:sz w:val="24"/>
          <w:szCs w:val="24"/>
        </w:rPr>
      </w:pPr>
    </w:p>
    <w:p w:rsidR="00E23C75" w:rsidRPr="00877512" w:rsidRDefault="00E23C75" w:rsidP="00E23C75">
      <w:pPr>
        <w:pStyle w:val="a3"/>
        <w:spacing w:before="1"/>
        <w:rPr>
          <w:rFonts w:ascii="Courier New"/>
          <w:sz w:val="24"/>
          <w:szCs w:val="24"/>
        </w:rPr>
      </w:pPr>
    </w:p>
    <w:p w:rsidR="00E23C75" w:rsidRPr="00877512" w:rsidRDefault="00E23C75" w:rsidP="00E23C75">
      <w:pPr>
        <w:spacing w:before="98" w:line="228" w:lineRule="auto"/>
        <w:ind w:left="181" w:right="417" w:firstLine="570"/>
        <w:jc w:val="both"/>
        <w:rPr>
          <w:sz w:val="24"/>
          <w:szCs w:val="24"/>
        </w:rPr>
      </w:pPr>
      <w:r w:rsidRPr="00877512">
        <w:rPr>
          <w:sz w:val="24"/>
          <w:szCs w:val="24"/>
        </w:rPr>
        <w:t xml:space="preserve">На основании Федерального закона от </w:t>
      </w:r>
      <w:r w:rsidRPr="00877512">
        <w:rPr>
          <w:i/>
          <w:sz w:val="24"/>
          <w:szCs w:val="24"/>
        </w:rPr>
        <w:t xml:space="preserve">6 </w:t>
      </w:r>
      <w:r w:rsidRPr="00877512">
        <w:rPr>
          <w:sz w:val="24"/>
          <w:szCs w:val="24"/>
        </w:rPr>
        <w:t xml:space="preserve">октября 2003 г. №131-ФЗ «Об общих принципахорганизации   местного   самоуправлениявРоссийской   Федерации ›,Федерального   законаот28   декабря   2013   г.№   443-ФЗ   «О   федеральной   информационнойадресной   системеи о внесении изменений в Федеральный закон «Об общих принципах организации местногосамоуправления в Российской Федерации» (далее </w:t>
      </w:r>
      <w:r w:rsidRPr="00877512">
        <w:rPr>
          <w:w w:val="90"/>
          <w:sz w:val="24"/>
          <w:szCs w:val="24"/>
        </w:rPr>
        <w:t xml:space="preserve">— </w:t>
      </w:r>
      <w:r w:rsidRPr="00877512">
        <w:rPr>
          <w:sz w:val="24"/>
          <w:szCs w:val="24"/>
        </w:rPr>
        <w:t>Федеральный закон № 443-ФЗ) и Правилприсвоения,измененияианнулированияадресов,утвержденныхпостановлениемПравительстваРоссийскойФедерацииот19ноября2014г.№1221,атакжевсоответствиис</w:t>
      </w:r>
    </w:p>
    <w:p w:rsidR="00E23C75" w:rsidRPr="00877512" w:rsidRDefault="00623415" w:rsidP="00E23C75">
      <w:pPr>
        <w:pStyle w:val="a3"/>
        <w:spacing w:before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74" o:spid="_x0000_s1188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877512" w:rsidRDefault="00E23C75" w:rsidP="00E23C75">
      <w:pPr>
        <w:spacing w:line="216" w:lineRule="auto"/>
        <w:ind w:left="694" w:right="963" w:hanging="14"/>
        <w:jc w:val="center"/>
        <w:rPr>
          <w:sz w:val="24"/>
          <w:szCs w:val="24"/>
        </w:rPr>
      </w:pPr>
      <w:r w:rsidRPr="00877512">
        <w:rPr>
          <w:w w:val="85"/>
          <w:sz w:val="24"/>
          <w:szCs w:val="24"/>
        </w:rPr>
        <w:t>(Оказываютсяреквизитыиныхдокументов,на основании которыхприняторешениео присвоенииадреса,включаяреквизитыправилприсвоения,измененияи аннулированиеадресов,утвержденныхмуниципальными правовымиактамиинормативнымиправовымиактамисубъектовРоссийскойФедерации- городовфедеральногозначениядо днявступлениев силуФедеральногозакона №443-ФЗ,</w:t>
      </w:r>
      <w:r w:rsidRPr="00877512">
        <w:rPr>
          <w:w w:val="95"/>
          <w:sz w:val="24"/>
          <w:szCs w:val="24"/>
        </w:rPr>
        <w:t>и/илиреквизитызаявленияоприсвоенииадресаобъектуадресации)</w:t>
      </w:r>
    </w:p>
    <w:p w:rsidR="00E23C75" w:rsidRPr="00877512" w:rsidRDefault="00623415" w:rsidP="00E23C75">
      <w:pPr>
        <w:pStyle w:val="a3"/>
        <w:spacing w:before="8"/>
        <w:rPr>
          <w:rFonts w:ascii="Cambria"/>
          <w:sz w:val="24"/>
          <w:szCs w:val="24"/>
        </w:rPr>
      </w:pPr>
      <w:r w:rsidRPr="00623415">
        <w:rPr>
          <w:noProof/>
          <w:sz w:val="24"/>
          <w:szCs w:val="24"/>
          <w:lang w:eastAsia="ru-RU"/>
        </w:rPr>
        <w:pict>
          <v:shape id="Полилиния 73" o:spid="_x0000_s1187" style="position:absolute;left:0;text-align:left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877512" w:rsidRDefault="00E23C75" w:rsidP="00E23C75">
      <w:pPr>
        <w:spacing w:before="2" w:line="211" w:lineRule="auto"/>
        <w:ind w:left="406" w:right="694" w:firstLine="6"/>
        <w:jc w:val="center"/>
        <w:rPr>
          <w:sz w:val="24"/>
          <w:szCs w:val="24"/>
        </w:rPr>
      </w:pPr>
      <w:r w:rsidRPr="00877512">
        <w:rPr>
          <w:w w:val="90"/>
          <w:sz w:val="24"/>
          <w:szCs w:val="24"/>
        </w:rPr>
        <w:t>(наименованиеоргана местногосамоуправления,органагосударственнойвластисубъектаРоссийской</w:t>
      </w:r>
      <w:r w:rsidRPr="00877512">
        <w:rPr>
          <w:w w:val="85"/>
          <w:sz w:val="24"/>
          <w:szCs w:val="24"/>
        </w:rPr>
        <w:t>Федерации— города федеральногозначенияили органаместногосамоуправления внутригородскогомуниципальногообразованиягородафедеральногозначения,уполномоченног</w:t>
      </w:r>
      <w:r w:rsidRPr="00877512">
        <w:rPr>
          <w:i/>
          <w:w w:val="85"/>
          <w:sz w:val="24"/>
          <w:szCs w:val="24"/>
        </w:rPr>
        <w:t>о</w:t>
      </w:r>
      <w:r w:rsidRPr="00877512">
        <w:rPr>
          <w:w w:val="85"/>
          <w:sz w:val="24"/>
          <w:szCs w:val="24"/>
        </w:rPr>
        <w:t>закономсубъектаРоссийской</w:t>
      </w:r>
    </w:p>
    <w:p w:rsidR="00E23C75" w:rsidRPr="00877512" w:rsidRDefault="00E23C75" w:rsidP="00E23C75">
      <w:pPr>
        <w:spacing w:before="7" w:line="208" w:lineRule="auto"/>
        <w:ind w:left="317" w:right="591"/>
        <w:jc w:val="center"/>
        <w:rPr>
          <w:sz w:val="24"/>
          <w:szCs w:val="24"/>
        </w:rPr>
      </w:pPr>
      <w:r w:rsidRPr="00877512">
        <w:rPr>
          <w:w w:val="85"/>
          <w:sz w:val="24"/>
          <w:szCs w:val="24"/>
        </w:rPr>
        <w:t>Федерации,атакжеорганизации,признаваемойуправляющейкомпаниейв соответствиис Федеральнымзаконом</w:t>
      </w:r>
      <w:r w:rsidRPr="00877512">
        <w:rPr>
          <w:w w:val="90"/>
          <w:sz w:val="24"/>
          <w:szCs w:val="24"/>
        </w:rPr>
        <w:t>от28сентября2010г. N.•244-ФЗ«Об</w:t>
      </w:r>
      <w:r w:rsidR="00AD1C97" w:rsidRPr="00877512">
        <w:rPr>
          <w:w w:val="90"/>
          <w:sz w:val="24"/>
          <w:szCs w:val="24"/>
        </w:rPr>
        <w:t xml:space="preserve"> </w:t>
      </w:r>
      <w:r w:rsidRPr="00877512">
        <w:rPr>
          <w:w w:val="90"/>
          <w:sz w:val="24"/>
          <w:szCs w:val="24"/>
        </w:rPr>
        <w:t>инновационном</w:t>
      </w:r>
      <w:r w:rsidR="00AD1C97" w:rsidRPr="00877512">
        <w:rPr>
          <w:w w:val="90"/>
          <w:sz w:val="24"/>
          <w:szCs w:val="24"/>
        </w:rPr>
        <w:t xml:space="preserve"> </w:t>
      </w:r>
      <w:r w:rsidRPr="00877512">
        <w:rPr>
          <w:w w:val="90"/>
          <w:sz w:val="24"/>
          <w:szCs w:val="24"/>
        </w:rPr>
        <w:t>центре«</w:t>
      </w:r>
      <w:proofErr w:type="spellStart"/>
      <w:r w:rsidRPr="00877512">
        <w:rPr>
          <w:w w:val="90"/>
          <w:sz w:val="24"/>
          <w:szCs w:val="24"/>
        </w:rPr>
        <w:t>Сколково</w:t>
      </w:r>
      <w:proofErr w:type="spellEnd"/>
      <w:r w:rsidRPr="00877512">
        <w:rPr>
          <w:w w:val="90"/>
          <w:sz w:val="24"/>
          <w:szCs w:val="24"/>
        </w:rPr>
        <w:t>»)</w:t>
      </w:r>
    </w:p>
    <w:p w:rsidR="00E23C75" w:rsidRPr="00877512" w:rsidRDefault="00E23C75" w:rsidP="00E23C75">
      <w:pPr>
        <w:pStyle w:val="a3"/>
        <w:spacing w:before="6"/>
        <w:rPr>
          <w:rFonts w:ascii="Cambria"/>
          <w:sz w:val="24"/>
          <w:szCs w:val="24"/>
        </w:rPr>
      </w:pPr>
    </w:p>
    <w:p w:rsidR="00E23C75" w:rsidRPr="00877512" w:rsidRDefault="00E23C75" w:rsidP="00E23C75">
      <w:pPr>
        <w:ind w:left="175"/>
        <w:rPr>
          <w:sz w:val="24"/>
          <w:szCs w:val="24"/>
        </w:rPr>
      </w:pPr>
      <w:r w:rsidRPr="00877512">
        <w:rPr>
          <w:sz w:val="24"/>
          <w:szCs w:val="24"/>
        </w:rPr>
        <w:t>ПОСТАНОВЛЯЕТ:</w:t>
      </w:r>
    </w:p>
    <w:p w:rsidR="00E23C75" w:rsidRPr="00877512" w:rsidRDefault="00E23C75" w:rsidP="00E23C75">
      <w:pPr>
        <w:pStyle w:val="a3"/>
        <w:spacing w:before="3"/>
        <w:rPr>
          <w:sz w:val="24"/>
          <w:szCs w:val="24"/>
        </w:rPr>
      </w:pPr>
    </w:p>
    <w:p w:rsidR="00E23C75" w:rsidRPr="00877512" w:rsidRDefault="00E23C75" w:rsidP="00E23C75">
      <w:pPr>
        <w:tabs>
          <w:tab w:val="left" w:pos="10204"/>
        </w:tabs>
        <w:spacing w:before="1"/>
        <w:ind w:left="173"/>
        <w:rPr>
          <w:sz w:val="24"/>
          <w:szCs w:val="24"/>
        </w:rPr>
      </w:pPr>
      <w:r w:rsidRPr="00877512">
        <w:rPr>
          <w:sz w:val="24"/>
          <w:szCs w:val="24"/>
        </w:rPr>
        <w:t xml:space="preserve">1.Присвоитьадрес  </w:t>
      </w:r>
      <w:r w:rsidRPr="00877512">
        <w:rPr>
          <w:sz w:val="24"/>
          <w:szCs w:val="24"/>
          <w:u w:val="single"/>
        </w:rPr>
        <w:tab/>
      </w:r>
    </w:p>
    <w:p w:rsidR="00E23C75" w:rsidRPr="00877512" w:rsidRDefault="00E23C75" w:rsidP="00E23C75">
      <w:pPr>
        <w:spacing w:before="17"/>
        <w:ind w:left="4460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w w:val="90"/>
          <w:sz w:val="24"/>
          <w:szCs w:val="24"/>
        </w:rPr>
        <w:t>(присвоенныйобъектуадресацииадрес)</w:t>
      </w:r>
    </w:p>
    <w:p w:rsidR="00E23C75" w:rsidRPr="00877512" w:rsidRDefault="00E23C75" w:rsidP="00E23C75">
      <w:pPr>
        <w:pStyle w:val="a3"/>
        <w:spacing w:before="6"/>
        <w:rPr>
          <w:rFonts w:ascii="Cambria"/>
          <w:sz w:val="24"/>
          <w:szCs w:val="24"/>
        </w:rPr>
      </w:pPr>
    </w:p>
    <w:p w:rsidR="00E23C75" w:rsidRPr="00877512" w:rsidRDefault="00E23C75" w:rsidP="00E23C75">
      <w:pPr>
        <w:tabs>
          <w:tab w:val="left" w:pos="10202"/>
        </w:tabs>
        <w:ind w:left="164"/>
        <w:rPr>
          <w:sz w:val="24"/>
          <w:szCs w:val="24"/>
        </w:rPr>
      </w:pPr>
      <w:r w:rsidRPr="00877512">
        <w:rPr>
          <w:w w:val="95"/>
          <w:sz w:val="24"/>
          <w:szCs w:val="24"/>
        </w:rPr>
        <w:t>следующемуобъектуадресации</w:t>
      </w:r>
      <w:r w:rsidRPr="00877512">
        <w:rPr>
          <w:sz w:val="24"/>
          <w:szCs w:val="24"/>
          <w:u w:val="single"/>
        </w:rPr>
        <w:tab/>
      </w:r>
    </w:p>
    <w:p w:rsidR="00E23C75" w:rsidRPr="00877512" w:rsidRDefault="00E23C75" w:rsidP="00E23C75">
      <w:pPr>
        <w:spacing w:before="22"/>
        <w:ind w:left="3899"/>
        <w:rPr>
          <w:sz w:val="24"/>
          <w:szCs w:val="24"/>
        </w:rPr>
      </w:pPr>
      <w:r w:rsidRPr="00877512">
        <w:rPr>
          <w:w w:val="90"/>
          <w:sz w:val="24"/>
          <w:szCs w:val="24"/>
        </w:rPr>
        <w:t>(вид,наименование,описаниеместонахожденияобъектаадресации,</w:t>
      </w:r>
    </w:p>
    <w:p w:rsidR="00E23C75" w:rsidRPr="00877512" w:rsidRDefault="00623415" w:rsidP="00E23C75">
      <w:pPr>
        <w:pStyle w:val="a3"/>
        <w:spacing w:before="7"/>
        <w:rPr>
          <w:rFonts w:ascii="Cambria"/>
          <w:sz w:val="24"/>
          <w:szCs w:val="24"/>
        </w:rPr>
      </w:pPr>
      <w:r w:rsidRPr="00623415">
        <w:rPr>
          <w:noProof/>
          <w:sz w:val="24"/>
          <w:szCs w:val="24"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E23C75" w:rsidRPr="00877512" w:rsidRDefault="00E23C75" w:rsidP="00E23C75">
      <w:pPr>
        <w:spacing w:line="216" w:lineRule="auto"/>
        <w:ind w:left="310" w:right="598"/>
        <w:jc w:val="center"/>
        <w:rPr>
          <w:sz w:val="24"/>
          <w:szCs w:val="24"/>
        </w:rPr>
      </w:pPr>
      <w:r w:rsidRPr="00877512">
        <w:rPr>
          <w:w w:val="85"/>
          <w:sz w:val="24"/>
          <w:szCs w:val="24"/>
        </w:rPr>
        <w:t>кадастровыйномеробъектанедвижимости,являющегосяобъектомадресации(вслучаеприсвоенияадреса</w:t>
      </w:r>
      <w:r w:rsidRPr="00877512">
        <w:rPr>
          <w:w w:val="90"/>
          <w:sz w:val="24"/>
          <w:szCs w:val="24"/>
        </w:rPr>
        <w:t>поставленномунагосударственныйкадастровыйучетобъектунедвижимости),</w:t>
      </w:r>
    </w:p>
    <w:p w:rsidR="00E23C75" w:rsidRPr="00877512" w:rsidRDefault="00623415" w:rsidP="00E23C75">
      <w:pPr>
        <w:pStyle w:val="a3"/>
        <w:spacing w:before="10"/>
        <w:rPr>
          <w:rFonts w:ascii="Cambria"/>
          <w:sz w:val="24"/>
          <w:szCs w:val="24"/>
        </w:rPr>
      </w:pPr>
      <w:r w:rsidRPr="00623415">
        <w:rPr>
          <w:noProof/>
          <w:sz w:val="24"/>
          <w:szCs w:val="24"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877512" w:rsidRDefault="00E23C75" w:rsidP="00E23C75">
      <w:pPr>
        <w:spacing w:line="216" w:lineRule="auto"/>
        <w:ind w:left="507" w:right="796"/>
        <w:jc w:val="center"/>
        <w:rPr>
          <w:rFonts w:ascii="Cambria" w:hAnsi="Cambria"/>
          <w:i/>
          <w:sz w:val="24"/>
          <w:szCs w:val="24"/>
        </w:rPr>
      </w:pPr>
      <w:r w:rsidRPr="00877512">
        <w:rPr>
          <w:rFonts w:ascii="Cambria" w:hAnsi="Cambria"/>
          <w:w w:val="85"/>
          <w:sz w:val="24"/>
          <w:szCs w:val="24"/>
        </w:rPr>
        <w:t>кадастровыеномера,адресаи сведенияоб объектахнедвижимости,из которыхобразуетсяобъект адресации(вслучаеобразованияобъектаврезультатепреобразования существующегообъектаили</w:t>
      </w:r>
      <w:r w:rsidRPr="00877512">
        <w:rPr>
          <w:rFonts w:ascii="Cambria" w:hAnsi="Cambria"/>
          <w:i/>
          <w:w w:val="85"/>
          <w:sz w:val="24"/>
          <w:szCs w:val="24"/>
        </w:rPr>
        <w:t>объектов),</w:t>
      </w:r>
    </w:p>
    <w:p w:rsidR="00E23C75" w:rsidRPr="00877512" w:rsidRDefault="00623415" w:rsidP="00E23C75">
      <w:pPr>
        <w:pStyle w:val="a3"/>
        <w:spacing w:before="3"/>
        <w:rPr>
          <w:rFonts w:ascii="Cambria"/>
          <w:i/>
          <w:sz w:val="24"/>
          <w:szCs w:val="24"/>
        </w:rPr>
      </w:pPr>
      <w:r w:rsidRPr="00623415">
        <w:rPr>
          <w:noProof/>
          <w:sz w:val="24"/>
          <w:szCs w:val="24"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877512" w:rsidRDefault="00E23C75" w:rsidP="00E23C75">
      <w:pPr>
        <w:spacing w:line="216" w:lineRule="auto"/>
        <w:ind w:left="711" w:right="1011"/>
        <w:jc w:val="center"/>
        <w:rPr>
          <w:sz w:val="24"/>
          <w:szCs w:val="24"/>
        </w:rPr>
      </w:pPr>
      <w:r w:rsidRPr="00877512">
        <w:rPr>
          <w:w w:val="85"/>
          <w:sz w:val="24"/>
          <w:szCs w:val="24"/>
        </w:rPr>
        <w:t>аннулируемыйадрес объектаадресациии уникальныйномераннулируемогоадреса объектаадресации</w:t>
      </w:r>
      <w:r w:rsidRPr="00877512">
        <w:rPr>
          <w:w w:val="90"/>
          <w:sz w:val="24"/>
          <w:szCs w:val="24"/>
        </w:rPr>
        <w:t>вгосударственномадресномреестре(в случаеприсвоенииновогоадреса объектуадресации),</w:t>
      </w:r>
    </w:p>
    <w:p w:rsidR="00E23C75" w:rsidRPr="00877512" w:rsidRDefault="00623415" w:rsidP="00E23C75">
      <w:pPr>
        <w:pStyle w:val="a3"/>
        <w:spacing w:before="10"/>
        <w:rPr>
          <w:rFonts w:ascii="Cambria"/>
          <w:sz w:val="24"/>
          <w:szCs w:val="24"/>
        </w:rPr>
      </w:pPr>
      <w:r w:rsidRPr="00623415">
        <w:rPr>
          <w:noProof/>
          <w:sz w:val="24"/>
          <w:szCs w:val="24"/>
          <w:lang w:eastAsia="ru-RU"/>
        </w:rPr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877512" w:rsidRDefault="00E23C75" w:rsidP="00E23C75">
      <w:pPr>
        <w:ind w:left="296" w:right="598"/>
        <w:jc w:val="center"/>
        <w:rPr>
          <w:sz w:val="24"/>
          <w:szCs w:val="24"/>
        </w:rPr>
      </w:pPr>
      <w:r w:rsidRPr="00877512">
        <w:rPr>
          <w:spacing w:val="-1"/>
          <w:w w:val="95"/>
          <w:sz w:val="24"/>
          <w:szCs w:val="24"/>
        </w:rPr>
        <w:t>другиенеобходимые</w:t>
      </w:r>
      <w:r w:rsidRPr="00877512">
        <w:rPr>
          <w:w w:val="95"/>
          <w:sz w:val="24"/>
          <w:szCs w:val="24"/>
        </w:rPr>
        <w:t>сведения,определенныеуполномоченныморганом(приналичии)</w:t>
      </w:r>
    </w:p>
    <w:p w:rsidR="00E23C75" w:rsidRPr="00877512" w:rsidRDefault="00E23C75" w:rsidP="00E23C75">
      <w:pPr>
        <w:pStyle w:val="a3"/>
        <w:rPr>
          <w:sz w:val="24"/>
          <w:szCs w:val="24"/>
        </w:rPr>
      </w:pPr>
    </w:p>
    <w:p w:rsidR="00E23C75" w:rsidRPr="00877512" w:rsidRDefault="00E23C75" w:rsidP="00E23C75">
      <w:pPr>
        <w:pStyle w:val="a3"/>
        <w:rPr>
          <w:sz w:val="24"/>
          <w:szCs w:val="24"/>
        </w:rPr>
      </w:pPr>
    </w:p>
    <w:p w:rsidR="00E23C75" w:rsidRPr="00877512" w:rsidRDefault="00623415" w:rsidP="00E23C75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8" o:title=""/>
            </v:shape>
            <w10:wrap type="topAndBottom" anchorx="page"/>
          </v:group>
        </w:pict>
      </w:r>
      <w:r>
        <w:rPr>
          <w:noProof/>
          <w:sz w:val="24"/>
          <w:szCs w:val="24"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9" o:title=""/>
            </v:shape>
            <w10:wrap type="topAndBottom" anchorx="page"/>
          </v:group>
        </w:pict>
      </w:r>
    </w:p>
    <w:p w:rsidR="00E23C75" w:rsidRPr="00877512" w:rsidRDefault="00E23C75" w:rsidP="00E23C75">
      <w:pPr>
        <w:spacing w:before="52"/>
        <w:ind w:right="626"/>
        <w:jc w:val="right"/>
        <w:rPr>
          <w:rFonts w:ascii="Courier New" w:hAnsi="Courier New"/>
          <w:sz w:val="24"/>
          <w:szCs w:val="24"/>
        </w:rPr>
      </w:pPr>
      <w:r w:rsidRPr="00877512">
        <w:rPr>
          <w:rFonts w:ascii="Courier New" w:hAnsi="Courier New"/>
          <w:sz w:val="24"/>
          <w:szCs w:val="24"/>
        </w:rPr>
        <w:t>МП</w:t>
      </w:r>
    </w:p>
    <w:p w:rsidR="00E23C75" w:rsidRPr="00877512" w:rsidRDefault="00E23C75" w:rsidP="00E23C75">
      <w:pPr>
        <w:widowControl/>
        <w:autoSpaceDE/>
        <w:autoSpaceDN/>
        <w:rPr>
          <w:rFonts w:ascii="Courier New" w:hAnsi="Courier New"/>
          <w:sz w:val="24"/>
          <w:szCs w:val="24"/>
        </w:rPr>
        <w:sectPr w:rsidR="00E23C75" w:rsidRPr="00877512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877512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877512">
        <w:rPr>
          <w:rFonts w:eastAsiaTheme="minorHAnsi"/>
          <w:bCs/>
          <w:sz w:val="24"/>
          <w:szCs w:val="24"/>
        </w:rPr>
        <w:lastRenderedPageBreak/>
        <w:t>Приложение № 1.1</w:t>
      </w:r>
    </w:p>
    <w:p w:rsidR="003B6CD0" w:rsidRPr="00877512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877512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3B6CD0" w:rsidRPr="00877512" w:rsidRDefault="003B6CD0" w:rsidP="003B6CD0">
      <w:pPr>
        <w:spacing w:before="79" w:line="160" w:lineRule="exact"/>
        <w:ind w:right="403" w:firstLine="5954"/>
        <w:jc w:val="right"/>
        <w:rPr>
          <w:w w:val="90"/>
          <w:sz w:val="24"/>
          <w:szCs w:val="24"/>
        </w:rPr>
      </w:pPr>
      <w:r w:rsidRPr="00877512">
        <w:rPr>
          <w:sz w:val="24"/>
          <w:szCs w:val="24"/>
          <w:lang w:eastAsia="ru-RU"/>
        </w:rPr>
        <w:t>по предоставлениюмуниципальной услуги</w:t>
      </w:r>
    </w:p>
    <w:p w:rsidR="003B6CD0" w:rsidRPr="00877512" w:rsidRDefault="003B6CD0" w:rsidP="00E23C75">
      <w:pPr>
        <w:spacing w:before="79" w:line="160" w:lineRule="exact"/>
        <w:ind w:right="403" w:firstLine="5954"/>
        <w:jc w:val="right"/>
        <w:rPr>
          <w:w w:val="90"/>
          <w:sz w:val="24"/>
          <w:szCs w:val="24"/>
        </w:rPr>
      </w:pPr>
    </w:p>
    <w:p w:rsidR="00AD1C97" w:rsidRPr="00877512" w:rsidRDefault="00E23C75" w:rsidP="00E23C75">
      <w:pPr>
        <w:spacing w:before="79" w:line="160" w:lineRule="exact"/>
        <w:ind w:right="403" w:firstLine="5954"/>
        <w:jc w:val="right"/>
        <w:rPr>
          <w:w w:val="90"/>
          <w:sz w:val="24"/>
          <w:szCs w:val="24"/>
        </w:rPr>
      </w:pPr>
      <w:r w:rsidRPr="00877512">
        <w:rPr>
          <w:w w:val="90"/>
          <w:sz w:val="24"/>
          <w:szCs w:val="24"/>
        </w:rPr>
        <w:t xml:space="preserve">Приложение№ 1к типовому </w:t>
      </w:r>
    </w:p>
    <w:p w:rsidR="00AD1C97" w:rsidRPr="00877512" w:rsidRDefault="00E23C75" w:rsidP="00E23C75">
      <w:pPr>
        <w:spacing w:before="79" w:line="160" w:lineRule="exact"/>
        <w:ind w:right="403" w:firstLine="5954"/>
        <w:jc w:val="right"/>
        <w:rPr>
          <w:w w:val="90"/>
          <w:sz w:val="24"/>
          <w:szCs w:val="24"/>
        </w:rPr>
      </w:pPr>
      <w:r w:rsidRPr="00877512">
        <w:rPr>
          <w:w w:val="90"/>
          <w:sz w:val="24"/>
          <w:szCs w:val="24"/>
        </w:rPr>
        <w:t xml:space="preserve">административному регламенту предоставления муниципальной услуги </w:t>
      </w:r>
    </w:p>
    <w:p w:rsidR="00E23C75" w:rsidRPr="00877512" w:rsidRDefault="00E23C75" w:rsidP="00E23C75">
      <w:pPr>
        <w:spacing w:before="79" w:line="160" w:lineRule="exact"/>
        <w:ind w:right="403" w:firstLine="5954"/>
        <w:jc w:val="right"/>
        <w:rPr>
          <w:w w:val="90"/>
          <w:sz w:val="24"/>
          <w:szCs w:val="24"/>
        </w:rPr>
      </w:pPr>
      <w:r w:rsidRPr="00877512">
        <w:rPr>
          <w:w w:val="90"/>
          <w:sz w:val="24"/>
          <w:szCs w:val="24"/>
        </w:rPr>
        <w:t xml:space="preserve">«Присвоение адреса объекту </w:t>
      </w:r>
    </w:p>
    <w:p w:rsidR="00E23C75" w:rsidRPr="00877512" w:rsidRDefault="00E23C75" w:rsidP="00E23C75">
      <w:pPr>
        <w:spacing w:line="160" w:lineRule="exact"/>
        <w:ind w:right="403" w:firstLine="5954"/>
        <w:jc w:val="right"/>
        <w:rPr>
          <w:sz w:val="24"/>
          <w:szCs w:val="24"/>
        </w:rPr>
      </w:pPr>
      <w:r w:rsidRPr="00877512">
        <w:rPr>
          <w:w w:val="90"/>
          <w:sz w:val="24"/>
          <w:szCs w:val="24"/>
        </w:rPr>
        <w:t>адресации, изменение и аннулирование такого адреса»</w:t>
      </w:r>
    </w:p>
    <w:p w:rsidR="00E23C75" w:rsidRPr="00877512" w:rsidRDefault="00E23C75" w:rsidP="00E23C75">
      <w:pPr>
        <w:pStyle w:val="a3"/>
        <w:spacing w:before="10"/>
        <w:rPr>
          <w:rFonts w:ascii="Cambria"/>
          <w:sz w:val="24"/>
          <w:szCs w:val="24"/>
        </w:rPr>
      </w:pPr>
    </w:p>
    <w:p w:rsidR="00E23C75" w:rsidRPr="00877512" w:rsidRDefault="00E23C75" w:rsidP="00E23C75">
      <w:pPr>
        <w:pStyle w:val="a3"/>
        <w:spacing w:before="10"/>
        <w:rPr>
          <w:rFonts w:ascii="Cambria"/>
          <w:sz w:val="24"/>
          <w:szCs w:val="24"/>
        </w:rPr>
      </w:pPr>
    </w:p>
    <w:p w:rsidR="00E23C75" w:rsidRPr="00877512" w:rsidRDefault="00E23C75" w:rsidP="00E23C75">
      <w:pPr>
        <w:pStyle w:val="a3"/>
        <w:spacing w:before="10"/>
        <w:rPr>
          <w:rFonts w:ascii="Cambria"/>
          <w:sz w:val="24"/>
          <w:szCs w:val="24"/>
        </w:rPr>
      </w:pPr>
      <w:r w:rsidRPr="00877512">
        <w:rPr>
          <w:noProof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C75" w:rsidRPr="00877512" w:rsidRDefault="00E23C75" w:rsidP="00E23C75">
      <w:pPr>
        <w:spacing w:before="93"/>
        <w:ind w:left="1542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sz w:val="24"/>
          <w:szCs w:val="24"/>
        </w:rPr>
        <w:t>Формарешенияобаннулированииадресаобъектаадресации</w:t>
      </w:r>
    </w:p>
    <w:p w:rsidR="00E23C75" w:rsidRPr="00877512" w:rsidRDefault="00623415" w:rsidP="00E23C75">
      <w:pPr>
        <w:pStyle w:val="a3"/>
        <w:spacing w:before="8"/>
        <w:rPr>
          <w:rFonts w:ascii="Cambria"/>
          <w:sz w:val="24"/>
          <w:szCs w:val="24"/>
        </w:rPr>
      </w:pPr>
      <w:r w:rsidRPr="00623415">
        <w:rPr>
          <w:noProof/>
          <w:sz w:val="24"/>
          <w:szCs w:val="24"/>
          <w:lang w:eastAsia="ru-RU"/>
        </w:rPr>
        <w:pict>
          <v:shape id="Полилиния 65" o:spid="_x0000_s1178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877512" w:rsidRDefault="00E23C75" w:rsidP="00E23C75">
      <w:pPr>
        <w:spacing w:line="216" w:lineRule="auto"/>
        <w:ind w:left="450" w:right="656" w:hanging="10"/>
        <w:jc w:val="center"/>
        <w:rPr>
          <w:sz w:val="24"/>
          <w:szCs w:val="24"/>
        </w:rPr>
      </w:pPr>
      <w:r w:rsidRPr="00877512">
        <w:rPr>
          <w:w w:val="90"/>
          <w:sz w:val="24"/>
          <w:szCs w:val="24"/>
        </w:rPr>
        <w:t>(наименованиеоргана местногосамоуправления,органагосударственнойвластисубъектаРоссийской</w:t>
      </w:r>
      <w:r w:rsidRPr="00877512">
        <w:rPr>
          <w:w w:val="85"/>
          <w:sz w:val="24"/>
          <w:szCs w:val="24"/>
        </w:rPr>
        <w:t>Федерации — городафедеральногозначенияили органаместногосамоуправления внутригородскогомуниципальногообразованиягородафедерального значения,уполномоченногозакономсубъектаРоссийской</w:t>
      </w:r>
    </w:p>
    <w:p w:rsidR="00E23C75" w:rsidRPr="00877512" w:rsidRDefault="00E23C75" w:rsidP="00E23C75">
      <w:pPr>
        <w:spacing w:line="216" w:lineRule="auto"/>
        <w:ind w:left="317" w:right="519"/>
        <w:jc w:val="center"/>
        <w:rPr>
          <w:sz w:val="24"/>
          <w:szCs w:val="24"/>
        </w:rPr>
      </w:pPr>
      <w:r w:rsidRPr="00877512">
        <w:rPr>
          <w:w w:val="85"/>
          <w:sz w:val="24"/>
          <w:szCs w:val="24"/>
        </w:rPr>
        <w:t>Федерации,а такжеорганизации,признаваемойуправляющейкомпаниейв соответствиисФедеральнымзаконом</w:t>
      </w:r>
      <w:r w:rsidRPr="00877512">
        <w:rPr>
          <w:w w:val="95"/>
          <w:sz w:val="24"/>
          <w:szCs w:val="24"/>
        </w:rPr>
        <w:t>от28сентября2010г.№244-ФЗ«Обинновационномцентре«Сколково›)</w:t>
      </w:r>
    </w:p>
    <w:p w:rsidR="00E23C75" w:rsidRPr="00877512" w:rsidRDefault="00E23C75" w:rsidP="00E23C75">
      <w:pPr>
        <w:pStyle w:val="a3"/>
        <w:rPr>
          <w:rFonts w:ascii="Cambria"/>
          <w:sz w:val="24"/>
          <w:szCs w:val="24"/>
        </w:rPr>
      </w:pPr>
    </w:p>
    <w:p w:rsidR="00E23C75" w:rsidRPr="00877512" w:rsidRDefault="00623415" w:rsidP="00E23C75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64" o:spid="_x0000_s1177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877512" w:rsidRDefault="00E23C75" w:rsidP="00E23C75">
      <w:pPr>
        <w:spacing w:line="219" w:lineRule="exact"/>
        <w:ind w:left="390" w:right="598"/>
        <w:jc w:val="center"/>
        <w:rPr>
          <w:sz w:val="24"/>
          <w:szCs w:val="24"/>
        </w:rPr>
      </w:pPr>
      <w:r w:rsidRPr="00877512">
        <w:rPr>
          <w:w w:val="90"/>
          <w:sz w:val="24"/>
          <w:szCs w:val="24"/>
        </w:rPr>
        <w:t>(виддокумента)</w:t>
      </w:r>
    </w:p>
    <w:p w:rsidR="00E23C75" w:rsidRPr="00877512" w:rsidRDefault="00E23C75" w:rsidP="00E23C75">
      <w:pPr>
        <w:pStyle w:val="a3"/>
        <w:spacing w:before="7"/>
        <w:rPr>
          <w:rFonts w:ascii="Cambria"/>
          <w:sz w:val="24"/>
          <w:szCs w:val="24"/>
        </w:rPr>
      </w:pPr>
    </w:p>
    <w:p w:rsidR="00E23C75" w:rsidRPr="00877512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  <w:szCs w:val="24"/>
        </w:rPr>
      </w:pPr>
      <w:r w:rsidRPr="00877512">
        <w:rPr>
          <w:rFonts w:ascii="Consolas" w:hAnsi="Consolas"/>
          <w:w w:val="95"/>
          <w:sz w:val="24"/>
          <w:szCs w:val="24"/>
        </w:rPr>
        <w:t>ОТ</w:t>
      </w:r>
      <w:r w:rsidRPr="00877512">
        <w:rPr>
          <w:rFonts w:ascii="Consolas" w:hAnsi="Consolas"/>
          <w:w w:val="95"/>
          <w:sz w:val="24"/>
          <w:szCs w:val="24"/>
          <w:u w:val="single"/>
        </w:rPr>
        <w:tab/>
      </w:r>
      <w:r w:rsidRPr="00877512">
        <w:rPr>
          <w:rFonts w:ascii="Consolas" w:hAnsi="Consolas"/>
          <w:w w:val="95"/>
          <w:sz w:val="24"/>
          <w:szCs w:val="24"/>
        </w:rPr>
        <w:tab/>
      </w:r>
      <w:r w:rsidRPr="00877512">
        <w:rPr>
          <w:rFonts w:ascii="Cambria" w:hAnsi="Cambria"/>
          <w:w w:val="95"/>
          <w:position w:val="1"/>
          <w:sz w:val="24"/>
          <w:szCs w:val="24"/>
        </w:rPr>
        <w:t>№</w:t>
      </w:r>
      <w:r w:rsidRPr="00877512">
        <w:rPr>
          <w:rFonts w:ascii="Cambria" w:hAnsi="Cambria"/>
          <w:position w:val="1"/>
          <w:sz w:val="24"/>
          <w:szCs w:val="24"/>
          <w:u w:val="single"/>
        </w:rPr>
        <w:tab/>
      </w:r>
    </w:p>
    <w:p w:rsidR="00E23C75" w:rsidRPr="00877512" w:rsidRDefault="00E23C75" w:rsidP="00E23C75">
      <w:pPr>
        <w:pStyle w:val="a3"/>
        <w:rPr>
          <w:rFonts w:ascii="Cambria"/>
          <w:sz w:val="24"/>
          <w:szCs w:val="24"/>
        </w:rPr>
      </w:pPr>
    </w:p>
    <w:p w:rsidR="00E23C75" w:rsidRPr="00877512" w:rsidRDefault="00E23C75" w:rsidP="00E23C75">
      <w:pPr>
        <w:pStyle w:val="a3"/>
        <w:spacing w:before="9"/>
        <w:rPr>
          <w:rFonts w:ascii="Cambria"/>
          <w:sz w:val="24"/>
          <w:szCs w:val="24"/>
        </w:rPr>
      </w:pPr>
    </w:p>
    <w:p w:rsidR="00E23C75" w:rsidRPr="00877512" w:rsidRDefault="00E23C75" w:rsidP="00E23C75">
      <w:pPr>
        <w:spacing w:before="108" w:line="218" w:lineRule="auto"/>
        <w:ind w:left="196" w:right="403" w:firstLine="577"/>
        <w:jc w:val="both"/>
        <w:rPr>
          <w:sz w:val="24"/>
          <w:szCs w:val="24"/>
        </w:rPr>
      </w:pPr>
      <w:r w:rsidRPr="00877512">
        <w:rPr>
          <w:w w:val="95"/>
          <w:sz w:val="24"/>
          <w:szCs w:val="24"/>
        </w:rPr>
        <w:t>На основании Федерального закона от 6 октября 2003 г. № 131-ФЗ «Об общих принципах</w:t>
      </w:r>
      <w:r w:rsidRPr="00877512">
        <w:rPr>
          <w:spacing w:val="-1"/>
          <w:sz w:val="24"/>
          <w:szCs w:val="24"/>
        </w:rPr>
        <w:t>организацииместного</w:t>
      </w:r>
      <w:r w:rsidRPr="00877512">
        <w:rPr>
          <w:sz w:val="24"/>
          <w:szCs w:val="24"/>
        </w:rPr>
        <w:t>самоуправления в РоссийскойФедерации»,Федеральногозаконаот28декабря2013г.№   443-ФЗ«Офедеральнойинформационнойадреснойсистеме</w:t>
      </w:r>
      <w:r w:rsidRPr="00877512">
        <w:rPr>
          <w:w w:val="95"/>
          <w:sz w:val="24"/>
          <w:szCs w:val="24"/>
        </w:rPr>
        <w:t xml:space="preserve">и о внесении изменений в Федеральныйзакон «Об общих принципахорганизации местногосамоуправления в РоссийскойФедерации» (далее </w:t>
      </w:r>
      <w:r w:rsidRPr="00877512">
        <w:rPr>
          <w:w w:val="90"/>
          <w:sz w:val="24"/>
          <w:szCs w:val="24"/>
        </w:rPr>
        <w:t xml:space="preserve">— </w:t>
      </w:r>
      <w:r w:rsidRPr="00877512">
        <w:rPr>
          <w:w w:val="95"/>
          <w:sz w:val="24"/>
          <w:szCs w:val="24"/>
        </w:rPr>
        <w:t>Федеральный закон N. 443-ФЗ) и Правил</w:t>
      </w:r>
      <w:r w:rsidRPr="00877512">
        <w:rPr>
          <w:sz w:val="24"/>
          <w:szCs w:val="24"/>
        </w:rPr>
        <w:t>присвоении,измененияианнулированияадресов,утвержденныхпостановлением</w:t>
      </w:r>
      <w:r w:rsidRPr="00877512">
        <w:rPr>
          <w:w w:val="95"/>
          <w:sz w:val="24"/>
          <w:szCs w:val="24"/>
        </w:rPr>
        <w:t>ПравительстваРоссийскойФедерацииот19ноября2014г.№1221,атакжевсоответствиис</w:t>
      </w:r>
    </w:p>
    <w:p w:rsidR="00E23C75" w:rsidRPr="00877512" w:rsidRDefault="00623415" w:rsidP="00E23C75">
      <w:pPr>
        <w:pStyle w:val="a3"/>
        <w:spacing w:before="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E23C75" w:rsidRPr="00877512" w:rsidRDefault="00E23C75" w:rsidP="00E23C75">
      <w:pPr>
        <w:spacing w:line="216" w:lineRule="auto"/>
        <w:ind w:left="709" w:right="939" w:hanging="11"/>
        <w:jc w:val="center"/>
        <w:rPr>
          <w:sz w:val="24"/>
          <w:szCs w:val="24"/>
        </w:rPr>
      </w:pPr>
      <w:r w:rsidRPr="00877512">
        <w:rPr>
          <w:w w:val="85"/>
          <w:sz w:val="24"/>
          <w:szCs w:val="24"/>
        </w:rPr>
        <w:t>(указываютсяреквизитыиныхдокументов,на основаниикоторыхприняторешениео присвоенииадреса,включаяреквизитыправилприсвоения,измененияи аннулированияадресов, утвержденныхмуниципальными правовымиактамии нормативнымиправовымиактами субъектовРоссийскойФедерации-городовфедеральногозначениядоднявступлениявсилуФедеральногозакона№443—ФЗ,</w:t>
      </w:r>
      <w:r w:rsidRPr="00877512">
        <w:rPr>
          <w:w w:val="95"/>
          <w:sz w:val="24"/>
          <w:szCs w:val="24"/>
        </w:rPr>
        <w:t>и/илиреквизитызаявленияоприсвоенииадресаобъектуадресации)</w:t>
      </w:r>
    </w:p>
    <w:p w:rsidR="00E23C75" w:rsidRPr="00877512" w:rsidRDefault="00623415" w:rsidP="00E23C75">
      <w:pPr>
        <w:pStyle w:val="a3"/>
        <w:spacing w:before="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877512" w:rsidRDefault="00E23C75" w:rsidP="00E23C75">
      <w:pPr>
        <w:spacing w:line="211" w:lineRule="auto"/>
        <w:ind w:left="428" w:right="672" w:hanging="8"/>
        <w:jc w:val="center"/>
        <w:rPr>
          <w:sz w:val="24"/>
          <w:szCs w:val="24"/>
        </w:rPr>
      </w:pPr>
      <w:r w:rsidRPr="00877512">
        <w:rPr>
          <w:w w:val="85"/>
          <w:sz w:val="24"/>
          <w:szCs w:val="24"/>
        </w:rPr>
        <w:t>(наименованиеорганаместногосамоуправления, органагосударственной власти субъектаРоссийской</w:t>
      </w:r>
      <w:r w:rsidRPr="00877512">
        <w:rPr>
          <w:spacing w:val="-1"/>
          <w:w w:val="90"/>
          <w:sz w:val="24"/>
          <w:szCs w:val="24"/>
        </w:rPr>
        <w:t>Федерации—городафедеральногозначенияилиорганаместногосамоуправления</w:t>
      </w:r>
      <w:r w:rsidRPr="00877512">
        <w:rPr>
          <w:w w:val="90"/>
          <w:sz w:val="24"/>
          <w:szCs w:val="24"/>
        </w:rPr>
        <w:t>внутригородского</w:t>
      </w:r>
      <w:r w:rsidRPr="00877512">
        <w:rPr>
          <w:w w:val="85"/>
          <w:sz w:val="24"/>
          <w:szCs w:val="24"/>
        </w:rPr>
        <w:t>муниципальногообразованиягородафедеральногозначения,уполномоченногозакономсубъектаРоссийской</w:t>
      </w:r>
    </w:p>
    <w:p w:rsidR="00E23C75" w:rsidRPr="00877512" w:rsidRDefault="00E23C75" w:rsidP="00E23C75">
      <w:pPr>
        <w:spacing w:line="216" w:lineRule="auto"/>
        <w:ind w:left="317" w:right="555"/>
        <w:jc w:val="center"/>
        <w:rPr>
          <w:sz w:val="24"/>
          <w:szCs w:val="24"/>
        </w:rPr>
      </w:pPr>
      <w:r w:rsidRPr="00877512">
        <w:rPr>
          <w:w w:val="85"/>
          <w:sz w:val="24"/>
          <w:szCs w:val="24"/>
        </w:rPr>
        <w:t>Федерации,атакжеорганизации,признаваемойуправляющейкомпаниейвсоответствиисФедеральнымзаконом</w:t>
      </w:r>
      <w:r w:rsidRPr="00877512">
        <w:rPr>
          <w:w w:val="95"/>
          <w:sz w:val="24"/>
          <w:szCs w:val="24"/>
        </w:rPr>
        <w:t>от28сентября2010г.№244-ФЗ«Обинновационномцентре«Сколково»)</w:t>
      </w:r>
    </w:p>
    <w:p w:rsidR="00E23C75" w:rsidRPr="00877512" w:rsidRDefault="00E23C75" w:rsidP="00E23C75">
      <w:pPr>
        <w:pStyle w:val="a3"/>
        <w:spacing w:before="5"/>
        <w:rPr>
          <w:rFonts w:ascii="Cambria"/>
          <w:sz w:val="24"/>
          <w:szCs w:val="24"/>
        </w:rPr>
      </w:pPr>
    </w:p>
    <w:p w:rsidR="00E23C75" w:rsidRPr="00877512" w:rsidRDefault="00E23C75" w:rsidP="00E23C75">
      <w:pPr>
        <w:ind w:left="196"/>
        <w:rPr>
          <w:sz w:val="24"/>
          <w:szCs w:val="24"/>
        </w:rPr>
      </w:pPr>
      <w:r w:rsidRPr="00877512">
        <w:rPr>
          <w:sz w:val="24"/>
          <w:szCs w:val="24"/>
        </w:rPr>
        <w:lastRenderedPageBreak/>
        <w:t>ПОСТАНОВЛЯЕТ:</w:t>
      </w:r>
    </w:p>
    <w:p w:rsidR="00E23C75" w:rsidRPr="00877512" w:rsidRDefault="00E23C75" w:rsidP="00E23C75">
      <w:pPr>
        <w:pStyle w:val="a3"/>
        <w:rPr>
          <w:sz w:val="24"/>
          <w:szCs w:val="24"/>
        </w:rPr>
      </w:pPr>
    </w:p>
    <w:p w:rsidR="00E23C75" w:rsidRPr="00877512" w:rsidRDefault="00E23C75" w:rsidP="00E23C75">
      <w:pPr>
        <w:tabs>
          <w:tab w:val="left" w:pos="10219"/>
        </w:tabs>
        <w:ind w:left="203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w w:val="95"/>
          <w:sz w:val="24"/>
          <w:szCs w:val="24"/>
        </w:rPr>
        <w:t>1.Аннулироватьадрес</w:t>
      </w:r>
      <w:r w:rsidRPr="00877512">
        <w:rPr>
          <w:rFonts w:ascii="Cambria" w:hAnsi="Cambria"/>
          <w:sz w:val="24"/>
          <w:szCs w:val="24"/>
          <w:u w:val="single"/>
        </w:rPr>
        <w:tab/>
      </w:r>
    </w:p>
    <w:p w:rsidR="00E23C75" w:rsidRPr="00877512" w:rsidRDefault="00E23C75" w:rsidP="00E23C75">
      <w:pPr>
        <w:spacing w:before="28" w:line="218" w:lineRule="auto"/>
        <w:ind w:right="74" w:hanging="26"/>
        <w:jc w:val="center"/>
        <w:rPr>
          <w:sz w:val="24"/>
          <w:szCs w:val="24"/>
        </w:rPr>
      </w:pPr>
      <w:r w:rsidRPr="00877512">
        <w:rPr>
          <w:w w:val="90"/>
          <w:sz w:val="24"/>
          <w:szCs w:val="24"/>
        </w:rPr>
        <w:t>(аннулируемыйадрес объекта адресации,уникальныйномер аннулируемогоадреса</w:t>
      </w:r>
      <w:r w:rsidRPr="00877512">
        <w:rPr>
          <w:sz w:val="24"/>
          <w:szCs w:val="24"/>
        </w:rPr>
        <w:t>объектаадресациивгосударственномадресномреестре)</w:t>
      </w:r>
    </w:p>
    <w:p w:rsidR="00E23C75" w:rsidRPr="00877512" w:rsidRDefault="00E23C75" w:rsidP="00E23C75">
      <w:pPr>
        <w:pStyle w:val="a3"/>
        <w:spacing w:before="9"/>
        <w:rPr>
          <w:sz w:val="24"/>
          <w:szCs w:val="24"/>
        </w:rPr>
      </w:pPr>
    </w:p>
    <w:p w:rsidR="00E23C75" w:rsidRPr="00877512" w:rsidRDefault="00E23C75" w:rsidP="00E23C75">
      <w:pPr>
        <w:spacing w:before="1"/>
        <w:ind w:left="185" w:right="-68"/>
        <w:rPr>
          <w:sz w:val="24"/>
          <w:szCs w:val="24"/>
        </w:rPr>
      </w:pPr>
      <w:r w:rsidRPr="00877512">
        <w:rPr>
          <w:w w:val="95"/>
          <w:sz w:val="24"/>
          <w:szCs w:val="24"/>
        </w:rPr>
        <w:t>объекта</w:t>
      </w:r>
      <w:r w:rsidRPr="00877512">
        <w:rPr>
          <w:spacing w:val="3"/>
          <w:w w:val="95"/>
          <w:sz w:val="24"/>
          <w:szCs w:val="24"/>
        </w:rPr>
        <w:t xml:space="preserve"> а</w:t>
      </w:r>
      <w:r w:rsidRPr="00877512">
        <w:rPr>
          <w:w w:val="95"/>
          <w:sz w:val="24"/>
          <w:szCs w:val="24"/>
        </w:rPr>
        <w:t>дресации</w:t>
      </w:r>
      <w:r w:rsidRPr="00877512">
        <w:rPr>
          <w:sz w:val="24"/>
          <w:szCs w:val="24"/>
        </w:rPr>
        <w:tab/>
      </w:r>
      <w:r w:rsidRPr="00877512">
        <w:rPr>
          <w:sz w:val="24"/>
          <w:szCs w:val="24"/>
          <w:u w:val="single"/>
        </w:rPr>
        <w:tab/>
      </w:r>
      <w:r w:rsidRPr="00877512">
        <w:rPr>
          <w:sz w:val="24"/>
          <w:szCs w:val="24"/>
          <w:u w:val="single"/>
        </w:rPr>
        <w:tab/>
      </w:r>
      <w:r w:rsidRPr="00877512">
        <w:rPr>
          <w:sz w:val="24"/>
          <w:szCs w:val="24"/>
          <w:u w:val="single"/>
        </w:rPr>
        <w:tab/>
      </w:r>
      <w:r w:rsidRPr="00877512">
        <w:rPr>
          <w:sz w:val="24"/>
          <w:szCs w:val="24"/>
          <w:u w:val="single"/>
        </w:rPr>
        <w:tab/>
      </w:r>
      <w:r w:rsidRPr="00877512">
        <w:rPr>
          <w:sz w:val="24"/>
          <w:szCs w:val="24"/>
          <w:u w:val="single"/>
        </w:rPr>
        <w:tab/>
      </w:r>
      <w:r w:rsidRPr="00877512">
        <w:rPr>
          <w:sz w:val="24"/>
          <w:szCs w:val="24"/>
          <w:u w:val="single"/>
        </w:rPr>
        <w:tab/>
      </w:r>
      <w:r w:rsidRPr="00877512">
        <w:rPr>
          <w:sz w:val="24"/>
          <w:szCs w:val="24"/>
          <w:u w:val="single"/>
        </w:rPr>
        <w:tab/>
      </w:r>
      <w:r w:rsidRPr="00877512">
        <w:rPr>
          <w:sz w:val="24"/>
          <w:szCs w:val="24"/>
          <w:u w:val="single"/>
        </w:rPr>
        <w:tab/>
      </w:r>
      <w:r w:rsidRPr="00877512">
        <w:rPr>
          <w:sz w:val="24"/>
          <w:szCs w:val="24"/>
          <w:u w:val="single"/>
        </w:rPr>
        <w:tab/>
      </w:r>
      <w:r w:rsidRPr="00877512">
        <w:rPr>
          <w:sz w:val="24"/>
          <w:szCs w:val="24"/>
          <w:u w:val="single"/>
        </w:rPr>
        <w:tab/>
      </w:r>
    </w:p>
    <w:p w:rsidR="00E23C75" w:rsidRPr="00877512" w:rsidRDefault="00E23C75" w:rsidP="00E23C75">
      <w:pPr>
        <w:spacing w:before="1"/>
        <w:ind w:left="4469"/>
        <w:rPr>
          <w:sz w:val="24"/>
          <w:szCs w:val="24"/>
        </w:rPr>
      </w:pPr>
      <w:r w:rsidRPr="00877512">
        <w:rPr>
          <w:spacing w:val="-1"/>
          <w:w w:val="95"/>
          <w:sz w:val="24"/>
          <w:szCs w:val="24"/>
        </w:rPr>
        <w:t>(вид</w:t>
      </w:r>
      <w:r w:rsidR="00AD1C97" w:rsidRPr="00877512">
        <w:rPr>
          <w:spacing w:val="-1"/>
          <w:w w:val="95"/>
          <w:sz w:val="24"/>
          <w:szCs w:val="24"/>
        </w:rPr>
        <w:t xml:space="preserve"> </w:t>
      </w:r>
      <w:r w:rsidRPr="00877512">
        <w:rPr>
          <w:spacing w:val="-1"/>
          <w:w w:val="95"/>
          <w:sz w:val="24"/>
          <w:szCs w:val="24"/>
        </w:rPr>
        <w:t>и</w:t>
      </w:r>
      <w:r w:rsidR="00AD1C97" w:rsidRPr="00877512">
        <w:rPr>
          <w:spacing w:val="-1"/>
          <w:w w:val="95"/>
          <w:sz w:val="24"/>
          <w:szCs w:val="24"/>
        </w:rPr>
        <w:t xml:space="preserve"> </w:t>
      </w:r>
      <w:r w:rsidRPr="00877512">
        <w:rPr>
          <w:spacing w:val="-1"/>
          <w:w w:val="95"/>
          <w:sz w:val="24"/>
          <w:szCs w:val="24"/>
        </w:rPr>
        <w:t>наименование</w:t>
      </w:r>
      <w:r w:rsidR="00AD1C97" w:rsidRPr="00877512">
        <w:rPr>
          <w:spacing w:val="-1"/>
          <w:w w:val="95"/>
          <w:sz w:val="24"/>
          <w:szCs w:val="24"/>
        </w:rPr>
        <w:t xml:space="preserve"> </w:t>
      </w:r>
      <w:r w:rsidRPr="00877512">
        <w:rPr>
          <w:w w:val="95"/>
          <w:sz w:val="24"/>
          <w:szCs w:val="24"/>
        </w:rPr>
        <w:t>объекта</w:t>
      </w:r>
      <w:r w:rsidR="00AD1C97" w:rsidRPr="00877512">
        <w:rPr>
          <w:w w:val="95"/>
          <w:sz w:val="24"/>
          <w:szCs w:val="24"/>
        </w:rPr>
        <w:t xml:space="preserve"> </w:t>
      </w:r>
      <w:r w:rsidRPr="00877512">
        <w:rPr>
          <w:w w:val="95"/>
          <w:sz w:val="24"/>
          <w:szCs w:val="24"/>
        </w:rPr>
        <w:t>адресации,</w:t>
      </w:r>
    </w:p>
    <w:p w:rsidR="00E23C75" w:rsidRPr="00877512" w:rsidRDefault="00623415" w:rsidP="00E23C75">
      <w:pPr>
        <w:pStyle w:val="a3"/>
        <w:spacing w:before="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877512" w:rsidRDefault="00E23C75" w:rsidP="00E23C75">
      <w:pPr>
        <w:spacing w:line="216" w:lineRule="auto"/>
        <w:ind w:left="313" w:right="547" w:hanging="4"/>
        <w:jc w:val="center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w w:val="85"/>
          <w:sz w:val="24"/>
          <w:szCs w:val="24"/>
        </w:rPr>
        <w:t>кадастровыйномеробъектаадресациии датуего снятияс кадастровогоучета (в случаеаннулированияадресаобъектаадресации в связис прекращениемсуществованияобъектаадресациии (или) снятиясгосударственного</w:t>
      </w:r>
      <w:r w:rsidRPr="00877512">
        <w:rPr>
          <w:rFonts w:ascii="Cambria" w:hAnsi="Cambria"/>
          <w:w w:val="95"/>
          <w:sz w:val="24"/>
          <w:szCs w:val="24"/>
        </w:rPr>
        <w:t>кадастровогоучетаобъектанедвижимости,являющегосяобъектомадресации),</w:t>
      </w:r>
    </w:p>
    <w:p w:rsidR="00E23C75" w:rsidRPr="00877512" w:rsidRDefault="00623415" w:rsidP="00E23C75">
      <w:pPr>
        <w:pStyle w:val="a3"/>
        <w:rPr>
          <w:rFonts w:ascii="Cambria"/>
          <w:sz w:val="24"/>
          <w:szCs w:val="24"/>
        </w:rPr>
      </w:pPr>
      <w:r w:rsidRPr="00623415">
        <w:rPr>
          <w:noProof/>
          <w:sz w:val="24"/>
          <w:szCs w:val="24"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877512" w:rsidRDefault="00E23C75" w:rsidP="00E23C75">
      <w:pPr>
        <w:spacing w:line="228" w:lineRule="auto"/>
        <w:ind w:left="317" w:right="561"/>
        <w:jc w:val="center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w w:val="90"/>
          <w:sz w:val="24"/>
          <w:szCs w:val="24"/>
        </w:rPr>
        <w:t>реквизитырешенияоприсвоенииобъектуадресацииадресаикадастровыйномеробъектаадресации</w:t>
      </w:r>
      <w:r w:rsidRPr="00877512">
        <w:rPr>
          <w:rFonts w:ascii="Cambria" w:hAnsi="Cambria"/>
          <w:spacing w:val="26"/>
          <w:w w:val="90"/>
          <w:sz w:val="24"/>
          <w:szCs w:val="24"/>
        </w:rPr>
        <w:t xml:space="preserve"> (</w:t>
      </w:r>
      <w:r w:rsidRPr="00877512">
        <w:rPr>
          <w:rFonts w:ascii="Cambria" w:hAnsi="Cambria"/>
          <w:i/>
          <w:w w:val="90"/>
          <w:sz w:val="24"/>
          <w:szCs w:val="24"/>
        </w:rPr>
        <w:t>в</w:t>
      </w:r>
      <w:r w:rsidRPr="00877512">
        <w:rPr>
          <w:rFonts w:ascii="Cambria" w:hAnsi="Cambria"/>
          <w:w w:val="90"/>
          <w:sz w:val="24"/>
          <w:szCs w:val="24"/>
        </w:rPr>
        <w:t>случаеаннулированияадресаобъектаадресациинаоснованииприсвоенияэтомуобъектуадресацииновогоадреса),</w:t>
      </w:r>
    </w:p>
    <w:p w:rsidR="00E23C75" w:rsidRPr="00877512" w:rsidRDefault="00623415" w:rsidP="00E23C75">
      <w:pPr>
        <w:pStyle w:val="a3"/>
        <w:spacing w:before="1"/>
        <w:rPr>
          <w:rFonts w:ascii="Cambria"/>
          <w:sz w:val="24"/>
          <w:szCs w:val="24"/>
        </w:rPr>
      </w:pPr>
      <w:r w:rsidRPr="00623415">
        <w:rPr>
          <w:noProof/>
          <w:sz w:val="24"/>
          <w:szCs w:val="24"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877512" w:rsidRDefault="00E23C75" w:rsidP="00E23C75">
      <w:pPr>
        <w:spacing w:line="217" w:lineRule="exact"/>
        <w:ind w:left="345" w:right="598"/>
        <w:jc w:val="center"/>
        <w:rPr>
          <w:sz w:val="24"/>
          <w:szCs w:val="24"/>
        </w:rPr>
      </w:pPr>
      <w:r w:rsidRPr="00877512">
        <w:rPr>
          <w:w w:val="90"/>
          <w:sz w:val="24"/>
          <w:szCs w:val="24"/>
        </w:rPr>
        <w:t>другиенеобходимыесведения,определенныеуполномоченныморганом(приналичии)</w:t>
      </w:r>
    </w:p>
    <w:p w:rsidR="00E23C75" w:rsidRPr="00877512" w:rsidRDefault="00E23C75" w:rsidP="00E23C75">
      <w:pPr>
        <w:pStyle w:val="a3"/>
        <w:spacing w:before="5"/>
        <w:rPr>
          <w:rFonts w:ascii="Cambria"/>
          <w:sz w:val="24"/>
          <w:szCs w:val="24"/>
        </w:rPr>
      </w:pPr>
    </w:p>
    <w:p w:rsidR="00E23C75" w:rsidRPr="00877512" w:rsidRDefault="00E23C75" w:rsidP="00E23C75">
      <w:pPr>
        <w:tabs>
          <w:tab w:val="left" w:pos="10205"/>
        </w:tabs>
        <w:spacing w:before="100"/>
        <w:ind w:left="175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spacing w:val="-1"/>
          <w:w w:val="95"/>
          <w:sz w:val="24"/>
          <w:szCs w:val="24"/>
        </w:rPr>
        <w:t>попричине</w:t>
      </w:r>
      <w:r w:rsidRPr="00877512">
        <w:rPr>
          <w:rFonts w:ascii="Cambria" w:hAnsi="Cambria"/>
          <w:spacing w:val="-1"/>
          <w:sz w:val="24"/>
          <w:szCs w:val="24"/>
          <w:u w:val="single"/>
        </w:rPr>
        <w:tab/>
      </w:r>
    </w:p>
    <w:p w:rsidR="00E23C75" w:rsidRPr="00877512" w:rsidRDefault="00E23C75" w:rsidP="00E23C75">
      <w:pPr>
        <w:spacing w:before="11"/>
        <w:ind w:left="3618"/>
        <w:rPr>
          <w:w w:val="90"/>
          <w:sz w:val="24"/>
          <w:szCs w:val="24"/>
        </w:rPr>
      </w:pPr>
      <w:r w:rsidRPr="00877512">
        <w:rPr>
          <w:w w:val="90"/>
          <w:sz w:val="24"/>
          <w:szCs w:val="24"/>
        </w:rPr>
        <w:t>(причина</w:t>
      </w:r>
      <w:r w:rsidR="00877512" w:rsidRPr="00877512">
        <w:rPr>
          <w:w w:val="90"/>
          <w:sz w:val="24"/>
          <w:szCs w:val="24"/>
        </w:rPr>
        <w:t xml:space="preserve"> </w:t>
      </w:r>
      <w:r w:rsidRPr="00877512">
        <w:rPr>
          <w:w w:val="90"/>
          <w:sz w:val="24"/>
          <w:szCs w:val="24"/>
        </w:rPr>
        <w:t>аннулирование</w:t>
      </w:r>
      <w:r w:rsidR="00877512" w:rsidRPr="00877512">
        <w:rPr>
          <w:w w:val="90"/>
          <w:sz w:val="24"/>
          <w:szCs w:val="24"/>
        </w:rPr>
        <w:t xml:space="preserve"> </w:t>
      </w:r>
      <w:r w:rsidRPr="00877512">
        <w:rPr>
          <w:w w:val="90"/>
          <w:sz w:val="24"/>
          <w:szCs w:val="24"/>
        </w:rPr>
        <w:t>адреса</w:t>
      </w:r>
      <w:r w:rsidR="00877512" w:rsidRPr="00877512">
        <w:rPr>
          <w:w w:val="90"/>
          <w:sz w:val="24"/>
          <w:szCs w:val="24"/>
        </w:rPr>
        <w:t xml:space="preserve"> </w:t>
      </w:r>
      <w:r w:rsidRPr="00877512">
        <w:rPr>
          <w:w w:val="90"/>
          <w:sz w:val="24"/>
          <w:szCs w:val="24"/>
        </w:rPr>
        <w:t>объекта</w:t>
      </w:r>
      <w:r w:rsidR="00877512" w:rsidRPr="00877512">
        <w:rPr>
          <w:w w:val="90"/>
          <w:sz w:val="24"/>
          <w:szCs w:val="24"/>
        </w:rPr>
        <w:t xml:space="preserve"> </w:t>
      </w:r>
      <w:r w:rsidRPr="00877512">
        <w:rPr>
          <w:w w:val="90"/>
          <w:sz w:val="24"/>
          <w:szCs w:val="24"/>
        </w:rPr>
        <w:t>адресации)</w:t>
      </w:r>
    </w:p>
    <w:p w:rsidR="00E23C75" w:rsidRPr="00877512" w:rsidRDefault="00E23C75" w:rsidP="00E23C75">
      <w:pPr>
        <w:spacing w:before="11"/>
        <w:ind w:left="3618"/>
        <w:rPr>
          <w:rFonts w:ascii="Cambria" w:hAnsi="Cambria"/>
          <w:w w:val="90"/>
          <w:sz w:val="24"/>
          <w:szCs w:val="24"/>
        </w:rPr>
      </w:pPr>
    </w:p>
    <w:p w:rsidR="00E23C75" w:rsidRPr="00877512" w:rsidRDefault="00E23C75" w:rsidP="00E23C75">
      <w:pPr>
        <w:spacing w:before="11"/>
        <w:ind w:left="3618"/>
        <w:rPr>
          <w:rFonts w:ascii="Cambria" w:hAnsi="Cambria"/>
          <w:w w:val="90"/>
          <w:sz w:val="24"/>
          <w:szCs w:val="24"/>
        </w:rPr>
      </w:pPr>
    </w:p>
    <w:p w:rsidR="00E23C75" w:rsidRPr="00877512" w:rsidRDefault="00E23C75" w:rsidP="00E23C75">
      <w:pPr>
        <w:spacing w:before="11"/>
        <w:ind w:left="3618"/>
        <w:rPr>
          <w:w w:val="95"/>
          <w:sz w:val="24"/>
          <w:szCs w:val="24"/>
        </w:rPr>
      </w:pPr>
    </w:p>
    <w:p w:rsidR="00E23C75" w:rsidRPr="00877512" w:rsidRDefault="00623415" w:rsidP="00E23C75">
      <w:pPr>
        <w:spacing w:before="11"/>
        <w:ind w:left="361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Группа 249" o:spid="_x0000_s1170" style="position:absolute;left:0;text-align:left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E23C75" w:rsidRPr="00877512">
        <w:rPr>
          <w:w w:val="95"/>
          <w:sz w:val="24"/>
          <w:szCs w:val="24"/>
        </w:rPr>
        <w:t>(должность,Ф.И.О.)</w:t>
      </w:r>
    </w:p>
    <w:p w:rsidR="00E23C75" w:rsidRPr="00877512" w:rsidRDefault="00E23C75" w:rsidP="00E23C75">
      <w:pPr>
        <w:pStyle w:val="a3"/>
        <w:ind w:left="541"/>
        <w:rPr>
          <w:sz w:val="24"/>
          <w:szCs w:val="24"/>
        </w:rPr>
      </w:pPr>
    </w:p>
    <w:p w:rsidR="003322A7" w:rsidRPr="00877512" w:rsidRDefault="003322A7" w:rsidP="00E23C75">
      <w:pPr>
        <w:spacing w:before="49"/>
        <w:ind w:right="435"/>
        <w:jc w:val="right"/>
        <w:rPr>
          <w:sz w:val="24"/>
          <w:szCs w:val="24"/>
        </w:rPr>
      </w:pPr>
    </w:p>
    <w:p w:rsidR="003322A7" w:rsidRPr="00877512" w:rsidRDefault="003322A7" w:rsidP="00E23C75">
      <w:pPr>
        <w:spacing w:before="49"/>
        <w:ind w:right="435"/>
        <w:jc w:val="right"/>
        <w:rPr>
          <w:sz w:val="24"/>
          <w:szCs w:val="24"/>
        </w:rPr>
      </w:pPr>
    </w:p>
    <w:p w:rsidR="003322A7" w:rsidRPr="00877512" w:rsidRDefault="003322A7" w:rsidP="00E23C75">
      <w:pPr>
        <w:spacing w:before="49"/>
        <w:ind w:right="435"/>
        <w:jc w:val="right"/>
        <w:rPr>
          <w:sz w:val="24"/>
          <w:szCs w:val="24"/>
        </w:rPr>
      </w:pPr>
    </w:p>
    <w:p w:rsidR="00E23C75" w:rsidRPr="00877512" w:rsidRDefault="00623415" w:rsidP="00E23C75">
      <w:pPr>
        <w:spacing w:before="49"/>
        <w:ind w:right="435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Группа 246" o:spid="_x0000_s1167" style="position:absolute;left:0;text-align:left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1" o:title=""/>
            </v:shape>
          </v:group>
        </w:pict>
      </w:r>
      <w:r w:rsidR="00E23C75" w:rsidRPr="00877512">
        <w:rPr>
          <w:sz w:val="24"/>
          <w:szCs w:val="24"/>
        </w:rPr>
        <w:t>М.П.</w:t>
      </w:r>
    </w:p>
    <w:p w:rsidR="003F0011" w:rsidRPr="00877512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87751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87751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877512" w:rsidRDefault="00E23C75" w:rsidP="00E23C75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87751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87751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87751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87751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87751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87751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87751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87751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87751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87751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87751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87751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Pr="00877512" w:rsidRDefault="003B6CD0" w:rsidP="00877512">
      <w:pPr>
        <w:widowControl/>
        <w:adjustRightInd w:val="0"/>
        <w:ind w:right="74"/>
        <w:outlineLvl w:val="0"/>
        <w:rPr>
          <w:rFonts w:eastAsiaTheme="minorHAnsi"/>
          <w:bCs/>
          <w:sz w:val="24"/>
          <w:szCs w:val="24"/>
        </w:rPr>
      </w:pPr>
    </w:p>
    <w:p w:rsidR="003B6CD0" w:rsidRPr="00877512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877512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877512">
        <w:rPr>
          <w:rFonts w:eastAsiaTheme="minorHAnsi"/>
          <w:bCs/>
          <w:sz w:val="24"/>
          <w:szCs w:val="24"/>
        </w:rPr>
        <w:lastRenderedPageBreak/>
        <w:t>Приложение № 1</w:t>
      </w:r>
      <w:r w:rsidR="00EC0E64" w:rsidRPr="00877512">
        <w:rPr>
          <w:rFonts w:eastAsiaTheme="minorHAnsi"/>
          <w:bCs/>
          <w:sz w:val="24"/>
          <w:szCs w:val="24"/>
        </w:rPr>
        <w:t>.</w:t>
      </w:r>
      <w:r w:rsidR="003B6CD0" w:rsidRPr="00877512">
        <w:rPr>
          <w:rFonts w:eastAsiaTheme="minorHAnsi"/>
          <w:bCs/>
          <w:sz w:val="24"/>
          <w:szCs w:val="24"/>
        </w:rPr>
        <w:t>2</w:t>
      </w:r>
    </w:p>
    <w:p w:rsidR="00C872A1" w:rsidRPr="00877512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877512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877512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Pr="00877512" w:rsidRDefault="003B6CD0" w:rsidP="003B6CD0">
      <w:pPr>
        <w:pStyle w:val="a3"/>
        <w:spacing w:before="5"/>
        <w:rPr>
          <w:sz w:val="24"/>
          <w:szCs w:val="24"/>
        </w:rPr>
      </w:pPr>
    </w:p>
    <w:p w:rsidR="003B6CD0" w:rsidRPr="00877512" w:rsidRDefault="003B6CD0" w:rsidP="003B6CD0">
      <w:pPr>
        <w:spacing w:line="235" w:lineRule="exact"/>
        <w:ind w:left="7122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spacing w:val="-1"/>
          <w:w w:val="90"/>
          <w:sz w:val="24"/>
          <w:szCs w:val="24"/>
        </w:rPr>
        <w:t>Приложение</w:t>
      </w:r>
      <w:r w:rsidRPr="00877512">
        <w:rPr>
          <w:rFonts w:ascii="Cambria" w:hAnsi="Cambria"/>
          <w:w w:val="90"/>
          <w:sz w:val="24"/>
          <w:szCs w:val="24"/>
        </w:rPr>
        <w:t>№2</w:t>
      </w:r>
    </w:p>
    <w:p w:rsidR="003B6CD0" w:rsidRPr="00877512" w:rsidRDefault="003B6CD0" w:rsidP="003B6CD0">
      <w:pPr>
        <w:spacing w:line="224" w:lineRule="exact"/>
        <w:ind w:left="7124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w w:val="85"/>
          <w:sz w:val="24"/>
          <w:szCs w:val="24"/>
        </w:rPr>
        <w:t>кприказуМинистерствафинансов</w:t>
      </w:r>
    </w:p>
    <w:p w:rsidR="003B6CD0" w:rsidRPr="00877512" w:rsidRDefault="003B6CD0" w:rsidP="003B6CD0">
      <w:pPr>
        <w:spacing w:line="215" w:lineRule="exact"/>
        <w:ind w:left="7116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w w:val="90"/>
          <w:sz w:val="24"/>
          <w:szCs w:val="24"/>
        </w:rPr>
        <w:t>РоссийскойФедерации</w:t>
      </w:r>
    </w:p>
    <w:p w:rsidR="003B6CD0" w:rsidRPr="00877512" w:rsidRDefault="003B6CD0" w:rsidP="003B6CD0">
      <w:pPr>
        <w:spacing w:line="233" w:lineRule="exact"/>
        <w:ind w:left="7120"/>
        <w:rPr>
          <w:sz w:val="24"/>
          <w:szCs w:val="24"/>
        </w:rPr>
      </w:pPr>
      <w:r w:rsidRPr="00877512">
        <w:rPr>
          <w:w w:val="85"/>
          <w:sz w:val="24"/>
          <w:szCs w:val="24"/>
        </w:rPr>
        <w:t>от11.12.2014№146н</w:t>
      </w:r>
    </w:p>
    <w:p w:rsidR="003B6CD0" w:rsidRPr="00877512" w:rsidRDefault="003B6CD0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24"/>
          <w:szCs w:val="24"/>
        </w:rPr>
      </w:pPr>
      <w:r w:rsidRPr="00877512">
        <w:rPr>
          <w:rFonts w:ascii="Cambria" w:hAnsi="Cambria"/>
          <w:w w:val="85"/>
          <w:sz w:val="24"/>
          <w:szCs w:val="24"/>
        </w:rPr>
        <w:t>(в ред.ПриказаМинфинаРоссии</w:t>
      </w:r>
      <w:r w:rsidRPr="00877512">
        <w:rPr>
          <w:rFonts w:ascii="Cambria" w:hAnsi="Cambria"/>
          <w:w w:val="90"/>
          <w:sz w:val="24"/>
          <w:szCs w:val="24"/>
        </w:rPr>
        <w:t>от18.06.2020№110н)</w:t>
      </w:r>
    </w:p>
    <w:p w:rsidR="00AF057C" w:rsidRPr="00877512" w:rsidRDefault="00AF057C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24"/>
          <w:szCs w:val="24"/>
        </w:rPr>
      </w:pPr>
    </w:p>
    <w:p w:rsidR="00AF057C" w:rsidRPr="00877512" w:rsidRDefault="00AF057C" w:rsidP="003B6CD0">
      <w:pPr>
        <w:spacing w:before="57" w:line="216" w:lineRule="auto"/>
        <w:ind w:left="7118" w:right="914" w:hanging="7"/>
        <w:rPr>
          <w:rFonts w:ascii="Cambria" w:hAnsi="Cambria"/>
          <w:i/>
          <w:sz w:val="24"/>
          <w:szCs w:val="24"/>
        </w:rPr>
      </w:pPr>
      <w:r w:rsidRPr="00877512">
        <w:rPr>
          <w:rFonts w:ascii="Cambria" w:hAnsi="Cambria"/>
          <w:i/>
          <w:sz w:val="24"/>
          <w:szCs w:val="24"/>
        </w:rPr>
        <w:t>(рекомендуемый образец)</w:t>
      </w:r>
    </w:p>
    <w:p w:rsidR="003B6CD0" w:rsidRPr="00877512" w:rsidRDefault="003B6CD0" w:rsidP="003B6CD0">
      <w:pPr>
        <w:spacing w:before="94" w:line="277" w:lineRule="exact"/>
        <w:ind w:left="376" w:right="598"/>
        <w:jc w:val="center"/>
        <w:rPr>
          <w:sz w:val="24"/>
          <w:szCs w:val="24"/>
        </w:rPr>
      </w:pPr>
      <w:r w:rsidRPr="00877512">
        <w:rPr>
          <w:sz w:val="24"/>
          <w:szCs w:val="24"/>
        </w:rPr>
        <w:t>ФОРМА</w:t>
      </w:r>
    </w:p>
    <w:p w:rsidR="003B6CD0" w:rsidRPr="00877512" w:rsidRDefault="003B6CD0" w:rsidP="003B6CD0">
      <w:pPr>
        <w:spacing w:before="6" w:line="220" w:lineRule="auto"/>
        <w:ind w:left="1959" w:right="2172"/>
        <w:jc w:val="center"/>
        <w:rPr>
          <w:sz w:val="24"/>
          <w:szCs w:val="24"/>
        </w:rPr>
      </w:pPr>
      <w:r w:rsidRPr="00877512">
        <w:rPr>
          <w:sz w:val="24"/>
          <w:szCs w:val="24"/>
        </w:rPr>
        <w:t>решенияоботказевприсвоенииобъектуадресацииадресаилианнулированииегоадреса</w:t>
      </w:r>
    </w:p>
    <w:p w:rsidR="003B6CD0" w:rsidRPr="00877512" w:rsidRDefault="00623415" w:rsidP="003B6CD0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3B6CD0" w:rsidRPr="00877512" w:rsidRDefault="003B6CD0" w:rsidP="003B6CD0">
      <w:pPr>
        <w:pStyle w:val="a3"/>
        <w:spacing w:before="8"/>
        <w:rPr>
          <w:sz w:val="24"/>
          <w:szCs w:val="24"/>
        </w:rPr>
      </w:pPr>
    </w:p>
    <w:p w:rsidR="003B6CD0" w:rsidRPr="00877512" w:rsidRDefault="00877512" w:rsidP="00877512">
      <w:pPr>
        <w:ind w:right="366"/>
        <w:rPr>
          <w:sz w:val="24"/>
          <w:szCs w:val="24"/>
        </w:rPr>
      </w:pPr>
      <w:r w:rsidRPr="00877512">
        <w:rPr>
          <w:w w:val="9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B6CD0" w:rsidRPr="00877512">
        <w:rPr>
          <w:w w:val="90"/>
          <w:sz w:val="24"/>
          <w:szCs w:val="24"/>
        </w:rPr>
        <w:t>(Ф.И.О.,</w:t>
      </w:r>
      <w:r w:rsidRPr="00877512">
        <w:rPr>
          <w:w w:val="90"/>
          <w:sz w:val="24"/>
          <w:szCs w:val="24"/>
        </w:rPr>
        <w:t xml:space="preserve"> </w:t>
      </w:r>
      <w:r w:rsidR="003B6CD0" w:rsidRPr="00877512">
        <w:rPr>
          <w:w w:val="90"/>
          <w:sz w:val="24"/>
          <w:szCs w:val="24"/>
        </w:rPr>
        <w:t>адрес</w:t>
      </w:r>
      <w:r w:rsidRPr="00877512">
        <w:rPr>
          <w:w w:val="90"/>
          <w:sz w:val="24"/>
          <w:szCs w:val="24"/>
        </w:rPr>
        <w:t xml:space="preserve"> </w:t>
      </w:r>
      <w:r w:rsidR="003B6CD0" w:rsidRPr="00877512">
        <w:rPr>
          <w:w w:val="90"/>
          <w:sz w:val="24"/>
          <w:szCs w:val="24"/>
        </w:rPr>
        <w:t>заявителя(представителя)заявителя)</w:t>
      </w:r>
    </w:p>
    <w:p w:rsidR="003B6CD0" w:rsidRPr="00877512" w:rsidRDefault="00623415" w:rsidP="003B6CD0">
      <w:pPr>
        <w:pStyle w:val="a3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3B6CD0" w:rsidRPr="00877512" w:rsidRDefault="003B6CD0" w:rsidP="003B6CD0">
      <w:pPr>
        <w:spacing w:line="228" w:lineRule="auto"/>
        <w:ind w:left="5087" w:right="363"/>
        <w:jc w:val="center"/>
        <w:rPr>
          <w:sz w:val="24"/>
          <w:szCs w:val="24"/>
        </w:rPr>
      </w:pPr>
      <w:r w:rsidRPr="00877512">
        <w:rPr>
          <w:w w:val="85"/>
          <w:sz w:val="24"/>
          <w:szCs w:val="24"/>
        </w:rPr>
        <w:t>(регистрационный номерзаявленияоприсвоенииобъекту</w:t>
      </w:r>
      <w:r w:rsidRPr="00877512">
        <w:rPr>
          <w:spacing w:val="-1"/>
          <w:w w:val="95"/>
          <w:sz w:val="24"/>
          <w:szCs w:val="24"/>
        </w:rPr>
        <w:t>адресацииадресаилианнулированииегоадреса)</w:t>
      </w:r>
    </w:p>
    <w:p w:rsidR="003B6CD0" w:rsidRPr="00877512" w:rsidRDefault="003B6CD0" w:rsidP="003B6CD0">
      <w:pPr>
        <w:spacing w:before="67"/>
        <w:ind w:left="358" w:right="598"/>
        <w:jc w:val="center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sz w:val="24"/>
          <w:szCs w:val="24"/>
        </w:rPr>
        <w:t>Решениеоботказе</w:t>
      </w:r>
    </w:p>
    <w:p w:rsidR="003B6CD0" w:rsidRPr="00877512" w:rsidRDefault="003B6CD0" w:rsidP="003B6CD0">
      <w:pPr>
        <w:spacing w:before="2" w:line="292" w:lineRule="exact"/>
        <w:ind w:left="356" w:right="598"/>
        <w:jc w:val="center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sz w:val="24"/>
          <w:szCs w:val="24"/>
        </w:rPr>
        <w:t>вприсвоенииобъектуадресацииадресаилианнулированииегоадреса</w:t>
      </w:r>
    </w:p>
    <w:p w:rsidR="003B6CD0" w:rsidRPr="00877512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w w:val="95"/>
          <w:sz w:val="24"/>
          <w:szCs w:val="24"/>
        </w:rPr>
        <w:t>от</w:t>
      </w:r>
      <w:r w:rsidRPr="00877512">
        <w:rPr>
          <w:rFonts w:ascii="Cambria" w:hAnsi="Cambria"/>
          <w:w w:val="95"/>
          <w:sz w:val="24"/>
          <w:szCs w:val="24"/>
          <w:u w:val="single"/>
        </w:rPr>
        <w:tab/>
      </w:r>
      <w:r w:rsidRPr="00877512">
        <w:rPr>
          <w:rFonts w:ascii="Cambria" w:hAnsi="Cambria"/>
          <w:w w:val="95"/>
          <w:sz w:val="24"/>
          <w:szCs w:val="24"/>
        </w:rPr>
        <w:tab/>
        <w:t>№</w:t>
      </w:r>
      <w:r w:rsidRPr="00877512">
        <w:rPr>
          <w:rFonts w:ascii="Cambria" w:hAnsi="Cambria"/>
          <w:sz w:val="24"/>
          <w:szCs w:val="24"/>
          <w:u w:val="single"/>
        </w:rPr>
        <w:tab/>
      </w:r>
    </w:p>
    <w:p w:rsidR="003B6CD0" w:rsidRPr="00877512" w:rsidRDefault="00623415" w:rsidP="00877512">
      <w:pPr>
        <w:pStyle w:val="a3"/>
        <w:spacing w:before="1"/>
        <w:rPr>
          <w:rFonts w:ascii="Cambria"/>
          <w:sz w:val="24"/>
          <w:szCs w:val="24"/>
        </w:rPr>
      </w:pPr>
      <w:r w:rsidRPr="00623415">
        <w:rPr>
          <w:noProof/>
          <w:sz w:val="24"/>
          <w:szCs w:val="24"/>
          <w:lang w:eastAsia="ru-RU"/>
        </w:rPr>
        <w:pict>
          <v:shape id="Полилиния 242" o:spid="_x0000_s1163" style="position:absolute;left:0;text-align:left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 w:rsidRPr="00623415">
        <w:rPr>
          <w:noProof/>
          <w:sz w:val="24"/>
          <w:szCs w:val="24"/>
          <w:lang w:eastAsia="ru-RU"/>
        </w:rPr>
        <w:pict>
          <v:shape id="Полилиния 241" o:spid="_x0000_s1162" style="position:absolute;left:0;text-align:left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3B6CD0" w:rsidRPr="00877512" w:rsidRDefault="003B6CD0" w:rsidP="003B6CD0">
      <w:pPr>
        <w:spacing w:before="2" w:line="211" w:lineRule="auto"/>
        <w:ind w:left="421" w:right="679" w:hanging="1"/>
        <w:jc w:val="center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w w:val="85"/>
          <w:sz w:val="24"/>
          <w:szCs w:val="24"/>
        </w:rPr>
        <w:t>(наименованиеорганаместногосамоуправления,органагосударственной властисубъектаРоссийскойФедерации — городафедеральногозначенияили органаместногосамоуправления внутригородскогомуниципальногообразованиягородафедеральногозначения,уполномоченногозакономсубъектаРоссийской</w:t>
      </w:r>
    </w:p>
    <w:p w:rsidR="003B6CD0" w:rsidRPr="00877512" w:rsidRDefault="003B6CD0" w:rsidP="003B6CD0">
      <w:pPr>
        <w:spacing w:line="216" w:lineRule="auto"/>
        <w:ind w:left="317" w:right="563"/>
        <w:jc w:val="center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w w:val="85"/>
          <w:sz w:val="24"/>
          <w:szCs w:val="24"/>
        </w:rPr>
        <w:t>Федерации,а такжеорганизации,признаваемойуправляющейкомпаниейв соответствиис Федеральнымзакономот 28сентября2010г. № 244-ФЗ«Обинновационномцентре«Сколково»(Собраниезаконодательства</w:t>
      </w:r>
      <w:r w:rsidRPr="00877512">
        <w:rPr>
          <w:rFonts w:ascii="Cambria" w:hAnsi="Cambria"/>
          <w:w w:val="95"/>
          <w:sz w:val="24"/>
          <w:szCs w:val="24"/>
        </w:rPr>
        <w:t>РоссийскойФедерации,2010,№40,ст.4970;2019,№31,ст.4457))</w:t>
      </w:r>
    </w:p>
    <w:p w:rsidR="003B6CD0" w:rsidRPr="00877512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сообщает,что</w:t>
      </w:r>
      <w:r w:rsidRPr="00877512">
        <w:rPr>
          <w:sz w:val="24"/>
          <w:szCs w:val="24"/>
          <w:u w:val="single"/>
        </w:rPr>
        <w:tab/>
      </w:r>
      <w:r w:rsidRPr="00877512">
        <w:rPr>
          <w:sz w:val="24"/>
          <w:szCs w:val="24"/>
        </w:rPr>
        <w:t>,</w:t>
      </w:r>
    </w:p>
    <w:p w:rsidR="003B6CD0" w:rsidRPr="00877512" w:rsidRDefault="00623415" w:rsidP="003B6CD0">
      <w:pPr>
        <w:spacing w:before="11" w:line="520" w:lineRule="auto"/>
        <w:ind w:left="457" w:firstLine="166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240" o:spid="_x0000_s1161" style="position:absolute;left:0;text-align:left;z-index:251685888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239" o:spid="_x0000_s1160" style="position:absolute;left:0;text-align:left;z-index:-251629568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r w:rsidR="003B6CD0" w:rsidRPr="00877512">
        <w:rPr>
          <w:w w:val="90"/>
          <w:sz w:val="24"/>
          <w:szCs w:val="24"/>
        </w:rPr>
        <w:t>(Ф.И.О.</w:t>
      </w:r>
      <w:r w:rsidR="00877512" w:rsidRPr="00877512">
        <w:rPr>
          <w:w w:val="90"/>
          <w:sz w:val="24"/>
          <w:szCs w:val="24"/>
        </w:rPr>
        <w:t xml:space="preserve"> </w:t>
      </w:r>
      <w:r w:rsidR="003B6CD0" w:rsidRPr="00877512">
        <w:rPr>
          <w:w w:val="90"/>
          <w:sz w:val="24"/>
          <w:szCs w:val="24"/>
        </w:rPr>
        <w:t>заявителя</w:t>
      </w:r>
      <w:r w:rsidR="00877512" w:rsidRPr="00877512">
        <w:rPr>
          <w:w w:val="90"/>
          <w:sz w:val="24"/>
          <w:szCs w:val="24"/>
        </w:rPr>
        <w:t xml:space="preserve"> </w:t>
      </w:r>
      <w:r w:rsidR="003B6CD0" w:rsidRPr="00877512">
        <w:rPr>
          <w:w w:val="90"/>
          <w:sz w:val="24"/>
          <w:szCs w:val="24"/>
        </w:rPr>
        <w:t>в дательном</w:t>
      </w:r>
      <w:r w:rsidR="00877512" w:rsidRPr="00877512">
        <w:rPr>
          <w:w w:val="90"/>
          <w:sz w:val="24"/>
          <w:szCs w:val="24"/>
        </w:rPr>
        <w:t xml:space="preserve"> </w:t>
      </w:r>
      <w:r w:rsidR="003B6CD0" w:rsidRPr="00877512">
        <w:rPr>
          <w:w w:val="90"/>
          <w:sz w:val="24"/>
          <w:szCs w:val="24"/>
        </w:rPr>
        <w:t>падеже,</w:t>
      </w:r>
      <w:r w:rsidR="00877512" w:rsidRPr="00877512">
        <w:rPr>
          <w:w w:val="90"/>
          <w:sz w:val="24"/>
          <w:szCs w:val="24"/>
        </w:rPr>
        <w:t xml:space="preserve"> </w:t>
      </w:r>
      <w:r w:rsidR="003B6CD0" w:rsidRPr="00877512">
        <w:rPr>
          <w:w w:val="90"/>
          <w:sz w:val="24"/>
          <w:szCs w:val="24"/>
        </w:rPr>
        <w:t>наименование,</w:t>
      </w:r>
      <w:r w:rsidR="00877512" w:rsidRPr="00877512">
        <w:rPr>
          <w:w w:val="90"/>
          <w:sz w:val="24"/>
          <w:szCs w:val="24"/>
        </w:rPr>
        <w:t xml:space="preserve"> </w:t>
      </w:r>
      <w:r w:rsidR="003B6CD0" w:rsidRPr="00877512">
        <w:rPr>
          <w:w w:val="90"/>
          <w:sz w:val="24"/>
          <w:szCs w:val="24"/>
        </w:rPr>
        <w:t>номер</w:t>
      </w:r>
      <w:r w:rsidR="00877512" w:rsidRPr="00877512">
        <w:rPr>
          <w:w w:val="90"/>
          <w:sz w:val="24"/>
          <w:szCs w:val="24"/>
        </w:rPr>
        <w:t xml:space="preserve"> </w:t>
      </w:r>
      <w:r w:rsidR="003B6CD0" w:rsidRPr="00877512">
        <w:rPr>
          <w:w w:val="90"/>
          <w:sz w:val="24"/>
          <w:szCs w:val="24"/>
        </w:rPr>
        <w:t>и дата</w:t>
      </w:r>
      <w:r w:rsidR="003B6CD0" w:rsidRPr="00877512">
        <w:rPr>
          <w:rFonts w:ascii="Cambria" w:hAnsi="Cambria"/>
          <w:w w:val="90"/>
          <w:sz w:val="24"/>
          <w:szCs w:val="24"/>
        </w:rPr>
        <w:t xml:space="preserve"> выдачидокумента,подтверждающеголичность,почтовыйадрес—</w:t>
      </w:r>
      <w:r w:rsidR="003B6CD0" w:rsidRPr="00877512">
        <w:rPr>
          <w:w w:val="90"/>
          <w:sz w:val="24"/>
          <w:szCs w:val="24"/>
        </w:rPr>
        <w:t>дляфизическоголица;полноенаименование,ИНН,КПП(для</w:t>
      </w:r>
    </w:p>
    <w:p w:rsidR="003B6CD0" w:rsidRPr="00877512" w:rsidRDefault="003B6CD0" w:rsidP="003B6CD0">
      <w:pPr>
        <w:spacing w:before="10"/>
        <w:ind w:left="317" w:right="477"/>
        <w:jc w:val="center"/>
        <w:rPr>
          <w:sz w:val="24"/>
          <w:szCs w:val="24"/>
        </w:rPr>
      </w:pPr>
      <w:r w:rsidRPr="00877512">
        <w:rPr>
          <w:spacing w:val="-1"/>
          <w:w w:val="95"/>
          <w:sz w:val="24"/>
          <w:szCs w:val="24"/>
        </w:rPr>
        <w:t>российскогоюридического</w:t>
      </w:r>
      <w:r w:rsidRPr="00877512">
        <w:rPr>
          <w:w w:val="95"/>
          <w:sz w:val="24"/>
          <w:szCs w:val="24"/>
        </w:rPr>
        <w:t>лица),страна,датаиномеррегистрации(дляиностранногоюридического лица),</w:t>
      </w:r>
    </w:p>
    <w:p w:rsidR="003B6CD0" w:rsidRPr="00877512" w:rsidRDefault="00623415" w:rsidP="003B6CD0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238" o:spid="_x0000_s1159" style="position:absolute;left:0;text-align:left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3B6CD0" w:rsidRPr="00877512" w:rsidRDefault="003B6CD0" w:rsidP="00877512">
      <w:pPr>
        <w:spacing w:line="218" w:lineRule="exact"/>
        <w:ind w:left="3278"/>
        <w:rPr>
          <w:sz w:val="24"/>
          <w:szCs w:val="24"/>
        </w:rPr>
      </w:pPr>
      <w:r w:rsidRPr="00877512">
        <w:rPr>
          <w:w w:val="95"/>
          <w:sz w:val="24"/>
          <w:szCs w:val="24"/>
        </w:rPr>
        <w:t>почтовыйадресдляюридическоголица)</w:t>
      </w:r>
    </w:p>
    <w:p w:rsidR="003B6CD0" w:rsidRPr="00877512" w:rsidRDefault="003B6CD0" w:rsidP="00877512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rPr>
          <w:sz w:val="24"/>
          <w:szCs w:val="24"/>
        </w:rPr>
      </w:pPr>
      <w:r w:rsidRPr="00877512">
        <w:rPr>
          <w:sz w:val="24"/>
          <w:szCs w:val="24"/>
        </w:rPr>
        <w:t>на  основании  Правил  присвоения,  изменения   и   аннулирование   адресов,утвержденных</w:t>
      </w:r>
      <w:r w:rsidRPr="00877512">
        <w:rPr>
          <w:sz w:val="24"/>
          <w:szCs w:val="24"/>
        </w:rPr>
        <w:lastRenderedPageBreak/>
        <w:tab/>
        <w:t>постановлением</w:t>
      </w:r>
      <w:r w:rsidRPr="00877512">
        <w:rPr>
          <w:sz w:val="24"/>
          <w:szCs w:val="24"/>
        </w:rPr>
        <w:tab/>
      </w:r>
      <w:r w:rsidRPr="00877512">
        <w:rPr>
          <w:spacing w:val="-1"/>
          <w:sz w:val="24"/>
          <w:szCs w:val="24"/>
        </w:rPr>
        <w:t>Правительства</w:t>
      </w:r>
      <w:r w:rsidRPr="00877512">
        <w:rPr>
          <w:spacing w:val="-1"/>
          <w:sz w:val="24"/>
          <w:szCs w:val="24"/>
        </w:rPr>
        <w:tab/>
      </w:r>
      <w:r w:rsidRPr="00877512">
        <w:rPr>
          <w:sz w:val="24"/>
          <w:szCs w:val="24"/>
        </w:rPr>
        <w:t>Российской</w:t>
      </w:r>
      <w:r w:rsidRPr="00877512">
        <w:rPr>
          <w:sz w:val="24"/>
          <w:szCs w:val="24"/>
        </w:rPr>
        <w:tab/>
      </w:r>
      <w:r w:rsidRPr="00877512">
        <w:rPr>
          <w:spacing w:val="-2"/>
          <w:w w:val="95"/>
          <w:sz w:val="24"/>
          <w:szCs w:val="24"/>
        </w:rPr>
        <w:t>Федерации</w:t>
      </w:r>
      <w:r w:rsidRPr="00877512">
        <w:rPr>
          <w:sz w:val="24"/>
          <w:szCs w:val="24"/>
        </w:rPr>
        <w:t>от19ноября2014г.№1221,отказановприсвоении(аннулировании)адресаследующему</w:t>
      </w:r>
    </w:p>
    <w:p w:rsidR="003B6CD0" w:rsidRPr="00877512" w:rsidRDefault="003B6CD0" w:rsidP="00877512">
      <w:pPr>
        <w:spacing w:before="9" w:line="232" w:lineRule="exact"/>
        <w:ind w:left="5427"/>
        <w:rPr>
          <w:sz w:val="24"/>
          <w:szCs w:val="24"/>
        </w:rPr>
      </w:pPr>
      <w:r w:rsidRPr="00877512">
        <w:rPr>
          <w:spacing w:val="-1"/>
          <w:w w:val="95"/>
          <w:sz w:val="24"/>
          <w:szCs w:val="24"/>
        </w:rPr>
        <w:t>(нужноеподчеркнуть)</w:t>
      </w:r>
    </w:p>
    <w:p w:rsidR="003B6CD0" w:rsidRPr="00877512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4"/>
          <w:szCs w:val="24"/>
        </w:rPr>
      </w:pPr>
      <w:r w:rsidRPr="00877512">
        <w:rPr>
          <w:w w:val="95"/>
          <w:sz w:val="24"/>
          <w:szCs w:val="24"/>
        </w:rPr>
        <w:t>объектуадресации</w:t>
      </w:r>
      <w:r w:rsidRPr="00877512">
        <w:rPr>
          <w:sz w:val="24"/>
          <w:szCs w:val="24"/>
          <w:u w:val="single"/>
        </w:rPr>
        <w:tab/>
      </w:r>
    </w:p>
    <w:p w:rsidR="003B6CD0" w:rsidRPr="00877512" w:rsidRDefault="00623415" w:rsidP="003B6CD0">
      <w:pPr>
        <w:spacing w:before="9" w:line="516" w:lineRule="auto"/>
        <w:ind w:left="477" w:right="748" w:firstLine="352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237" o:spid="_x0000_s1158" style="position:absolute;left:0;text-align:left;z-index:251688960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236" o:spid="_x0000_s1157" style="position:absolute;left:0;text-align:left;z-index:-251626496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r w:rsidR="003B6CD0" w:rsidRPr="00877512">
        <w:rPr>
          <w:sz w:val="24"/>
          <w:szCs w:val="24"/>
        </w:rPr>
        <w:t>(вид и наименование объекта адресации, описание</w:t>
      </w:r>
      <w:r w:rsidR="00877512" w:rsidRPr="00877512">
        <w:rPr>
          <w:sz w:val="24"/>
          <w:szCs w:val="24"/>
        </w:rPr>
        <w:t xml:space="preserve"> </w:t>
      </w:r>
      <w:r w:rsidR="003B6CD0" w:rsidRPr="00877512">
        <w:rPr>
          <w:w w:val="90"/>
          <w:sz w:val="24"/>
          <w:szCs w:val="24"/>
        </w:rPr>
        <w:t>местонахождения</w:t>
      </w:r>
      <w:r w:rsidR="00877512" w:rsidRPr="00877512">
        <w:rPr>
          <w:w w:val="90"/>
          <w:sz w:val="24"/>
          <w:szCs w:val="24"/>
        </w:rPr>
        <w:t xml:space="preserve"> </w:t>
      </w:r>
      <w:r w:rsidR="003B6CD0" w:rsidRPr="00877512">
        <w:rPr>
          <w:w w:val="90"/>
          <w:sz w:val="24"/>
          <w:szCs w:val="24"/>
        </w:rPr>
        <w:t>объекта</w:t>
      </w:r>
      <w:r w:rsidR="00877512" w:rsidRPr="00877512">
        <w:rPr>
          <w:w w:val="90"/>
          <w:sz w:val="24"/>
          <w:szCs w:val="24"/>
        </w:rPr>
        <w:t xml:space="preserve"> </w:t>
      </w:r>
      <w:r w:rsidR="003B6CD0" w:rsidRPr="00877512">
        <w:rPr>
          <w:w w:val="90"/>
          <w:sz w:val="24"/>
          <w:szCs w:val="24"/>
        </w:rPr>
        <w:t>адресации</w:t>
      </w:r>
      <w:r w:rsidR="00877512" w:rsidRPr="00877512">
        <w:rPr>
          <w:w w:val="90"/>
          <w:sz w:val="24"/>
          <w:szCs w:val="24"/>
        </w:rPr>
        <w:t xml:space="preserve"> </w:t>
      </w:r>
      <w:r w:rsidR="003B6CD0" w:rsidRPr="00877512">
        <w:rPr>
          <w:w w:val="90"/>
          <w:sz w:val="24"/>
          <w:szCs w:val="24"/>
        </w:rPr>
        <w:t>в</w:t>
      </w:r>
      <w:r w:rsidR="00877512" w:rsidRPr="00877512">
        <w:rPr>
          <w:w w:val="90"/>
          <w:sz w:val="24"/>
          <w:szCs w:val="24"/>
        </w:rPr>
        <w:t xml:space="preserve"> </w:t>
      </w:r>
      <w:r w:rsidR="003B6CD0" w:rsidRPr="00877512">
        <w:rPr>
          <w:w w:val="90"/>
          <w:sz w:val="24"/>
          <w:szCs w:val="24"/>
        </w:rPr>
        <w:t>случае</w:t>
      </w:r>
      <w:r w:rsidR="00877512" w:rsidRPr="00877512">
        <w:rPr>
          <w:w w:val="90"/>
          <w:sz w:val="24"/>
          <w:szCs w:val="24"/>
        </w:rPr>
        <w:t xml:space="preserve"> </w:t>
      </w:r>
      <w:r w:rsidR="003B6CD0" w:rsidRPr="00877512">
        <w:rPr>
          <w:w w:val="90"/>
          <w:sz w:val="24"/>
          <w:szCs w:val="24"/>
        </w:rPr>
        <w:t>обращения</w:t>
      </w:r>
      <w:r w:rsidR="00877512" w:rsidRPr="00877512">
        <w:rPr>
          <w:w w:val="90"/>
          <w:sz w:val="24"/>
          <w:szCs w:val="24"/>
        </w:rPr>
        <w:t xml:space="preserve"> </w:t>
      </w:r>
      <w:r w:rsidR="003B6CD0" w:rsidRPr="00877512">
        <w:rPr>
          <w:w w:val="90"/>
          <w:sz w:val="24"/>
          <w:szCs w:val="24"/>
        </w:rPr>
        <w:t>заявителя</w:t>
      </w:r>
      <w:r w:rsidR="00877512" w:rsidRPr="00877512">
        <w:rPr>
          <w:w w:val="90"/>
          <w:sz w:val="24"/>
          <w:szCs w:val="24"/>
        </w:rPr>
        <w:t xml:space="preserve"> </w:t>
      </w:r>
      <w:r w:rsidR="003B6CD0" w:rsidRPr="00877512">
        <w:rPr>
          <w:w w:val="90"/>
          <w:sz w:val="24"/>
          <w:szCs w:val="24"/>
        </w:rPr>
        <w:t>о</w:t>
      </w:r>
      <w:r w:rsidR="00877512" w:rsidRPr="00877512">
        <w:rPr>
          <w:w w:val="90"/>
          <w:sz w:val="24"/>
          <w:szCs w:val="24"/>
        </w:rPr>
        <w:t xml:space="preserve"> </w:t>
      </w:r>
      <w:r w:rsidR="003B6CD0" w:rsidRPr="00877512">
        <w:rPr>
          <w:w w:val="90"/>
          <w:sz w:val="24"/>
          <w:szCs w:val="24"/>
        </w:rPr>
        <w:t>присвоении</w:t>
      </w:r>
      <w:r w:rsidR="00877512" w:rsidRPr="00877512">
        <w:rPr>
          <w:w w:val="90"/>
          <w:sz w:val="24"/>
          <w:szCs w:val="24"/>
        </w:rPr>
        <w:t xml:space="preserve"> </w:t>
      </w:r>
      <w:r w:rsidR="003B6CD0" w:rsidRPr="00877512">
        <w:rPr>
          <w:w w:val="90"/>
          <w:sz w:val="24"/>
          <w:szCs w:val="24"/>
        </w:rPr>
        <w:t>объекту</w:t>
      </w:r>
      <w:r w:rsidR="00877512" w:rsidRPr="00877512">
        <w:rPr>
          <w:w w:val="90"/>
          <w:sz w:val="24"/>
          <w:szCs w:val="24"/>
        </w:rPr>
        <w:t xml:space="preserve"> </w:t>
      </w:r>
      <w:r w:rsidR="003B6CD0" w:rsidRPr="00877512">
        <w:rPr>
          <w:w w:val="90"/>
          <w:sz w:val="24"/>
          <w:szCs w:val="24"/>
        </w:rPr>
        <w:t>адресации</w:t>
      </w:r>
      <w:r w:rsidR="00877512" w:rsidRPr="00877512">
        <w:rPr>
          <w:w w:val="90"/>
          <w:sz w:val="24"/>
          <w:szCs w:val="24"/>
        </w:rPr>
        <w:t xml:space="preserve"> </w:t>
      </w:r>
      <w:r w:rsidR="003B6CD0" w:rsidRPr="00877512">
        <w:rPr>
          <w:w w:val="90"/>
          <w:sz w:val="24"/>
          <w:szCs w:val="24"/>
        </w:rPr>
        <w:t>адреса,</w:t>
      </w:r>
    </w:p>
    <w:p w:rsidR="003B6CD0" w:rsidRPr="00877512" w:rsidRDefault="00877512" w:rsidP="003B6CD0">
      <w:pPr>
        <w:spacing w:line="233" w:lineRule="exact"/>
        <w:ind w:left="334" w:right="598"/>
        <w:jc w:val="center"/>
        <w:rPr>
          <w:sz w:val="24"/>
          <w:szCs w:val="24"/>
        </w:rPr>
      </w:pPr>
      <w:r w:rsidRPr="00877512">
        <w:rPr>
          <w:w w:val="95"/>
          <w:sz w:val="24"/>
          <w:szCs w:val="24"/>
        </w:rPr>
        <w:t>а</w:t>
      </w:r>
      <w:r w:rsidR="003B6CD0" w:rsidRPr="00877512">
        <w:rPr>
          <w:w w:val="95"/>
          <w:sz w:val="24"/>
          <w:szCs w:val="24"/>
        </w:rPr>
        <w:t>дрес</w:t>
      </w:r>
      <w:r w:rsidRPr="00877512">
        <w:rPr>
          <w:w w:val="95"/>
          <w:sz w:val="24"/>
          <w:szCs w:val="24"/>
        </w:rPr>
        <w:t xml:space="preserve"> </w:t>
      </w:r>
      <w:r w:rsidR="003B6CD0" w:rsidRPr="00877512">
        <w:rPr>
          <w:w w:val="95"/>
          <w:sz w:val="24"/>
          <w:szCs w:val="24"/>
        </w:rPr>
        <w:t>объекта</w:t>
      </w:r>
      <w:r w:rsidRPr="00877512">
        <w:rPr>
          <w:w w:val="95"/>
          <w:sz w:val="24"/>
          <w:szCs w:val="24"/>
        </w:rPr>
        <w:t xml:space="preserve"> </w:t>
      </w:r>
      <w:r w:rsidR="003B6CD0" w:rsidRPr="00877512">
        <w:rPr>
          <w:w w:val="95"/>
          <w:sz w:val="24"/>
          <w:szCs w:val="24"/>
        </w:rPr>
        <w:t>адресации</w:t>
      </w:r>
      <w:r w:rsidRPr="00877512">
        <w:rPr>
          <w:w w:val="95"/>
          <w:sz w:val="24"/>
          <w:szCs w:val="24"/>
        </w:rPr>
        <w:t xml:space="preserve"> </w:t>
      </w:r>
      <w:r w:rsidR="003B6CD0" w:rsidRPr="00877512">
        <w:rPr>
          <w:w w:val="95"/>
          <w:sz w:val="24"/>
          <w:szCs w:val="24"/>
        </w:rPr>
        <w:t>в</w:t>
      </w:r>
      <w:r w:rsidRPr="00877512">
        <w:rPr>
          <w:w w:val="95"/>
          <w:sz w:val="24"/>
          <w:szCs w:val="24"/>
        </w:rPr>
        <w:t xml:space="preserve"> </w:t>
      </w:r>
      <w:r w:rsidR="003B6CD0" w:rsidRPr="00877512">
        <w:rPr>
          <w:w w:val="95"/>
          <w:sz w:val="24"/>
          <w:szCs w:val="24"/>
        </w:rPr>
        <w:t>случае</w:t>
      </w:r>
      <w:r w:rsidRPr="00877512">
        <w:rPr>
          <w:w w:val="95"/>
          <w:sz w:val="24"/>
          <w:szCs w:val="24"/>
        </w:rPr>
        <w:t xml:space="preserve"> </w:t>
      </w:r>
      <w:r w:rsidR="003B6CD0" w:rsidRPr="00877512">
        <w:rPr>
          <w:w w:val="95"/>
          <w:sz w:val="24"/>
          <w:szCs w:val="24"/>
        </w:rPr>
        <w:t>обращения</w:t>
      </w:r>
      <w:r w:rsidRPr="00877512">
        <w:rPr>
          <w:w w:val="95"/>
          <w:sz w:val="24"/>
          <w:szCs w:val="24"/>
        </w:rPr>
        <w:t xml:space="preserve"> </w:t>
      </w:r>
      <w:r w:rsidR="003B6CD0" w:rsidRPr="00877512">
        <w:rPr>
          <w:w w:val="95"/>
          <w:sz w:val="24"/>
          <w:szCs w:val="24"/>
        </w:rPr>
        <w:t>заявителя</w:t>
      </w:r>
      <w:r w:rsidRPr="00877512">
        <w:rPr>
          <w:w w:val="95"/>
          <w:sz w:val="24"/>
          <w:szCs w:val="24"/>
        </w:rPr>
        <w:t xml:space="preserve"> </w:t>
      </w:r>
      <w:r w:rsidR="003B6CD0" w:rsidRPr="00877512">
        <w:rPr>
          <w:w w:val="95"/>
          <w:sz w:val="24"/>
          <w:szCs w:val="24"/>
        </w:rPr>
        <w:t>об</w:t>
      </w:r>
      <w:r w:rsidRPr="00877512">
        <w:rPr>
          <w:w w:val="95"/>
          <w:sz w:val="24"/>
          <w:szCs w:val="24"/>
        </w:rPr>
        <w:t xml:space="preserve"> аннулировании ег</w:t>
      </w:r>
      <w:r w:rsidR="003B6CD0" w:rsidRPr="00877512">
        <w:rPr>
          <w:w w:val="95"/>
          <w:sz w:val="24"/>
          <w:szCs w:val="24"/>
        </w:rPr>
        <w:t>о</w:t>
      </w:r>
      <w:r w:rsidRPr="00877512">
        <w:rPr>
          <w:w w:val="95"/>
          <w:sz w:val="24"/>
          <w:szCs w:val="24"/>
        </w:rPr>
        <w:t xml:space="preserve"> </w:t>
      </w:r>
      <w:r w:rsidR="003B6CD0" w:rsidRPr="00877512">
        <w:rPr>
          <w:w w:val="95"/>
          <w:sz w:val="24"/>
          <w:szCs w:val="24"/>
        </w:rPr>
        <w:t>адреса)</w:t>
      </w:r>
    </w:p>
    <w:p w:rsidR="003B6CD0" w:rsidRPr="00877512" w:rsidRDefault="003B6CD0" w:rsidP="003B6CD0">
      <w:pPr>
        <w:pStyle w:val="a3"/>
        <w:spacing w:before="1"/>
        <w:rPr>
          <w:sz w:val="24"/>
          <w:szCs w:val="24"/>
        </w:rPr>
      </w:pPr>
      <w:r w:rsidRPr="00877512">
        <w:rPr>
          <w:noProof/>
          <w:sz w:val="24"/>
          <w:szCs w:val="24"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3415">
        <w:rPr>
          <w:noProof/>
          <w:sz w:val="24"/>
          <w:szCs w:val="24"/>
          <w:lang w:eastAsia="ru-RU"/>
        </w:rPr>
        <w:pict>
          <v:shape id="Полилиния 234" o:spid="_x0000_s1156" style="position:absolute;left:0;text-align:left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3B6CD0" w:rsidRPr="00877512" w:rsidRDefault="003B6CD0" w:rsidP="003B6CD0">
      <w:pPr>
        <w:pStyle w:val="a3"/>
        <w:spacing w:before="10"/>
        <w:rPr>
          <w:sz w:val="24"/>
          <w:szCs w:val="24"/>
        </w:rPr>
      </w:pPr>
    </w:p>
    <w:p w:rsidR="003B6CD0" w:rsidRPr="00877512" w:rsidRDefault="00623415" w:rsidP="003B6CD0">
      <w:pPr>
        <w:pStyle w:val="a3"/>
        <w:spacing w:line="20" w:lineRule="exact"/>
        <w:ind w:left="115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Группа 232" o:spid="_x0000_s1154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3B6CD0" w:rsidRPr="00877512" w:rsidRDefault="00623415" w:rsidP="003B6CD0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230" o:spid="_x0000_s1153" style="position:absolute;left:0;text-align:left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3B6CD0" w:rsidRPr="00877512" w:rsidRDefault="003B6CD0" w:rsidP="003B6CD0">
      <w:pPr>
        <w:ind w:left="220" w:right="598"/>
        <w:jc w:val="center"/>
        <w:rPr>
          <w:sz w:val="24"/>
          <w:szCs w:val="24"/>
        </w:rPr>
      </w:pPr>
      <w:r w:rsidRPr="00877512">
        <w:rPr>
          <w:w w:val="85"/>
          <w:sz w:val="24"/>
          <w:szCs w:val="24"/>
        </w:rPr>
        <w:t>(основаниеотказа)</w:t>
      </w:r>
    </w:p>
    <w:p w:rsidR="003B6CD0" w:rsidRPr="00877512" w:rsidRDefault="003B6CD0" w:rsidP="003B6CD0">
      <w:pPr>
        <w:spacing w:before="83" w:line="220" w:lineRule="auto"/>
        <w:ind w:left="164" w:right="433" w:firstLine="567"/>
        <w:jc w:val="both"/>
        <w:rPr>
          <w:sz w:val="24"/>
          <w:szCs w:val="24"/>
        </w:rPr>
      </w:pPr>
      <w:r w:rsidRPr="00877512">
        <w:rPr>
          <w:w w:val="95"/>
          <w:sz w:val="24"/>
          <w:szCs w:val="24"/>
        </w:rPr>
        <w:t>Уполномоченное лицо органа местногосамоуправления, органа государственной властисубъектаРоссийскойФедерации</w:t>
      </w:r>
      <w:r w:rsidRPr="00877512">
        <w:rPr>
          <w:w w:val="90"/>
          <w:sz w:val="24"/>
          <w:szCs w:val="24"/>
        </w:rPr>
        <w:t>—</w:t>
      </w:r>
      <w:r w:rsidRPr="00877512">
        <w:rPr>
          <w:w w:val="95"/>
          <w:sz w:val="24"/>
          <w:szCs w:val="24"/>
        </w:rPr>
        <w:t>городафедеральногозначенияилиорганаместногосамоуправления внутригородского муниципального образования города федерального значения,уполномоченного законом субъекта Российской Федерации, а также организации, признаваемой</w:t>
      </w:r>
      <w:r w:rsidRPr="00877512">
        <w:rPr>
          <w:spacing w:val="-1"/>
          <w:sz w:val="24"/>
          <w:szCs w:val="24"/>
        </w:rPr>
        <w:t>управляющейкомпаниейвсоответствии</w:t>
      </w:r>
      <w:r w:rsidRPr="00877512">
        <w:rPr>
          <w:sz w:val="24"/>
          <w:szCs w:val="24"/>
        </w:rPr>
        <w:t>сФедеральнымзакономот28сентября2010г.</w:t>
      </w:r>
    </w:p>
    <w:p w:rsidR="003B6CD0" w:rsidRPr="00877512" w:rsidRDefault="003B6CD0" w:rsidP="003B6CD0">
      <w:pPr>
        <w:spacing w:line="220" w:lineRule="auto"/>
        <w:ind w:left="170" w:right="452" w:hanging="2"/>
        <w:jc w:val="both"/>
        <w:rPr>
          <w:sz w:val="24"/>
          <w:szCs w:val="24"/>
        </w:rPr>
      </w:pPr>
      <w:r w:rsidRPr="00877512">
        <w:rPr>
          <w:w w:val="95"/>
          <w:sz w:val="24"/>
          <w:szCs w:val="24"/>
        </w:rPr>
        <w:t>№ 244-ФЗ«</w:t>
      </w:r>
      <w:proofErr w:type="spellStart"/>
      <w:r w:rsidRPr="00877512">
        <w:rPr>
          <w:w w:val="95"/>
          <w:sz w:val="24"/>
          <w:szCs w:val="24"/>
        </w:rPr>
        <w:t>Обинновационномцентре</w:t>
      </w:r>
      <w:proofErr w:type="spellEnd"/>
      <w:r w:rsidRPr="00877512">
        <w:rPr>
          <w:w w:val="95"/>
          <w:sz w:val="24"/>
          <w:szCs w:val="24"/>
        </w:rPr>
        <w:t>«</w:t>
      </w:r>
      <w:proofErr w:type="spellStart"/>
      <w:r w:rsidRPr="00877512">
        <w:rPr>
          <w:w w:val="95"/>
          <w:sz w:val="24"/>
          <w:szCs w:val="24"/>
        </w:rPr>
        <w:t>Сколково</w:t>
      </w:r>
      <w:proofErr w:type="spellEnd"/>
      <w:r w:rsidRPr="00877512">
        <w:rPr>
          <w:w w:val="95"/>
          <w:sz w:val="24"/>
          <w:szCs w:val="24"/>
        </w:rPr>
        <w:t>»(</w:t>
      </w:r>
      <w:proofErr w:type="spellStart"/>
      <w:r w:rsidRPr="00877512">
        <w:rPr>
          <w:w w:val="95"/>
          <w:sz w:val="24"/>
          <w:szCs w:val="24"/>
        </w:rPr>
        <w:t>Собраниезаконодательства</w:t>
      </w:r>
      <w:proofErr w:type="spellEnd"/>
      <w:r w:rsidRPr="00877512">
        <w:rPr>
          <w:w w:val="95"/>
          <w:sz w:val="24"/>
          <w:szCs w:val="24"/>
        </w:rPr>
        <w:t xml:space="preserve"> Российской</w:t>
      </w:r>
      <w:r w:rsidRPr="00877512">
        <w:rPr>
          <w:sz w:val="24"/>
          <w:szCs w:val="24"/>
        </w:rPr>
        <w:t>Федерации,2010, №40,ст.4970;2019,№31,ст.4457)</w:t>
      </w:r>
    </w:p>
    <w:p w:rsidR="003B6CD0" w:rsidRPr="00877512" w:rsidRDefault="00623415" w:rsidP="003B6CD0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3" o:title=""/>
            </v:shape>
            <w10:wrap type="topAndBottom" anchorx="page"/>
          </v:group>
        </w:pict>
      </w:r>
      <w:r>
        <w:rPr>
          <w:noProof/>
          <w:sz w:val="24"/>
          <w:szCs w:val="24"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4" o:title=""/>
            </v:shape>
            <w10:wrap type="topAndBottom" anchorx="page"/>
          </v:group>
        </w:pict>
      </w:r>
    </w:p>
    <w:p w:rsidR="003B6CD0" w:rsidRPr="00877512" w:rsidRDefault="003B6CD0" w:rsidP="003B6CD0">
      <w:pPr>
        <w:spacing w:before="69"/>
        <w:ind w:right="449"/>
        <w:jc w:val="right"/>
        <w:rPr>
          <w:sz w:val="24"/>
          <w:szCs w:val="24"/>
        </w:rPr>
      </w:pPr>
      <w:r w:rsidRPr="00877512">
        <w:rPr>
          <w:sz w:val="24"/>
          <w:szCs w:val="24"/>
        </w:rPr>
        <w:t>М.П.</w:t>
      </w:r>
    </w:p>
    <w:p w:rsidR="00C872A1" w:rsidRPr="00877512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Pr="00877512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4"/>
          <w:szCs w:val="24"/>
        </w:rPr>
      </w:pPr>
    </w:p>
    <w:p w:rsidR="003B6CD0" w:rsidRPr="00877512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4"/>
          <w:szCs w:val="24"/>
        </w:rPr>
      </w:pPr>
    </w:p>
    <w:p w:rsidR="003B6CD0" w:rsidRPr="00877512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4"/>
          <w:szCs w:val="24"/>
        </w:rPr>
      </w:pPr>
    </w:p>
    <w:p w:rsidR="003B6CD0" w:rsidRPr="00877512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4"/>
          <w:szCs w:val="24"/>
        </w:rPr>
      </w:pPr>
    </w:p>
    <w:p w:rsidR="003B6CD0" w:rsidRPr="00877512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4"/>
          <w:szCs w:val="24"/>
        </w:rPr>
      </w:pPr>
    </w:p>
    <w:p w:rsidR="003B6CD0" w:rsidRPr="00877512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4"/>
          <w:szCs w:val="24"/>
        </w:rPr>
      </w:pPr>
    </w:p>
    <w:p w:rsidR="003B6CD0" w:rsidRPr="00877512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4"/>
          <w:szCs w:val="24"/>
        </w:rPr>
      </w:pPr>
    </w:p>
    <w:p w:rsidR="003B6CD0" w:rsidRPr="00877512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4"/>
          <w:szCs w:val="24"/>
        </w:rPr>
      </w:pPr>
    </w:p>
    <w:p w:rsidR="003B6CD0" w:rsidRPr="00877512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4"/>
          <w:szCs w:val="24"/>
        </w:rPr>
      </w:pPr>
    </w:p>
    <w:p w:rsidR="003B6CD0" w:rsidRPr="00877512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4"/>
          <w:szCs w:val="24"/>
        </w:rPr>
      </w:pPr>
    </w:p>
    <w:p w:rsidR="003B6CD0" w:rsidRPr="00877512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4"/>
          <w:szCs w:val="24"/>
        </w:rPr>
      </w:pPr>
    </w:p>
    <w:p w:rsidR="003B6CD0" w:rsidRPr="00877512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4"/>
          <w:szCs w:val="24"/>
        </w:rPr>
      </w:pPr>
    </w:p>
    <w:p w:rsidR="003B6CD0" w:rsidRPr="00877512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4"/>
          <w:szCs w:val="24"/>
        </w:rPr>
      </w:pPr>
    </w:p>
    <w:p w:rsidR="003B6CD0" w:rsidRPr="00877512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4"/>
          <w:szCs w:val="24"/>
        </w:rPr>
      </w:pPr>
    </w:p>
    <w:p w:rsidR="003B6CD0" w:rsidRPr="00877512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4"/>
          <w:szCs w:val="24"/>
        </w:rPr>
      </w:pPr>
    </w:p>
    <w:p w:rsidR="003B6CD0" w:rsidRPr="00877512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4"/>
          <w:szCs w:val="24"/>
        </w:rPr>
      </w:pPr>
    </w:p>
    <w:p w:rsidR="003B6CD0" w:rsidRPr="00877512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4"/>
          <w:szCs w:val="24"/>
        </w:rPr>
      </w:pPr>
    </w:p>
    <w:p w:rsidR="003B6CD0" w:rsidRPr="00877512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4"/>
          <w:szCs w:val="24"/>
        </w:rPr>
      </w:pPr>
    </w:p>
    <w:p w:rsidR="003B6CD0" w:rsidRPr="00877512" w:rsidRDefault="003B6CD0" w:rsidP="00877512">
      <w:pPr>
        <w:spacing w:before="50" w:line="230" w:lineRule="auto"/>
        <w:ind w:right="331"/>
        <w:rPr>
          <w:rFonts w:ascii="Cambria" w:hAnsi="Cambria"/>
          <w:w w:val="85"/>
          <w:sz w:val="24"/>
          <w:szCs w:val="24"/>
        </w:rPr>
      </w:pPr>
    </w:p>
    <w:p w:rsidR="003B6CD0" w:rsidRPr="00877512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4"/>
          <w:szCs w:val="24"/>
        </w:rPr>
      </w:pPr>
    </w:p>
    <w:p w:rsidR="003B6CD0" w:rsidRPr="00877512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4"/>
          <w:szCs w:val="24"/>
        </w:rPr>
      </w:pPr>
    </w:p>
    <w:p w:rsidR="003B6CD0" w:rsidRPr="00877512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877512">
        <w:rPr>
          <w:rFonts w:eastAsiaTheme="minorHAnsi"/>
          <w:bCs/>
          <w:sz w:val="24"/>
          <w:szCs w:val="24"/>
        </w:rPr>
        <w:t>Приложение № 2</w:t>
      </w:r>
    </w:p>
    <w:p w:rsidR="003B6CD0" w:rsidRPr="00877512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877512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3B6CD0" w:rsidRPr="00877512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4"/>
          <w:szCs w:val="24"/>
        </w:rPr>
      </w:pPr>
      <w:r w:rsidRPr="00877512">
        <w:rPr>
          <w:sz w:val="24"/>
          <w:szCs w:val="24"/>
          <w:lang w:eastAsia="ru-RU"/>
        </w:rPr>
        <w:t>по предоставлениюмуниципальной услуги</w:t>
      </w:r>
    </w:p>
    <w:p w:rsidR="003B6CD0" w:rsidRPr="00877512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4"/>
          <w:szCs w:val="24"/>
        </w:rPr>
      </w:pPr>
    </w:p>
    <w:p w:rsidR="003B6CD0" w:rsidRPr="00877512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w w:val="85"/>
          <w:sz w:val="24"/>
          <w:szCs w:val="24"/>
        </w:rPr>
        <w:t>ПриложениеN• 1кприказуМинистерствафинансов</w:t>
      </w:r>
    </w:p>
    <w:p w:rsidR="003B6CD0" w:rsidRPr="00877512" w:rsidRDefault="003B6CD0" w:rsidP="003B6CD0">
      <w:pPr>
        <w:spacing w:line="230" w:lineRule="auto"/>
        <w:ind w:left="6237" w:right="74" w:hanging="425"/>
        <w:jc w:val="right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w w:val="85"/>
          <w:sz w:val="24"/>
          <w:szCs w:val="24"/>
        </w:rPr>
        <w:t>РоссийскойФедерацииот11.12.2014</w:t>
      </w:r>
      <w:r w:rsidRPr="00877512">
        <w:rPr>
          <w:rFonts w:ascii="Cambria" w:hAnsi="Cambria"/>
          <w:i/>
          <w:w w:val="85"/>
          <w:sz w:val="24"/>
          <w:szCs w:val="24"/>
        </w:rPr>
        <w:t>№</w:t>
      </w:r>
      <w:r w:rsidRPr="00877512">
        <w:rPr>
          <w:rFonts w:ascii="Cambria" w:hAnsi="Cambria"/>
          <w:w w:val="85"/>
          <w:sz w:val="24"/>
          <w:szCs w:val="24"/>
        </w:rPr>
        <w:t>І46н</w:t>
      </w:r>
    </w:p>
    <w:p w:rsidR="003B6CD0" w:rsidRPr="00877512" w:rsidRDefault="003B6CD0" w:rsidP="003B6CD0">
      <w:pPr>
        <w:spacing w:before="83" w:line="242" w:lineRule="auto"/>
        <w:ind w:left="6521" w:right="74" w:firstLine="841"/>
        <w:jc w:val="right"/>
        <w:rPr>
          <w:sz w:val="24"/>
          <w:szCs w:val="24"/>
        </w:rPr>
      </w:pPr>
      <w:r w:rsidRPr="00877512">
        <w:rPr>
          <w:w w:val="95"/>
          <w:sz w:val="24"/>
          <w:szCs w:val="24"/>
        </w:rPr>
        <w:t>(вред. ПриказовМинфинаРоссии</w:t>
      </w:r>
      <w:r w:rsidRPr="00877512">
        <w:rPr>
          <w:w w:val="90"/>
          <w:sz w:val="24"/>
          <w:szCs w:val="24"/>
        </w:rPr>
        <w:t>от24.08.2015№130н,отI8.06.2020№</w:t>
      </w:r>
      <w:r w:rsidRPr="00877512">
        <w:rPr>
          <w:spacing w:val="27"/>
          <w:w w:val="90"/>
          <w:sz w:val="24"/>
          <w:szCs w:val="24"/>
        </w:rPr>
        <w:t xml:space="preserve"> 110</w:t>
      </w:r>
      <w:r w:rsidRPr="00877512">
        <w:rPr>
          <w:w w:val="90"/>
          <w:sz w:val="24"/>
          <w:szCs w:val="24"/>
        </w:rPr>
        <w:t>н)</w:t>
      </w:r>
    </w:p>
    <w:p w:rsidR="003B6CD0" w:rsidRPr="00877512" w:rsidRDefault="003B6CD0" w:rsidP="003B6CD0">
      <w:pPr>
        <w:spacing w:before="1"/>
        <w:ind w:left="525" w:right="598"/>
        <w:jc w:val="center"/>
        <w:rPr>
          <w:sz w:val="24"/>
          <w:szCs w:val="24"/>
        </w:rPr>
      </w:pPr>
      <w:r w:rsidRPr="00877512">
        <w:rPr>
          <w:sz w:val="24"/>
          <w:szCs w:val="24"/>
        </w:rPr>
        <w:t>ФОРМА</w:t>
      </w:r>
    </w:p>
    <w:p w:rsidR="003B6CD0" w:rsidRPr="00877512" w:rsidRDefault="003B6CD0" w:rsidP="003B6CD0">
      <w:pPr>
        <w:ind w:left="2466" w:right="2546"/>
        <w:jc w:val="center"/>
        <w:rPr>
          <w:sz w:val="24"/>
          <w:szCs w:val="24"/>
        </w:rPr>
      </w:pPr>
      <w:r w:rsidRPr="00877512">
        <w:rPr>
          <w:sz w:val="24"/>
          <w:szCs w:val="24"/>
        </w:rPr>
        <w:t>заявлениеоприсвоенииобъектуадресацииадресаилианнулированиеегоадреса</w:t>
      </w:r>
    </w:p>
    <w:p w:rsidR="003B6CD0" w:rsidRPr="00877512" w:rsidRDefault="00623415" w:rsidP="003B6CD0">
      <w:pPr>
        <w:pStyle w:val="a3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Группа 227" o:spid="_x0000_s1144" style="position:absolute;left:0;text-align:left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<v:shape id="Picture 185" o:spid="_x0000_s1146" type="#_x0000_t75" style="position:absolute;left:3710;top:4500;width:3312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<v:imagedata r:id="rId15" o:title=""/>
            </v:shape>
            <v:shape id="Picture 186" o:spid="_x0000_s1145" type="#_x0000_t75" style="position:absolute;left:4653;top:489;width:497;height:3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<v:imagedata r:id="rId16" o:title=""/>
            </v:shape>
            <v:line id="Line 187" o:spid="_x0000_s1029" style="position:absolute;visibility:visibl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<v:line id="Line 188" o:spid="_x0000_s1030" style="position:absolute;visibility:visibl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<v:line id="Line 189" o:spid="_x0000_s1031" style="position:absolute;visibility:visibl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<v:line id="Line 190" o:spid="_x0000_s1032" style="position:absolute;visibility:visibl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<v:line id="Line 191" o:spid="_x0000_s1033" style="position:absolute;visibility:visibl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<v:line id="Line 192" o:spid="_x0000_s1034" style="position:absolute;visibility:visibl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<v:line id="Line 193" o:spid="_x0000_s1035" style="position:absolute;visibility:visibl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<v:line id="Line 194" o:spid="_x0000_s1036" style="position:absolute;visibility:visibl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<v:line id="Line 195" o:spid="_x0000_s1037" style="position:absolute;visibility:visibl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<v:line id="Line 196" o:spid="_x0000_s1038" style="position:absolute;visibility:visibl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<v:line id="Line 197" o:spid="_x0000_s1039" style="position:absolute;visibility:visibl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<v:line id="Line 198" o:spid="_x0000_s1040" style="position:absolute;visibility:visibl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<v:line id="Line 199" o:spid="_x0000_s1041" style="position:absolute;visibility:visibl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<v:line id="Line 200" o:spid="_x0000_s1042" style="position:absolute;visibility:visibl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<v:line id="Line 201" o:spid="_x0000_s1043" style="position:absolute;visibility:visibl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<v:line id="Line 202" o:spid="_x0000_s1044" style="position:absolute;visibility:visibl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<v:line id="Line 203" o:spid="_x0000_s1045" style="position:absolute;visibility:visibl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<v:line id="Line 204" o:spid="_x0000_s1046" style="position:absolute;visibility:visibl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<v:line id="Line 205" o:spid="_x0000_s1047" style="position:absolute;visibility:visibl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<v:line id="Line 206" o:spid="_x0000_s1048" style="position:absolute;visibility:visibl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<v:line id="Line 207" o:spid="_x0000_s1049" style="position:absolute;visibility:visibl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<v:line id="Line 208" o:spid="_x0000_s1050" style="position:absolute;visibility:visibl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<v:line id="Line 209" o:spid="_x0000_s1051" style="position:absolute;visibility:visibl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<v:line id="Line 210" o:spid="_x0000_s1052" style="position:absolute;visibility:visibl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<v:line id="Line 211" o:spid="_x0000_s1053" style="position:absolute;visibility:visibl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<v:line id="Line 212" o:spid="_x0000_s1054" style="position:absolute;visibility:visibl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<v:line id="Line 213" o:spid="_x0000_s1055" style="position:absolute;visibility:visibl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<v:line id="Line 214" o:spid="_x0000_s1056" style="position:absolute;visibility:visibl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<v:line id="Line 215" o:spid="_x0000_s1057" style="position:absolute;visibility:visibl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<v:line id="Line 216" o:spid="_x0000_s1058" style="position:absolute;visibility:visibl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<v:line id="Line 217" o:spid="_x0000_s1059" style="position:absolute;visibility:visibl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<v:line id="Line 218" o:spid="_x0000_s1060" style="position:absolute;visibility:visibl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<v:line id="Line 219" o:spid="_x0000_s1061" style="position:absolute;visibility:visibl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<v:line id="Line 220" o:spid="_x0000_s1062" style="position:absolute;visibility:visibl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<v:line id="Line 221" o:spid="_x0000_s1063" style="position:absolute;visibility:visibl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<v:line id="Line 222" o:spid="_x0000_s1064" style="position:absolute;visibility:visibl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<v:line id="Line 223" o:spid="_x0000_s1065" style="position:absolute;visibility:visibl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<v:line id="Line 224" o:spid="_x0000_s1066" style="position:absolute;visibility:visibl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<v:line id="Line 225" o:spid="_x0000_s1067" style="position:absolute;visibility:visibl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<v:line id="Line 226" o:spid="_x0000_s1068" style="position:absolute;visibility:visibl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<v:line id="Line 227" o:spid="_x0000_s1069" style="position:absolute;visibility:visibl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<v:line id="Line 228" o:spid="_x0000_s1070" style="position:absolute;visibility:visibl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<v:line id="Line 229" o:spid="_x0000_s1071" style="position:absolute;visibility:visibl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<v:line id="Line 230" o:spid="_x0000_s1072" style="position:absolute;visibility:visibl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<v:line id="Line 231" o:spid="_x0000_s1073" style="position:absolute;visibility:visibl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<v:line id="Line 232" o:spid="_x0000_s1074" style="position:absolute;visibility:visibl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<v:line id="Line 233" o:spid="_x0000_s1075" style="position:absolute;visibility:visibl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<v:line id="Line 234" o:spid="_x0000_s1076" style="position:absolute;visibility:visibl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<v:line id="Line 235" o:spid="_x0000_s1077" style="position:absolute;visibility:visibl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<v:line id="Line 236" o:spid="_x0000_s1078" style="position:absolute;visibility:visibl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<v:line id="Line 237" o:spid="_x0000_s1079" style="position:absolute;visibility:visibl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<v:line id="Line 238" o:spid="_x0000_s1080" style="position:absolute;visibility:visibl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<v:line id="Line 239" o:spid="_x0000_s1081" style="position:absolute;visibility:visibl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<v:line id="Line 240" o:spid="_x0000_s1082" style="position:absolute;visibility:visibl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<v:line id="Line 241" o:spid="_x0000_s1083" style="position:absolute;visibility:visibl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<v:line id="Line 242" o:spid="_x0000_s1084" style="position:absolute;visibility:visibl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<v:line id="Line 243" o:spid="_x0000_s1085" style="position:absolute;visibility:visibl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<v:line id="Line 244" o:spid="_x0000_s1086" style="position:absolute;visibility:visibl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<v:line id="Line 245" o:spid="_x0000_s1087" style="position:absolute;visibility:visibl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<v:line id="Line 246" o:spid="_x0000_s1088" style="position:absolute;visibility:visibl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<v:line id="Line 247" o:spid="_x0000_s1089" style="position:absolute;visibility:visibl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<v:line id="Line 248" o:spid="_x0000_s1090" style="position:absolute;visibility:visibl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<v:shape id="AutoShape 249" o:spid="_x0000_s1091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0" o:spid="_x0000_s1092" type="#_x0000_t75" style="position:absolute;left:736;top:979;width:72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<v:imagedata r:id="rId17" o:title=""/>
            </v:shape>
            <v:shape id="Picture 251" o:spid="_x0000_s1093" type="#_x0000_t75" style="position:absolute;left:9967;top:7891;width:8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<v:imagedata r:id="rId18" o:title=""/>
            </v:shape>
            <v:shape id="Picture 252" o:spid="_x0000_s1094" type="#_x0000_t75" style="position:absolute;left:744;top:5954;width:86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<v:imagedata r:id="rId19" o:title=""/>
            </v:shape>
            <v:shape id="AutoShape 253" o:spid="_x0000_s1095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4" o:spid="_x0000_s1096" type="#_x0000_t75" style="position:absolute;left:5323;top:3520;width:1095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<v:imagedata r:id="rId20" o:title=""/>
            </v:shape>
            <w10:wrap anchorx="margin"/>
          </v:group>
        </w:pict>
      </w:r>
    </w:p>
    <w:p w:rsidR="003B6CD0" w:rsidRPr="00877512" w:rsidRDefault="003B6CD0" w:rsidP="003B6CD0">
      <w:pPr>
        <w:widowControl/>
        <w:autoSpaceDE/>
        <w:autoSpaceDN/>
        <w:rPr>
          <w:sz w:val="24"/>
          <w:szCs w:val="24"/>
        </w:rPr>
        <w:sectPr w:rsidR="003B6CD0" w:rsidRPr="00877512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Pr="00877512" w:rsidRDefault="003B6CD0" w:rsidP="003B6CD0">
      <w:pPr>
        <w:pStyle w:val="a3"/>
        <w:spacing w:before="7"/>
        <w:rPr>
          <w:sz w:val="24"/>
          <w:szCs w:val="24"/>
        </w:rPr>
      </w:pPr>
    </w:p>
    <w:p w:rsidR="003B6CD0" w:rsidRPr="00877512" w:rsidRDefault="003B6CD0" w:rsidP="003B6CD0">
      <w:pPr>
        <w:tabs>
          <w:tab w:val="left" w:pos="2233"/>
        </w:tabs>
        <w:ind w:left="450"/>
        <w:rPr>
          <w:rFonts w:ascii="Cambria" w:hAnsi="Cambria"/>
          <w:sz w:val="24"/>
          <w:szCs w:val="24"/>
        </w:rPr>
      </w:pPr>
      <w:r w:rsidRPr="00877512">
        <w:rPr>
          <w:position w:val="-5"/>
          <w:sz w:val="24"/>
          <w:szCs w:val="24"/>
        </w:rPr>
        <w:t>1</w:t>
      </w:r>
      <w:r w:rsidRPr="00877512">
        <w:rPr>
          <w:position w:val="-5"/>
          <w:sz w:val="24"/>
          <w:szCs w:val="24"/>
        </w:rPr>
        <w:tab/>
      </w:r>
      <w:r w:rsidRPr="00877512">
        <w:rPr>
          <w:rFonts w:ascii="Cambria" w:hAnsi="Cambria"/>
          <w:sz w:val="24"/>
          <w:szCs w:val="24"/>
        </w:rPr>
        <w:t>Заявление</w:t>
      </w:r>
    </w:p>
    <w:p w:rsidR="003B6CD0" w:rsidRPr="00877512" w:rsidRDefault="003B6CD0" w:rsidP="003B6CD0">
      <w:pPr>
        <w:pStyle w:val="a3"/>
        <w:spacing w:before="10"/>
        <w:rPr>
          <w:rFonts w:ascii="Cambria"/>
          <w:sz w:val="24"/>
          <w:szCs w:val="24"/>
        </w:rPr>
      </w:pPr>
    </w:p>
    <w:p w:rsidR="003B6CD0" w:rsidRPr="00877512" w:rsidRDefault="003B6CD0" w:rsidP="003B6CD0">
      <w:pPr>
        <w:ind w:left="1039" w:right="240"/>
        <w:jc w:val="center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w w:val="90"/>
          <w:sz w:val="24"/>
          <w:szCs w:val="24"/>
        </w:rPr>
        <w:t>(наименование органа местного самоуправления, органа</w:t>
      </w:r>
    </w:p>
    <w:p w:rsidR="003B6CD0" w:rsidRPr="00877512" w:rsidRDefault="003B6CD0" w:rsidP="003B6CD0">
      <w:pPr>
        <w:pStyle w:val="a3"/>
        <w:rPr>
          <w:rFonts w:ascii="Cambria"/>
          <w:sz w:val="24"/>
          <w:szCs w:val="24"/>
        </w:rPr>
      </w:pPr>
    </w:p>
    <w:p w:rsidR="003B6CD0" w:rsidRPr="00877512" w:rsidRDefault="003B6CD0" w:rsidP="003B6CD0">
      <w:pPr>
        <w:spacing w:before="106" w:line="264" w:lineRule="auto"/>
        <w:ind w:left="1041" w:right="240"/>
        <w:jc w:val="center"/>
        <w:rPr>
          <w:rFonts w:ascii="Cambria"/>
          <w:sz w:val="24"/>
          <w:szCs w:val="24"/>
        </w:rPr>
      </w:pPr>
      <w:r w:rsidRPr="00877512">
        <w:rPr>
          <w:rFonts w:ascii="Cambria" w:hAnsi="Cambria"/>
          <w:spacing w:val="-1"/>
          <w:w w:val="90"/>
          <w:sz w:val="24"/>
          <w:szCs w:val="24"/>
        </w:rPr>
        <w:t>государственной власти субъекта Российской Федерации</w:t>
      </w:r>
      <w:r w:rsidRPr="00877512">
        <w:rPr>
          <w:rFonts w:ascii="Cambria" w:hAnsi="Cambria"/>
          <w:w w:val="81"/>
          <w:sz w:val="24"/>
          <w:szCs w:val="24"/>
        </w:rPr>
        <w:t xml:space="preserve">- </w:t>
      </w:r>
      <w:r w:rsidRPr="00877512">
        <w:rPr>
          <w:rFonts w:ascii="Cambria" w:hAnsi="Cambria"/>
          <w:w w:val="85"/>
          <w:sz w:val="24"/>
          <w:szCs w:val="24"/>
        </w:rPr>
        <w:t>городовфедеральногозначения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877512">
        <w:rPr>
          <w:rFonts w:ascii="Cambria" w:hAnsi="Cambria"/>
          <w:w w:val="85"/>
          <w:sz w:val="24"/>
          <w:szCs w:val="24"/>
        </w:rPr>
        <w:t>Сколково</w:t>
      </w:r>
      <w:proofErr w:type="spellEnd"/>
      <w:r w:rsidRPr="00877512">
        <w:rPr>
          <w:rFonts w:ascii="Cambria" w:hAnsi="Cambria"/>
          <w:w w:val="85"/>
          <w:sz w:val="24"/>
          <w:szCs w:val="24"/>
        </w:rPr>
        <w:t>» (Собрание законодательства Российской Федерации, 2010, № 40, ст. 4970; 2019, № 31, ст. 4457) (далее – Федеральный закон «Об инновационном центре «</w:t>
      </w:r>
      <w:proofErr w:type="spellStart"/>
      <w:r w:rsidRPr="00877512">
        <w:rPr>
          <w:rFonts w:ascii="Cambria" w:hAnsi="Cambria"/>
          <w:w w:val="85"/>
          <w:sz w:val="24"/>
          <w:szCs w:val="24"/>
        </w:rPr>
        <w:t>Сколково</w:t>
      </w:r>
      <w:proofErr w:type="spellEnd"/>
      <w:r w:rsidRPr="00877512">
        <w:rPr>
          <w:rFonts w:ascii="Cambria" w:hAnsi="Cambria"/>
          <w:w w:val="85"/>
          <w:sz w:val="24"/>
          <w:szCs w:val="24"/>
        </w:rPr>
        <w:t>»))</w:t>
      </w:r>
    </w:p>
    <w:p w:rsidR="003B6CD0" w:rsidRPr="00877512" w:rsidRDefault="003B6CD0" w:rsidP="003B6CD0">
      <w:pPr>
        <w:pStyle w:val="a3"/>
        <w:spacing w:before="10"/>
        <w:rPr>
          <w:rFonts w:ascii="Cambria"/>
          <w:sz w:val="24"/>
          <w:szCs w:val="24"/>
        </w:rPr>
      </w:pPr>
    </w:p>
    <w:p w:rsidR="003B6CD0" w:rsidRPr="00877512" w:rsidRDefault="003B6CD0" w:rsidP="003B6CD0">
      <w:pPr>
        <w:tabs>
          <w:tab w:val="left" w:pos="3436"/>
        </w:tabs>
        <w:spacing w:before="101"/>
        <w:ind w:left="1897"/>
        <w:rPr>
          <w:rFonts w:ascii="Cambria" w:hAnsi="Cambria"/>
          <w:sz w:val="24"/>
          <w:szCs w:val="24"/>
        </w:rPr>
      </w:pPr>
      <w:r w:rsidRPr="00877512">
        <w:rPr>
          <w:sz w:val="24"/>
          <w:szCs w:val="24"/>
        </w:rPr>
        <w:br w:type="column"/>
      </w:r>
      <w:r w:rsidRPr="00877512">
        <w:rPr>
          <w:rFonts w:ascii="Cambria" w:hAnsi="Cambria"/>
          <w:w w:val="95"/>
          <w:sz w:val="24"/>
          <w:szCs w:val="24"/>
        </w:rPr>
        <w:lastRenderedPageBreak/>
        <w:t>Лист№</w:t>
      </w:r>
      <w:r w:rsidRPr="00877512">
        <w:rPr>
          <w:rFonts w:ascii="Cambria" w:hAnsi="Cambria"/>
          <w:w w:val="95"/>
          <w:sz w:val="24"/>
          <w:szCs w:val="24"/>
        </w:rPr>
        <w:tab/>
      </w:r>
      <w:r w:rsidRPr="00877512">
        <w:rPr>
          <w:rFonts w:ascii="Cambria" w:hAnsi="Cambria"/>
          <w:w w:val="90"/>
          <w:sz w:val="24"/>
          <w:szCs w:val="24"/>
        </w:rPr>
        <w:t>Всеголистов</w:t>
      </w:r>
    </w:p>
    <w:p w:rsidR="003B6CD0" w:rsidRPr="00877512" w:rsidRDefault="003B6CD0" w:rsidP="003B6CD0">
      <w:pPr>
        <w:spacing w:before="172"/>
        <w:ind w:left="470"/>
        <w:rPr>
          <w:sz w:val="24"/>
          <w:szCs w:val="24"/>
        </w:rPr>
      </w:pPr>
      <w:r w:rsidRPr="00877512">
        <w:rPr>
          <w:spacing w:val="-1"/>
          <w:w w:val="110"/>
          <w:sz w:val="24"/>
          <w:szCs w:val="24"/>
        </w:rPr>
        <w:t>Заявление</w:t>
      </w:r>
      <w:r w:rsidRPr="00877512">
        <w:rPr>
          <w:w w:val="110"/>
          <w:sz w:val="24"/>
          <w:szCs w:val="24"/>
        </w:rPr>
        <w:t>принято</w:t>
      </w:r>
    </w:p>
    <w:p w:rsidR="003B6CD0" w:rsidRPr="00877512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spacing w:val="-1"/>
          <w:w w:val="90"/>
          <w:sz w:val="24"/>
          <w:szCs w:val="24"/>
        </w:rPr>
        <w:t>регистраци</w:t>
      </w:r>
      <w:r w:rsidRPr="00877512">
        <w:rPr>
          <w:rFonts w:ascii="Cambria" w:hAnsi="Cambria"/>
          <w:w w:val="90"/>
          <w:sz w:val="24"/>
          <w:szCs w:val="24"/>
        </w:rPr>
        <w:t>онныйномер</w:t>
      </w:r>
      <w:r w:rsidRPr="00877512">
        <w:rPr>
          <w:rFonts w:ascii="Cambria" w:hAnsi="Cambria"/>
          <w:sz w:val="24"/>
          <w:szCs w:val="24"/>
        </w:rPr>
        <w:tab/>
      </w:r>
      <w:r w:rsidRPr="00877512">
        <w:rPr>
          <w:rFonts w:ascii="Cambria" w:hAnsi="Cambria"/>
          <w:sz w:val="24"/>
          <w:szCs w:val="24"/>
          <w:u w:val="single"/>
        </w:rPr>
        <w:tab/>
      </w:r>
    </w:p>
    <w:p w:rsidR="003B6CD0" w:rsidRPr="00877512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w w:val="85"/>
          <w:sz w:val="24"/>
          <w:szCs w:val="24"/>
        </w:rPr>
        <w:t>количество листов заявления</w:t>
      </w:r>
      <w:r w:rsidRPr="00877512">
        <w:rPr>
          <w:rFonts w:ascii="Cambria" w:hAnsi="Cambria"/>
          <w:sz w:val="24"/>
          <w:szCs w:val="24"/>
        </w:rPr>
        <w:tab/>
      </w:r>
      <w:r w:rsidRPr="00877512">
        <w:rPr>
          <w:rFonts w:ascii="Cambria" w:hAnsi="Cambria"/>
          <w:sz w:val="24"/>
          <w:szCs w:val="24"/>
          <w:u w:val="single"/>
        </w:rPr>
        <w:tab/>
      </w:r>
    </w:p>
    <w:p w:rsidR="003B6CD0" w:rsidRPr="00877512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24"/>
          <w:szCs w:val="24"/>
        </w:rPr>
      </w:pPr>
      <w:r w:rsidRPr="00877512">
        <w:rPr>
          <w:w w:val="95"/>
          <w:sz w:val="24"/>
          <w:szCs w:val="24"/>
        </w:rPr>
        <w:t>количествоприлагаемыхдокументов</w:t>
      </w:r>
      <w:r w:rsidRPr="00877512">
        <w:rPr>
          <w:sz w:val="24"/>
          <w:szCs w:val="24"/>
        </w:rPr>
        <w:tab/>
      </w:r>
      <w:r w:rsidRPr="00877512">
        <w:rPr>
          <w:sz w:val="24"/>
          <w:szCs w:val="24"/>
          <w:u w:val="single"/>
        </w:rPr>
        <w:tab/>
      </w:r>
      <w:r w:rsidRPr="00877512">
        <w:rPr>
          <w:sz w:val="24"/>
          <w:szCs w:val="24"/>
        </w:rPr>
        <w:t>,</w:t>
      </w:r>
    </w:p>
    <w:p w:rsidR="003B6CD0" w:rsidRPr="00877512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w w:val="85"/>
          <w:sz w:val="24"/>
          <w:szCs w:val="24"/>
        </w:rPr>
        <w:t>втомчислеоригиналов</w:t>
      </w:r>
      <w:r w:rsidRPr="00877512">
        <w:rPr>
          <w:rFonts w:ascii="Cambria" w:hAnsi="Cambria"/>
          <w:w w:val="85"/>
          <w:sz w:val="24"/>
          <w:szCs w:val="24"/>
          <w:u w:val="single"/>
        </w:rPr>
        <w:tab/>
      </w:r>
      <w:r w:rsidRPr="00877512">
        <w:rPr>
          <w:rFonts w:ascii="Cambria" w:hAnsi="Cambria"/>
          <w:w w:val="90"/>
          <w:sz w:val="24"/>
          <w:szCs w:val="24"/>
        </w:rPr>
        <w:t>,копий</w:t>
      </w:r>
      <w:r w:rsidRPr="00877512">
        <w:rPr>
          <w:rFonts w:ascii="Cambria" w:hAnsi="Cambria"/>
          <w:sz w:val="24"/>
          <w:szCs w:val="24"/>
          <w:u w:val="single"/>
        </w:rPr>
        <w:tab/>
      </w:r>
    </w:p>
    <w:p w:rsidR="003B6CD0" w:rsidRPr="00877512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24"/>
          <w:szCs w:val="24"/>
        </w:rPr>
      </w:pPr>
      <w:r w:rsidRPr="00877512">
        <w:rPr>
          <w:rFonts w:ascii="Cambria" w:hAnsi="Cambria"/>
          <w:w w:val="90"/>
          <w:sz w:val="24"/>
          <w:szCs w:val="24"/>
        </w:rPr>
        <w:t>количестволистовв оригиналах</w:t>
      </w:r>
      <w:r w:rsidRPr="00877512">
        <w:rPr>
          <w:rFonts w:ascii="Cambria" w:hAnsi="Cambria"/>
          <w:w w:val="90"/>
          <w:sz w:val="24"/>
          <w:szCs w:val="24"/>
          <w:u w:val="single"/>
        </w:rPr>
        <w:tab/>
      </w:r>
      <w:r w:rsidRPr="00877512">
        <w:rPr>
          <w:rFonts w:ascii="Comic Sans MS" w:hAnsi="Comic Sans MS"/>
          <w:sz w:val="24"/>
          <w:szCs w:val="24"/>
        </w:rPr>
        <w:t xml:space="preserve">, копиях   </w:t>
      </w:r>
      <w:r w:rsidRPr="00877512">
        <w:rPr>
          <w:rFonts w:ascii="Comic Sans MS" w:hAnsi="Comic Sans MS"/>
          <w:sz w:val="24"/>
          <w:szCs w:val="24"/>
          <w:u w:val="single"/>
        </w:rPr>
        <w:tab/>
      </w:r>
    </w:p>
    <w:p w:rsidR="003B6CD0" w:rsidRPr="00877512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w w:val="90"/>
          <w:sz w:val="24"/>
          <w:szCs w:val="24"/>
        </w:rPr>
        <w:t>Ф.И.О.должностноголица</w:t>
      </w:r>
      <w:r w:rsidRPr="00877512">
        <w:rPr>
          <w:rFonts w:ascii="Cambria" w:hAnsi="Cambria"/>
          <w:sz w:val="24"/>
          <w:szCs w:val="24"/>
        </w:rPr>
        <w:tab/>
      </w:r>
      <w:r w:rsidRPr="00877512">
        <w:rPr>
          <w:rFonts w:ascii="Cambria" w:hAnsi="Cambria"/>
          <w:sz w:val="24"/>
          <w:szCs w:val="24"/>
          <w:u w:val="single"/>
        </w:rPr>
        <w:tab/>
      </w:r>
    </w:p>
    <w:p w:rsidR="003B6CD0" w:rsidRPr="00877512" w:rsidRDefault="003B6CD0" w:rsidP="003B6CD0">
      <w:pPr>
        <w:widowControl/>
        <w:autoSpaceDE/>
        <w:autoSpaceDN/>
        <w:rPr>
          <w:rFonts w:ascii="Cambria" w:hAnsi="Cambria"/>
          <w:sz w:val="24"/>
          <w:szCs w:val="24"/>
        </w:rPr>
        <w:sectPr w:rsidR="003B6CD0" w:rsidRPr="00877512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Pr="00877512" w:rsidRDefault="003B6CD0" w:rsidP="003B6CD0">
      <w:pPr>
        <w:pStyle w:val="a3"/>
        <w:spacing w:before="4"/>
        <w:rPr>
          <w:rFonts w:ascii="Cambria"/>
          <w:sz w:val="24"/>
          <w:szCs w:val="24"/>
        </w:rPr>
      </w:pPr>
    </w:p>
    <w:p w:rsidR="003B6CD0" w:rsidRPr="00877512" w:rsidRDefault="003B6CD0" w:rsidP="003B6CD0">
      <w:pPr>
        <w:widowControl/>
        <w:autoSpaceDE/>
        <w:autoSpaceDN/>
        <w:rPr>
          <w:rFonts w:ascii="Cambria"/>
          <w:sz w:val="24"/>
          <w:szCs w:val="24"/>
        </w:rPr>
        <w:sectPr w:rsidR="003B6CD0" w:rsidRPr="00877512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877512" w:rsidRDefault="003B6CD0" w:rsidP="003B6CD0">
      <w:pPr>
        <w:spacing w:before="91"/>
        <w:ind w:left="366"/>
        <w:rPr>
          <w:sz w:val="24"/>
          <w:szCs w:val="24"/>
        </w:rPr>
      </w:pPr>
      <w:r w:rsidRPr="00877512">
        <w:rPr>
          <w:w w:val="105"/>
          <w:sz w:val="24"/>
          <w:szCs w:val="24"/>
        </w:rPr>
        <w:lastRenderedPageBreak/>
        <w:t>3.1</w:t>
      </w:r>
    </w:p>
    <w:p w:rsidR="003B6CD0" w:rsidRPr="00877512" w:rsidRDefault="003B6CD0" w:rsidP="003B6CD0">
      <w:pPr>
        <w:pStyle w:val="a3"/>
        <w:rPr>
          <w:sz w:val="24"/>
          <w:szCs w:val="24"/>
        </w:rPr>
      </w:pPr>
    </w:p>
    <w:p w:rsidR="003B6CD0" w:rsidRPr="00877512" w:rsidRDefault="003B6CD0" w:rsidP="003B6CD0">
      <w:pPr>
        <w:pStyle w:val="a3"/>
        <w:rPr>
          <w:sz w:val="24"/>
          <w:szCs w:val="24"/>
        </w:rPr>
      </w:pPr>
    </w:p>
    <w:p w:rsidR="003B6CD0" w:rsidRPr="00877512" w:rsidRDefault="003B6CD0" w:rsidP="003B6CD0">
      <w:pPr>
        <w:pStyle w:val="a3"/>
        <w:rPr>
          <w:sz w:val="24"/>
          <w:szCs w:val="24"/>
        </w:rPr>
      </w:pPr>
    </w:p>
    <w:p w:rsidR="003B6CD0" w:rsidRPr="00877512" w:rsidRDefault="003B6CD0" w:rsidP="003B6CD0">
      <w:pPr>
        <w:pStyle w:val="a3"/>
        <w:rPr>
          <w:sz w:val="24"/>
          <w:szCs w:val="24"/>
        </w:rPr>
      </w:pPr>
    </w:p>
    <w:p w:rsidR="003B6CD0" w:rsidRPr="00877512" w:rsidRDefault="003B6CD0" w:rsidP="003B6CD0">
      <w:pPr>
        <w:pStyle w:val="a3"/>
        <w:rPr>
          <w:sz w:val="24"/>
          <w:szCs w:val="24"/>
        </w:rPr>
      </w:pPr>
    </w:p>
    <w:p w:rsidR="003B6CD0" w:rsidRPr="00877512" w:rsidRDefault="003B6CD0" w:rsidP="003B6CD0">
      <w:pPr>
        <w:pStyle w:val="a3"/>
        <w:spacing w:before="8"/>
        <w:rPr>
          <w:sz w:val="24"/>
          <w:szCs w:val="24"/>
        </w:rPr>
      </w:pPr>
    </w:p>
    <w:p w:rsidR="003B6CD0" w:rsidRPr="00877512" w:rsidRDefault="003B6CD0" w:rsidP="003B6CD0">
      <w:pPr>
        <w:spacing w:before="1"/>
        <w:ind w:left="358"/>
        <w:rPr>
          <w:sz w:val="24"/>
          <w:szCs w:val="24"/>
        </w:rPr>
      </w:pPr>
      <w:r w:rsidRPr="00877512">
        <w:rPr>
          <w:sz w:val="24"/>
          <w:szCs w:val="24"/>
        </w:rPr>
        <w:t>3.2</w:t>
      </w:r>
    </w:p>
    <w:p w:rsidR="003B6CD0" w:rsidRPr="00877512" w:rsidRDefault="003B6CD0" w:rsidP="003B6CD0">
      <w:pPr>
        <w:spacing w:before="91" w:line="360" w:lineRule="auto"/>
        <w:ind w:left="229" w:right="131" w:hanging="1"/>
        <w:rPr>
          <w:spacing w:val="-47"/>
          <w:sz w:val="24"/>
          <w:szCs w:val="24"/>
        </w:rPr>
      </w:pPr>
      <w:r w:rsidRPr="00877512">
        <w:rPr>
          <w:sz w:val="24"/>
          <w:szCs w:val="24"/>
        </w:rPr>
        <w:br w:type="column"/>
      </w:r>
      <w:r w:rsidRPr="00877512">
        <w:rPr>
          <w:sz w:val="24"/>
          <w:szCs w:val="24"/>
        </w:rPr>
        <w:lastRenderedPageBreak/>
        <w:t>Прошувотношен</w:t>
      </w:r>
      <w:r w:rsidRPr="00877512">
        <w:rPr>
          <w:spacing w:val="-7"/>
          <w:sz w:val="24"/>
          <w:szCs w:val="24"/>
        </w:rPr>
        <w:t>и</w:t>
      </w:r>
      <w:r w:rsidRPr="00877512">
        <w:rPr>
          <w:sz w:val="24"/>
          <w:szCs w:val="24"/>
        </w:rPr>
        <w:t>иобъектаадресации:</w:t>
      </w:r>
    </w:p>
    <w:p w:rsidR="003B6CD0" w:rsidRPr="00877512" w:rsidRDefault="003B6CD0" w:rsidP="003B6CD0">
      <w:pPr>
        <w:spacing w:before="91" w:line="360" w:lineRule="auto"/>
        <w:ind w:left="229" w:right="131" w:hanging="1"/>
        <w:rPr>
          <w:sz w:val="24"/>
          <w:szCs w:val="24"/>
        </w:rPr>
      </w:pPr>
      <w:r w:rsidRPr="00877512">
        <w:rPr>
          <w:sz w:val="24"/>
          <w:szCs w:val="24"/>
        </w:rPr>
        <w:t>Вид:</w:t>
      </w:r>
    </w:p>
    <w:p w:rsidR="003B6CD0" w:rsidRPr="00877512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sz w:val="24"/>
          <w:szCs w:val="24"/>
        </w:rPr>
        <w:lastRenderedPageBreak/>
        <w:tab/>
      </w:r>
      <w:r w:rsidRPr="00877512">
        <w:rPr>
          <w:rFonts w:ascii="Cambria" w:hAnsi="Cambria"/>
          <w:w w:val="90"/>
          <w:sz w:val="24"/>
          <w:szCs w:val="24"/>
        </w:rPr>
        <w:t>Земельныйучасток</w:t>
      </w:r>
      <w:r w:rsidRPr="00877512">
        <w:rPr>
          <w:rFonts w:ascii="Cambria" w:hAnsi="Cambria"/>
          <w:w w:val="90"/>
          <w:sz w:val="24"/>
          <w:szCs w:val="24"/>
        </w:rPr>
        <w:tab/>
      </w:r>
      <w:r w:rsidRPr="00877512">
        <w:rPr>
          <w:rFonts w:ascii="Cambria" w:hAnsi="Cambria"/>
          <w:sz w:val="24"/>
          <w:szCs w:val="24"/>
        </w:rPr>
        <w:tab/>
      </w:r>
      <w:r w:rsidRPr="00877512">
        <w:rPr>
          <w:rFonts w:ascii="Cambria" w:hAnsi="Cambria"/>
          <w:w w:val="90"/>
          <w:sz w:val="24"/>
          <w:szCs w:val="24"/>
        </w:rPr>
        <w:t>Сооружение</w:t>
      </w:r>
    </w:p>
    <w:p w:rsidR="003B6CD0" w:rsidRPr="00877512" w:rsidRDefault="003B6CD0" w:rsidP="003B6CD0">
      <w:pPr>
        <w:pStyle w:val="a3"/>
        <w:spacing w:before="10"/>
        <w:rPr>
          <w:rFonts w:ascii="Cambria"/>
          <w:sz w:val="24"/>
          <w:szCs w:val="24"/>
        </w:rPr>
      </w:pPr>
    </w:p>
    <w:p w:rsidR="003B6CD0" w:rsidRPr="00877512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sz w:val="24"/>
          <w:szCs w:val="24"/>
        </w:rPr>
        <w:tab/>
      </w:r>
      <w:r w:rsidRPr="00877512">
        <w:rPr>
          <w:rFonts w:ascii="Cambria" w:hAnsi="Cambria"/>
          <w:w w:val="90"/>
          <w:sz w:val="24"/>
          <w:szCs w:val="24"/>
        </w:rPr>
        <w:t xml:space="preserve">Здание(строение) </w:t>
      </w:r>
      <w:r w:rsidRPr="00877512">
        <w:rPr>
          <w:rFonts w:ascii="Cambria" w:hAnsi="Cambria"/>
          <w:sz w:val="24"/>
          <w:szCs w:val="24"/>
        </w:rPr>
        <w:tab/>
      </w:r>
      <w:r w:rsidRPr="00877512">
        <w:rPr>
          <w:rFonts w:ascii="Cambria" w:hAnsi="Cambria"/>
          <w:w w:val="95"/>
          <w:sz w:val="24"/>
          <w:szCs w:val="24"/>
        </w:rPr>
        <w:t>Помещение</w:t>
      </w:r>
    </w:p>
    <w:p w:rsidR="00AF057C" w:rsidRPr="00877512" w:rsidRDefault="00AF057C" w:rsidP="003B6CD0">
      <w:pPr>
        <w:spacing w:before="177"/>
        <w:ind w:left="222"/>
        <w:rPr>
          <w:w w:val="95"/>
          <w:sz w:val="24"/>
          <w:szCs w:val="24"/>
        </w:rPr>
      </w:pPr>
    </w:p>
    <w:p w:rsidR="003B6CD0" w:rsidRPr="00877512" w:rsidRDefault="003B6CD0" w:rsidP="00AF057C">
      <w:pPr>
        <w:ind w:left="221"/>
        <w:rPr>
          <w:sz w:val="24"/>
          <w:szCs w:val="24"/>
        </w:rPr>
      </w:pPr>
      <w:r w:rsidRPr="00877512">
        <w:rPr>
          <w:w w:val="95"/>
          <w:sz w:val="24"/>
          <w:szCs w:val="24"/>
        </w:rPr>
        <w:t>Присвоитьадрес</w:t>
      </w:r>
    </w:p>
    <w:p w:rsidR="003B6CD0" w:rsidRPr="00877512" w:rsidRDefault="003B6CD0" w:rsidP="003B6CD0">
      <w:pPr>
        <w:pStyle w:val="a3"/>
        <w:rPr>
          <w:sz w:val="24"/>
          <w:szCs w:val="24"/>
        </w:rPr>
      </w:pPr>
      <w:r w:rsidRPr="00877512">
        <w:rPr>
          <w:sz w:val="24"/>
          <w:szCs w:val="24"/>
        </w:rPr>
        <w:br w:type="column"/>
      </w:r>
    </w:p>
    <w:p w:rsidR="003B6CD0" w:rsidRPr="00877512" w:rsidRDefault="003B6CD0" w:rsidP="003B6CD0">
      <w:pPr>
        <w:pStyle w:val="a3"/>
        <w:rPr>
          <w:sz w:val="24"/>
          <w:szCs w:val="24"/>
        </w:rPr>
      </w:pPr>
    </w:p>
    <w:p w:rsidR="003B6CD0" w:rsidRPr="00877512" w:rsidRDefault="003B6CD0" w:rsidP="003B6CD0">
      <w:pPr>
        <w:pStyle w:val="a3"/>
        <w:rPr>
          <w:sz w:val="24"/>
          <w:szCs w:val="24"/>
        </w:rPr>
      </w:pPr>
    </w:p>
    <w:p w:rsidR="003B6CD0" w:rsidRPr="00877512" w:rsidRDefault="003B6CD0" w:rsidP="003B6CD0">
      <w:pPr>
        <w:pStyle w:val="a3"/>
        <w:rPr>
          <w:sz w:val="24"/>
          <w:szCs w:val="24"/>
        </w:rPr>
      </w:pPr>
    </w:p>
    <w:p w:rsidR="003B6CD0" w:rsidRPr="00877512" w:rsidRDefault="003B6CD0" w:rsidP="003B6CD0">
      <w:pPr>
        <w:spacing w:before="134"/>
        <w:ind w:left="358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sz w:val="24"/>
          <w:szCs w:val="24"/>
        </w:rPr>
        <w:t>Машино-место</w:t>
      </w:r>
    </w:p>
    <w:p w:rsidR="003B6CD0" w:rsidRPr="00877512" w:rsidRDefault="003B6CD0" w:rsidP="003B6CD0">
      <w:pPr>
        <w:widowControl/>
        <w:autoSpaceDE/>
        <w:autoSpaceDN/>
        <w:rPr>
          <w:rFonts w:ascii="Cambria" w:hAnsi="Cambria"/>
          <w:sz w:val="24"/>
          <w:szCs w:val="24"/>
        </w:rPr>
        <w:sectPr w:rsidR="003B6CD0" w:rsidRPr="00877512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Pr="00877512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Cambria" w:hAnsi="Cambria"/>
          <w:sz w:val="24"/>
          <w:szCs w:val="24"/>
        </w:rPr>
      </w:pPr>
      <w:proofErr w:type="spellStart"/>
      <w:r w:rsidRPr="00877512">
        <w:rPr>
          <w:rFonts w:ascii="Cambria" w:hAnsi="Cambria"/>
          <w:w w:val="90"/>
          <w:sz w:val="24"/>
          <w:szCs w:val="24"/>
        </w:rPr>
        <w:lastRenderedPageBreak/>
        <w:t>Образованиемземельногоучастка</w:t>
      </w:r>
      <w:proofErr w:type="spellEnd"/>
      <w:r w:rsidRPr="00877512">
        <w:rPr>
          <w:rFonts w:ascii="Cambria" w:hAnsi="Cambria"/>
          <w:w w:val="90"/>
          <w:sz w:val="24"/>
          <w:szCs w:val="24"/>
        </w:rPr>
        <w:t>(</w:t>
      </w:r>
      <w:proofErr w:type="spellStart"/>
      <w:r w:rsidRPr="00877512">
        <w:rPr>
          <w:rFonts w:ascii="Cambria" w:hAnsi="Cambria"/>
          <w:w w:val="90"/>
          <w:sz w:val="24"/>
          <w:szCs w:val="24"/>
        </w:rPr>
        <w:t>ов</w:t>
      </w:r>
      <w:proofErr w:type="spellEnd"/>
      <w:r w:rsidRPr="00877512">
        <w:rPr>
          <w:rFonts w:ascii="Cambria" w:hAnsi="Cambria"/>
          <w:w w:val="90"/>
          <w:sz w:val="24"/>
          <w:szCs w:val="24"/>
        </w:rPr>
        <w:t xml:space="preserve">)из </w:t>
      </w:r>
      <w:proofErr w:type="spellStart"/>
      <w:r w:rsidRPr="00877512">
        <w:rPr>
          <w:rFonts w:ascii="Cambria" w:hAnsi="Cambria"/>
          <w:w w:val="90"/>
          <w:sz w:val="24"/>
          <w:szCs w:val="24"/>
        </w:rPr>
        <w:t>земель,находящихсяв</w:t>
      </w:r>
      <w:proofErr w:type="spellEnd"/>
      <w:r w:rsidRPr="00877512">
        <w:rPr>
          <w:rFonts w:ascii="Cambria" w:hAnsi="Cambria"/>
          <w:w w:val="90"/>
          <w:sz w:val="24"/>
          <w:szCs w:val="24"/>
        </w:rPr>
        <w:t xml:space="preserve"> </w:t>
      </w:r>
      <w:proofErr w:type="spellStart"/>
      <w:r w:rsidRPr="00877512">
        <w:rPr>
          <w:rFonts w:ascii="Cambria" w:hAnsi="Cambria"/>
          <w:w w:val="90"/>
          <w:sz w:val="24"/>
          <w:szCs w:val="24"/>
        </w:rPr>
        <w:t>государственнойили</w:t>
      </w:r>
      <w:r w:rsidRPr="00877512">
        <w:rPr>
          <w:rFonts w:ascii="Cambria" w:hAnsi="Cambria"/>
          <w:sz w:val="24"/>
          <w:szCs w:val="24"/>
        </w:rPr>
        <w:t>муниципальнойсобственности</w:t>
      </w:r>
      <w:proofErr w:type="spellEnd"/>
    </w:p>
    <w:p w:rsidR="003B6CD0" w:rsidRPr="00877512" w:rsidRDefault="003B6CD0" w:rsidP="003B6CD0">
      <w:pPr>
        <w:spacing w:before="84"/>
        <w:ind w:left="896" w:firstLine="238"/>
        <w:rPr>
          <w:sz w:val="24"/>
          <w:szCs w:val="24"/>
        </w:rPr>
      </w:pPr>
      <w:r w:rsidRPr="00877512">
        <w:rPr>
          <w:w w:val="90"/>
          <w:sz w:val="24"/>
          <w:szCs w:val="24"/>
        </w:rPr>
        <w:t>Количествообразуемыхземельных</w:t>
      </w:r>
    </w:p>
    <w:p w:rsidR="003B6CD0" w:rsidRPr="00877512" w:rsidRDefault="003B6CD0" w:rsidP="003B6CD0">
      <w:pPr>
        <w:spacing w:before="9"/>
        <w:ind w:left="898" w:firstLine="238"/>
        <w:rPr>
          <w:sz w:val="24"/>
          <w:szCs w:val="24"/>
        </w:rPr>
      </w:pPr>
      <w:r w:rsidRPr="00877512">
        <w:rPr>
          <w:w w:val="95"/>
          <w:sz w:val="24"/>
          <w:szCs w:val="24"/>
        </w:rPr>
        <w:t>участков</w:t>
      </w:r>
    </w:p>
    <w:p w:rsidR="003B6CD0" w:rsidRPr="00877512" w:rsidRDefault="003B6CD0" w:rsidP="00AF057C">
      <w:pPr>
        <w:spacing w:before="44"/>
        <w:ind w:left="897" w:firstLine="238"/>
        <w:rPr>
          <w:sz w:val="24"/>
          <w:szCs w:val="24"/>
        </w:rPr>
      </w:pPr>
      <w:r w:rsidRPr="00877512">
        <w:rPr>
          <w:w w:val="90"/>
          <w:sz w:val="24"/>
          <w:szCs w:val="24"/>
        </w:rPr>
        <w:t>Дополнительнаяинформация:</w:t>
      </w:r>
    </w:p>
    <w:p w:rsidR="003B6CD0" w:rsidRPr="00877512" w:rsidRDefault="003B6CD0" w:rsidP="003B6CD0">
      <w:pPr>
        <w:pStyle w:val="a3"/>
        <w:spacing w:before="11"/>
        <w:rPr>
          <w:sz w:val="24"/>
          <w:szCs w:val="24"/>
        </w:rPr>
      </w:pPr>
    </w:p>
    <w:p w:rsidR="003B6CD0" w:rsidRPr="00877512" w:rsidRDefault="003B6CD0" w:rsidP="003B6CD0">
      <w:pPr>
        <w:ind w:left="1353"/>
        <w:rPr>
          <w:sz w:val="24"/>
          <w:szCs w:val="24"/>
        </w:rPr>
      </w:pPr>
      <w:proofErr w:type="spellStart"/>
      <w:r w:rsidRPr="00877512">
        <w:rPr>
          <w:sz w:val="24"/>
          <w:szCs w:val="24"/>
        </w:rPr>
        <w:t>Образованиемземельногоучастка</w:t>
      </w:r>
      <w:proofErr w:type="spellEnd"/>
      <w:r w:rsidRPr="00877512">
        <w:rPr>
          <w:sz w:val="24"/>
          <w:szCs w:val="24"/>
        </w:rPr>
        <w:t>(</w:t>
      </w:r>
      <w:proofErr w:type="spellStart"/>
      <w:r w:rsidRPr="00877512">
        <w:rPr>
          <w:sz w:val="24"/>
          <w:szCs w:val="24"/>
        </w:rPr>
        <w:t>ов</w:t>
      </w:r>
      <w:proofErr w:type="spellEnd"/>
      <w:r w:rsidRPr="00877512">
        <w:rPr>
          <w:sz w:val="24"/>
          <w:szCs w:val="24"/>
        </w:rPr>
        <w:t>)</w:t>
      </w:r>
      <w:proofErr w:type="spellStart"/>
      <w:r w:rsidRPr="00877512">
        <w:rPr>
          <w:sz w:val="24"/>
          <w:szCs w:val="24"/>
        </w:rPr>
        <w:t>путемразделаземельногоучастка</w:t>
      </w:r>
      <w:proofErr w:type="spellEnd"/>
    </w:p>
    <w:p w:rsidR="00AF057C" w:rsidRPr="00877512" w:rsidRDefault="00AF057C" w:rsidP="003B6CD0">
      <w:pPr>
        <w:spacing w:before="92" w:line="254" w:lineRule="auto"/>
        <w:ind w:left="993" w:right="5966" w:firstLine="4"/>
        <w:rPr>
          <w:w w:val="90"/>
          <w:sz w:val="24"/>
          <w:szCs w:val="24"/>
        </w:rPr>
      </w:pPr>
    </w:p>
    <w:p w:rsidR="003B6CD0" w:rsidRPr="00877512" w:rsidRDefault="003B6CD0" w:rsidP="00AF057C">
      <w:pPr>
        <w:spacing w:line="254" w:lineRule="auto"/>
        <w:ind w:left="992" w:right="5965" w:firstLine="6"/>
        <w:rPr>
          <w:sz w:val="24"/>
          <w:szCs w:val="24"/>
        </w:rPr>
      </w:pPr>
      <w:r w:rsidRPr="00877512">
        <w:rPr>
          <w:w w:val="90"/>
          <w:sz w:val="24"/>
          <w:szCs w:val="24"/>
        </w:rPr>
        <w:t xml:space="preserve"> Количествообразуемыхземельных</w:t>
      </w:r>
      <w:r w:rsidRPr="00877512">
        <w:rPr>
          <w:sz w:val="24"/>
          <w:szCs w:val="24"/>
        </w:rPr>
        <w:t>участков</w:t>
      </w:r>
    </w:p>
    <w:p w:rsidR="003B6CD0" w:rsidRPr="00877512" w:rsidRDefault="003B6CD0" w:rsidP="003B6CD0">
      <w:pPr>
        <w:widowControl/>
        <w:autoSpaceDE/>
        <w:autoSpaceDN/>
        <w:spacing w:line="254" w:lineRule="auto"/>
        <w:rPr>
          <w:sz w:val="24"/>
          <w:szCs w:val="24"/>
        </w:rPr>
        <w:sectPr w:rsidR="003B6CD0" w:rsidRPr="00877512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877512" w:rsidRDefault="003B6CD0" w:rsidP="003B6CD0">
      <w:pPr>
        <w:spacing w:before="144" w:line="264" w:lineRule="auto"/>
        <w:ind w:left="993" w:hanging="12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w w:val="90"/>
          <w:sz w:val="24"/>
          <w:szCs w:val="24"/>
        </w:rPr>
        <w:lastRenderedPageBreak/>
        <w:t>Кадастровыйномерземельногоучастка,</w:t>
      </w:r>
      <w:r w:rsidRPr="00877512">
        <w:rPr>
          <w:rFonts w:ascii="Cambria" w:hAnsi="Cambria"/>
          <w:spacing w:val="-1"/>
          <w:sz w:val="24"/>
          <w:szCs w:val="24"/>
        </w:rPr>
        <w:t>раздел</w:t>
      </w:r>
      <w:r w:rsidRPr="00877512">
        <w:rPr>
          <w:rFonts w:ascii="Cambria" w:hAnsi="Cambria"/>
          <w:sz w:val="24"/>
          <w:szCs w:val="24"/>
        </w:rPr>
        <w:t>которогоосуществляется</w:t>
      </w:r>
    </w:p>
    <w:p w:rsidR="003B6CD0" w:rsidRPr="00877512" w:rsidRDefault="003B6CD0" w:rsidP="00AF057C">
      <w:pPr>
        <w:spacing w:before="144"/>
        <w:ind w:left="367"/>
        <w:rPr>
          <w:rFonts w:ascii="Cambria" w:hAnsi="Cambria"/>
          <w:sz w:val="24"/>
          <w:szCs w:val="24"/>
        </w:rPr>
        <w:sectPr w:rsidR="003B6CD0" w:rsidRPr="00877512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 w:rsidRPr="00877512">
        <w:rPr>
          <w:sz w:val="24"/>
          <w:szCs w:val="24"/>
        </w:rPr>
        <w:br w:type="column"/>
      </w:r>
      <w:r w:rsidRPr="00877512">
        <w:rPr>
          <w:rFonts w:ascii="Cambria" w:hAnsi="Cambria"/>
          <w:w w:val="90"/>
          <w:sz w:val="24"/>
          <w:szCs w:val="24"/>
        </w:rPr>
        <w:lastRenderedPageBreak/>
        <w:t>Адресземельногоучастка,разделкоторогоосуществляется</w:t>
      </w:r>
    </w:p>
    <w:p w:rsidR="00AF057C" w:rsidRPr="00877512" w:rsidRDefault="003B6CD0" w:rsidP="00AF057C">
      <w:pPr>
        <w:ind w:left="426"/>
        <w:rPr>
          <w:w w:val="105"/>
          <w:sz w:val="24"/>
          <w:szCs w:val="24"/>
        </w:rPr>
      </w:pPr>
      <w:r w:rsidRPr="00877512">
        <w:rPr>
          <w:w w:val="105"/>
          <w:sz w:val="24"/>
          <w:szCs w:val="24"/>
        </w:rPr>
        <w:lastRenderedPageBreak/>
        <w:t>Образованиемземельногоучасткапутемобъединенияземельных участков</w:t>
      </w:r>
    </w:p>
    <w:p w:rsidR="003B6CD0" w:rsidRPr="00877512" w:rsidRDefault="003B6CD0" w:rsidP="00AF057C">
      <w:pPr>
        <w:ind w:left="426"/>
        <w:rPr>
          <w:rFonts w:ascii="Cambria" w:hAnsi="Cambria"/>
          <w:sz w:val="24"/>
          <w:szCs w:val="24"/>
        </w:rPr>
      </w:pPr>
      <w:proofErr w:type="spellStart"/>
      <w:r w:rsidRPr="00877512">
        <w:rPr>
          <w:rFonts w:ascii="Cambria" w:hAnsi="Cambria"/>
          <w:spacing w:val="-1"/>
          <w:w w:val="90"/>
          <w:sz w:val="24"/>
          <w:szCs w:val="24"/>
        </w:rPr>
        <w:t>Количество</w:t>
      </w:r>
      <w:r w:rsidRPr="00877512">
        <w:rPr>
          <w:rFonts w:ascii="Cambria" w:hAnsi="Cambria"/>
          <w:w w:val="90"/>
          <w:sz w:val="24"/>
          <w:szCs w:val="24"/>
        </w:rPr>
        <w:t>объединяемыхземельных</w:t>
      </w:r>
      <w:r w:rsidRPr="00877512">
        <w:rPr>
          <w:rFonts w:ascii="Cambria" w:hAnsi="Cambria"/>
          <w:sz w:val="24"/>
          <w:szCs w:val="24"/>
        </w:rPr>
        <w:t>участков</w:t>
      </w:r>
      <w:proofErr w:type="spellEnd"/>
    </w:p>
    <w:p w:rsidR="003B6CD0" w:rsidRPr="00877512" w:rsidRDefault="003B6CD0" w:rsidP="003B6CD0">
      <w:pPr>
        <w:widowControl/>
        <w:autoSpaceDE/>
        <w:autoSpaceDN/>
        <w:rPr>
          <w:rFonts w:ascii="Cambria" w:hAnsi="Cambria"/>
          <w:sz w:val="24"/>
          <w:szCs w:val="24"/>
        </w:rPr>
        <w:sectPr w:rsidR="003B6CD0" w:rsidRPr="00877512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877512" w:rsidRDefault="003B6CD0" w:rsidP="003B6CD0">
      <w:pPr>
        <w:spacing w:before="89" w:line="292" w:lineRule="auto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w w:val="90"/>
          <w:sz w:val="24"/>
          <w:szCs w:val="24"/>
        </w:rPr>
        <w:lastRenderedPageBreak/>
        <w:t>Кадастровыйномеробъединяемого</w:t>
      </w:r>
      <w:r w:rsidRPr="00877512">
        <w:rPr>
          <w:rFonts w:ascii="Cambria" w:hAnsi="Cambria"/>
          <w:sz w:val="24"/>
          <w:szCs w:val="24"/>
        </w:rPr>
        <w:t>земельногоучастка'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RPr="00877512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4"/>
                <w:szCs w:val="24"/>
              </w:rPr>
            </w:pPr>
            <w:r w:rsidRPr="00877512">
              <w:rPr>
                <w:rFonts w:ascii="Courier New" w:hAnsi="Courier New"/>
                <w:b/>
                <w:w w:val="90"/>
                <w:sz w:val="24"/>
                <w:szCs w:val="24"/>
              </w:rPr>
              <w:t>Всего листов</w:t>
            </w:r>
          </w:p>
        </w:tc>
      </w:tr>
      <w:tr w:rsidR="003B6CD0" w:rsidRPr="00877512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62"/>
              <w:ind w:left="93"/>
              <w:rPr>
                <w:sz w:val="24"/>
                <w:szCs w:val="24"/>
              </w:rPr>
            </w:pPr>
            <w:proofErr w:type="spellStart"/>
            <w:r w:rsidRPr="00877512">
              <w:rPr>
                <w:w w:val="95"/>
                <w:sz w:val="24"/>
                <w:szCs w:val="24"/>
              </w:rPr>
              <w:t>Образованиемземельногоучастка</w:t>
            </w:r>
            <w:proofErr w:type="spellEnd"/>
            <w:r w:rsidRPr="00877512">
              <w:rPr>
                <w:w w:val="95"/>
                <w:sz w:val="24"/>
                <w:szCs w:val="24"/>
              </w:rPr>
              <w:t>(</w:t>
            </w:r>
            <w:proofErr w:type="spellStart"/>
            <w:r w:rsidRPr="00877512">
              <w:rPr>
                <w:w w:val="95"/>
                <w:sz w:val="24"/>
                <w:szCs w:val="24"/>
              </w:rPr>
              <w:t>ов</w:t>
            </w:r>
            <w:proofErr w:type="spellEnd"/>
            <w:r w:rsidRPr="00877512">
              <w:rPr>
                <w:w w:val="95"/>
                <w:sz w:val="24"/>
                <w:szCs w:val="24"/>
              </w:rPr>
              <w:t>)</w:t>
            </w:r>
            <w:proofErr w:type="spellStart"/>
            <w:r w:rsidRPr="00877512">
              <w:rPr>
                <w:w w:val="95"/>
                <w:sz w:val="24"/>
                <w:szCs w:val="24"/>
              </w:rPr>
              <w:t>путемвыделаизземельногоучастка</w:t>
            </w:r>
            <w:proofErr w:type="spellEnd"/>
          </w:p>
        </w:tc>
      </w:tr>
      <w:tr w:rsidR="003B6CD0" w:rsidRPr="00877512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173" w:lineRule="exact"/>
              <w:ind w:left="186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Количествообразуемыхземельных</w:t>
            </w:r>
          </w:p>
          <w:p w:rsidR="003B6CD0" w:rsidRPr="00877512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участков(заисключениемземельногоучастка,из которогоосуществляется</w:t>
            </w:r>
            <w:r w:rsidRPr="00877512">
              <w:rPr>
                <w:sz w:val="24"/>
                <w:szCs w:val="24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Кадастровыйномер земельногоучастка,изкоторогоосуществляетсявыдел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118"/>
              <w:ind w:left="73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Адресземельногоучастка,изкоторогоосуществляетсявыдел</w:t>
            </w:r>
          </w:p>
        </w:tc>
      </w:tr>
      <w:tr w:rsidR="003B6CD0" w:rsidRPr="00877512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ind w:left="61" w:right="-15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33"/>
              <w:ind w:left="162" w:right="-130"/>
              <w:rPr>
                <w:sz w:val="24"/>
                <w:szCs w:val="24"/>
              </w:rPr>
            </w:pPr>
            <w:proofErr w:type="spellStart"/>
            <w:r w:rsidRPr="00877512">
              <w:rPr>
                <w:w w:val="95"/>
                <w:sz w:val="24"/>
                <w:szCs w:val="24"/>
              </w:rPr>
              <w:t>Образованиемземельногоучастка</w:t>
            </w:r>
            <w:proofErr w:type="spellEnd"/>
            <w:r w:rsidRPr="00877512">
              <w:rPr>
                <w:w w:val="95"/>
                <w:sz w:val="24"/>
                <w:szCs w:val="24"/>
              </w:rPr>
              <w:t>(</w:t>
            </w:r>
            <w:proofErr w:type="spellStart"/>
            <w:r w:rsidRPr="00877512">
              <w:rPr>
                <w:w w:val="95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33"/>
              <w:ind w:left="112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)путемперераспределенияземельныхучастков</w:t>
            </w:r>
          </w:p>
        </w:tc>
      </w:tr>
      <w:tr w:rsidR="003B6CD0" w:rsidRPr="00877512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Количество образуемыхземельныхучастков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125"/>
              <w:ind w:left="112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Количествоземельныхучастков,которыеперераспределяются</w:t>
            </w:r>
          </w:p>
        </w:tc>
      </w:tr>
      <w:tr w:rsidR="003B6CD0" w:rsidRPr="00877512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ind w:left="61" w:right="-44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ind w:left="59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877512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Кадастровыйномерземельногоучастка,</w:t>
            </w:r>
            <w:r w:rsidRPr="00877512">
              <w:rPr>
                <w:sz w:val="24"/>
                <w:szCs w:val="24"/>
              </w:rPr>
              <w:t>которыйперераспределяется</w:t>
            </w:r>
            <w:r w:rsidRPr="0087751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85"/>
              <w:ind w:left="66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Адресземельногоучастка,которыйперераспределяется</w:t>
            </w:r>
            <w:r w:rsidRPr="00877512">
              <w:rPr>
                <w:w w:val="90"/>
                <w:sz w:val="24"/>
                <w:szCs w:val="24"/>
                <w:vertAlign w:val="superscript"/>
              </w:rPr>
              <w:t>2</w:t>
            </w:r>
          </w:p>
        </w:tc>
      </w:tr>
      <w:tr w:rsidR="003B6CD0" w:rsidRPr="00877512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ind w:left="54" w:right="-29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ind w:left="30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877512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33" w:lineRule="exact"/>
              <w:ind w:left="148" w:right="-58"/>
              <w:rPr>
                <w:sz w:val="24"/>
                <w:szCs w:val="24"/>
              </w:rPr>
            </w:pPr>
            <w:proofErr w:type="spellStart"/>
            <w:r w:rsidRPr="00877512">
              <w:rPr>
                <w:sz w:val="24"/>
                <w:szCs w:val="24"/>
              </w:rPr>
              <w:t>Строительством,реконструкциейзд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33" w:lineRule="exact"/>
              <w:ind w:left="33"/>
              <w:rPr>
                <w:sz w:val="24"/>
                <w:szCs w:val="24"/>
              </w:rPr>
            </w:pPr>
            <w:proofErr w:type="spellStart"/>
            <w:r w:rsidRPr="00877512">
              <w:rPr>
                <w:w w:val="90"/>
                <w:sz w:val="24"/>
                <w:szCs w:val="24"/>
              </w:rPr>
              <w:t>ания</w:t>
            </w:r>
            <w:proofErr w:type="spellEnd"/>
            <w:r w:rsidRPr="00877512">
              <w:rPr>
                <w:w w:val="90"/>
                <w:sz w:val="24"/>
                <w:szCs w:val="24"/>
              </w:rPr>
              <w:t>(строения),сооружения</w:t>
            </w:r>
          </w:p>
        </w:tc>
      </w:tr>
      <w:tr w:rsidR="003B6CD0" w:rsidRPr="00877512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Наименованиеобъектастроительства(реконструкции) в соответствиис</w:t>
            </w:r>
            <w:r w:rsidRPr="00877512">
              <w:rPr>
                <w:sz w:val="24"/>
                <w:szCs w:val="24"/>
              </w:rPr>
              <w:t>проектнойдокументацией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Кадастровыйномерземельногоучастка,</w:t>
            </w:r>
            <w:r w:rsidRPr="00877512">
              <w:rPr>
                <w:sz w:val="24"/>
                <w:szCs w:val="24"/>
              </w:rPr>
              <w:t>накоторомосуществляется</w:t>
            </w:r>
          </w:p>
          <w:p w:rsidR="003B6CD0" w:rsidRPr="00877512" w:rsidRDefault="003B6CD0" w:rsidP="005F3E4A">
            <w:pPr>
              <w:pStyle w:val="TableParagraph"/>
              <w:spacing w:before="4"/>
              <w:ind w:left="166"/>
              <w:rPr>
                <w:sz w:val="24"/>
                <w:szCs w:val="24"/>
              </w:rPr>
            </w:pPr>
            <w:r w:rsidRPr="00877512">
              <w:rPr>
                <w:w w:val="90"/>
                <w:position w:val="1"/>
                <w:sz w:val="24"/>
                <w:szCs w:val="24"/>
              </w:rPr>
              <w:t>строительство</w:t>
            </w:r>
            <w:r w:rsidRPr="00877512">
              <w:rPr>
                <w:w w:val="90"/>
                <w:sz w:val="24"/>
                <w:szCs w:val="24"/>
              </w:rPr>
              <w:t>(</w:t>
            </w:r>
            <w:r w:rsidRPr="00877512">
              <w:rPr>
                <w:w w:val="90"/>
                <w:position w:val="2"/>
                <w:sz w:val="24"/>
                <w:szCs w:val="24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Адресземельногоучастка,накоторомосуществляется</w:t>
            </w:r>
            <w:r w:rsidRPr="00877512">
              <w:rPr>
                <w:sz w:val="24"/>
                <w:szCs w:val="24"/>
              </w:rPr>
              <w:t>строительство(реконструкция)</w:t>
            </w:r>
          </w:p>
        </w:tc>
      </w:tr>
      <w:tr w:rsidR="003B6CD0" w:rsidRPr="00877512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ind w:left="47" w:right="-29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ind w:left="23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877512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ind w:left="40" w:right="-44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Подготовкой в отношенииследующегообъектаадресациидокументов,необходимыхдляосуществлениягосударственного кадастровогоучетауказанногообъектаадресации,в случае,</w:t>
            </w:r>
            <w:r w:rsidRPr="00877512">
              <w:rPr>
                <w:sz w:val="24"/>
                <w:szCs w:val="24"/>
              </w:rPr>
              <w:t>есливсоответствии сГрадостроительнымкодексомРоссийскойФедерации,</w:t>
            </w:r>
            <w:r w:rsidRPr="00877512">
              <w:rPr>
                <w:w w:val="95"/>
                <w:sz w:val="24"/>
                <w:szCs w:val="24"/>
              </w:rPr>
              <w:t>законодательством субъектовРоссийскойФедерации оградостроительной деятельностидля</w:t>
            </w:r>
            <w:r w:rsidRPr="00877512">
              <w:rPr>
                <w:sz w:val="24"/>
                <w:szCs w:val="24"/>
              </w:rPr>
              <w:t>егостроительства,реконструкциивыдачаразрешениянастроительствонетребуется</w:t>
            </w:r>
          </w:p>
        </w:tc>
      </w:tr>
      <w:tr w:rsidR="003B6CD0" w:rsidRPr="00877512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11" w:lineRule="exact"/>
              <w:ind w:left="156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Типздания(строения),сооружения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ind w:left="5445" w:right="-15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877512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4"/>
                <w:szCs w:val="24"/>
              </w:rPr>
            </w:pPr>
            <w:r w:rsidRPr="00877512">
              <w:rPr>
                <w:spacing w:val="-1"/>
                <w:w w:val="95"/>
                <w:sz w:val="24"/>
                <w:szCs w:val="24"/>
              </w:rPr>
              <w:t>Наименованиеобъекта</w:t>
            </w:r>
            <w:r w:rsidRPr="00877512">
              <w:rPr>
                <w:w w:val="95"/>
                <w:sz w:val="24"/>
                <w:szCs w:val="24"/>
              </w:rPr>
              <w:t>строительства</w:t>
            </w:r>
            <w:r w:rsidRPr="00877512">
              <w:rPr>
                <w:spacing w:val="-1"/>
                <w:w w:val="90"/>
                <w:sz w:val="24"/>
                <w:szCs w:val="24"/>
              </w:rPr>
              <w:t xml:space="preserve">(реконструкции) </w:t>
            </w:r>
            <w:r w:rsidRPr="00877512">
              <w:rPr>
                <w:w w:val="90"/>
                <w:sz w:val="24"/>
                <w:szCs w:val="24"/>
              </w:rPr>
              <w:t>(приналичиипроектной</w:t>
            </w:r>
            <w:r w:rsidRPr="00877512">
              <w:rPr>
                <w:spacing w:val="-1"/>
                <w:w w:val="90"/>
                <w:sz w:val="24"/>
                <w:szCs w:val="24"/>
              </w:rPr>
              <w:t>документации указывается</w:t>
            </w:r>
            <w:r w:rsidRPr="00877512">
              <w:rPr>
                <w:w w:val="90"/>
                <w:sz w:val="24"/>
                <w:szCs w:val="24"/>
              </w:rPr>
              <w:t xml:space="preserve"> в соответствии</w:t>
            </w:r>
            <w:r w:rsidRPr="00877512">
              <w:rPr>
                <w:sz w:val="24"/>
                <w:szCs w:val="24"/>
              </w:rPr>
              <w:t>спроектнойдокументацией)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Кадастровыйномерземельногоучастка,</w:t>
            </w:r>
            <w:r w:rsidRPr="00877512">
              <w:rPr>
                <w:sz w:val="24"/>
                <w:szCs w:val="24"/>
              </w:rPr>
              <w:t>на котором осуществляетсястроительство(рек</w:t>
            </w:r>
            <w:r w:rsidRPr="00877512">
              <w:rPr>
                <w:sz w:val="24"/>
                <w:szCs w:val="24"/>
              </w:rPr>
              <w:lastRenderedPageBreak/>
              <w:t>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lastRenderedPageBreak/>
              <w:t>Адресземельногоучастка,накоторомосуществляется</w:t>
            </w:r>
            <w:r w:rsidRPr="00877512">
              <w:rPr>
                <w:sz w:val="24"/>
                <w:szCs w:val="24"/>
              </w:rPr>
              <w:t>строительство(реконструкция)</w:t>
            </w:r>
          </w:p>
        </w:tc>
      </w:tr>
      <w:tr w:rsidR="003B6CD0" w:rsidRPr="00877512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ind w:left="40" w:right="-72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877512" w:rsidRDefault="003B6CD0" w:rsidP="005F3E4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ind w:right="32"/>
              <w:jc w:val="center"/>
              <w:rPr>
                <w:sz w:val="24"/>
                <w:szCs w:val="24"/>
              </w:rPr>
            </w:pPr>
            <w:r w:rsidRPr="00877512">
              <w:rPr>
                <w:w w:val="50"/>
                <w:sz w:val="24"/>
                <w:szCs w:val="24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11" w:lineRule="exact"/>
              <w:ind w:left="119" w:right="-144"/>
              <w:rPr>
                <w:sz w:val="24"/>
                <w:szCs w:val="24"/>
              </w:rPr>
            </w:pPr>
            <w:proofErr w:type="spellStart"/>
            <w:r w:rsidRPr="00877512">
              <w:rPr>
                <w:w w:val="95"/>
                <w:sz w:val="24"/>
                <w:szCs w:val="24"/>
              </w:rPr>
              <w:t>Переводомжилогопомещениявнежп</w:t>
            </w:r>
            <w:proofErr w:type="spellEnd"/>
          </w:p>
          <w:p w:rsidR="003B6CD0" w:rsidRPr="00877512" w:rsidRDefault="003B6CD0" w:rsidP="005F3E4A">
            <w:pPr>
              <w:pStyle w:val="TableParagraph"/>
              <w:spacing w:before="17"/>
              <w:ind w:left="128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11" w:lineRule="exact"/>
              <w:ind w:left="121"/>
              <w:rPr>
                <w:sz w:val="24"/>
                <w:szCs w:val="24"/>
              </w:rPr>
            </w:pPr>
            <w:proofErr w:type="spellStart"/>
            <w:r w:rsidRPr="00877512">
              <w:rPr>
                <w:w w:val="95"/>
                <w:sz w:val="24"/>
                <w:szCs w:val="24"/>
              </w:rPr>
              <w:t>лоепомещениеи</w:t>
            </w:r>
            <w:proofErr w:type="spellEnd"/>
            <w:r w:rsidRPr="00877512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877512">
              <w:rPr>
                <w:w w:val="95"/>
                <w:sz w:val="24"/>
                <w:szCs w:val="24"/>
              </w:rPr>
              <w:t>нежилогопомещениявжилое</w:t>
            </w:r>
            <w:proofErr w:type="spellEnd"/>
          </w:p>
        </w:tc>
      </w:tr>
      <w:tr w:rsidR="003B6CD0" w:rsidRPr="00877512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07" w:lineRule="exact"/>
              <w:ind w:left="626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Кадастровыйномерпомещения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Адреспомещения</w:t>
            </w:r>
          </w:p>
        </w:tc>
      </w:tr>
      <w:tr w:rsidR="003B6CD0" w:rsidRPr="00877512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ind w:left="9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877512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3B6CD0" w:rsidRPr="00877512" w:rsidRDefault="00623415" w:rsidP="003B6CD0">
      <w:pPr>
        <w:spacing w:line="242" w:lineRule="exact"/>
        <w:ind w:left="21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231" o:spid="_x0000_s1143" style="position:absolute;left:0;text-align:left;z-index:-251618304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<w10:wrap anchorx="page" anchory="page"/>
          </v:line>
        </w:pict>
      </w:r>
      <w:r w:rsidR="003B6CD0" w:rsidRPr="00877512">
        <w:rPr>
          <w:noProof/>
          <w:sz w:val="24"/>
          <w:szCs w:val="24"/>
          <w:lang w:eastAsia="ru-RU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877512">
        <w:rPr>
          <w:noProof/>
          <w:sz w:val="24"/>
          <w:szCs w:val="24"/>
          <w:lang w:eastAsia="ru-RU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877512">
        <w:rPr>
          <w:w w:val="90"/>
          <w:position w:val="7"/>
          <w:sz w:val="24"/>
          <w:szCs w:val="24"/>
        </w:rPr>
        <w:t>2</w:t>
      </w:r>
      <w:r w:rsidR="003B6CD0" w:rsidRPr="00877512">
        <w:rPr>
          <w:w w:val="90"/>
          <w:sz w:val="24"/>
          <w:szCs w:val="24"/>
        </w:rPr>
        <w:t>Строкадублируетсядлякаждогоперераспределенного земельногоучастка</w:t>
      </w:r>
    </w:p>
    <w:p w:rsidR="003B6CD0" w:rsidRPr="00877512" w:rsidRDefault="003B6CD0" w:rsidP="003B6CD0">
      <w:pPr>
        <w:widowControl/>
        <w:autoSpaceDE/>
        <w:autoSpaceDN/>
        <w:rPr>
          <w:sz w:val="24"/>
          <w:szCs w:val="24"/>
        </w:rPr>
        <w:sectPr w:rsidR="003B6CD0" w:rsidRPr="00877512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RPr="00877512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ind w:left="6817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3415">
              <w:rPr>
                <w:noProof/>
                <w:sz w:val="24"/>
                <w:szCs w:val="24"/>
                <w:lang w:eastAsia="ru-RU"/>
              </w:rPr>
            </w:r>
            <w:r w:rsidR="00623415">
              <w:rPr>
                <w:noProof/>
                <w:sz w:val="24"/>
                <w:szCs w:val="24"/>
                <w:lang w:eastAsia="ru-RU"/>
              </w:rPr>
              <w:pict>
                <v:group id="Группа 185" o:spid="_x0000_s1141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<v:line id="Line 319" o:spid="_x0000_s1142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RPr="00877512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4"/>
                <w:szCs w:val="24"/>
              </w:rPr>
            </w:pPr>
            <w:proofErr w:type="spellStart"/>
            <w:r w:rsidRPr="00877512">
              <w:rPr>
                <w:w w:val="95"/>
                <w:sz w:val="24"/>
                <w:szCs w:val="24"/>
              </w:rPr>
              <w:t>Образованиемпомещения</w:t>
            </w:r>
            <w:proofErr w:type="spellEnd"/>
            <w:r w:rsidRPr="00877512">
              <w:rPr>
                <w:w w:val="95"/>
                <w:sz w:val="24"/>
                <w:szCs w:val="24"/>
              </w:rPr>
              <w:t xml:space="preserve"> (</w:t>
            </w:r>
            <w:proofErr w:type="spellStart"/>
            <w:r w:rsidRPr="00877512">
              <w:rPr>
                <w:w w:val="95"/>
                <w:sz w:val="24"/>
                <w:szCs w:val="24"/>
              </w:rPr>
              <w:t>ий</w:t>
            </w:r>
            <w:proofErr w:type="spellEnd"/>
            <w:r w:rsidRPr="00877512">
              <w:rPr>
                <w:w w:val="95"/>
                <w:sz w:val="24"/>
                <w:szCs w:val="24"/>
              </w:rPr>
              <w:t xml:space="preserve">)в здании(строении), </w:t>
            </w:r>
            <w:proofErr w:type="spellStart"/>
            <w:r w:rsidRPr="00877512">
              <w:rPr>
                <w:w w:val="95"/>
                <w:sz w:val="24"/>
                <w:szCs w:val="24"/>
              </w:rPr>
              <w:t>сооружениипутемразделаздания</w:t>
            </w:r>
            <w:proofErr w:type="spellEnd"/>
            <w:r w:rsidRPr="00877512">
              <w:rPr>
                <w:sz w:val="24"/>
                <w:szCs w:val="24"/>
              </w:rPr>
              <w:t>(строения),сооружения</w:t>
            </w:r>
          </w:p>
        </w:tc>
      </w:tr>
      <w:tr w:rsidR="003B6CD0" w:rsidRPr="00877512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ind w:left="59" w:right="-72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ind w:left="46" w:right="-72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31"/>
              <w:ind w:left="319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Образованиежилогопомещения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31"/>
              <w:ind w:left="363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Количествообразуемыхпомещений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ind w:left="46" w:right="-72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24"/>
              <w:ind w:left="141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Образованиенежилогопомещения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24"/>
              <w:ind w:left="294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Количествообразуемыхпомещений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39"/>
              <w:ind w:left="306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Кадастровыйномерздания,сооружения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39"/>
              <w:ind w:left="66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Адресздания,сооружения</w:t>
            </w:r>
          </w:p>
        </w:tc>
      </w:tr>
      <w:tr w:rsidR="003B6CD0" w:rsidRPr="00877512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07" w:lineRule="exact"/>
              <w:ind w:left="177"/>
              <w:rPr>
                <w:sz w:val="24"/>
                <w:szCs w:val="24"/>
              </w:rPr>
            </w:pPr>
            <w:r w:rsidRPr="00877512">
              <w:rPr>
                <w:w w:val="85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spacing w:before="1"/>
              <w:ind w:left="293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4"/>
                <w:szCs w:val="24"/>
              </w:rPr>
            </w:pPr>
            <w:proofErr w:type="spellStart"/>
            <w:r w:rsidRPr="00877512">
              <w:rPr>
                <w:spacing w:val="-1"/>
                <w:w w:val="95"/>
                <w:sz w:val="24"/>
                <w:szCs w:val="24"/>
              </w:rPr>
              <w:t>Образованиемпомещения</w:t>
            </w:r>
            <w:proofErr w:type="spellEnd"/>
            <w:r w:rsidRPr="00877512">
              <w:rPr>
                <w:spacing w:val="-1"/>
                <w:w w:val="95"/>
                <w:sz w:val="24"/>
                <w:szCs w:val="24"/>
              </w:rPr>
              <w:t>(</w:t>
            </w:r>
            <w:proofErr w:type="spellStart"/>
            <w:r w:rsidRPr="00877512">
              <w:rPr>
                <w:spacing w:val="-1"/>
                <w:w w:val="95"/>
                <w:sz w:val="24"/>
                <w:szCs w:val="24"/>
              </w:rPr>
              <w:t>ий</w:t>
            </w:r>
            <w:proofErr w:type="spellEnd"/>
            <w:r w:rsidRPr="00877512">
              <w:rPr>
                <w:spacing w:val="-1"/>
                <w:w w:val="95"/>
                <w:sz w:val="24"/>
                <w:szCs w:val="24"/>
              </w:rPr>
              <w:t xml:space="preserve">) в здании (строении), </w:t>
            </w:r>
            <w:proofErr w:type="spellStart"/>
            <w:r w:rsidRPr="00877512">
              <w:rPr>
                <w:spacing w:val="-1"/>
                <w:w w:val="95"/>
                <w:sz w:val="24"/>
                <w:szCs w:val="24"/>
              </w:rPr>
              <w:t>сооружениипутемразделапомещения,</w:t>
            </w:r>
            <w:r w:rsidRPr="00877512">
              <w:rPr>
                <w:sz w:val="24"/>
                <w:szCs w:val="24"/>
              </w:rPr>
              <w:t>машиноместа</w:t>
            </w:r>
            <w:proofErr w:type="spellEnd"/>
          </w:p>
        </w:tc>
      </w:tr>
      <w:tr w:rsidR="003B6CD0" w:rsidRPr="00877512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05" w:lineRule="exact"/>
              <w:ind w:left="284" w:right="216"/>
              <w:jc w:val="center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Назначениепомещения</w:t>
            </w:r>
          </w:p>
          <w:p w:rsidR="003B6CD0" w:rsidRPr="00877512" w:rsidRDefault="003B6CD0" w:rsidP="005F3E4A">
            <w:pPr>
              <w:pStyle w:val="TableParagraph"/>
              <w:spacing w:before="35"/>
              <w:ind w:left="284" w:right="217"/>
              <w:jc w:val="center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(жилое(нежилое)помещение)</w:t>
            </w:r>
            <w:r w:rsidRPr="00877512">
              <w:rPr>
                <w:w w:val="95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126"/>
              <w:ind w:left="861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Видпомещения</w:t>
            </w:r>
            <w:r w:rsidRPr="00877512">
              <w:rPr>
                <w:w w:val="95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135"/>
              <w:ind w:left="496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Количествопомещений</w:t>
            </w:r>
            <w:r w:rsidRPr="00877512">
              <w:rPr>
                <w:w w:val="95"/>
                <w:sz w:val="24"/>
                <w:szCs w:val="24"/>
                <w:vertAlign w:val="superscript"/>
              </w:rPr>
              <w:t>3</w:t>
            </w:r>
          </w:p>
        </w:tc>
      </w:tr>
      <w:tr w:rsidR="003B6CD0" w:rsidRPr="00877512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02" w:lineRule="exact"/>
              <w:ind w:left="161"/>
              <w:rPr>
                <w:sz w:val="24"/>
                <w:szCs w:val="24"/>
              </w:rPr>
            </w:pPr>
            <w:proofErr w:type="spellStart"/>
            <w:r w:rsidRPr="00877512">
              <w:rPr>
                <w:w w:val="85"/>
                <w:sz w:val="24"/>
                <w:szCs w:val="24"/>
              </w:rPr>
              <w:t>Кадастровыйномерпомещения,машино</w:t>
            </w:r>
            <w:proofErr w:type="spellEnd"/>
            <w:r w:rsidRPr="00877512">
              <w:rPr>
                <w:w w:val="85"/>
                <w:sz w:val="24"/>
                <w:szCs w:val="24"/>
              </w:rPr>
              <w:t>-</w:t>
            </w:r>
          </w:p>
          <w:p w:rsidR="003B6CD0" w:rsidRPr="00877512" w:rsidRDefault="003B6CD0" w:rsidP="005F3E4A">
            <w:pPr>
              <w:pStyle w:val="TableParagraph"/>
              <w:spacing w:before="13"/>
              <w:ind w:left="163"/>
              <w:rPr>
                <w:sz w:val="24"/>
                <w:szCs w:val="24"/>
              </w:rPr>
            </w:pPr>
            <w:r w:rsidRPr="00877512">
              <w:rPr>
                <w:w w:val="85"/>
                <w:sz w:val="24"/>
                <w:szCs w:val="24"/>
              </w:rPr>
              <w:t>места,разделкоторогоосуществляется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02" w:lineRule="exact"/>
              <w:ind w:left="59"/>
              <w:rPr>
                <w:sz w:val="24"/>
                <w:szCs w:val="24"/>
              </w:rPr>
            </w:pPr>
            <w:proofErr w:type="spellStart"/>
            <w:r w:rsidRPr="00877512">
              <w:rPr>
                <w:w w:val="85"/>
                <w:sz w:val="24"/>
                <w:szCs w:val="24"/>
              </w:rPr>
              <w:t>Адреспомещения,машино-места,разделкоторого</w:t>
            </w:r>
            <w:proofErr w:type="spellEnd"/>
          </w:p>
          <w:p w:rsidR="003B6CD0" w:rsidRPr="00877512" w:rsidRDefault="003B6CD0" w:rsidP="005F3E4A">
            <w:pPr>
              <w:pStyle w:val="TableParagraph"/>
              <w:spacing w:before="13"/>
              <w:ind w:left="56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осуществляется</w:t>
            </w:r>
          </w:p>
        </w:tc>
      </w:tr>
      <w:tr w:rsidR="003B6CD0" w:rsidRPr="00877512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193" w:lineRule="exact"/>
              <w:ind w:left="170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15" w:lineRule="exact"/>
              <w:ind w:left="146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Образованиемпомещенияв здании(строении),сооруженийпутемобъединенияпомещений,</w:t>
            </w:r>
          </w:p>
          <w:p w:rsidR="003B6CD0" w:rsidRPr="00877512" w:rsidRDefault="003B6CD0" w:rsidP="005F3E4A">
            <w:pPr>
              <w:pStyle w:val="TableParagraph"/>
              <w:spacing w:before="10"/>
              <w:ind w:left="149"/>
              <w:rPr>
                <w:sz w:val="24"/>
                <w:szCs w:val="24"/>
              </w:rPr>
            </w:pPr>
            <w:proofErr w:type="spellStart"/>
            <w:r w:rsidRPr="00877512">
              <w:rPr>
                <w:sz w:val="24"/>
                <w:szCs w:val="24"/>
              </w:rPr>
              <w:t>машино-мествздании</w:t>
            </w:r>
            <w:proofErr w:type="spellEnd"/>
            <w:r w:rsidRPr="00877512">
              <w:rPr>
                <w:sz w:val="24"/>
                <w:szCs w:val="24"/>
              </w:rPr>
              <w:t>(строении),сооружении</w:t>
            </w:r>
          </w:p>
        </w:tc>
      </w:tr>
      <w:tr w:rsidR="003B6CD0" w:rsidRPr="00877512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before="50"/>
              <w:ind w:left="118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50"/>
              <w:ind w:left="297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Образованиежилогопомещения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before="50"/>
              <w:ind w:left="122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56"/>
              <w:ind w:left="936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Образованиенежилого</w:t>
            </w:r>
            <w:r w:rsidRPr="00877512">
              <w:rPr>
                <w:i/>
                <w:w w:val="90"/>
                <w:sz w:val="24"/>
                <w:szCs w:val="24"/>
              </w:rPr>
              <w:t>пом</w:t>
            </w:r>
            <w:r w:rsidRPr="00877512">
              <w:rPr>
                <w:w w:val="90"/>
                <w:sz w:val="24"/>
                <w:szCs w:val="24"/>
              </w:rPr>
              <w:t>ещения</w:t>
            </w:r>
          </w:p>
        </w:tc>
      </w:tr>
      <w:tr w:rsidR="003B6CD0" w:rsidRPr="00877512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48"/>
              <w:ind w:left="99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Количествообъединяемыхпомещений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182" w:lineRule="exact"/>
              <w:ind w:left="156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Кадастровыйномеробъединяемого</w:t>
            </w:r>
          </w:p>
          <w:p w:rsidR="003B6CD0" w:rsidRPr="00877512" w:rsidRDefault="003B6CD0" w:rsidP="005F3E4A">
            <w:pPr>
              <w:pStyle w:val="TableParagraph"/>
              <w:spacing w:before="53"/>
              <w:ind w:left="162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24" w:lineRule="exact"/>
              <w:ind w:left="52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Адресобъединяемогопомещения</w:t>
            </w:r>
            <w:r w:rsidRPr="00877512">
              <w:rPr>
                <w:w w:val="90"/>
                <w:sz w:val="24"/>
                <w:szCs w:val="24"/>
                <w:vertAlign w:val="superscript"/>
              </w:rPr>
              <w:t>4</w:t>
            </w:r>
          </w:p>
        </w:tc>
      </w:tr>
      <w:tr w:rsidR="003B6CD0" w:rsidRPr="00877512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12" w:lineRule="exact"/>
              <w:ind w:left="92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ind w:left="80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22" w:lineRule="exact"/>
              <w:ind w:left="139"/>
              <w:rPr>
                <w:sz w:val="24"/>
                <w:szCs w:val="24"/>
              </w:rPr>
            </w:pPr>
            <w:r w:rsidRPr="00877512">
              <w:rPr>
                <w:spacing w:val="-1"/>
                <w:sz w:val="24"/>
                <w:szCs w:val="24"/>
              </w:rPr>
              <w:t>Образованиемпомещениявздании,сооружении</w:t>
            </w:r>
            <w:r w:rsidRPr="00877512">
              <w:rPr>
                <w:sz w:val="24"/>
                <w:szCs w:val="24"/>
              </w:rPr>
              <w:t>путемпереустройстваи(или)перепланировки</w:t>
            </w:r>
          </w:p>
          <w:p w:rsidR="003B6CD0" w:rsidRPr="00877512" w:rsidRDefault="003B6CD0" w:rsidP="005F3E4A">
            <w:pPr>
              <w:pStyle w:val="TableParagraph"/>
              <w:spacing w:before="10"/>
              <w:ind w:left="142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местобщегопользования</w:t>
            </w:r>
          </w:p>
        </w:tc>
      </w:tr>
      <w:tr w:rsidR="003B6CD0" w:rsidRPr="00877512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35"/>
              <w:ind w:left="278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Образованиежилогопомещения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35"/>
              <w:ind w:left="928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Образованиенежилогопомещения</w:t>
            </w:r>
          </w:p>
        </w:tc>
      </w:tr>
      <w:tr w:rsidR="003B6CD0" w:rsidRPr="00877512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21"/>
              <w:ind w:left="148"/>
              <w:rPr>
                <w:sz w:val="24"/>
                <w:szCs w:val="24"/>
              </w:rPr>
            </w:pPr>
            <w:r w:rsidRPr="00877512">
              <w:rPr>
                <w:spacing w:val="-1"/>
                <w:w w:val="95"/>
                <w:sz w:val="24"/>
                <w:szCs w:val="24"/>
              </w:rPr>
              <w:t>Количество</w:t>
            </w:r>
            <w:r w:rsidRPr="00877512">
              <w:rPr>
                <w:w w:val="95"/>
                <w:sz w:val="24"/>
                <w:szCs w:val="24"/>
              </w:rPr>
              <w:t>образуемыхпомещений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before="5" w:after="1"/>
              <w:rPr>
                <w:sz w:val="24"/>
                <w:szCs w:val="24"/>
              </w:rPr>
            </w:pPr>
          </w:p>
          <w:p w:rsidR="003B6CD0" w:rsidRPr="00877512" w:rsidRDefault="00623415" w:rsidP="005F3E4A">
            <w:pPr>
              <w:pStyle w:val="TableParagraph"/>
              <w:spacing w:line="20" w:lineRule="exact"/>
              <w:ind w:left="28" w:right="-2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183" o:spid="_x0000_s1139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<v:line id="Line 317" o:spid="_x0000_s1140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RPr="00877512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8"/>
              <w:ind w:left="140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Кадастровыйномерздания,сооружения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8"/>
              <w:ind w:left="44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Адресздания,сооружения</w:t>
            </w:r>
          </w:p>
        </w:tc>
      </w:tr>
      <w:tr w:rsidR="003B6CD0" w:rsidRPr="00877512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165" w:lineRule="exact"/>
              <w:ind w:left="150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B6CD0" w:rsidRPr="00877512" w:rsidRDefault="00623415" w:rsidP="003B6CD0">
      <w:pPr>
        <w:spacing w:before="52" w:line="292" w:lineRule="auto"/>
        <w:ind w:left="415" w:right="5749" w:hanging="114"/>
        <w:rPr>
          <w:rFonts w:ascii="Cambria" w:hAnsi="Cambria"/>
          <w:sz w:val="24"/>
          <w:szCs w:val="24"/>
        </w:rPr>
      </w:pPr>
      <w:r w:rsidRPr="00623415">
        <w:rPr>
          <w:noProof/>
          <w:sz w:val="24"/>
          <w:szCs w:val="24"/>
          <w:lang w:eastAsia="ru-RU"/>
        </w:rPr>
        <w:pict>
          <v:line id="Прямая соединительная линия 226" o:spid="_x0000_s1138" style="position:absolute;left:0;text-align:left;z-index:-251615232;visibility:visible;mso-position-horizontal-relative:page;mso-position-vertical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<w10:wrap anchorx="page" anchory="page"/>
          </v:line>
        </w:pict>
      </w:r>
      <w:r w:rsidRPr="00623415">
        <w:rPr>
          <w:noProof/>
          <w:sz w:val="24"/>
          <w:szCs w:val="24"/>
          <w:lang w:eastAsia="ru-RU"/>
        </w:rPr>
        <w:pict>
          <v:line id="Прямая соединительная линия 225" o:spid="_x0000_s1137" style="position:absolute;left:0;text-align:left;z-index:-251614208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<w10:wrap anchorx="page" anchory="page"/>
          </v:line>
        </w:pict>
      </w:r>
      <w:r w:rsidR="003B6CD0" w:rsidRPr="00877512">
        <w:rPr>
          <w:noProof/>
          <w:sz w:val="24"/>
          <w:szCs w:val="24"/>
          <w:lang w:eastAsia="ru-RU"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877512">
        <w:rPr>
          <w:noProof/>
          <w:sz w:val="24"/>
          <w:szCs w:val="24"/>
          <w:lang w:eastAsia="ru-RU"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877512">
        <w:rPr>
          <w:rFonts w:ascii="Cambria" w:hAnsi="Cambria"/>
          <w:i/>
          <w:w w:val="90"/>
          <w:sz w:val="24"/>
          <w:szCs w:val="24"/>
        </w:rPr>
        <w:t>'’</w:t>
      </w:r>
      <w:r w:rsidR="003B6CD0" w:rsidRPr="00877512">
        <w:rPr>
          <w:rFonts w:ascii="Cambria" w:hAnsi="Cambria"/>
          <w:w w:val="90"/>
          <w:sz w:val="24"/>
          <w:szCs w:val="24"/>
        </w:rPr>
        <w:t>Строка дублируетсядля каждогоразделенногопомещения.Строкадублируетсядлякаждогообъединенногопомещения</w:t>
      </w:r>
    </w:p>
    <w:p w:rsidR="003B6CD0" w:rsidRPr="00877512" w:rsidRDefault="003B6CD0" w:rsidP="003B6CD0">
      <w:pPr>
        <w:widowControl/>
        <w:autoSpaceDE/>
        <w:autoSpaceDN/>
        <w:spacing w:line="292" w:lineRule="auto"/>
        <w:rPr>
          <w:rFonts w:ascii="Cambria" w:hAnsi="Cambria"/>
          <w:sz w:val="24"/>
          <w:szCs w:val="24"/>
        </w:rPr>
        <w:sectPr w:rsidR="003B6CD0" w:rsidRPr="00877512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1"/>
        <w:gridCol w:w="463"/>
        <w:gridCol w:w="3613"/>
        <w:gridCol w:w="5433"/>
      </w:tblGrid>
      <w:tr w:rsidR="003B6CD0" w:rsidRPr="00877512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4"/>
                <w:szCs w:val="24"/>
              </w:rPr>
            </w:pPr>
            <w:proofErr w:type="spellStart"/>
            <w:r w:rsidRPr="00877512">
              <w:rPr>
                <w:w w:val="90"/>
                <w:sz w:val="24"/>
                <w:szCs w:val="24"/>
              </w:rPr>
              <w:lastRenderedPageBreak/>
              <w:t>Лист№</w:t>
            </w:r>
            <w:proofErr w:type="spellEnd"/>
            <w:r w:rsidRPr="00877512">
              <w:rPr>
                <w:w w:val="90"/>
                <w:sz w:val="24"/>
                <w:szCs w:val="24"/>
              </w:rPr>
              <w:tab/>
            </w:r>
            <w:proofErr w:type="spellStart"/>
            <w:r w:rsidRPr="00877512">
              <w:rPr>
                <w:w w:val="95"/>
                <w:sz w:val="24"/>
                <w:szCs w:val="24"/>
              </w:rPr>
              <w:t>Вceгoлистов</w:t>
            </w:r>
            <w:proofErr w:type="spellEnd"/>
          </w:p>
        </w:tc>
      </w:tr>
      <w:tr w:rsidR="003B6CD0" w:rsidRPr="00877512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ind w:left="339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15"/>
              <w:ind w:left="172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Образованиеммашино-меставздании,сооружениипутемразделаздания,сооружения</w:t>
            </w:r>
          </w:p>
        </w:tc>
      </w:tr>
      <w:tr w:rsidR="003B6CD0" w:rsidRPr="00877512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37"/>
              <w:ind w:left="160"/>
              <w:rPr>
                <w:sz w:val="24"/>
                <w:szCs w:val="24"/>
              </w:rPr>
            </w:pPr>
            <w:proofErr w:type="spellStart"/>
            <w:r w:rsidRPr="00877512">
              <w:rPr>
                <w:w w:val="90"/>
                <w:sz w:val="24"/>
                <w:szCs w:val="24"/>
              </w:rPr>
              <w:t>Количествообразуемыхмашино-мест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11"/>
              <w:ind w:left="152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Кадастровыйномерздания,сооружения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11"/>
              <w:ind w:left="77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Адресздания,сооружения</w:t>
            </w:r>
          </w:p>
        </w:tc>
      </w:tr>
      <w:tr w:rsidR="003B6CD0" w:rsidRPr="00877512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14" w:lineRule="exact"/>
              <w:ind w:left="161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4"/>
                <w:szCs w:val="24"/>
              </w:rPr>
            </w:pPr>
            <w:r w:rsidRPr="00877512">
              <w:rPr>
                <w:i/>
                <w:w w:val="58"/>
                <w:sz w:val="24"/>
                <w:szCs w:val="24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4"/>
                <w:szCs w:val="24"/>
              </w:rPr>
            </w:pPr>
            <w:proofErr w:type="spellStart"/>
            <w:r w:rsidRPr="00877512">
              <w:rPr>
                <w:spacing w:val="-1"/>
                <w:w w:val="95"/>
                <w:sz w:val="24"/>
                <w:szCs w:val="24"/>
              </w:rPr>
              <w:t>Образованием</w:t>
            </w:r>
            <w:r w:rsidRPr="00877512">
              <w:rPr>
                <w:w w:val="95"/>
                <w:sz w:val="24"/>
                <w:szCs w:val="24"/>
              </w:rPr>
              <w:t>машино-места</w:t>
            </w:r>
            <w:proofErr w:type="spellEnd"/>
            <w:r w:rsidRPr="00877512">
              <w:rPr>
                <w:w w:val="95"/>
                <w:sz w:val="24"/>
                <w:szCs w:val="24"/>
              </w:rPr>
              <w:t>(</w:t>
            </w:r>
            <w:proofErr w:type="spellStart"/>
            <w:r w:rsidRPr="00877512">
              <w:rPr>
                <w:w w:val="95"/>
                <w:sz w:val="24"/>
                <w:szCs w:val="24"/>
              </w:rPr>
              <w:t>машин</w:t>
            </w:r>
            <w:r w:rsidRPr="00877512">
              <w:rPr>
                <w:sz w:val="24"/>
                <w:szCs w:val="24"/>
              </w:rPr>
              <w:t>машино-места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o</w:t>
            </w:r>
            <w:r w:rsidRPr="00877512">
              <w:rPr>
                <w:spacing w:val="26"/>
                <w:w w:val="95"/>
                <w:sz w:val="24"/>
                <w:szCs w:val="24"/>
              </w:rPr>
              <w:t>-</w:t>
            </w:r>
            <w:r w:rsidRPr="00877512">
              <w:rPr>
                <w:w w:val="95"/>
                <w:sz w:val="24"/>
                <w:szCs w:val="24"/>
              </w:rPr>
              <w:t>мест)вздании,сооружениипутемразделапомещения,</w:t>
            </w:r>
          </w:p>
        </w:tc>
      </w:tr>
      <w:tr w:rsidR="003B6CD0" w:rsidRPr="00877512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8"/>
              <w:ind w:left="145"/>
              <w:rPr>
                <w:sz w:val="24"/>
                <w:szCs w:val="24"/>
              </w:rPr>
            </w:pPr>
            <w:proofErr w:type="spellStart"/>
            <w:r w:rsidRPr="00877512">
              <w:rPr>
                <w:w w:val="90"/>
                <w:sz w:val="24"/>
                <w:szCs w:val="24"/>
              </w:rPr>
              <w:t>Количествомашино-мест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 xml:space="preserve">Кадастровый номер </w:t>
            </w:r>
            <w:proofErr w:type="spellStart"/>
            <w:r w:rsidRPr="00877512">
              <w:rPr>
                <w:w w:val="90"/>
                <w:sz w:val="24"/>
                <w:szCs w:val="24"/>
              </w:rPr>
              <w:t>помещения,машино-места</w:t>
            </w:r>
            <w:proofErr w:type="spellEnd"/>
            <w:r w:rsidRPr="00877512">
              <w:rPr>
                <w:w w:val="90"/>
                <w:sz w:val="24"/>
                <w:szCs w:val="24"/>
              </w:rPr>
              <w:t xml:space="preserve">, раздел </w:t>
            </w:r>
            <w:proofErr w:type="spellStart"/>
            <w:r w:rsidRPr="00877512">
              <w:rPr>
                <w:w w:val="90"/>
                <w:sz w:val="24"/>
                <w:szCs w:val="24"/>
              </w:rPr>
              <w:t>которого</w:t>
            </w:r>
            <w:r w:rsidRPr="00877512">
              <w:rPr>
                <w:sz w:val="24"/>
                <w:szCs w:val="24"/>
              </w:rPr>
              <w:t>осуществляется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4"/>
                <w:szCs w:val="24"/>
              </w:rPr>
            </w:pPr>
            <w:proofErr w:type="spellStart"/>
            <w:r w:rsidRPr="00877512">
              <w:rPr>
                <w:w w:val="90"/>
                <w:sz w:val="24"/>
                <w:szCs w:val="24"/>
              </w:rPr>
              <w:t>Адреспомещения,машино-местаразделкоторого</w:t>
            </w:r>
            <w:r w:rsidRPr="00877512">
              <w:rPr>
                <w:sz w:val="24"/>
                <w:szCs w:val="24"/>
              </w:rPr>
              <w:t>осуществляется</w:t>
            </w:r>
            <w:proofErr w:type="spellEnd"/>
          </w:p>
        </w:tc>
      </w:tr>
      <w:tr w:rsidR="003B6CD0" w:rsidRPr="00877512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8"/>
              <w:ind w:left="153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4"/>
                <w:szCs w:val="24"/>
              </w:rPr>
            </w:pPr>
            <w:proofErr w:type="spellStart"/>
            <w:r w:rsidRPr="00877512">
              <w:rPr>
                <w:w w:val="95"/>
                <w:sz w:val="24"/>
                <w:szCs w:val="24"/>
              </w:rPr>
              <w:t>Образованиеммашино-меставздан</w:t>
            </w:r>
            <w:r w:rsidRPr="00877512">
              <w:rPr>
                <w:w w:val="90"/>
                <w:sz w:val="24"/>
                <w:szCs w:val="24"/>
              </w:rPr>
              <w:t>машино-мествздании,сооружении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20"/>
              <w:ind w:left="44"/>
              <w:rPr>
                <w:sz w:val="24"/>
                <w:szCs w:val="24"/>
              </w:rPr>
            </w:pPr>
            <w:proofErr w:type="spellStart"/>
            <w:r w:rsidRPr="00877512">
              <w:rPr>
                <w:w w:val="90"/>
                <w:sz w:val="24"/>
                <w:szCs w:val="24"/>
              </w:rPr>
              <w:t>ии,сооружениипутемобъединенияпомещений</w:t>
            </w:r>
            <w:proofErr w:type="spellEnd"/>
            <w:r w:rsidRPr="00877512">
              <w:rPr>
                <w:w w:val="90"/>
                <w:sz w:val="24"/>
                <w:szCs w:val="24"/>
              </w:rPr>
              <w:t>,</w:t>
            </w:r>
          </w:p>
        </w:tc>
      </w:tr>
      <w:tr w:rsidR="003B6CD0" w:rsidRPr="00877512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4"/>
                <w:szCs w:val="24"/>
              </w:rPr>
            </w:pPr>
            <w:proofErr w:type="spellStart"/>
            <w:r w:rsidRPr="00877512">
              <w:rPr>
                <w:w w:val="90"/>
                <w:sz w:val="24"/>
                <w:szCs w:val="24"/>
              </w:rPr>
              <w:t>Количествообъединяемыхпомещений,</w:t>
            </w:r>
            <w:r w:rsidRPr="00877512">
              <w:rPr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07" w:lineRule="exact"/>
              <w:ind w:left="138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Кадастровыйномеробъединяемого</w:t>
            </w:r>
          </w:p>
          <w:p w:rsidR="003B6CD0" w:rsidRPr="00877512" w:rsidRDefault="003B6CD0" w:rsidP="005F3E4A">
            <w:pPr>
              <w:pStyle w:val="TableParagraph"/>
              <w:spacing w:before="60"/>
              <w:ind w:left="147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8"/>
              <w:ind w:left="56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Адресобъединяемогопомещения</w:t>
            </w:r>
            <w:r w:rsidRPr="00877512">
              <w:rPr>
                <w:w w:val="90"/>
                <w:sz w:val="24"/>
                <w:szCs w:val="24"/>
                <w:vertAlign w:val="superscript"/>
              </w:rPr>
              <w:t>4</w:t>
            </w:r>
          </w:p>
        </w:tc>
      </w:tr>
      <w:tr w:rsidR="003B6CD0" w:rsidRPr="00877512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33" w:lineRule="exact"/>
              <w:ind w:left="146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4"/>
                <w:szCs w:val="24"/>
              </w:rPr>
            </w:pPr>
            <w:proofErr w:type="spellStart"/>
            <w:r w:rsidRPr="00877512">
              <w:rPr>
                <w:spacing w:val="-1"/>
                <w:sz w:val="24"/>
                <w:szCs w:val="24"/>
              </w:rPr>
              <w:t>Образованиеммашино-</w:t>
            </w:r>
            <w:r w:rsidRPr="00877512">
              <w:rPr>
                <w:sz w:val="24"/>
                <w:szCs w:val="24"/>
              </w:rPr>
              <w:t>места</w:t>
            </w:r>
            <w:proofErr w:type="spellEnd"/>
            <w:r w:rsidRPr="00877512">
              <w:rPr>
                <w:sz w:val="24"/>
                <w:szCs w:val="24"/>
              </w:rPr>
              <w:t xml:space="preserve"> в </w:t>
            </w:r>
            <w:proofErr w:type="spellStart"/>
            <w:r w:rsidRPr="00877512">
              <w:rPr>
                <w:sz w:val="24"/>
                <w:szCs w:val="24"/>
              </w:rPr>
              <w:t>здан</w:t>
            </w:r>
            <w:r w:rsidRPr="00877512">
              <w:rPr>
                <w:spacing w:val="-1"/>
                <w:w w:val="95"/>
                <w:sz w:val="24"/>
                <w:szCs w:val="24"/>
              </w:rPr>
              <w:t>перепланировки</w:t>
            </w:r>
            <w:proofErr w:type="spellEnd"/>
            <w:r w:rsidRPr="00877512">
              <w:rPr>
                <w:spacing w:val="-1"/>
                <w:w w:val="95"/>
                <w:sz w:val="24"/>
                <w:szCs w:val="24"/>
              </w:rPr>
              <w:t>*</w:t>
            </w:r>
            <w:proofErr w:type="spellStart"/>
            <w:r w:rsidRPr="00877512">
              <w:rPr>
                <w:spacing w:val="-1"/>
                <w:w w:val="95"/>
                <w:sz w:val="24"/>
                <w:szCs w:val="24"/>
              </w:rPr>
              <w:t>местобщегопользов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11" w:line="254" w:lineRule="auto"/>
              <w:ind w:right="1124"/>
              <w:rPr>
                <w:sz w:val="24"/>
                <w:szCs w:val="24"/>
              </w:rPr>
            </w:pPr>
            <w:proofErr w:type="spellStart"/>
            <w:r w:rsidRPr="00877512">
              <w:rPr>
                <w:w w:val="90"/>
                <w:sz w:val="24"/>
                <w:szCs w:val="24"/>
              </w:rPr>
              <w:t>ии,сооружениипутемпереустройстваи</w:t>
            </w:r>
            <w:proofErr w:type="spellEnd"/>
            <w:r w:rsidRPr="00877512">
              <w:rPr>
                <w:w w:val="90"/>
                <w:sz w:val="24"/>
                <w:szCs w:val="24"/>
              </w:rPr>
              <w:t xml:space="preserve"> (или)</w:t>
            </w:r>
          </w:p>
        </w:tc>
      </w:tr>
      <w:tr w:rsidR="003B6CD0" w:rsidRPr="00877512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35"/>
              <w:ind w:left="131"/>
              <w:rPr>
                <w:sz w:val="24"/>
                <w:szCs w:val="24"/>
              </w:rPr>
            </w:pPr>
            <w:proofErr w:type="spellStart"/>
            <w:r w:rsidRPr="00877512">
              <w:rPr>
                <w:w w:val="90"/>
                <w:sz w:val="24"/>
                <w:szCs w:val="24"/>
              </w:rPr>
              <w:t>Количествообразуемыхмашино-мест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13"/>
              <w:ind w:left="124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Кадастровыйномерздания,сооружения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13"/>
              <w:ind w:left="56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Адресздания,сооружения</w:t>
            </w:r>
          </w:p>
        </w:tc>
      </w:tr>
      <w:tr w:rsidR="003B6CD0" w:rsidRPr="00877512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17" w:lineRule="exact"/>
              <w:ind w:left="125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ind w:left="56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Необходимостью приведения адресаземельногоучастка,здания(строения),сооружения,</w:t>
            </w:r>
            <w:r w:rsidRPr="00877512">
              <w:rPr>
                <w:sz w:val="24"/>
                <w:szCs w:val="24"/>
              </w:rPr>
              <w:t>помещения,машино-места,государственныйкадастровыйучеткоторого осуществлен</w:t>
            </w:r>
          </w:p>
          <w:p w:rsidR="003B6CD0" w:rsidRPr="00877512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в соответствиис Федеральнымзакономот 13июля 2015 г.№ 218-ФЗ"ОГосударственнойрегистрациинедвижимости" (СобраниезаконодательстваРоссийскойФедерации,2015,</w:t>
            </w:r>
            <w:r w:rsidRPr="00877512">
              <w:rPr>
                <w:i/>
                <w:w w:val="95"/>
                <w:sz w:val="24"/>
                <w:szCs w:val="24"/>
              </w:rPr>
              <w:t xml:space="preserve">№ </w:t>
            </w:r>
            <w:r w:rsidRPr="00877512">
              <w:rPr>
                <w:w w:val="95"/>
                <w:sz w:val="24"/>
                <w:szCs w:val="24"/>
              </w:rPr>
              <w:t>29,ст.4344; 2020, № 22, ст. 3383) (далее -</w:t>
            </w:r>
            <w:proofErr w:type="spellStart"/>
            <w:r w:rsidRPr="00877512">
              <w:rPr>
                <w:w w:val="95"/>
                <w:sz w:val="24"/>
                <w:szCs w:val="24"/>
              </w:rPr>
              <w:t>Федеральныйзакон</w:t>
            </w:r>
            <w:proofErr w:type="spellEnd"/>
            <w:r w:rsidRPr="00877512">
              <w:rPr>
                <w:w w:val="95"/>
                <w:sz w:val="24"/>
                <w:szCs w:val="24"/>
              </w:rPr>
              <w:t>"</w:t>
            </w:r>
            <w:proofErr w:type="spellStart"/>
            <w:r w:rsidRPr="00877512">
              <w:rPr>
                <w:w w:val="95"/>
                <w:sz w:val="24"/>
                <w:szCs w:val="24"/>
              </w:rPr>
              <w:t>Огосударственной</w:t>
            </w:r>
            <w:proofErr w:type="spellEnd"/>
            <w:r w:rsidRPr="00877512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877512">
              <w:rPr>
                <w:w w:val="95"/>
                <w:sz w:val="24"/>
                <w:szCs w:val="24"/>
              </w:rPr>
              <w:t>регистрациинедвижимости</w:t>
            </w:r>
            <w:proofErr w:type="spellEnd"/>
            <w:r w:rsidRPr="00877512">
              <w:rPr>
                <w:w w:val="95"/>
                <w:sz w:val="24"/>
                <w:szCs w:val="24"/>
              </w:rPr>
              <w:t xml:space="preserve">") в </w:t>
            </w:r>
            <w:proofErr w:type="spellStart"/>
            <w:r w:rsidRPr="00877512">
              <w:rPr>
                <w:w w:val="95"/>
                <w:sz w:val="24"/>
                <w:szCs w:val="24"/>
              </w:rPr>
              <w:lastRenderedPageBreak/>
              <w:t>соответствиис</w:t>
            </w:r>
            <w:proofErr w:type="spellEnd"/>
            <w:r w:rsidRPr="00877512">
              <w:rPr>
                <w:w w:val="95"/>
                <w:sz w:val="24"/>
                <w:szCs w:val="24"/>
              </w:rPr>
              <w:t xml:space="preserve"> документацией по планировкетерриторииилипроектной</w:t>
            </w:r>
            <w:r w:rsidRPr="00877512">
              <w:rPr>
                <w:sz w:val="24"/>
                <w:szCs w:val="24"/>
              </w:rPr>
              <w:t>документациейназдание(строение),сооружение,помещение,машино-место</w:t>
            </w:r>
          </w:p>
        </w:tc>
      </w:tr>
      <w:tr w:rsidR="003B6CD0" w:rsidRPr="00877512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05" w:lineRule="exact"/>
              <w:ind w:left="116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Кадастровыйномерземельногоучастка,</w:t>
            </w:r>
          </w:p>
          <w:p w:rsidR="003B6CD0" w:rsidRPr="00877512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здания (строения),</w:t>
            </w:r>
            <w:proofErr w:type="spellStart"/>
            <w:r w:rsidRPr="00877512">
              <w:rPr>
                <w:w w:val="90"/>
                <w:sz w:val="24"/>
                <w:szCs w:val="24"/>
              </w:rPr>
              <w:t>сооружения,</w:t>
            </w:r>
            <w:r w:rsidRPr="00877512">
              <w:rPr>
                <w:w w:val="95"/>
                <w:sz w:val="24"/>
                <w:szCs w:val="24"/>
              </w:rPr>
              <w:t>помещения,машино-места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05" w:lineRule="exact"/>
              <w:ind w:left="45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Существующийадресземельногоучастка,здания(строения),</w:t>
            </w:r>
          </w:p>
          <w:p w:rsidR="003B6CD0" w:rsidRPr="00877512" w:rsidRDefault="003B6CD0" w:rsidP="005F3E4A">
            <w:pPr>
              <w:pStyle w:val="TableParagraph"/>
              <w:spacing w:before="24"/>
              <w:ind w:left="46"/>
              <w:rPr>
                <w:sz w:val="24"/>
                <w:szCs w:val="24"/>
              </w:rPr>
            </w:pPr>
            <w:proofErr w:type="spellStart"/>
            <w:r w:rsidRPr="00877512">
              <w:rPr>
                <w:w w:val="90"/>
                <w:sz w:val="24"/>
                <w:szCs w:val="24"/>
              </w:rPr>
              <w:t>сооружения,помещения</w:t>
            </w:r>
            <w:proofErr w:type="spellEnd"/>
            <w:r w:rsidRPr="00877512">
              <w:rPr>
                <w:w w:val="90"/>
                <w:sz w:val="24"/>
                <w:szCs w:val="24"/>
              </w:rPr>
              <w:t xml:space="preserve">,  </w:t>
            </w:r>
            <w:proofErr w:type="spellStart"/>
            <w:r w:rsidRPr="00877512">
              <w:rPr>
                <w:w w:val="90"/>
                <w:sz w:val="24"/>
                <w:szCs w:val="24"/>
              </w:rPr>
              <w:t>машино-места</w:t>
            </w:r>
            <w:proofErr w:type="spellEnd"/>
          </w:p>
        </w:tc>
      </w:tr>
      <w:tr w:rsidR="003B6CD0" w:rsidRPr="00877512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17" w:lineRule="exact"/>
              <w:ind w:left="125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B6CD0" w:rsidRPr="00877512" w:rsidRDefault="003B6CD0" w:rsidP="003B6CD0">
      <w:pPr>
        <w:rPr>
          <w:sz w:val="24"/>
          <w:szCs w:val="24"/>
        </w:rPr>
      </w:pPr>
      <w:r w:rsidRPr="00877512">
        <w:rPr>
          <w:noProof/>
          <w:sz w:val="24"/>
          <w:szCs w:val="24"/>
          <w:lang w:eastAsia="ru-RU"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Pr="00877512" w:rsidRDefault="003B6CD0" w:rsidP="003B6CD0">
      <w:pPr>
        <w:widowControl/>
        <w:autoSpaceDE/>
        <w:autoSpaceDN/>
        <w:rPr>
          <w:sz w:val="24"/>
          <w:szCs w:val="24"/>
        </w:rPr>
        <w:sectPr w:rsidR="003B6CD0" w:rsidRPr="00877512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9"/>
        <w:gridCol w:w="305"/>
        <w:gridCol w:w="142"/>
        <w:gridCol w:w="3468"/>
        <w:gridCol w:w="5580"/>
      </w:tblGrid>
      <w:tr w:rsidR="003B6CD0" w:rsidRPr="00877512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4"/>
                <w:szCs w:val="24"/>
              </w:rPr>
            </w:pPr>
            <w:r w:rsidRPr="00877512">
              <w:rPr>
                <w:noProof/>
                <w:position w:val="-8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512">
              <w:rPr>
                <w:sz w:val="24"/>
                <w:szCs w:val="24"/>
              </w:rPr>
              <w:tab/>
            </w:r>
            <w:r w:rsidRPr="00877512">
              <w:rPr>
                <w:w w:val="95"/>
                <w:sz w:val="24"/>
                <w:szCs w:val="24"/>
              </w:rPr>
              <w:t>Лист№</w:t>
            </w:r>
            <w:r w:rsidRPr="00877512">
              <w:rPr>
                <w:w w:val="95"/>
                <w:sz w:val="24"/>
                <w:szCs w:val="24"/>
                <w:u w:val="single"/>
              </w:rPr>
              <w:tab/>
            </w:r>
            <w:r w:rsidRPr="00877512">
              <w:rPr>
                <w:w w:val="95"/>
                <w:sz w:val="24"/>
                <w:szCs w:val="24"/>
              </w:rPr>
              <w:t>|Всеголистов</w:t>
            </w:r>
            <w:r w:rsidRPr="00877512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877512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4"/>
                <w:szCs w:val="24"/>
              </w:rPr>
            </w:pPr>
            <w:r w:rsidRPr="00877512">
              <w:rPr>
                <w:spacing w:val="-1"/>
                <w:sz w:val="24"/>
                <w:szCs w:val="24"/>
              </w:rPr>
              <w:t xml:space="preserve">Отсутствиему земельного участка, здания (строения), сооружения, помещения, </w:t>
            </w:r>
            <w:proofErr w:type="spellStart"/>
            <w:r w:rsidRPr="00877512">
              <w:rPr>
                <w:spacing w:val="-1"/>
                <w:sz w:val="24"/>
                <w:szCs w:val="24"/>
              </w:rPr>
              <w:t>машино-места,</w:t>
            </w:r>
            <w:r w:rsidRPr="00877512">
              <w:rPr>
                <w:sz w:val="24"/>
                <w:szCs w:val="24"/>
              </w:rPr>
              <w:t>государственный</w:t>
            </w:r>
            <w:proofErr w:type="spellEnd"/>
            <w:r w:rsidRPr="00877512">
              <w:rPr>
                <w:sz w:val="24"/>
                <w:szCs w:val="24"/>
              </w:rPr>
              <w:t xml:space="preserve"> </w:t>
            </w:r>
            <w:proofErr w:type="spellStart"/>
            <w:r w:rsidRPr="00877512">
              <w:rPr>
                <w:sz w:val="24"/>
                <w:szCs w:val="24"/>
              </w:rPr>
              <w:t>кадастровыйучет</w:t>
            </w:r>
            <w:proofErr w:type="spellEnd"/>
            <w:r w:rsidRPr="00877512">
              <w:rPr>
                <w:sz w:val="24"/>
                <w:szCs w:val="24"/>
              </w:rPr>
              <w:t xml:space="preserve"> которого осуществлен в соответствии с Федеральнымзаконом"Огосударственнойрегистрациинедвижимости",адреса</w:t>
            </w:r>
          </w:p>
        </w:tc>
      </w:tr>
      <w:tr w:rsidR="003B6CD0" w:rsidRPr="00877512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16" w:lineRule="exact"/>
              <w:ind w:left="146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Кадастровыйномерземельногоучастка,</w:t>
            </w:r>
          </w:p>
          <w:p w:rsidR="003B6CD0" w:rsidRPr="00877512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здания (строения),</w:t>
            </w:r>
            <w:proofErr w:type="spellStart"/>
            <w:r w:rsidRPr="00877512">
              <w:rPr>
                <w:w w:val="90"/>
                <w:sz w:val="24"/>
                <w:szCs w:val="24"/>
              </w:rPr>
              <w:t>сооружения,</w:t>
            </w:r>
            <w:r w:rsidRPr="00877512">
              <w:rPr>
                <w:w w:val="95"/>
                <w:sz w:val="24"/>
                <w:szCs w:val="24"/>
              </w:rPr>
              <w:t>помещения,машино-места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16" w:lineRule="exact"/>
              <w:ind w:left="80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Адресземельногоучастка,накоторомрасположенобъект</w:t>
            </w:r>
          </w:p>
          <w:p w:rsidR="003B6CD0" w:rsidRPr="00877512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адресации,либо здания (строения),сооружения,в котором</w:t>
            </w:r>
            <w:r w:rsidRPr="00877512">
              <w:rPr>
                <w:sz w:val="24"/>
                <w:szCs w:val="24"/>
              </w:rPr>
              <w:t>расположенобъектадресации(приналичии)</w:t>
            </w:r>
          </w:p>
        </w:tc>
      </w:tr>
      <w:tr w:rsidR="003B6CD0" w:rsidRPr="00877512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11" w:lineRule="exact"/>
              <w:ind w:left="147"/>
              <w:rPr>
                <w:sz w:val="24"/>
                <w:szCs w:val="24"/>
              </w:rPr>
            </w:pPr>
            <w:r w:rsidRPr="00877512">
              <w:rPr>
                <w:spacing w:val="-1"/>
                <w:w w:val="90"/>
                <w:sz w:val="24"/>
                <w:szCs w:val="24"/>
              </w:rPr>
              <w:t>Дополнительнаяинформацию: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before="39"/>
              <w:ind w:left="222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3.3</w:t>
            </w: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spacing w:before="186"/>
              <w:ind w:left="243"/>
              <w:rPr>
                <w:sz w:val="24"/>
                <w:szCs w:val="24"/>
              </w:rPr>
            </w:pPr>
            <w:r w:rsidRPr="00877512">
              <w:rPr>
                <w:w w:val="73"/>
                <w:sz w:val="24"/>
                <w:szCs w:val="24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39"/>
              <w:ind w:left="150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Аннулироватьадресобъектаадресации: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39"/>
              <w:ind w:left="131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Наименованиестраны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31" w:lineRule="exact"/>
              <w:ind w:left="131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НаименованиесубъектаРоссийской</w:t>
            </w:r>
          </w:p>
          <w:p w:rsidR="003B6CD0" w:rsidRPr="00877512" w:rsidRDefault="003B6CD0" w:rsidP="005F3E4A">
            <w:pPr>
              <w:pStyle w:val="TableParagraph"/>
              <w:spacing w:before="24"/>
              <w:ind w:left="140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Наименованиемуниципальногорайона,</w:t>
            </w:r>
            <w:r w:rsidRPr="00877512">
              <w:rPr>
                <w:spacing w:val="-1"/>
                <w:w w:val="95"/>
                <w:sz w:val="24"/>
                <w:szCs w:val="24"/>
              </w:rPr>
              <w:t>городского,муниципальногоокруга или</w:t>
            </w:r>
            <w:r w:rsidRPr="00877512">
              <w:rPr>
                <w:w w:val="90"/>
                <w:sz w:val="24"/>
                <w:szCs w:val="24"/>
              </w:rPr>
              <w:t>внутригородской территории(для городовфедеральногозначения) в составесубъекта</w:t>
            </w:r>
            <w:r w:rsidRPr="00877512">
              <w:rPr>
                <w:sz w:val="24"/>
                <w:szCs w:val="24"/>
              </w:rPr>
              <w:t>РоссийскойФедерации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spacing w:line="187" w:lineRule="exact"/>
              <w:ind w:left="30"/>
              <w:rPr>
                <w:sz w:val="24"/>
                <w:szCs w:val="24"/>
              </w:rPr>
            </w:pPr>
            <w:r w:rsidRPr="00877512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877512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11"/>
              <w:ind w:left="131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Наименованиепоселения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1"/>
              <w:ind w:left="124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Наименованиевнутригородскогорайона</w:t>
            </w:r>
          </w:p>
          <w:p w:rsidR="003B6CD0" w:rsidRPr="00877512" w:rsidRDefault="003B6CD0" w:rsidP="005F3E4A">
            <w:pPr>
              <w:pStyle w:val="TableParagraph"/>
              <w:spacing w:before="17"/>
              <w:ind w:left="133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городскогоокруга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56"/>
              <w:ind w:left="124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Наименованиенаселенногопункта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3"/>
              <w:ind w:left="124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Наименованиеэлементапланировочной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Наименованиеэлементаулично-дорожной</w:t>
            </w:r>
            <w:r w:rsidRPr="00877512">
              <w:rPr>
                <w:sz w:val="24"/>
                <w:szCs w:val="24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39"/>
              <w:ind w:left="117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Номерземельногоучастка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6"/>
              <w:ind w:left="129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Типиномерздания,сооруженияили</w:t>
            </w:r>
          </w:p>
          <w:p w:rsidR="003B6CD0" w:rsidRPr="00877512" w:rsidRDefault="003B6CD0" w:rsidP="005F3E4A">
            <w:pPr>
              <w:pStyle w:val="TableParagraph"/>
              <w:spacing w:before="17"/>
              <w:ind w:left="126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объектанезавершенногостроительства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54" w:lineRule="auto"/>
              <w:ind w:left="121" w:firstLine="1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Типи номерпомещения,расположенного в</w:t>
            </w:r>
            <w:r w:rsidRPr="00877512">
              <w:rPr>
                <w:sz w:val="24"/>
                <w:szCs w:val="24"/>
              </w:rPr>
              <w:t>зданииилисооружения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Тип и номер помещения в пределах</w:t>
            </w:r>
            <w:r w:rsidRPr="00877512">
              <w:rPr>
                <w:w w:val="90"/>
                <w:sz w:val="24"/>
                <w:szCs w:val="24"/>
              </w:rPr>
              <w:t>квартиры(вотношениикоммунальных</w:t>
            </w:r>
          </w:p>
          <w:p w:rsidR="003B6CD0" w:rsidRPr="00877512" w:rsidRDefault="003B6CD0" w:rsidP="005F3E4A">
            <w:pPr>
              <w:pStyle w:val="TableParagraph"/>
              <w:spacing w:before="45" w:line="205" w:lineRule="exact"/>
              <w:ind w:left="128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24" w:lineRule="exact"/>
              <w:ind w:left="118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spacing w:line="136" w:lineRule="exact"/>
              <w:ind w:left="122"/>
              <w:rPr>
                <w:sz w:val="24"/>
                <w:szCs w:val="24"/>
              </w:rPr>
            </w:pPr>
            <w:r w:rsidRPr="00877512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877512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26" w:lineRule="exact"/>
              <w:ind w:left="131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Прекращениемсуществованияобъектаадресациии(или)снятиемсгосударственногокадастрового</w:t>
            </w:r>
          </w:p>
          <w:p w:rsidR="003B6CD0" w:rsidRPr="00877512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  <w:u w:val="single"/>
              </w:rPr>
              <w:t>учетаобъектанедвижимости,  являющегося</w:t>
            </w:r>
            <w:r w:rsidRPr="00877512">
              <w:rPr>
                <w:i/>
                <w:w w:val="90"/>
                <w:sz w:val="24"/>
                <w:szCs w:val="24"/>
                <w:u w:val="single"/>
              </w:rPr>
              <w:t>объектом</w:t>
            </w:r>
            <w:r w:rsidRPr="00877512">
              <w:rPr>
                <w:w w:val="90"/>
                <w:sz w:val="24"/>
                <w:szCs w:val="24"/>
                <w:u w:val="single"/>
              </w:rPr>
              <w:t>адресации</w:t>
            </w:r>
            <w:r w:rsidRPr="00877512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877512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17" w:lineRule="exact"/>
              <w:ind w:left="131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ИсключениемизЕдиногогосударственногореестранедвижимостиуказанныхвчасти7статьи72</w:t>
            </w:r>
          </w:p>
          <w:p w:rsidR="003B6CD0" w:rsidRPr="00877512" w:rsidRDefault="003B6CD0" w:rsidP="005F3E4A">
            <w:pPr>
              <w:pStyle w:val="TableParagraph"/>
              <w:spacing w:before="24" w:line="254" w:lineRule="auto"/>
              <w:ind w:left="139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lastRenderedPageBreak/>
              <w:t>Федеральногозакона "О государственной регистрациинедвижимости"сведенийобобъекте</w:t>
            </w:r>
            <w:r w:rsidRPr="00877512">
              <w:rPr>
                <w:sz w:val="24"/>
                <w:szCs w:val="24"/>
              </w:rPr>
              <w:t>недвижимости,являющемсяобъектомадресации</w:t>
            </w:r>
          </w:p>
        </w:tc>
      </w:tr>
      <w:tr w:rsidR="003B6CD0" w:rsidRPr="00877512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line="231" w:lineRule="exact"/>
              <w:ind w:left="242"/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before="107"/>
              <w:ind w:left="115"/>
              <w:rPr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107"/>
              <w:ind w:left="131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Присвоениемобъектуадресацииновогоадреса</w:t>
            </w:r>
          </w:p>
        </w:tc>
      </w:tr>
      <w:tr w:rsidR="003B6CD0" w:rsidRPr="00877512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12" w:lineRule="exact"/>
              <w:ind w:left="111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B6CD0" w:rsidRPr="00877512" w:rsidRDefault="003B6CD0" w:rsidP="003B6CD0">
      <w:pPr>
        <w:rPr>
          <w:sz w:val="24"/>
          <w:szCs w:val="24"/>
        </w:rPr>
      </w:pPr>
      <w:r w:rsidRPr="00877512">
        <w:rPr>
          <w:noProof/>
          <w:sz w:val="24"/>
          <w:szCs w:val="24"/>
          <w:lang w:eastAsia="ru-RU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Pr="00877512" w:rsidRDefault="003B6CD0" w:rsidP="003B6CD0">
      <w:pPr>
        <w:widowControl/>
        <w:autoSpaceDE/>
        <w:autoSpaceDN/>
        <w:rPr>
          <w:sz w:val="24"/>
          <w:szCs w:val="24"/>
        </w:rPr>
        <w:sectPr w:rsidR="003B6CD0" w:rsidRPr="00877512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RPr="00877512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lastRenderedPageBreak/>
              <w:t>Лист№</w:t>
            </w:r>
          </w:p>
        </w:tc>
      </w:tr>
      <w:tr w:rsidR="003B6CD0" w:rsidRPr="00877512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180"/>
              <w:ind w:left="295"/>
              <w:rPr>
                <w:rFonts w:ascii="Courier New"/>
                <w:sz w:val="24"/>
                <w:szCs w:val="24"/>
              </w:rPr>
            </w:pPr>
            <w:r w:rsidRPr="00877512">
              <w:rPr>
                <w:rFonts w:ascii="Courier New"/>
                <w:w w:val="90"/>
                <w:sz w:val="24"/>
                <w:szCs w:val="24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 xml:space="preserve">Собственникобъектаадресацииили лицо, </w:t>
            </w:r>
            <w:r w:rsidRPr="00877512">
              <w:rPr>
                <w:i/>
                <w:w w:val="95"/>
                <w:sz w:val="24"/>
                <w:szCs w:val="24"/>
              </w:rPr>
              <w:t>обладаю</w:t>
            </w:r>
            <w:r w:rsidRPr="00877512">
              <w:rPr>
                <w:w w:val="95"/>
                <w:sz w:val="24"/>
                <w:szCs w:val="24"/>
              </w:rPr>
              <w:t>щееиным вещным правомна объект</w:t>
            </w:r>
            <w:r w:rsidRPr="00877512">
              <w:rPr>
                <w:sz w:val="24"/>
                <w:szCs w:val="24"/>
              </w:rPr>
              <w:t>адресации</w:t>
            </w:r>
          </w:p>
        </w:tc>
      </w:tr>
      <w:tr w:rsidR="003B6CD0" w:rsidRPr="00877512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ind w:left="47" w:right="-44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07" w:lineRule="exact"/>
              <w:ind w:left="144"/>
              <w:rPr>
                <w:sz w:val="24"/>
                <w:szCs w:val="24"/>
              </w:rPr>
            </w:pPr>
            <w:r w:rsidRPr="00877512">
              <w:rPr>
                <w:spacing w:val="-1"/>
                <w:sz w:val="24"/>
                <w:szCs w:val="24"/>
              </w:rPr>
              <w:t>физическое</w:t>
            </w:r>
            <w:r w:rsidRPr="00877512">
              <w:rPr>
                <w:sz w:val="24"/>
                <w:szCs w:val="24"/>
              </w:rPr>
              <w:t>лицо:</w:t>
            </w:r>
          </w:p>
        </w:tc>
      </w:tr>
      <w:tr w:rsidR="003B6CD0" w:rsidRPr="00877512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spacing w:line="180" w:lineRule="exact"/>
              <w:ind w:left="420"/>
              <w:rPr>
                <w:sz w:val="24"/>
                <w:szCs w:val="24"/>
              </w:rPr>
            </w:pPr>
            <w:r w:rsidRPr="00877512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4"/>
                <w:szCs w:val="24"/>
              </w:rPr>
            </w:pPr>
            <w:r w:rsidRPr="00877512">
              <w:rPr>
                <w:w w:val="85"/>
                <w:sz w:val="24"/>
                <w:szCs w:val="24"/>
              </w:rPr>
              <w:t>отчество(полностью)</w:t>
            </w:r>
          </w:p>
          <w:p w:rsidR="003B6CD0" w:rsidRPr="00877512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4"/>
                <w:szCs w:val="24"/>
              </w:rPr>
            </w:pPr>
            <w:r w:rsidRPr="00877512">
              <w:rPr>
                <w:w w:val="85"/>
                <w:sz w:val="24"/>
                <w:szCs w:val="24"/>
              </w:rPr>
              <w:t>(</w:t>
            </w:r>
            <w:proofErr w:type="spellStart"/>
            <w:r w:rsidRPr="00877512">
              <w:rPr>
                <w:w w:val="85"/>
                <w:sz w:val="24"/>
                <w:szCs w:val="24"/>
              </w:rPr>
              <w:t>npиналичии</w:t>
            </w:r>
            <w:proofErr w:type="spellEnd"/>
            <w:r w:rsidRPr="00877512">
              <w:rPr>
                <w:w w:val="85"/>
                <w:sz w:val="24"/>
                <w:szCs w:val="24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04" w:lineRule="exact"/>
              <w:ind w:left="313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ИНН(при</w:t>
            </w:r>
          </w:p>
          <w:p w:rsidR="003B6CD0" w:rsidRPr="00877512" w:rsidRDefault="003B6CD0" w:rsidP="005F3E4A">
            <w:pPr>
              <w:pStyle w:val="TableParagraph"/>
              <w:spacing w:before="6"/>
              <w:ind w:left="329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наличии):</w:t>
            </w:r>
          </w:p>
        </w:tc>
      </w:tr>
      <w:tr w:rsidR="003B6CD0" w:rsidRPr="00877512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документ,</w:t>
            </w:r>
          </w:p>
          <w:p w:rsidR="003B6CD0" w:rsidRPr="00877512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удостоверяющий</w:t>
            </w:r>
          </w:p>
          <w:p w:rsidR="003B6CD0" w:rsidRPr="00877512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24"/>
                <w:szCs w:val="24"/>
              </w:rPr>
            </w:pPr>
            <w:r w:rsidRPr="00877512">
              <w:rPr>
                <w:w w:val="105"/>
                <w:sz w:val="24"/>
                <w:szCs w:val="2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168" w:lineRule="exact"/>
              <w:ind w:left="467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номер:</w:t>
            </w:r>
          </w:p>
        </w:tc>
      </w:tr>
      <w:tr w:rsidR="003B6CD0" w:rsidRPr="00877512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156" w:lineRule="exact"/>
              <w:ind w:left="611"/>
              <w:rPr>
                <w:sz w:val="24"/>
                <w:szCs w:val="24"/>
              </w:rPr>
            </w:pPr>
            <w:r w:rsidRPr="00877512">
              <w:rPr>
                <w:w w:val="85"/>
                <w:sz w:val="24"/>
                <w:szCs w:val="24"/>
              </w:rPr>
              <w:t>датавыдачи: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кемвыдан:</w:t>
            </w:r>
          </w:p>
        </w:tc>
      </w:tr>
      <w:tr w:rsidR="003B6CD0" w:rsidRPr="00877512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B6CD0" w:rsidRPr="00877512" w:rsidRDefault="00623415" w:rsidP="005F3E4A">
            <w:pPr>
              <w:pStyle w:val="TableParagraph"/>
              <w:spacing w:line="20" w:lineRule="exact"/>
              <w:ind w:left="2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177" o:spid="_x0000_s1135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<v:line id="Line 315" o:spid="_x0000_s1136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175" o:spid="_x0000_s1133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<v:line id="Line 313" o:spid="_x0000_s1134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173" o:spid="_x0000_s1131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<v:line id="Line 311" o:spid="_x0000_s1132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B6CD0" w:rsidRPr="00877512" w:rsidRDefault="00623415" w:rsidP="005F3E4A">
            <w:pPr>
              <w:pStyle w:val="TableParagraph"/>
              <w:spacing w:line="20" w:lineRule="exact"/>
              <w:ind w:left="58" w:right="-4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171" o:spid="_x0000_s1129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<v:line id="Line 309" o:spid="_x0000_s1130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3B6CD0" w:rsidRPr="00877512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94"/>
              <w:ind w:left="663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почтовыйадрес: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94"/>
              <w:ind w:left="666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телефондлясвязи: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192" w:lineRule="auto"/>
              <w:ind w:left="409"/>
              <w:rPr>
                <w:sz w:val="24"/>
                <w:szCs w:val="24"/>
              </w:rPr>
            </w:pPr>
            <w:r w:rsidRPr="00877512">
              <w:rPr>
                <w:spacing w:val="-1"/>
                <w:w w:val="90"/>
                <w:sz w:val="24"/>
                <w:szCs w:val="24"/>
              </w:rPr>
              <w:t>Адрес электронной почты:</w:t>
            </w:r>
          </w:p>
        </w:tc>
      </w:tr>
      <w:tr w:rsidR="003B6CD0" w:rsidRPr="00877512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4"/>
                <w:szCs w:val="24"/>
              </w:rPr>
            </w:pPr>
            <w:r w:rsidRPr="00877512">
              <w:rPr>
                <w:w w:val="70"/>
                <w:sz w:val="24"/>
                <w:szCs w:val="24"/>
              </w:rPr>
              <w:t>“'</w:t>
            </w:r>
          </w:p>
          <w:p w:rsidR="003B6CD0" w:rsidRPr="00877512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2"/>
              <w:ind w:left="143"/>
              <w:rPr>
                <w:sz w:val="24"/>
                <w:szCs w:val="24"/>
              </w:rPr>
            </w:pPr>
            <w:r w:rsidRPr="00877512">
              <w:rPr>
                <w:spacing w:val="-1"/>
                <w:sz w:val="24"/>
                <w:szCs w:val="24"/>
              </w:rPr>
              <w:t>юридическое</w:t>
            </w:r>
            <w:r w:rsidRPr="00877512">
              <w:rPr>
                <w:sz w:val="24"/>
                <w:szCs w:val="24"/>
              </w:rPr>
              <w:t>лицо,втомчислеоргангосударственнойвласти,инойгосударственный</w:t>
            </w:r>
          </w:p>
          <w:p w:rsidR="003B6CD0" w:rsidRPr="00877512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  <w:u w:val="single"/>
              </w:rPr>
              <w:t>орган,органместногосамоуправления:</w:t>
            </w:r>
            <w:r w:rsidRPr="00877512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877512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172" w:lineRule="exact"/>
              <w:ind w:left="143"/>
              <w:rPr>
                <w:sz w:val="24"/>
                <w:szCs w:val="24"/>
              </w:rPr>
            </w:pPr>
            <w:proofErr w:type="spellStart"/>
            <w:r w:rsidRPr="00877512">
              <w:rPr>
                <w:spacing w:val="-1"/>
                <w:w w:val="95"/>
                <w:sz w:val="24"/>
                <w:szCs w:val="24"/>
              </w:rPr>
              <w:t>noлнoeнаименование</w:t>
            </w:r>
            <w:proofErr w:type="spellEnd"/>
            <w:r w:rsidRPr="00877512">
              <w:rPr>
                <w:spacing w:val="-1"/>
                <w:w w:val="95"/>
                <w:sz w:val="24"/>
                <w:szCs w:val="24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cs="Cambria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24" w:lineRule="exact"/>
              <w:ind w:left="114" w:right="-144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ИНН(</w:t>
            </w:r>
            <w:proofErr w:type="spellStart"/>
            <w:r w:rsidRPr="00877512">
              <w:rPr>
                <w:w w:val="90"/>
                <w:sz w:val="24"/>
                <w:szCs w:val="24"/>
              </w:rPr>
              <w:t>дляроссийскогоюридическ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24" w:lineRule="exact"/>
              <w:ind w:left="101"/>
              <w:rPr>
                <w:sz w:val="24"/>
                <w:szCs w:val="24"/>
              </w:rPr>
            </w:pPr>
            <w:r w:rsidRPr="00877512">
              <w:rPr>
                <w:spacing w:val="-1"/>
                <w:w w:val="95"/>
                <w:sz w:val="24"/>
                <w:szCs w:val="24"/>
              </w:rPr>
              <w:t>ого</w:t>
            </w:r>
            <w:r w:rsidRPr="00877512">
              <w:rPr>
                <w:w w:val="95"/>
                <w:sz w:val="24"/>
                <w:szCs w:val="24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24" w:lineRule="exact"/>
              <w:ind w:left="396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КПП(дляроссийскогоюридическоголица):</w:t>
            </w:r>
          </w:p>
        </w:tc>
      </w:tr>
      <w:tr w:rsidR="003B6CD0" w:rsidRPr="00877512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4"/>
                <w:szCs w:val="24"/>
              </w:rPr>
            </w:pPr>
            <w:r w:rsidRPr="00877512">
              <w:rPr>
                <w:w w:val="85"/>
                <w:sz w:val="24"/>
                <w:szCs w:val="24"/>
              </w:rPr>
              <w:t>странарегистрации</w:t>
            </w:r>
          </w:p>
          <w:p w:rsidR="003B6CD0" w:rsidRPr="00877512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4"/>
                <w:szCs w:val="24"/>
              </w:rPr>
            </w:pPr>
            <w:r w:rsidRPr="00877512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77512">
              <w:rPr>
                <w:w w:val="95"/>
                <w:sz w:val="24"/>
                <w:szCs w:val="24"/>
              </w:rPr>
              <w:t>иико</w:t>
            </w:r>
            <w:r w:rsidRPr="00877512">
              <w:rPr>
                <w:spacing w:val="42"/>
                <w:sz w:val="24"/>
                <w:szCs w:val="24"/>
              </w:rPr>
              <w:t>р</w:t>
            </w:r>
            <w:r w:rsidRPr="00877512">
              <w:rPr>
                <w:w w:val="95"/>
                <w:sz w:val="24"/>
                <w:szCs w:val="24"/>
              </w:rPr>
              <w:t>поации</w:t>
            </w:r>
            <w:proofErr w:type="spellEnd"/>
            <w:r w:rsidRPr="00877512">
              <w:rPr>
                <w:noProof/>
                <w:spacing w:val="7"/>
                <w:w w:val="95"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877512" w:rsidRDefault="003B6CD0" w:rsidP="005F3E4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3B6CD0" w:rsidRPr="00877512" w:rsidRDefault="003B6CD0" w:rsidP="005F3E4A">
            <w:pPr>
              <w:pStyle w:val="TableParagraph"/>
              <w:ind w:left="536" w:right="546"/>
              <w:jc w:val="center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юридическоголица):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41"/>
              <w:ind w:left="478" w:right="440" w:firstLine="153"/>
              <w:jc w:val="both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дата регистрации(для иностранного</w:t>
            </w:r>
            <w:r w:rsidRPr="00877512">
              <w:rPr>
                <w:w w:val="85"/>
                <w:sz w:val="24"/>
                <w:szCs w:val="24"/>
              </w:rPr>
              <w:t>юридическоголица):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номер регистрации</w:t>
            </w:r>
            <w:r w:rsidRPr="00877512">
              <w:rPr>
                <w:w w:val="90"/>
                <w:sz w:val="24"/>
                <w:szCs w:val="24"/>
              </w:rPr>
              <w:t>(для иностранного</w:t>
            </w:r>
            <w:r w:rsidRPr="00877512">
              <w:rPr>
                <w:w w:val="85"/>
                <w:sz w:val="24"/>
                <w:szCs w:val="24"/>
              </w:rPr>
              <w:t>юридическоголица):</w:t>
            </w:r>
          </w:p>
        </w:tc>
      </w:tr>
      <w:tr w:rsidR="003B6CD0" w:rsidRPr="00877512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4"/>
                <w:szCs w:val="24"/>
              </w:rPr>
            </w:pPr>
            <w:r w:rsidRPr="00877512">
              <w:rPr>
                <w:w w:val="105"/>
                <w:sz w:val="24"/>
                <w:szCs w:val="24"/>
              </w:rPr>
              <w:t>«</w:t>
            </w:r>
            <w:r w:rsidRPr="00877512">
              <w:rPr>
                <w:w w:val="105"/>
                <w:sz w:val="24"/>
                <w:szCs w:val="24"/>
                <w:u w:val="single"/>
              </w:rPr>
              <w:tab/>
            </w:r>
            <w:r w:rsidRPr="00877512">
              <w:rPr>
                <w:w w:val="105"/>
                <w:sz w:val="24"/>
                <w:szCs w:val="24"/>
              </w:rPr>
              <w:t xml:space="preserve">» </w:t>
            </w:r>
            <w:r w:rsidRPr="00877512">
              <w:rPr>
                <w:w w:val="105"/>
                <w:sz w:val="24"/>
                <w:szCs w:val="24"/>
                <w:u w:val="single"/>
              </w:rPr>
              <w:tab/>
            </w:r>
            <w:r w:rsidRPr="00877512">
              <w:rPr>
                <w:w w:val="105"/>
                <w:sz w:val="24"/>
                <w:szCs w:val="24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107"/>
              <w:ind w:left="742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почтовыйадрес: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80"/>
              <w:ind w:left="564"/>
              <w:rPr>
                <w:sz w:val="24"/>
                <w:szCs w:val="24"/>
              </w:rPr>
            </w:pPr>
            <w:r w:rsidRPr="00877512">
              <w:rPr>
                <w:w w:val="85"/>
                <w:sz w:val="24"/>
                <w:szCs w:val="24"/>
              </w:rPr>
              <w:t>телефондлясвязи: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24"/>
                <w:szCs w:val="24"/>
              </w:rPr>
            </w:pPr>
            <w:r w:rsidRPr="00877512">
              <w:rPr>
                <w:w w:val="105"/>
                <w:sz w:val="24"/>
                <w:szCs w:val="24"/>
              </w:rPr>
              <w:t>адресэлектроннойпочты</w:t>
            </w:r>
          </w:p>
          <w:p w:rsidR="003B6CD0" w:rsidRPr="00877512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4"/>
                <w:szCs w:val="24"/>
              </w:rPr>
            </w:pPr>
            <w:r w:rsidRPr="00877512">
              <w:rPr>
                <w:w w:val="85"/>
                <w:sz w:val="24"/>
                <w:szCs w:val="24"/>
              </w:rPr>
              <w:t>(приналичии):</w:t>
            </w:r>
          </w:p>
        </w:tc>
      </w:tr>
      <w:tr w:rsidR="003B6CD0" w:rsidRPr="00877512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ind w:left="40" w:right="-44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line="205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4"/>
                <w:szCs w:val="24"/>
              </w:rPr>
            </w:pPr>
            <w:proofErr w:type="spellStart"/>
            <w:r w:rsidRPr="00877512">
              <w:rPr>
                <w:sz w:val="24"/>
                <w:szCs w:val="24"/>
                <w:u w:val="single"/>
              </w:rPr>
              <w:t>Вещноеправоиаобъектадресации</w:t>
            </w:r>
            <w:proofErr w:type="spellEnd"/>
            <w:r w:rsidRPr="00877512">
              <w:rPr>
                <w:sz w:val="24"/>
                <w:szCs w:val="24"/>
                <w:u w:val="single"/>
              </w:rPr>
              <w:t>:</w:t>
            </w:r>
            <w:r w:rsidRPr="00877512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877512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197" w:lineRule="exact"/>
              <w:ind w:left="163"/>
              <w:rPr>
                <w:sz w:val="24"/>
                <w:szCs w:val="24"/>
              </w:rPr>
            </w:pPr>
            <w:r w:rsidRPr="00877512">
              <w:rPr>
                <w:w w:val="85"/>
                <w:sz w:val="24"/>
                <w:szCs w:val="24"/>
              </w:rPr>
              <w:t>правособственности</w:t>
            </w:r>
          </w:p>
        </w:tc>
      </w:tr>
      <w:tr w:rsidR="003B6CD0" w:rsidRPr="00877512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17" w:lineRule="exact"/>
              <w:ind w:left="169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правохозяйственноговеденияимуществомнаобъектадресации</w:t>
            </w:r>
          </w:p>
        </w:tc>
      </w:tr>
      <w:tr w:rsidR="003B6CD0" w:rsidRPr="00877512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line="224" w:lineRule="exact"/>
              <w:ind w:right="25"/>
              <w:jc w:val="right"/>
              <w:rPr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24" w:lineRule="exact"/>
              <w:ind w:left="169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правооперативногоуправленияимуществомнаобъектадресации</w:t>
            </w:r>
          </w:p>
        </w:tc>
      </w:tr>
      <w:tr w:rsidR="003B6CD0" w:rsidRPr="00877512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15" w:lineRule="exact"/>
              <w:ind w:left="169"/>
              <w:rPr>
                <w:sz w:val="24"/>
                <w:szCs w:val="24"/>
              </w:rPr>
            </w:pPr>
            <w:r w:rsidRPr="00877512">
              <w:rPr>
                <w:w w:val="85"/>
                <w:sz w:val="24"/>
                <w:szCs w:val="24"/>
              </w:rPr>
              <w:t>правопожизненно  наследуемоговладенияземельнымучастком</w:t>
            </w:r>
          </w:p>
        </w:tc>
      </w:tr>
      <w:tr w:rsidR="003B6CD0" w:rsidRPr="00877512" w:rsidTr="005F3E4A">
        <w:trPr>
          <w:trHeight w:val="31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line="215" w:lineRule="exact"/>
              <w:ind w:left="76"/>
              <w:rPr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  <w:u w:val="single"/>
              </w:rPr>
              <w:t>правопостоянного</w:t>
            </w:r>
            <w:r w:rsidRPr="00877512">
              <w:rPr>
                <w:i/>
                <w:w w:val="90"/>
                <w:sz w:val="24"/>
                <w:szCs w:val="24"/>
                <w:u w:val="single"/>
              </w:rPr>
              <w:t>(бессрочного)</w:t>
            </w:r>
            <w:r w:rsidRPr="00877512">
              <w:rPr>
                <w:w w:val="90"/>
                <w:sz w:val="24"/>
                <w:szCs w:val="24"/>
                <w:u w:val="single"/>
              </w:rPr>
              <w:t>пользованияземельнымучастком</w:t>
            </w:r>
            <w:r w:rsidRPr="00877512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877512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cs="Cambria"/>
                <w:sz w:val="24"/>
                <w:szCs w:val="24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cs="Cambria"/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21" w:lineRule="exact"/>
              <w:ind w:left="272"/>
              <w:rPr>
                <w:sz w:val="24"/>
                <w:szCs w:val="24"/>
              </w:rPr>
            </w:pPr>
            <w:r w:rsidRPr="00877512">
              <w:rPr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21" w:lineRule="exact"/>
              <w:ind w:left="157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Способполучениядокументов(втомчислерешенияоприсвоенииобъектуадресацииадресаили</w:t>
            </w:r>
          </w:p>
          <w:p w:rsidR="003B6CD0" w:rsidRPr="00877512" w:rsidRDefault="003B6CD0" w:rsidP="005F3E4A">
            <w:pPr>
              <w:pStyle w:val="TableParagraph"/>
              <w:spacing w:before="6"/>
              <w:ind w:left="161"/>
              <w:rPr>
                <w:sz w:val="24"/>
                <w:szCs w:val="24"/>
              </w:rPr>
            </w:pPr>
            <w:r w:rsidRPr="00877512">
              <w:rPr>
                <w:w w:val="85"/>
                <w:sz w:val="24"/>
                <w:szCs w:val="24"/>
              </w:rPr>
              <w:t>аннулированииегоадреса,оригиналовранеепредставленныхдокументов,решенияоботказевприсвоении</w:t>
            </w:r>
          </w:p>
          <w:p w:rsidR="003B6CD0" w:rsidRPr="00877512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4"/>
                <w:szCs w:val="24"/>
              </w:rPr>
            </w:pPr>
            <w:r w:rsidRPr="00877512">
              <w:rPr>
                <w:w w:val="85"/>
                <w:sz w:val="24"/>
                <w:szCs w:val="24"/>
                <w:u w:val="single"/>
              </w:rPr>
              <w:t>(аннулировании)объектуадресацииадреса):</w:t>
            </w:r>
            <w:r w:rsidRPr="00877512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877512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163" w:lineRule="exact"/>
              <w:ind w:left="129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  <w:u w:val="single"/>
              </w:rPr>
              <w:t>Вмногофункциональномцентре</w:t>
            </w:r>
            <w:r w:rsidRPr="00877512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877512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159" w:lineRule="exact"/>
              <w:ind w:left="128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Почтовымотправлениемпоадресу: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before="190"/>
              <w:ind w:left="81"/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185" w:lineRule="exact"/>
              <w:ind w:left="127"/>
              <w:rPr>
                <w:sz w:val="24"/>
                <w:szCs w:val="24"/>
              </w:rPr>
            </w:pPr>
            <w:r w:rsidRPr="00877512">
              <w:rPr>
                <w:w w:val="85"/>
                <w:sz w:val="24"/>
                <w:szCs w:val="24"/>
              </w:rPr>
              <w:t>ВличномкабинетеЕдиного</w:t>
            </w:r>
            <w:bookmarkStart w:id="40" w:name="_GoBack"/>
            <w:r w:rsidRPr="00877512">
              <w:rPr>
                <w:w w:val="85"/>
                <w:sz w:val="24"/>
                <w:szCs w:val="24"/>
              </w:rPr>
              <w:t>портал</w:t>
            </w:r>
            <w:bookmarkEnd w:id="40"/>
            <w:r w:rsidRPr="00877512">
              <w:rPr>
                <w:w w:val="85"/>
                <w:sz w:val="24"/>
                <w:szCs w:val="24"/>
              </w:rPr>
              <w:t>агосударственныхимуниципальныхуслуг,региональных</w:t>
            </w:r>
          </w:p>
          <w:p w:rsidR="003B6CD0" w:rsidRPr="00877512" w:rsidRDefault="003B6CD0" w:rsidP="005F3E4A">
            <w:pPr>
              <w:pStyle w:val="TableParagraph"/>
              <w:spacing w:before="6"/>
              <w:ind w:left="136"/>
              <w:rPr>
                <w:sz w:val="24"/>
                <w:szCs w:val="24"/>
              </w:rPr>
            </w:pPr>
            <w:r w:rsidRPr="00877512">
              <w:rPr>
                <w:w w:val="85"/>
                <w:sz w:val="24"/>
                <w:szCs w:val="24"/>
              </w:rPr>
              <w:t>порталовгосударственныхимуниципальныхуслуг</w:t>
            </w:r>
          </w:p>
        </w:tc>
      </w:tr>
      <w:tr w:rsidR="003B6CD0" w:rsidRPr="00877512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line="204" w:lineRule="exact"/>
              <w:ind w:left="29"/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04" w:lineRule="exact"/>
              <w:ind w:left="120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Вличномкабинетефедеральнойинформационнойадреснойсистемы</w:t>
            </w:r>
          </w:p>
        </w:tc>
      </w:tr>
      <w:tr w:rsidR="003B6CD0" w:rsidRPr="00877512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ind w:left="40" w:right="-29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213" w:lineRule="exact"/>
              <w:ind w:left="129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Наадрес электронной</w:t>
            </w:r>
            <w:r w:rsidRPr="00877512">
              <w:rPr>
                <w:w w:val="90"/>
                <w:position w:val="1"/>
                <w:sz w:val="24"/>
                <w:szCs w:val="24"/>
              </w:rPr>
              <w:t>почты</w:t>
            </w:r>
            <w:r w:rsidRPr="00877512">
              <w:rPr>
                <w:w w:val="90"/>
                <w:sz w:val="24"/>
                <w:szCs w:val="24"/>
              </w:rPr>
              <w:t>(для</w:t>
            </w:r>
          </w:p>
          <w:p w:rsidR="003B6CD0" w:rsidRPr="00877512" w:rsidRDefault="003B6CD0" w:rsidP="005F3E4A">
            <w:pPr>
              <w:pStyle w:val="TableParagraph"/>
              <w:spacing w:line="248" w:lineRule="exact"/>
              <w:ind w:left="132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сообщенияополучениизаявленияи</w:t>
            </w:r>
          </w:p>
          <w:p w:rsidR="003B6CD0" w:rsidRPr="00877512" w:rsidRDefault="003B6CD0" w:rsidP="005F3E4A">
            <w:pPr>
              <w:pStyle w:val="TableParagraph"/>
              <w:spacing w:line="251" w:lineRule="exact"/>
              <w:ind w:left="130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cs="Cambria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4"/>
              <w:ind w:left="278"/>
              <w:rPr>
                <w:sz w:val="24"/>
                <w:szCs w:val="24"/>
              </w:rPr>
            </w:pPr>
            <w:r w:rsidRPr="00877512"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spacing w:before="4"/>
              <w:ind w:left="159" w:right="-116"/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Распискувполучениидокументовпрошу:</w:t>
            </w:r>
          </w:p>
        </w:tc>
      </w:tr>
      <w:tr w:rsidR="003B6CD0" w:rsidRPr="00877512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ind w:left="33" w:right="-58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191" w:lineRule="exact"/>
              <w:ind w:left="136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Выдатьлично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191" w:lineRule="exact"/>
              <w:ind w:left="210"/>
              <w:rPr>
                <w:sz w:val="24"/>
                <w:szCs w:val="24"/>
              </w:rPr>
            </w:pPr>
            <w:r w:rsidRPr="00877512">
              <w:rPr>
                <w:spacing w:val="-1"/>
                <w:w w:val="95"/>
                <w:sz w:val="24"/>
                <w:szCs w:val="24"/>
              </w:rPr>
              <w:t>Расписка получена:</w:t>
            </w:r>
          </w:p>
        </w:tc>
      </w:tr>
      <w:tr w:rsidR="003B6CD0" w:rsidRPr="00877512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ind w:left="40" w:right="-44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166" w:lineRule="exact"/>
              <w:ind w:left="128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Направитьпочтовыеотправлением</w:t>
            </w:r>
          </w:p>
          <w:p w:rsidR="003B6CD0" w:rsidRPr="00877512" w:rsidRDefault="003B6CD0" w:rsidP="005F3E4A">
            <w:pPr>
              <w:pStyle w:val="TableParagraph"/>
              <w:spacing w:before="17" w:line="196" w:lineRule="exact"/>
              <w:ind w:left="129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поадресу: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7751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877512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77512" w:rsidRDefault="003B6CD0" w:rsidP="005F3E4A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188" w:lineRule="exact"/>
              <w:ind w:left="7"/>
              <w:rPr>
                <w:sz w:val="24"/>
                <w:szCs w:val="24"/>
              </w:rPr>
            </w:pPr>
            <w:r w:rsidRPr="00877512">
              <w:rPr>
                <w:w w:val="92"/>
                <w:sz w:val="24"/>
                <w:szCs w:val="24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77512" w:rsidRDefault="003B6CD0" w:rsidP="005F3E4A">
            <w:pPr>
              <w:pStyle w:val="TableParagraph"/>
              <w:spacing w:line="188" w:lineRule="exact"/>
              <w:ind w:left="113"/>
              <w:rPr>
                <w:sz w:val="24"/>
                <w:szCs w:val="24"/>
              </w:rPr>
            </w:pPr>
            <w:r w:rsidRPr="00877512">
              <w:rPr>
                <w:w w:val="85"/>
                <w:sz w:val="24"/>
                <w:szCs w:val="24"/>
              </w:rPr>
              <w:t>Ненаправлять</w:t>
            </w:r>
          </w:p>
        </w:tc>
      </w:tr>
    </w:tbl>
    <w:p w:rsidR="003B6CD0" w:rsidRPr="00877512" w:rsidRDefault="003B6CD0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Pr="00877512" w:rsidRDefault="00271350">
      <w:pPr>
        <w:spacing w:line="242" w:lineRule="auto"/>
        <w:rPr>
          <w:sz w:val="24"/>
          <w:szCs w:val="24"/>
        </w:rPr>
      </w:pPr>
    </w:p>
    <w:p w:rsidR="00BD5E06" w:rsidRPr="00877512" w:rsidRDefault="00BD5E06" w:rsidP="00BD5E06">
      <w:pPr>
        <w:widowControl/>
        <w:autoSpaceDE/>
        <w:autoSpaceDN/>
        <w:rPr>
          <w:sz w:val="24"/>
          <w:szCs w:val="24"/>
        </w:rPr>
        <w:sectPr w:rsidR="00BD5E06" w:rsidRPr="00877512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RPr="00877512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BD5E06" w:rsidRPr="00877512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4"/>
                <w:szCs w:val="24"/>
              </w:rPr>
            </w:pPr>
            <w:r w:rsidRPr="00877512">
              <w:rPr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512">
              <w:rPr>
                <w:position w:val="-4"/>
                <w:sz w:val="24"/>
                <w:szCs w:val="24"/>
              </w:rPr>
              <w:tab/>
            </w:r>
            <w:r w:rsidRPr="00877512">
              <w:rPr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877512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before="6"/>
              <w:ind w:left="308"/>
              <w:rPr>
                <w:sz w:val="24"/>
                <w:szCs w:val="24"/>
              </w:rPr>
            </w:pPr>
            <w:r w:rsidRPr="00877512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before="6"/>
              <w:ind w:left="129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Заявитель:</w:t>
            </w:r>
          </w:p>
        </w:tc>
      </w:tr>
      <w:tr w:rsidR="00BD5E06" w:rsidRPr="00877512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line="221" w:lineRule="exact"/>
              <w:ind w:left="170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Собственникобъектаадресацииилилицо,обладающееинымвещнымправомнаобъект</w:t>
            </w:r>
          </w:p>
          <w:p w:rsidR="00BD5E06" w:rsidRPr="00877512" w:rsidRDefault="00BD5E06" w:rsidP="00284DE2">
            <w:pPr>
              <w:pStyle w:val="TableParagraph"/>
              <w:spacing w:before="17"/>
              <w:ind w:left="173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адресации</w:t>
            </w:r>
          </w:p>
        </w:tc>
      </w:tr>
      <w:tr w:rsidR="00BD5E06" w:rsidRPr="00877512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line="210" w:lineRule="exact"/>
              <w:ind w:left="177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Представительсобственникаобъектаадресацииилилица,обладающегоинымвещнымправом</w:t>
            </w:r>
          </w:p>
          <w:p w:rsidR="00BD5E06" w:rsidRPr="00877512" w:rsidRDefault="00BD5E06" w:rsidP="00284DE2">
            <w:pPr>
              <w:pStyle w:val="TableParagraph"/>
              <w:spacing w:before="10" w:line="233" w:lineRule="exact"/>
              <w:ind w:left="177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наобъектадресации</w:t>
            </w:r>
          </w:p>
        </w:tc>
      </w:tr>
      <w:tr w:rsidR="00BD5E06" w:rsidRPr="00877512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BD5E06" w:rsidRPr="00877512" w:rsidRDefault="00BD5E06" w:rsidP="00284DE2">
            <w:pPr>
              <w:pStyle w:val="TableParagraph"/>
              <w:ind w:left="30" w:right="-44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before="18"/>
              <w:ind w:left="174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физическоелицо:</w:t>
            </w:r>
          </w:p>
        </w:tc>
      </w:tr>
      <w:tr w:rsidR="00BD5E06" w:rsidRPr="00877512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BD5E06" w:rsidRPr="00877512" w:rsidRDefault="00BD5E06" w:rsidP="00284DE2">
            <w:pPr>
              <w:pStyle w:val="TableParagraph"/>
              <w:spacing w:line="187" w:lineRule="exact"/>
              <w:ind w:left="408"/>
              <w:rPr>
                <w:sz w:val="24"/>
                <w:szCs w:val="24"/>
              </w:rPr>
            </w:pPr>
            <w:r w:rsidRPr="00877512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  <w:sz w:val="24"/>
                <w:szCs w:val="24"/>
              </w:rPr>
            </w:pPr>
          </w:p>
          <w:p w:rsidR="00BD5E06" w:rsidRPr="00877512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отчество(полностью)</w:t>
            </w:r>
            <w:r w:rsidRPr="00877512">
              <w:rPr>
                <w:w w:val="90"/>
                <w:sz w:val="24"/>
                <w:szCs w:val="24"/>
              </w:rPr>
              <w:tab/>
            </w:r>
            <w:r w:rsidRPr="00877512">
              <w:rPr>
                <w:spacing w:val="-1"/>
                <w:w w:val="90"/>
                <w:sz w:val="24"/>
                <w:szCs w:val="24"/>
              </w:rPr>
              <w:t>ИНН(при</w:t>
            </w:r>
          </w:p>
          <w:p w:rsidR="00BD5E06" w:rsidRPr="00877512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(</w:t>
            </w:r>
            <w:proofErr w:type="spellStart"/>
            <w:r w:rsidRPr="00877512">
              <w:rPr>
                <w:w w:val="90"/>
                <w:sz w:val="24"/>
                <w:szCs w:val="24"/>
              </w:rPr>
              <w:t>пpиналичии</w:t>
            </w:r>
            <w:proofErr w:type="spellEnd"/>
            <w:r w:rsidRPr="00877512">
              <w:rPr>
                <w:w w:val="90"/>
                <w:sz w:val="24"/>
                <w:szCs w:val="24"/>
              </w:rPr>
              <w:t>):</w:t>
            </w:r>
            <w:r w:rsidRPr="00877512">
              <w:rPr>
                <w:w w:val="90"/>
                <w:sz w:val="24"/>
                <w:szCs w:val="24"/>
              </w:rPr>
              <w:tab/>
            </w:r>
            <w:r w:rsidRPr="00877512">
              <w:rPr>
                <w:sz w:val="24"/>
                <w:szCs w:val="24"/>
              </w:rPr>
              <w:t>наличии):</w:t>
            </w:r>
          </w:p>
        </w:tc>
      </w:tr>
      <w:tr w:rsidR="00BD5E06" w:rsidRPr="00877512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документ,</w:t>
            </w:r>
          </w:p>
          <w:p w:rsidR="00BD5E06" w:rsidRPr="00877512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удостоверяющий</w:t>
            </w:r>
          </w:p>
          <w:p w:rsidR="00BD5E06" w:rsidRPr="00877512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4"/>
                <w:szCs w:val="24"/>
              </w:rPr>
            </w:pPr>
            <w:r w:rsidRPr="00877512">
              <w:rPr>
                <w:i/>
                <w:w w:val="90"/>
                <w:sz w:val="24"/>
                <w:szCs w:val="24"/>
              </w:rPr>
              <w:t>серия:</w:t>
            </w:r>
            <w:r w:rsidRPr="00877512">
              <w:rPr>
                <w:i/>
                <w:w w:val="90"/>
                <w:sz w:val="24"/>
                <w:szCs w:val="24"/>
              </w:rPr>
              <w:tab/>
            </w:r>
            <w:r w:rsidRPr="00877512">
              <w:rPr>
                <w:rFonts w:ascii="Consolas" w:hAnsi="Consolas"/>
                <w:spacing w:val="-1"/>
                <w:w w:val="75"/>
                <w:sz w:val="24"/>
                <w:szCs w:val="24"/>
              </w:rPr>
              <w:tab/>
            </w:r>
            <w:r w:rsidRPr="00877512">
              <w:rPr>
                <w:rFonts w:ascii="Consolas" w:hAnsi="Consolas"/>
                <w:w w:val="90"/>
                <w:sz w:val="24"/>
                <w:szCs w:val="24"/>
              </w:rPr>
              <w:t>номер:</w:t>
            </w:r>
          </w:p>
        </w:tc>
      </w:tr>
      <w:tr w:rsidR="00BD5E06" w:rsidRPr="00877512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cs="Cambria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line="233" w:lineRule="exact"/>
              <w:ind w:left="2131"/>
              <w:rPr>
                <w:sz w:val="24"/>
                <w:szCs w:val="24"/>
              </w:rPr>
            </w:pPr>
            <w:r w:rsidRPr="00877512">
              <w:rPr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877512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cs="Cambria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line="190" w:lineRule="exact"/>
              <w:ind w:left="591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датавыдачи: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4"/>
                <w:szCs w:val="24"/>
              </w:rPr>
            </w:pPr>
            <w:r w:rsidRPr="00877512">
              <w:rPr>
                <w:w w:val="85"/>
                <w:sz w:val="24"/>
                <w:szCs w:val="24"/>
              </w:rPr>
              <w:t>кемвыдан:</w:t>
            </w:r>
          </w:p>
        </w:tc>
      </w:tr>
      <w:tr w:rsidR="00BD5E06" w:rsidRPr="00877512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cs="Cambria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BD5E06" w:rsidRPr="00877512" w:rsidRDefault="00623415" w:rsidP="00284DE2">
            <w:pPr>
              <w:pStyle w:val="TableParagraph"/>
              <w:spacing w:line="24" w:lineRule="exact"/>
              <w:ind w:left="20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164" o:spid="_x0000_s1127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<v:line id="Line 307" o:spid="_x0000_s1128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162" o:spid="_x0000_s1125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<v:line id="Line 305" o:spid="_x0000_s1126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160" o:spid="_x0000_s1123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<v:line id="Line 303" o:spid="_x0000_s1124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ind w:left="50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877512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почтовыйадрес: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before="87"/>
              <w:ind w:left="654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телефондлясвязи: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spacing w:line="201" w:lineRule="exact"/>
              <w:ind w:left="407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адресэлектроннойпочты</w:t>
            </w:r>
          </w:p>
          <w:p w:rsidR="00BD5E06" w:rsidRPr="00877512" w:rsidRDefault="00BD5E06" w:rsidP="00284DE2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D5E06" w:rsidRPr="00877512" w:rsidRDefault="00BD5E06" w:rsidP="00284DE2">
            <w:pPr>
              <w:pStyle w:val="TableParagraph"/>
              <w:spacing w:line="187" w:lineRule="exact"/>
              <w:ind w:left="868"/>
              <w:rPr>
                <w:sz w:val="24"/>
                <w:szCs w:val="24"/>
              </w:rPr>
            </w:pPr>
            <w:r w:rsidRPr="00877512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877512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line="201" w:lineRule="exact"/>
              <w:ind w:left="172"/>
              <w:rPr>
                <w:sz w:val="24"/>
                <w:szCs w:val="24"/>
              </w:rPr>
            </w:pPr>
            <w:r w:rsidRPr="00877512">
              <w:rPr>
                <w:spacing w:val="-1"/>
                <w:w w:val="95"/>
                <w:sz w:val="24"/>
                <w:szCs w:val="24"/>
              </w:rPr>
              <w:t>наименованиеиреквизитыдокумента,подтверждающегополномочия</w:t>
            </w:r>
            <w:r w:rsidRPr="00877512">
              <w:rPr>
                <w:w w:val="95"/>
                <w:sz w:val="24"/>
                <w:szCs w:val="24"/>
              </w:rPr>
              <w:t>представителя:</w:t>
            </w:r>
          </w:p>
        </w:tc>
      </w:tr>
      <w:tr w:rsidR="00BD5E06" w:rsidRPr="00877512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line="188" w:lineRule="exact"/>
              <w:ind w:left="167"/>
              <w:rPr>
                <w:sz w:val="24"/>
                <w:szCs w:val="24"/>
              </w:rPr>
            </w:pPr>
            <w:r w:rsidRPr="00877512">
              <w:rPr>
                <w:spacing w:val="-1"/>
                <w:sz w:val="24"/>
                <w:szCs w:val="24"/>
              </w:rPr>
              <w:t>юридическое лицо,втомчислеоргангосударственной</w:t>
            </w:r>
            <w:r w:rsidRPr="00877512">
              <w:rPr>
                <w:sz w:val="24"/>
                <w:szCs w:val="24"/>
              </w:rPr>
              <w:t xml:space="preserve"> власти, инойгосударственный</w:t>
            </w:r>
          </w:p>
          <w:p w:rsidR="00BD5E06" w:rsidRPr="00877512" w:rsidRDefault="00BD5E06" w:rsidP="00284DE2">
            <w:pPr>
              <w:pStyle w:val="TableParagraph"/>
              <w:spacing w:before="10"/>
              <w:ind w:left="160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орган,органместногосамоуправления:</w:t>
            </w:r>
          </w:p>
        </w:tc>
      </w:tr>
      <w:tr w:rsidR="00BD5E06" w:rsidRPr="00877512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line="188" w:lineRule="exact"/>
              <w:ind w:left="167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полноенаименование: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before="6"/>
              <w:ind w:left="151" w:right="-87"/>
              <w:rPr>
                <w:sz w:val="24"/>
                <w:szCs w:val="24"/>
              </w:rPr>
            </w:pPr>
            <w:r w:rsidRPr="00877512">
              <w:rPr>
                <w:spacing w:val="-1"/>
                <w:w w:val="95"/>
                <w:sz w:val="24"/>
                <w:szCs w:val="24"/>
              </w:rPr>
              <w:t>КПП(</w:t>
            </w:r>
            <w:proofErr w:type="spellStart"/>
            <w:r w:rsidRPr="00877512">
              <w:rPr>
                <w:spacing w:val="-1"/>
                <w:w w:val="95"/>
                <w:sz w:val="24"/>
                <w:szCs w:val="24"/>
              </w:rPr>
              <w:t>дляроссийскогоюридичес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877512" w:rsidRDefault="00BD5E06" w:rsidP="00284DE2">
            <w:pPr>
              <w:pStyle w:val="TableParagraph"/>
              <w:spacing w:before="6"/>
              <w:ind w:left="51"/>
              <w:rPr>
                <w:sz w:val="24"/>
                <w:szCs w:val="24"/>
              </w:rPr>
            </w:pPr>
            <w:proofErr w:type="spellStart"/>
            <w:r w:rsidRPr="00877512">
              <w:rPr>
                <w:w w:val="95"/>
                <w:sz w:val="24"/>
                <w:szCs w:val="24"/>
              </w:rPr>
              <w:t>скоголица</w:t>
            </w:r>
            <w:proofErr w:type="spellEnd"/>
            <w:r w:rsidRPr="00877512">
              <w:rPr>
                <w:w w:val="95"/>
                <w:sz w:val="24"/>
                <w:szCs w:val="24"/>
              </w:rPr>
              <w:t>):|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before="6"/>
              <w:ind w:left="111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ИНН(дляроссийскогоюридическоголица):</w:t>
            </w:r>
          </w:p>
        </w:tc>
      </w:tr>
      <w:tr w:rsidR="00BD5E06" w:rsidRPr="00877512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line="160" w:lineRule="exact"/>
              <w:ind w:left="659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странарегистрации</w:t>
            </w:r>
          </w:p>
          <w:p w:rsidR="00BD5E06" w:rsidRPr="00877512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(инкорпорации)</w:t>
            </w:r>
            <w:r w:rsidRPr="00877512">
              <w:rPr>
                <w:w w:val="90"/>
                <w:sz w:val="24"/>
                <w:szCs w:val="24"/>
              </w:rPr>
              <w:t>(для иностранногоюридическоголица):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дата регистрации</w:t>
            </w:r>
            <w:r w:rsidRPr="00877512">
              <w:rPr>
                <w:spacing w:val="-1"/>
                <w:w w:val="90"/>
                <w:sz w:val="24"/>
                <w:szCs w:val="24"/>
              </w:rPr>
              <w:t>(для иностранного</w:t>
            </w:r>
            <w:r w:rsidRPr="00877512">
              <w:rPr>
                <w:w w:val="90"/>
                <w:sz w:val="24"/>
                <w:szCs w:val="24"/>
              </w:rPr>
              <w:t>юридическоголица):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before="31"/>
              <w:ind w:left="553" w:right="532" w:firstLine="86"/>
              <w:jc w:val="both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номер регистрации(для иностранного</w:t>
            </w:r>
            <w:r w:rsidRPr="00877512">
              <w:rPr>
                <w:w w:val="85"/>
                <w:sz w:val="24"/>
                <w:szCs w:val="24"/>
              </w:rPr>
              <w:t>юридическоголица):</w:t>
            </w:r>
          </w:p>
        </w:tc>
      </w:tr>
      <w:tr w:rsidR="00BD5E06" w:rsidRPr="00877512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ind w:left="40" w:right="-44"/>
              <w:rPr>
                <w:sz w:val="24"/>
                <w:szCs w:val="24"/>
              </w:rPr>
            </w:pPr>
            <w:r w:rsidRPr="008775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  <w:p w:rsidR="00BD5E06" w:rsidRPr="00877512" w:rsidRDefault="00623415" w:rsidP="00284DE2">
            <w:pPr>
              <w:pStyle w:val="TableParagraph"/>
              <w:spacing w:line="24" w:lineRule="exact"/>
              <w:ind w:left="3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62" o:spid="_x0000_s1121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<v:shape id="AutoShape 301" o:spid="_x0000_s1122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60" o:spid="_x0000_s1119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<v:line id="Line 299" o:spid="_x0000_s1120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58" o:spid="_x0000_s1117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<v:line id="Line 297" o:spid="_x0000_s1118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  <w:p w:rsidR="00BD5E06" w:rsidRPr="00877512" w:rsidRDefault="00BD5E06" w:rsidP="00284DE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D5E06" w:rsidRPr="00877512" w:rsidRDefault="00623415" w:rsidP="00284DE2">
            <w:pPr>
              <w:pStyle w:val="TableParagraph"/>
              <w:spacing w:line="20" w:lineRule="exact"/>
              <w:ind w:left="61" w:right="-2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56" o:spid="_x0000_s1115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<v:line id="Line 295" o:spid="_x0000_s1116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BD5E06" w:rsidRPr="00877512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before="59"/>
              <w:ind w:left="786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почтовыйадрес: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before="66"/>
              <w:ind w:left="616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телефондлясвязи: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4"/>
                <w:szCs w:val="24"/>
              </w:rPr>
            </w:pPr>
            <w:r w:rsidRPr="00877512">
              <w:rPr>
                <w:spacing w:val="-1"/>
                <w:w w:val="95"/>
                <w:sz w:val="24"/>
                <w:szCs w:val="24"/>
              </w:rPr>
              <w:t>адрес</w:t>
            </w:r>
            <w:r w:rsidRPr="00877512">
              <w:rPr>
                <w:w w:val="95"/>
                <w:sz w:val="24"/>
                <w:szCs w:val="24"/>
              </w:rPr>
              <w:t>электроннойпочты</w:t>
            </w:r>
          </w:p>
          <w:p w:rsidR="00BD5E06" w:rsidRPr="00877512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(приналичии):</w:t>
            </w:r>
          </w:p>
        </w:tc>
      </w:tr>
      <w:tr w:rsidR="00BD5E06" w:rsidRPr="00877512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  <w:u w:val="single"/>
              </w:rPr>
              <w:t>наименованиеиреквизитыдокумента,подтверждающегополномочияпредставителя:</w:t>
            </w:r>
            <w:r w:rsidRPr="00877512">
              <w:rPr>
                <w:sz w:val="24"/>
                <w:szCs w:val="24"/>
                <w:u w:val="single"/>
              </w:rPr>
              <w:tab/>
            </w:r>
          </w:p>
        </w:tc>
      </w:tr>
      <w:tr w:rsidR="00BD5E06" w:rsidRPr="00877512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32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spacing w:after="1"/>
              <w:rPr>
                <w:sz w:val="24"/>
                <w:szCs w:val="24"/>
              </w:rPr>
            </w:pPr>
          </w:p>
          <w:p w:rsidR="00BD5E06" w:rsidRPr="00877512" w:rsidRDefault="00623415" w:rsidP="00284DE2">
            <w:pPr>
              <w:pStyle w:val="TableParagraph"/>
              <w:spacing w:line="30" w:lineRule="exact"/>
              <w:ind w:left="3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54" o:spid="_x0000_s1113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<v:line id="Line 293" o:spid="_x0000_s1114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BD5E06" w:rsidRPr="00877512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4"/>
                <w:szCs w:val="24"/>
              </w:rPr>
            </w:pPr>
            <w:r w:rsidRPr="00877512">
              <w:rPr>
                <w:w w:val="83"/>
                <w:sz w:val="24"/>
                <w:szCs w:val="24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line="197" w:lineRule="exact"/>
              <w:ind w:left="101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Документы,прилагаемыекзаявлению:</w:t>
            </w:r>
          </w:p>
        </w:tc>
      </w:tr>
      <w:tr w:rsidR="00BD5E06" w:rsidRPr="00877512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877512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Оригиналвколичестве</w:t>
            </w:r>
            <w:r w:rsidRPr="00877512">
              <w:rPr>
                <w:w w:val="90"/>
                <w:sz w:val="24"/>
                <w:szCs w:val="24"/>
                <w:u w:val="single"/>
              </w:rPr>
              <w:tab/>
            </w:r>
            <w:r w:rsidRPr="00877512">
              <w:rPr>
                <w:w w:val="95"/>
                <w:sz w:val="24"/>
                <w:szCs w:val="24"/>
              </w:rPr>
              <w:t>экз.,на</w:t>
            </w:r>
            <w:r w:rsidRPr="00877512">
              <w:rPr>
                <w:w w:val="95"/>
                <w:sz w:val="24"/>
                <w:szCs w:val="24"/>
                <w:u w:val="single"/>
              </w:rPr>
              <w:t>_</w:t>
            </w:r>
            <w:r w:rsidRPr="00877512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line="177" w:lineRule="exact"/>
              <w:ind w:left="297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4"/>
                <w:szCs w:val="24"/>
              </w:rPr>
            </w:pPr>
            <w:r w:rsidRPr="00877512">
              <w:rPr>
                <w:w w:val="95"/>
                <w:sz w:val="24"/>
                <w:szCs w:val="24"/>
              </w:rPr>
              <w:t>Копиявколичестве</w:t>
            </w:r>
            <w:r w:rsidRPr="00877512">
              <w:rPr>
                <w:sz w:val="24"/>
                <w:szCs w:val="24"/>
              </w:rPr>
              <w:tab/>
            </w:r>
            <w:r w:rsidRPr="00877512">
              <w:rPr>
                <w:sz w:val="24"/>
                <w:szCs w:val="24"/>
                <w:u w:val="single"/>
              </w:rPr>
              <w:tab/>
            </w:r>
            <w:r w:rsidRPr="00877512">
              <w:rPr>
                <w:sz w:val="24"/>
                <w:szCs w:val="24"/>
              </w:rPr>
              <w:t>экз.,на</w:t>
            </w:r>
            <w:r w:rsidRPr="00877512">
              <w:rPr>
                <w:sz w:val="24"/>
                <w:szCs w:val="24"/>
                <w:u w:val="single"/>
              </w:rPr>
              <w:tab/>
            </w:r>
            <w:r w:rsidRPr="00877512">
              <w:rPr>
                <w:sz w:val="24"/>
                <w:szCs w:val="24"/>
              </w:rPr>
              <w:t>л.</w:t>
            </w:r>
          </w:p>
        </w:tc>
      </w:tr>
      <w:tr w:rsidR="00BD5E06" w:rsidRPr="00877512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Оригиналвколичестве</w:t>
            </w:r>
            <w:r w:rsidRPr="00877512">
              <w:rPr>
                <w:w w:val="90"/>
                <w:sz w:val="24"/>
                <w:szCs w:val="24"/>
                <w:u w:val="single"/>
              </w:rPr>
              <w:tab/>
            </w:r>
            <w:r w:rsidRPr="00877512">
              <w:rPr>
                <w:sz w:val="24"/>
                <w:szCs w:val="24"/>
              </w:rPr>
              <w:t>экз.,на</w:t>
            </w:r>
            <w:r w:rsidRPr="00877512">
              <w:rPr>
                <w:sz w:val="24"/>
                <w:szCs w:val="24"/>
                <w:u w:val="single"/>
              </w:rPr>
              <w:tab/>
            </w:r>
            <w:r w:rsidRPr="00877512">
              <w:rPr>
                <w:sz w:val="24"/>
                <w:szCs w:val="24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Копиявколичестве</w:t>
            </w:r>
            <w:r w:rsidRPr="00877512">
              <w:rPr>
                <w:sz w:val="24"/>
                <w:szCs w:val="24"/>
                <w:u w:val="single"/>
              </w:rPr>
              <w:tab/>
            </w:r>
            <w:r w:rsidRPr="00877512">
              <w:rPr>
                <w:sz w:val="24"/>
                <w:szCs w:val="24"/>
              </w:rPr>
              <w:tab/>
            </w:r>
            <w:r w:rsidRPr="00877512">
              <w:rPr>
                <w:sz w:val="24"/>
                <w:szCs w:val="24"/>
                <w:u w:val="single"/>
              </w:rPr>
              <w:tab/>
            </w:r>
          </w:p>
        </w:tc>
      </w:tr>
      <w:tr w:rsidR="00BD5E06" w:rsidRPr="00877512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877512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Оригиналвколичестве</w:t>
            </w:r>
            <w:r w:rsidRPr="00877512">
              <w:rPr>
                <w:w w:val="90"/>
                <w:sz w:val="24"/>
                <w:szCs w:val="24"/>
                <w:u w:val="single"/>
              </w:rPr>
              <w:tab/>
            </w:r>
            <w:r w:rsidRPr="00877512">
              <w:rPr>
                <w:w w:val="95"/>
                <w:sz w:val="24"/>
                <w:szCs w:val="24"/>
              </w:rPr>
              <w:t>экз.,на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before="5"/>
              <w:ind w:left="296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Копиявколичестве</w:t>
            </w:r>
            <w:r w:rsidRPr="00877512">
              <w:rPr>
                <w:w w:val="90"/>
                <w:sz w:val="24"/>
                <w:szCs w:val="24"/>
                <w:u w:val="single"/>
              </w:rPr>
              <w:tab/>
            </w:r>
            <w:r w:rsidRPr="00877512">
              <w:rPr>
                <w:sz w:val="24"/>
                <w:szCs w:val="24"/>
              </w:rPr>
              <w:t>экз., на</w:t>
            </w:r>
            <w:r w:rsidRPr="00877512">
              <w:rPr>
                <w:sz w:val="24"/>
                <w:szCs w:val="24"/>
              </w:rPr>
              <w:tab/>
              <w:t>л.</w:t>
            </w:r>
          </w:p>
        </w:tc>
      </w:tr>
      <w:tr w:rsidR="00BD5E06" w:rsidRPr="00877512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4"/>
                <w:szCs w:val="24"/>
              </w:rPr>
            </w:pPr>
            <w:r w:rsidRPr="00877512">
              <w:rPr>
                <w:w w:val="96"/>
                <w:sz w:val="24"/>
                <w:szCs w:val="24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line="221" w:lineRule="exact"/>
              <w:ind w:left="100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Примечание:</w:t>
            </w:r>
          </w:p>
        </w:tc>
      </w:tr>
      <w:tr w:rsidR="00BD5E06" w:rsidRPr="00877512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5E06" w:rsidRPr="00877512" w:rsidRDefault="00BD5E06" w:rsidP="00877512">
      <w:pPr>
        <w:rPr>
          <w:sz w:val="24"/>
          <w:szCs w:val="24"/>
        </w:rPr>
        <w:sectPr w:rsidR="00BD5E06" w:rsidRPr="00877512">
          <w:pgSz w:w="11910" w:h="16850"/>
          <w:pgMar w:top="580" w:right="480" w:bottom="280" w:left="900" w:header="0" w:footer="0" w:gutter="0"/>
          <w:cols w:space="720"/>
        </w:sectPr>
      </w:pPr>
      <w:r w:rsidRPr="00877512">
        <w:rPr>
          <w:noProof/>
          <w:sz w:val="24"/>
          <w:szCs w:val="24"/>
          <w:lang w:eastAsia="ru-RU"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3415">
        <w:rPr>
          <w:noProof/>
          <w:sz w:val="24"/>
          <w:szCs w:val="24"/>
          <w:lang w:eastAsia="ru-RU"/>
        </w:rPr>
        <w:pict>
          <v:line id="Прямая соединительная линия 196" o:spid="_x0000_s1112" style="position:absolute;z-index:-251607040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<w10:wrap anchorx="page" anchory="page"/>
          </v:line>
        </w:pict>
      </w:r>
      <w:r w:rsidRPr="00877512">
        <w:rPr>
          <w:noProof/>
          <w:sz w:val="24"/>
          <w:szCs w:val="24"/>
          <w:lang w:eastAsia="ru-RU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7512">
        <w:rPr>
          <w:noProof/>
          <w:sz w:val="24"/>
          <w:szCs w:val="24"/>
          <w:lang w:eastAsia="ru-RU"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7512">
        <w:rPr>
          <w:noProof/>
          <w:sz w:val="24"/>
          <w:szCs w:val="24"/>
          <w:lang w:eastAsia="ru-RU"/>
        </w:rP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7512">
        <w:rPr>
          <w:noProof/>
          <w:sz w:val="24"/>
          <w:szCs w:val="24"/>
          <w:lang w:eastAsia="ru-RU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3403"/>
      </w:tblGrid>
      <w:tr w:rsidR="00BD5E06" w:rsidRPr="00877512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4"/>
                <w:szCs w:val="24"/>
              </w:rPr>
            </w:pPr>
            <w:r w:rsidRPr="00877512">
              <w:rPr>
                <w:w w:val="85"/>
                <w:sz w:val="24"/>
                <w:szCs w:val="24"/>
              </w:rPr>
              <w:lastRenderedPageBreak/>
              <w:t>Лист№</w:t>
            </w:r>
            <w:r w:rsidRPr="00877512">
              <w:rPr>
                <w:w w:val="85"/>
                <w:sz w:val="24"/>
                <w:szCs w:val="24"/>
              </w:rPr>
              <w:tab/>
            </w:r>
            <w:r w:rsidRPr="00877512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877512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877512">
              <w:rPr>
                <w:w w:val="85"/>
                <w:sz w:val="24"/>
                <w:szCs w:val="24"/>
              </w:rPr>
              <w:t>данных (сбор, систематизацию, накопление,хранение, уточнение(обновление,изменение),использование,</w:t>
            </w:r>
            <w:r w:rsidRPr="00877512">
              <w:rPr>
                <w:w w:val="90"/>
                <w:sz w:val="24"/>
                <w:szCs w:val="24"/>
              </w:rPr>
              <w:t>распространение (втомчислепередачу),обезличивание,блокирование,уничтожениеперсональныхданных,атакжеиныедействия,необходимыедляобработкиперсональныхданныхврамках</w:t>
            </w:r>
            <w:r w:rsidRPr="00877512">
              <w:rPr>
                <w:w w:val="85"/>
                <w:sz w:val="24"/>
                <w:szCs w:val="24"/>
              </w:rPr>
              <w:t xml:space="preserve">предоставления </w:t>
            </w:r>
            <w:proofErr w:type="spellStart"/>
            <w:r w:rsidRPr="00877512">
              <w:rPr>
                <w:w w:val="85"/>
                <w:sz w:val="24"/>
                <w:szCs w:val="24"/>
              </w:rPr>
              <w:t>органами,а</w:t>
            </w:r>
            <w:proofErr w:type="spellEnd"/>
            <w:r w:rsidRPr="00877512">
              <w:rPr>
                <w:w w:val="85"/>
                <w:sz w:val="24"/>
                <w:szCs w:val="24"/>
              </w:rPr>
              <w:t xml:space="preserve"> также </w:t>
            </w:r>
            <w:proofErr w:type="spellStart"/>
            <w:r w:rsidRPr="00877512">
              <w:rPr>
                <w:w w:val="85"/>
                <w:sz w:val="24"/>
                <w:szCs w:val="24"/>
              </w:rPr>
              <w:t>организацией,признаваемойуправляющейкомпанией</w:t>
            </w:r>
            <w:proofErr w:type="spellEnd"/>
            <w:r w:rsidRPr="00877512">
              <w:rPr>
                <w:w w:val="85"/>
                <w:sz w:val="24"/>
                <w:szCs w:val="24"/>
              </w:rPr>
              <w:t xml:space="preserve"> в соответствиисФедеральнымзаконом"Обинновационномцентре"Сколково",осуществляющими </w:t>
            </w:r>
            <w:proofErr w:type="spellStart"/>
            <w:r w:rsidRPr="00877512">
              <w:rPr>
                <w:w w:val="85"/>
                <w:sz w:val="24"/>
                <w:szCs w:val="24"/>
              </w:rPr>
              <w:t>присвоение,изменение</w:t>
            </w:r>
            <w:r w:rsidRPr="00877512">
              <w:rPr>
                <w:w w:val="90"/>
                <w:sz w:val="24"/>
                <w:szCs w:val="24"/>
              </w:rPr>
              <w:t>и</w:t>
            </w:r>
            <w:proofErr w:type="spellEnd"/>
            <w:r w:rsidRPr="00877512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 w:rsidRPr="00877512">
              <w:rPr>
                <w:w w:val="90"/>
                <w:sz w:val="24"/>
                <w:szCs w:val="24"/>
              </w:rPr>
              <w:t>аннулированиеадресов,в</w:t>
            </w:r>
            <w:proofErr w:type="spellEnd"/>
            <w:r w:rsidRPr="00877512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 w:rsidRPr="00877512">
              <w:rPr>
                <w:w w:val="90"/>
                <w:sz w:val="24"/>
                <w:szCs w:val="24"/>
              </w:rPr>
              <w:t>соответствиис</w:t>
            </w:r>
            <w:proofErr w:type="spellEnd"/>
            <w:r w:rsidRPr="00877512">
              <w:rPr>
                <w:w w:val="90"/>
                <w:sz w:val="24"/>
                <w:szCs w:val="24"/>
              </w:rPr>
              <w:t xml:space="preserve"> законодательством Российской Федерации),в том числе в</w:t>
            </w:r>
            <w:r w:rsidRPr="00877512">
              <w:rPr>
                <w:w w:val="85"/>
                <w:sz w:val="24"/>
                <w:szCs w:val="24"/>
              </w:rPr>
              <w:t>автоматизированномрежиме,включаяпринятиерешенийнаихосновеорганом,атакжеорганизацией,</w:t>
            </w:r>
            <w:r w:rsidRPr="00877512">
              <w:rPr>
                <w:spacing w:val="1"/>
                <w:w w:val="85"/>
                <w:sz w:val="24"/>
                <w:szCs w:val="24"/>
              </w:rPr>
              <w:t xml:space="preserve"> п</w:t>
            </w:r>
            <w:r w:rsidRPr="00877512">
              <w:rPr>
                <w:w w:val="85"/>
                <w:sz w:val="24"/>
                <w:szCs w:val="24"/>
              </w:rPr>
              <w:t>ризнаваемойуправляющейКомпаниейвсоответствиисФедеральнымзаконом"Обинновационном</w:t>
            </w:r>
            <w:r w:rsidRPr="00877512">
              <w:rPr>
                <w:w w:val="90"/>
                <w:sz w:val="24"/>
                <w:szCs w:val="24"/>
              </w:rPr>
              <w:t>центре"Сколково",осуществляющимиприсвоение,изменениеианнулированиеадресов,вцелях</w:t>
            </w:r>
            <w:r w:rsidRPr="00877512">
              <w:rPr>
                <w:w w:val="95"/>
                <w:sz w:val="24"/>
                <w:szCs w:val="24"/>
              </w:rPr>
              <w:t>предоставлениягосударственнойуслуги.</w:t>
            </w:r>
          </w:p>
        </w:tc>
      </w:tr>
      <w:tr w:rsidR="00BD5E06" w:rsidRPr="00877512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line="243" w:lineRule="exact"/>
              <w:ind w:left="130"/>
              <w:rPr>
                <w:sz w:val="24"/>
                <w:szCs w:val="24"/>
              </w:rPr>
            </w:pPr>
            <w:r w:rsidRPr="00877512">
              <w:rPr>
                <w:w w:val="85"/>
                <w:sz w:val="24"/>
                <w:szCs w:val="24"/>
              </w:rPr>
              <w:t>Настоящимтакжеподтверждаю,что:</w:t>
            </w:r>
          </w:p>
          <w:p w:rsidR="00BD5E06" w:rsidRPr="00877512" w:rsidRDefault="00BD5E06" w:rsidP="00284DE2">
            <w:pPr>
              <w:pStyle w:val="TableParagraph"/>
              <w:spacing w:before="6"/>
              <w:ind w:left="139"/>
              <w:rPr>
                <w:sz w:val="24"/>
                <w:szCs w:val="24"/>
              </w:rPr>
            </w:pPr>
            <w:r w:rsidRPr="00877512">
              <w:rPr>
                <w:w w:val="85"/>
                <w:sz w:val="24"/>
                <w:szCs w:val="24"/>
              </w:rPr>
              <w:t>сведения,указанныевнастоящемзаявлении,надатупредставлениязаявлениядостоверны;</w:t>
            </w:r>
          </w:p>
          <w:p w:rsidR="00BD5E06" w:rsidRPr="00877512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представленныеправоустанавливающий(ие)документ(ы)ииныедокументыисодержащиесявних</w:t>
            </w:r>
            <w:r w:rsidRPr="00877512">
              <w:rPr>
                <w:w w:val="85"/>
                <w:sz w:val="24"/>
                <w:szCs w:val="24"/>
              </w:rPr>
              <w:t>сведениясоответствуютустановленнымзаконодательствомРоссийскойФедерациитребованиям.</w:t>
            </w:r>
          </w:p>
        </w:tc>
      </w:tr>
      <w:tr w:rsidR="00BD5E06" w:rsidRPr="00877512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before="21"/>
              <w:ind w:left="223"/>
              <w:rPr>
                <w:sz w:val="24"/>
                <w:szCs w:val="24"/>
              </w:rPr>
            </w:pPr>
            <w:r w:rsidRPr="00877512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D5E06" w:rsidRPr="00877512" w:rsidRDefault="00BD5E06" w:rsidP="00284DE2">
            <w:pPr>
              <w:pStyle w:val="TableParagraph"/>
              <w:spacing w:line="158" w:lineRule="exact"/>
              <w:ind w:left="143"/>
              <w:rPr>
                <w:sz w:val="24"/>
                <w:szCs w:val="24"/>
              </w:rPr>
            </w:pPr>
            <w:r w:rsidRPr="00877512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before="37"/>
              <w:ind w:left="118"/>
              <w:rPr>
                <w:sz w:val="24"/>
                <w:szCs w:val="24"/>
              </w:rPr>
            </w:pPr>
            <w:r w:rsidRPr="00877512">
              <w:rPr>
                <w:w w:val="115"/>
                <w:sz w:val="24"/>
                <w:szCs w:val="24"/>
              </w:rPr>
              <w:t>Дата</w:t>
            </w:r>
          </w:p>
        </w:tc>
      </w:tr>
      <w:tr w:rsidR="00BD5E06" w:rsidRPr="00877512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Pr="00877512" w:rsidRDefault="00BD5E06" w:rsidP="00284DE2">
            <w:pPr>
              <w:pStyle w:val="TableParagraph"/>
              <w:spacing w:before="6" w:after="1"/>
              <w:rPr>
                <w:sz w:val="24"/>
                <w:szCs w:val="24"/>
              </w:rPr>
            </w:pPr>
          </w:p>
          <w:p w:rsidR="00BD5E06" w:rsidRPr="00877512" w:rsidRDefault="00623415" w:rsidP="00284DE2">
            <w:pPr>
              <w:pStyle w:val="TableParagraph"/>
              <w:spacing w:line="20" w:lineRule="exact"/>
              <w:ind w:left="4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47" o:spid="_x0000_s1110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<v:line id="Line 291" o:spid="_x0000_s1111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  <w:u w:val="single"/>
              </w:rPr>
              <w:tab/>
            </w:r>
            <w:r w:rsidRPr="00877512">
              <w:rPr>
                <w:sz w:val="24"/>
                <w:szCs w:val="24"/>
                <w:u w:val="single"/>
              </w:rPr>
              <w:tab/>
            </w:r>
            <w:r w:rsidRPr="00877512">
              <w:rPr>
                <w:sz w:val="24"/>
                <w:szCs w:val="24"/>
              </w:rPr>
              <w:t>Г.</w:t>
            </w:r>
          </w:p>
        </w:tc>
      </w:tr>
      <w:tr w:rsidR="00BD5E06" w:rsidRPr="00877512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cs="Cambria"/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before="33"/>
              <w:ind w:left="229"/>
              <w:rPr>
                <w:sz w:val="24"/>
                <w:szCs w:val="24"/>
              </w:rPr>
            </w:pPr>
            <w:r w:rsidRPr="00877512">
              <w:rPr>
                <w:sz w:val="24"/>
                <w:szCs w:val="24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77512" w:rsidRDefault="00BD5E06" w:rsidP="00284DE2">
            <w:pPr>
              <w:pStyle w:val="TableParagraph"/>
              <w:spacing w:before="33"/>
              <w:ind w:left="136"/>
              <w:rPr>
                <w:b/>
                <w:sz w:val="24"/>
                <w:szCs w:val="24"/>
              </w:rPr>
            </w:pPr>
            <w:r w:rsidRPr="00877512">
              <w:rPr>
                <w:w w:val="90"/>
                <w:sz w:val="24"/>
                <w:szCs w:val="24"/>
              </w:rPr>
              <w:t>Отметкаспециалиста,принявшегозаявлениеиприложенные кнемудокументы:</w:t>
            </w:r>
          </w:p>
        </w:tc>
      </w:tr>
      <w:tr w:rsidR="00BD5E06" w:rsidRPr="00877512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877512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77512" w:rsidRDefault="00BD5E06" w:rsidP="00284DE2">
            <w:pPr>
              <w:rPr>
                <w:rFonts w:eastAsia="Cambria" w:hAnsi="Cambria" w:cs="Cambria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7751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5E06" w:rsidRPr="00877512" w:rsidRDefault="00623415" w:rsidP="00BD5E06">
      <w:pPr>
        <w:pStyle w:val="a3"/>
        <w:spacing w:before="10"/>
        <w:rPr>
          <w:rFonts w:ascii="Cambria"/>
          <w:sz w:val="24"/>
          <w:szCs w:val="24"/>
        </w:rPr>
      </w:pPr>
      <w:r w:rsidRPr="00623415">
        <w:rPr>
          <w:noProof/>
          <w:sz w:val="24"/>
          <w:szCs w:val="24"/>
          <w:lang w:eastAsia="ru-RU"/>
        </w:rPr>
        <w:pict>
          <v:line id="Прямая соединительная линия 193" o:spid="_x0000_s1109" style="position:absolute;left:0;text-align:left;z-index:-251601920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BD5E06" w:rsidRPr="00877512" w:rsidRDefault="00BD5E06" w:rsidP="00BD5E06">
      <w:pPr>
        <w:spacing w:before="100"/>
        <w:ind w:left="708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sz w:val="24"/>
          <w:szCs w:val="24"/>
        </w:rPr>
        <w:t>Примечание.</w:t>
      </w:r>
    </w:p>
    <w:p w:rsidR="00BD5E06" w:rsidRPr="00877512" w:rsidRDefault="00BD5E06" w:rsidP="00BD5E06">
      <w:pPr>
        <w:spacing w:before="32" w:line="259" w:lineRule="auto"/>
        <w:ind w:left="255" w:right="330" w:firstLine="446"/>
        <w:jc w:val="both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w w:val="90"/>
          <w:sz w:val="24"/>
          <w:szCs w:val="24"/>
        </w:rPr>
        <w:t>Заявлениеоприсвоенииобъектуадресацииадресаилианнулированииегоадреса(далее-заявление)набумажномносителе оформляетсяна стандартныхлистах формата А4.На каждомлисте указываетсяего порядковыйномер.Нумерациялистов осуществляется по порядку в пределах всего документа арабскими цифрами. На каждом листе также указываетсяобщее</w:t>
      </w:r>
      <w:r w:rsidRPr="00877512">
        <w:rPr>
          <w:rFonts w:ascii="Cambria" w:hAnsi="Cambria"/>
          <w:sz w:val="24"/>
          <w:szCs w:val="24"/>
        </w:rPr>
        <w:t>количестволистов,содержащихсявзаявлении.</w:t>
      </w:r>
    </w:p>
    <w:p w:rsidR="00BD5E06" w:rsidRPr="00877512" w:rsidRDefault="00BD5E06" w:rsidP="00BD5E06">
      <w:pPr>
        <w:spacing w:before="26" w:line="264" w:lineRule="auto"/>
        <w:ind w:left="260" w:right="319" w:firstLine="449"/>
        <w:jc w:val="both"/>
        <w:rPr>
          <w:sz w:val="24"/>
          <w:szCs w:val="24"/>
        </w:rPr>
      </w:pPr>
      <w:r w:rsidRPr="00877512">
        <w:rPr>
          <w:noProof/>
          <w:sz w:val="24"/>
          <w:szCs w:val="24"/>
          <w:lang w:eastAsia="ru-RU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7512">
        <w:rPr>
          <w:w w:val="95"/>
          <w:sz w:val="24"/>
          <w:szCs w:val="24"/>
        </w:rPr>
        <w:t>Еслизаявлениезаполняетсязаявителемсамостоятельнонабумажномносителе.напротиввыбранныхсведенийв</w:t>
      </w:r>
      <w:r w:rsidRPr="00877512">
        <w:rPr>
          <w:sz w:val="24"/>
          <w:szCs w:val="24"/>
        </w:rPr>
        <w:t>специальноотведеннойграфепроставляетсязнак:«V»</w:t>
      </w:r>
    </w:p>
    <w:p w:rsidR="00BD5E06" w:rsidRPr="00877512" w:rsidRDefault="00BD5E06" w:rsidP="00BD5E06">
      <w:pPr>
        <w:spacing w:before="52" w:line="259" w:lineRule="auto"/>
        <w:ind w:left="244" w:right="319" w:firstLine="457"/>
        <w:jc w:val="both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w w:val="95"/>
          <w:sz w:val="24"/>
          <w:szCs w:val="24"/>
        </w:rPr>
        <w:t>При оформлении</w:t>
      </w:r>
      <w:r w:rsidR="00877512">
        <w:rPr>
          <w:rFonts w:ascii="Cambria" w:hAnsi="Cambria"/>
          <w:w w:val="95"/>
          <w:sz w:val="24"/>
          <w:szCs w:val="24"/>
        </w:rPr>
        <w:t xml:space="preserve"> </w:t>
      </w:r>
      <w:r w:rsidRPr="00877512">
        <w:rPr>
          <w:rFonts w:ascii="Cambria" w:hAnsi="Cambria"/>
          <w:w w:val="95"/>
          <w:sz w:val="24"/>
          <w:szCs w:val="24"/>
        </w:rPr>
        <w:t>заявления</w:t>
      </w:r>
      <w:r w:rsidR="00877512">
        <w:rPr>
          <w:rFonts w:ascii="Cambria" w:hAnsi="Cambria"/>
          <w:w w:val="95"/>
          <w:sz w:val="24"/>
          <w:szCs w:val="24"/>
        </w:rPr>
        <w:t xml:space="preserve"> </w:t>
      </w:r>
      <w:r w:rsidRPr="00877512">
        <w:rPr>
          <w:rFonts w:ascii="Cambria" w:hAnsi="Cambria"/>
          <w:w w:val="95"/>
          <w:sz w:val="24"/>
          <w:szCs w:val="24"/>
        </w:rPr>
        <w:t>на бумажном</w:t>
      </w:r>
      <w:r w:rsidR="00877512">
        <w:rPr>
          <w:rFonts w:ascii="Cambria" w:hAnsi="Cambria"/>
          <w:w w:val="95"/>
          <w:sz w:val="24"/>
          <w:szCs w:val="24"/>
        </w:rPr>
        <w:t xml:space="preserve"> </w:t>
      </w:r>
      <w:r w:rsidRPr="00877512">
        <w:rPr>
          <w:rFonts w:ascii="Cambria" w:hAnsi="Cambria"/>
          <w:w w:val="95"/>
          <w:sz w:val="24"/>
          <w:szCs w:val="24"/>
        </w:rPr>
        <w:t xml:space="preserve">носителе </w:t>
      </w:r>
      <w:proofErr w:type="spellStart"/>
      <w:r w:rsidRPr="00877512">
        <w:rPr>
          <w:rFonts w:ascii="Cambria" w:hAnsi="Cambria"/>
          <w:w w:val="95"/>
          <w:sz w:val="24"/>
          <w:szCs w:val="24"/>
        </w:rPr>
        <w:t>заявителеми</w:t>
      </w:r>
      <w:proofErr w:type="spellEnd"/>
      <w:r w:rsidR="00877512">
        <w:rPr>
          <w:rFonts w:ascii="Cambria" w:hAnsi="Cambria"/>
          <w:w w:val="95"/>
          <w:sz w:val="24"/>
          <w:szCs w:val="24"/>
        </w:rPr>
        <w:t xml:space="preserve"> </w:t>
      </w:r>
      <w:r w:rsidRPr="00877512">
        <w:rPr>
          <w:rFonts w:ascii="Cambria" w:hAnsi="Cambria"/>
          <w:w w:val="95"/>
          <w:sz w:val="24"/>
          <w:szCs w:val="24"/>
        </w:rPr>
        <w:t>ли по его</w:t>
      </w:r>
      <w:r w:rsidR="00877512">
        <w:rPr>
          <w:rFonts w:ascii="Cambria" w:hAnsi="Cambria"/>
          <w:w w:val="95"/>
          <w:sz w:val="24"/>
          <w:szCs w:val="24"/>
        </w:rPr>
        <w:t xml:space="preserve"> </w:t>
      </w:r>
      <w:r w:rsidRPr="00877512">
        <w:rPr>
          <w:rFonts w:ascii="Cambria" w:hAnsi="Cambria"/>
          <w:w w:val="95"/>
          <w:sz w:val="24"/>
          <w:szCs w:val="24"/>
        </w:rPr>
        <w:t>просьбе специалистом</w:t>
      </w:r>
      <w:r w:rsidR="00877512">
        <w:rPr>
          <w:rFonts w:ascii="Cambria" w:hAnsi="Cambria"/>
          <w:w w:val="95"/>
          <w:sz w:val="24"/>
          <w:szCs w:val="24"/>
        </w:rPr>
        <w:t xml:space="preserve"> </w:t>
      </w:r>
      <w:r w:rsidRPr="00877512">
        <w:rPr>
          <w:rFonts w:ascii="Cambria" w:hAnsi="Cambria"/>
          <w:w w:val="95"/>
          <w:sz w:val="24"/>
          <w:szCs w:val="24"/>
        </w:rPr>
        <w:t>органа местного</w:t>
      </w:r>
      <w:r w:rsidR="00877512">
        <w:rPr>
          <w:rFonts w:ascii="Cambria" w:hAnsi="Cambria"/>
          <w:w w:val="95"/>
          <w:sz w:val="24"/>
          <w:szCs w:val="24"/>
        </w:rPr>
        <w:t xml:space="preserve"> </w:t>
      </w:r>
      <w:r w:rsidRPr="00877512">
        <w:rPr>
          <w:rFonts w:ascii="Cambria" w:hAnsi="Cambria"/>
          <w:w w:val="90"/>
          <w:sz w:val="24"/>
          <w:szCs w:val="24"/>
        </w:rPr>
        <w:t>самоуправления, органа государственной власти субъекта Российской Федерации - города федерального значения или органаместногосамоуправлениявнутригородскогомуниципальногообразованиегородафедеральногозначения,уполномоченного</w:t>
      </w:r>
      <w:r w:rsidRPr="00877512">
        <w:rPr>
          <w:rFonts w:ascii="Cambria" w:hAnsi="Cambria"/>
          <w:spacing w:val="-1"/>
          <w:w w:val="95"/>
          <w:sz w:val="24"/>
          <w:szCs w:val="24"/>
        </w:rPr>
        <w:t>закономуказанногосубъектаРоссийскойФедерациинаприсвоенииобъектамадресации</w:t>
      </w:r>
      <w:r w:rsidRPr="00877512">
        <w:rPr>
          <w:rFonts w:ascii="Cambria" w:hAnsi="Cambria"/>
          <w:w w:val="95"/>
          <w:sz w:val="24"/>
          <w:szCs w:val="24"/>
        </w:rPr>
        <w:t xml:space="preserve"> адресов,</w:t>
      </w:r>
      <w:r w:rsidR="00877512">
        <w:rPr>
          <w:rFonts w:ascii="Cambria" w:hAnsi="Cambria"/>
          <w:w w:val="95"/>
          <w:sz w:val="24"/>
          <w:szCs w:val="24"/>
        </w:rPr>
        <w:t xml:space="preserve"> </w:t>
      </w:r>
      <w:r w:rsidRPr="00877512">
        <w:rPr>
          <w:rFonts w:ascii="Cambria" w:hAnsi="Cambria"/>
          <w:w w:val="95"/>
          <w:sz w:val="24"/>
          <w:szCs w:val="24"/>
        </w:rPr>
        <w:t>а также организации,</w:t>
      </w:r>
      <w:r w:rsidRPr="00877512">
        <w:rPr>
          <w:rFonts w:ascii="Cambria" w:hAnsi="Cambria"/>
          <w:w w:val="90"/>
          <w:sz w:val="24"/>
          <w:szCs w:val="24"/>
        </w:rPr>
        <w:t>признаваемойуправляющейкомпаниейвсоответствиисФедеральнымзаконом"Обинновационномцентре"Сколково",с</w:t>
      </w:r>
      <w:r w:rsidRPr="00877512">
        <w:rPr>
          <w:rFonts w:ascii="Cambria" w:hAnsi="Cambria"/>
          <w:spacing w:val="-1"/>
          <w:w w:val="95"/>
          <w:sz w:val="24"/>
          <w:szCs w:val="24"/>
        </w:rPr>
        <w:t>использованием</w:t>
      </w:r>
      <w:r w:rsidRPr="00877512">
        <w:rPr>
          <w:rFonts w:ascii="Cambria" w:hAnsi="Cambria"/>
          <w:w w:val="95"/>
          <w:sz w:val="24"/>
          <w:szCs w:val="24"/>
        </w:rPr>
        <w:t xml:space="preserve"> компьютернойтехникимогутбытьзаполненыстроки(элементыреквизита),имеющиеотношениекконкретномузаявлению.Вэтомслучаестроки,неподлежащиезаполнению,из формы</w:t>
      </w:r>
      <w:r w:rsidR="00877512">
        <w:rPr>
          <w:rFonts w:ascii="Cambria" w:hAnsi="Cambria"/>
          <w:w w:val="95"/>
          <w:sz w:val="24"/>
          <w:szCs w:val="24"/>
        </w:rPr>
        <w:t xml:space="preserve"> </w:t>
      </w:r>
      <w:r w:rsidRPr="00877512">
        <w:rPr>
          <w:rFonts w:ascii="Cambria" w:hAnsi="Cambria"/>
          <w:w w:val="95"/>
          <w:sz w:val="24"/>
          <w:szCs w:val="24"/>
        </w:rPr>
        <w:t>заявления</w:t>
      </w:r>
      <w:r w:rsidR="00877512">
        <w:rPr>
          <w:rFonts w:ascii="Cambria" w:hAnsi="Cambria"/>
          <w:w w:val="95"/>
          <w:sz w:val="24"/>
          <w:szCs w:val="24"/>
        </w:rPr>
        <w:t xml:space="preserve"> </w:t>
      </w:r>
      <w:r w:rsidRPr="00877512">
        <w:rPr>
          <w:rFonts w:ascii="Cambria" w:hAnsi="Cambria"/>
          <w:w w:val="95"/>
          <w:sz w:val="24"/>
          <w:szCs w:val="24"/>
        </w:rPr>
        <w:t>исключаются.</w:t>
      </w:r>
    </w:p>
    <w:p w:rsidR="003B6CD0" w:rsidRPr="00877512" w:rsidRDefault="003B6CD0">
      <w:pPr>
        <w:spacing w:line="242" w:lineRule="auto"/>
        <w:rPr>
          <w:sz w:val="24"/>
          <w:szCs w:val="24"/>
        </w:rPr>
      </w:pPr>
    </w:p>
    <w:p w:rsidR="00F925F1" w:rsidRPr="00877512" w:rsidRDefault="00F925F1" w:rsidP="00877512">
      <w:pPr>
        <w:widowControl/>
        <w:adjustRightInd w:val="0"/>
        <w:ind w:right="74"/>
        <w:outlineLvl w:val="0"/>
        <w:rPr>
          <w:rFonts w:eastAsiaTheme="minorHAnsi"/>
          <w:bCs/>
          <w:sz w:val="24"/>
          <w:szCs w:val="24"/>
        </w:rPr>
      </w:pPr>
    </w:p>
    <w:p w:rsidR="00F925F1" w:rsidRPr="00877512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Pr="00877512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877512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877512">
        <w:rPr>
          <w:rFonts w:eastAsiaTheme="minorHAnsi"/>
          <w:bCs/>
          <w:sz w:val="24"/>
          <w:szCs w:val="24"/>
        </w:rPr>
        <w:t>Приложение № 3</w:t>
      </w:r>
    </w:p>
    <w:p w:rsidR="00BD5E06" w:rsidRPr="00877512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877512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Pr="00877512" w:rsidRDefault="00BD5E06" w:rsidP="00BD5E06">
      <w:pPr>
        <w:tabs>
          <w:tab w:val="left" w:pos="6765"/>
        </w:tabs>
        <w:rPr>
          <w:sz w:val="24"/>
          <w:szCs w:val="24"/>
        </w:rPr>
      </w:pPr>
    </w:p>
    <w:p w:rsidR="00BD5E06" w:rsidRPr="00877512" w:rsidRDefault="00BD5E06" w:rsidP="00BD5E06">
      <w:pPr>
        <w:spacing w:line="242" w:lineRule="auto"/>
        <w:jc w:val="right"/>
        <w:rPr>
          <w:sz w:val="24"/>
          <w:szCs w:val="24"/>
        </w:rPr>
      </w:pPr>
    </w:p>
    <w:p w:rsidR="00BD5E06" w:rsidRPr="00877512" w:rsidRDefault="00BD5E06" w:rsidP="00BD5E06">
      <w:pPr>
        <w:ind w:right="419"/>
        <w:jc w:val="right"/>
        <w:rPr>
          <w:i/>
          <w:w w:val="85"/>
          <w:sz w:val="24"/>
          <w:szCs w:val="24"/>
        </w:rPr>
      </w:pPr>
    </w:p>
    <w:p w:rsidR="00BD5E06" w:rsidRPr="00877512" w:rsidRDefault="00BD5E06" w:rsidP="00BD5E06">
      <w:pPr>
        <w:ind w:right="419"/>
        <w:jc w:val="right"/>
        <w:rPr>
          <w:i/>
          <w:sz w:val="24"/>
          <w:szCs w:val="24"/>
        </w:rPr>
      </w:pPr>
      <w:r w:rsidRPr="00877512">
        <w:rPr>
          <w:i/>
          <w:w w:val="85"/>
          <w:sz w:val="24"/>
          <w:szCs w:val="24"/>
        </w:rPr>
        <w:t>(рекомендуемыйобразец)</w:t>
      </w:r>
    </w:p>
    <w:p w:rsidR="00BD5E06" w:rsidRPr="00877512" w:rsidRDefault="00BD5E06" w:rsidP="00BD5E06">
      <w:pPr>
        <w:pStyle w:val="a3"/>
        <w:spacing w:before="2"/>
        <w:rPr>
          <w:i/>
          <w:sz w:val="24"/>
          <w:szCs w:val="24"/>
        </w:rPr>
      </w:pPr>
    </w:p>
    <w:p w:rsidR="00BD5E06" w:rsidRPr="00877512" w:rsidRDefault="00BD5E06" w:rsidP="00BD5E06">
      <w:pPr>
        <w:spacing w:line="271" w:lineRule="exact"/>
        <w:ind w:left="356" w:right="598"/>
        <w:jc w:val="center"/>
        <w:rPr>
          <w:sz w:val="24"/>
          <w:szCs w:val="24"/>
        </w:rPr>
      </w:pPr>
      <w:r w:rsidRPr="00877512">
        <w:rPr>
          <w:w w:val="105"/>
          <w:sz w:val="24"/>
          <w:szCs w:val="24"/>
        </w:rPr>
        <w:t>ФОРМА</w:t>
      </w:r>
    </w:p>
    <w:p w:rsidR="00BD5E06" w:rsidRPr="00877512" w:rsidRDefault="00BD5E06" w:rsidP="00BD5E06">
      <w:pPr>
        <w:spacing w:line="271" w:lineRule="exact"/>
        <w:ind w:left="317" w:right="553"/>
        <w:jc w:val="center"/>
        <w:rPr>
          <w:b/>
          <w:sz w:val="24"/>
          <w:szCs w:val="24"/>
        </w:rPr>
      </w:pPr>
      <w:r w:rsidRPr="00877512">
        <w:rPr>
          <w:b/>
          <w:sz w:val="24"/>
          <w:szCs w:val="24"/>
        </w:rPr>
        <w:t>решения</w:t>
      </w:r>
      <w:r w:rsidRPr="00877512">
        <w:rPr>
          <w:sz w:val="24"/>
          <w:szCs w:val="24"/>
        </w:rPr>
        <w:t>оботказевприемедокументов,необходимых</w:t>
      </w:r>
      <w:r w:rsidRPr="00877512">
        <w:rPr>
          <w:b/>
          <w:sz w:val="24"/>
          <w:szCs w:val="24"/>
        </w:rPr>
        <w:t>дляпредоставленияуслуги</w:t>
      </w:r>
    </w:p>
    <w:p w:rsidR="00BD5E06" w:rsidRPr="00877512" w:rsidRDefault="00BD5E06" w:rsidP="00BD5E06">
      <w:pPr>
        <w:pStyle w:val="a3"/>
        <w:rPr>
          <w:b/>
          <w:sz w:val="24"/>
          <w:szCs w:val="24"/>
        </w:rPr>
      </w:pPr>
    </w:p>
    <w:p w:rsidR="00BD5E06" w:rsidRPr="00877512" w:rsidRDefault="00623415" w:rsidP="00BD5E06">
      <w:pPr>
        <w:pStyle w:val="a3"/>
        <w:spacing w:before="4"/>
        <w:rPr>
          <w:b/>
          <w:sz w:val="24"/>
          <w:szCs w:val="24"/>
        </w:rPr>
      </w:pPr>
      <w:r w:rsidRPr="00623415">
        <w:rPr>
          <w:noProof/>
          <w:sz w:val="24"/>
          <w:szCs w:val="24"/>
          <w:lang w:eastAsia="ru-RU"/>
        </w:rPr>
        <w:pict>
          <v:shape id="Полилиния 192" o:spid="_x0000_s1108" style="position:absolute;left:0;text-align:left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Pr="00623415">
        <w:rPr>
          <w:noProof/>
          <w:sz w:val="24"/>
          <w:szCs w:val="24"/>
          <w:lang w:eastAsia="ru-RU"/>
        </w:rPr>
        <w:pict>
          <v:shape id="Полилиния 191" o:spid="_x0000_s1107" style="position:absolute;left:0;text-align:left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D5E06" w:rsidRPr="00877512" w:rsidRDefault="00BD5E06" w:rsidP="00BD5E06">
      <w:pPr>
        <w:pStyle w:val="a3"/>
        <w:spacing w:before="9"/>
        <w:rPr>
          <w:b/>
          <w:sz w:val="24"/>
          <w:szCs w:val="24"/>
        </w:rPr>
      </w:pPr>
    </w:p>
    <w:p w:rsidR="00BD5E06" w:rsidRPr="00877512" w:rsidRDefault="00BD5E06" w:rsidP="00BD5E06">
      <w:pPr>
        <w:spacing w:before="4" w:line="211" w:lineRule="auto"/>
        <w:ind w:left="421" w:right="687" w:firstLine="5"/>
        <w:jc w:val="center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i/>
          <w:w w:val="85"/>
          <w:sz w:val="24"/>
          <w:szCs w:val="24"/>
        </w:rPr>
        <w:t>(наименование</w:t>
      </w:r>
      <w:r w:rsidRPr="00877512">
        <w:rPr>
          <w:rFonts w:ascii="Cambria" w:hAnsi="Cambria"/>
          <w:w w:val="85"/>
          <w:sz w:val="24"/>
          <w:szCs w:val="24"/>
        </w:rPr>
        <w:t>органа</w:t>
      </w:r>
      <w:r w:rsidRPr="00877512">
        <w:rPr>
          <w:rFonts w:ascii="Cambria" w:hAnsi="Cambria"/>
          <w:i/>
          <w:w w:val="85"/>
          <w:sz w:val="24"/>
          <w:szCs w:val="24"/>
        </w:rPr>
        <w:t>местного самоуправления</w:t>
      </w:r>
      <w:r w:rsidRPr="00877512">
        <w:rPr>
          <w:rFonts w:ascii="Cambria" w:hAnsi="Cambria"/>
          <w:w w:val="85"/>
          <w:sz w:val="24"/>
          <w:szCs w:val="24"/>
        </w:rPr>
        <w:t>, органагосударственной властисубъекта РоссийскойФедерации — городафедеральногозначенияили органаместногосамоуправления внутригородскогомуниципальногообразованиягородафедеральногозначения,уполномоченногозакономсубъектаРоссийской</w:t>
      </w:r>
    </w:p>
    <w:p w:rsidR="00BD5E06" w:rsidRPr="00877512" w:rsidRDefault="00BD5E06" w:rsidP="00BD5E06">
      <w:pPr>
        <w:spacing w:before="1" w:line="216" w:lineRule="auto"/>
        <w:ind w:left="310" w:right="563"/>
        <w:jc w:val="center"/>
        <w:rPr>
          <w:rFonts w:ascii="Cambria" w:hAnsi="Cambria"/>
          <w:sz w:val="24"/>
          <w:szCs w:val="24"/>
        </w:rPr>
      </w:pPr>
      <w:r w:rsidRPr="00877512">
        <w:rPr>
          <w:rFonts w:ascii="Cambria" w:hAnsi="Cambria"/>
          <w:w w:val="85"/>
          <w:sz w:val="24"/>
          <w:szCs w:val="24"/>
        </w:rPr>
        <w:t>Федерации</w:t>
      </w:r>
      <w:r w:rsidR="00877512">
        <w:rPr>
          <w:rFonts w:ascii="Cambria" w:hAnsi="Cambria"/>
          <w:w w:val="85"/>
          <w:sz w:val="24"/>
          <w:szCs w:val="24"/>
        </w:rPr>
        <w:t xml:space="preserve"> </w:t>
      </w:r>
      <w:r w:rsidRPr="00877512">
        <w:rPr>
          <w:rFonts w:ascii="Cambria" w:hAnsi="Cambria"/>
          <w:w w:val="85"/>
          <w:sz w:val="24"/>
          <w:szCs w:val="24"/>
        </w:rPr>
        <w:t>,а так</w:t>
      </w:r>
      <w:r w:rsidR="00877512">
        <w:rPr>
          <w:rFonts w:ascii="Cambria" w:hAnsi="Cambria"/>
          <w:w w:val="85"/>
          <w:sz w:val="24"/>
          <w:szCs w:val="24"/>
        </w:rPr>
        <w:t xml:space="preserve"> </w:t>
      </w:r>
      <w:r w:rsidRPr="00877512">
        <w:rPr>
          <w:rFonts w:ascii="Cambria" w:hAnsi="Cambria"/>
          <w:w w:val="85"/>
          <w:sz w:val="24"/>
          <w:szCs w:val="24"/>
        </w:rPr>
        <w:t>же</w:t>
      </w:r>
      <w:r w:rsidR="00422B63">
        <w:rPr>
          <w:rFonts w:ascii="Cambria" w:hAnsi="Cambria"/>
          <w:w w:val="85"/>
          <w:sz w:val="24"/>
          <w:szCs w:val="24"/>
        </w:rPr>
        <w:t xml:space="preserve"> </w:t>
      </w:r>
      <w:r w:rsidRPr="00877512">
        <w:rPr>
          <w:rFonts w:ascii="Cambria" w:hAnsi="Cambria"/>
          <w:w w:val="85"/>
          <w:sz w:val="24"/>
          <w:szCs w:val="24"/>
        </w:rPr>
        <w:t>организации,</w:t>
      </w:r>
      <w:r w:rsidR="00422B63">
        <w:rPr>
          <w:rFonts w:ascii="Cambria" w:hAnsi="Cambria"/>
          <w:w w:val="85"/>
          <w:sz w:val="24"/>
          <w:szCs w:val="24"/>
        </w:rPr>
        <w:t xml:space="preserve"> </w:t>
      </w:r>
      <w:r w:rsidRPr="00877512">
        <w:rPr>
          <w:rFonts w:ascii="Cambria" w:hAnsi="Cambria"/>
          <w:w w:val="85"/>
          <w:sz w:val="24"/>
          <w:szCs w:val="24"/>
        </w:rPr>
        <w:t>признаваемой</w:t>
      </w:r>
      <w:r w:rsidR="00422B63">
        <w:rPr>
          <w:rFonts w:ascii="Cambria" w:hAnsi="Cambria"/>
          <w:w w:val="85"/>
          <w:sz w:val="24"/>
          <w:szCs w:val="24"/>
        </w:rPr>
        <w:t xml:space="preserve"> </w:t>
      </w:r>
      <w:r w:rsidRPr="00877512">
        <w:rPr>
          <w:rFonts w:ascii="Cambria" w:hAnsi="Cambria"/>
          <w:w w:val="85"/>
          <w:sz w:val="24"/>
          <w:szCs w:val="24"/>
        </w:rPr>
        <w:t>у</w:t>
      </w:r>
      <w:r w:rsidR="00422B63">
        <w:rPr>
          <w:rFonts w:ascii="Cambria" w:hAnsi="Cambria"/>
          <w:w w:val="85"/>
          <w:sz w:val="24"/>
          <w:szCs w:val="24"/>
        </w:rPr>
        <w:t xml:space="preserve"> </w:t>
      </w:r>
      <w:proofErr w:type="spellStart"/>
      <w:r w:rsidRPr="00877512">
        <w:rPr>
          <w:rFonts w:ascii="Cambria" w:hAnsi="Cambria"/>
          <w:w w:val="85"/>
          <w:sz w:val="24"/>
          <w:szCs w:val="24"/>
        </w:rPr>
        <w:t>правляющей</w:t>
      </w:r>
      <w:proofErr w:type="spellEnd"/>
      <w:r w:rsidR="00422B63">
        <w:rPr>
          <w:rFonts w:ascii="Cambria" w:hAnsi="Cambria"/>
          <w:w w:val="85"/>
          <w:sz w:val="24"/>
          <w:szCs w:val="24"/>
        </w:rPr>
        <w:t xml:space="preserve"> </w:t>
      </w:r>
      <w:r w:rsidRPr="00877512">
        <w:rPr>
          <w:rFonts w:ascii="Cambria" w:hAnsi="Cambria"/>
          <w:w w:val="85"/>
          <w:sz w:val="24"/>
          <w:szCs w:val="24"/>
        </w:rPr>
        <w:t>компанией</w:t>
      </w:r>
      <w:r w:rsidR="00422B63">
        <w:rPr>
          <w:rFonts w:ascii="Cambria" w:hAnsi="Cambria"/>
          <w:w w:val="85"/>
          <w:sz w:val="24"/>
          <w:szCs w:val="24"/>
        </w:rPr>
        <w:t xml:space="preserve"> </w:t>
      </w:r>
      <w:r w:rsidRPr="00877512">
        <w:rPr>
          <w:rFonts w:ascii="Cambria" w:hAnsi="Cambria"/>
          <w:w w:val="85"/>
          <w:sz w:val="24"/>
          <w:szCs w:val="24"/>
        </w:rPr>
        <w:t>в соответствии</w:t>
      </w:r>
      <w:r w:rsidR="00422B63">
        <w:rPr>
          <w:rFonts w:ascii="Cambria" w:hAnsi="Cambria"/>
          <w:w w:val="85"/>
          <w:sz w:val="24"/>
          <w:szCs w:val="24"/>
        </w:rPr>
        <w:t xml:space="preserve"> </w:t>
      </w:r>
      <w:r w:rsidRPr="00877512">
        <w:rPr>
          <w:rFonts w:ascii="Cambria" w:hAnsi="Cambria"/>
          <w:w w:val="85"/>
          <w:sz w:val="24"/>
          <w:szCs w:val="24"/>
        </w:rPr>
        <w:t>с Федеральнымзаконом</w:t>
      </w:r>
      <w:r w:rsidRPr="00877512">
        <w:rPr>
          <w:rFonts w:ascii="Cambria" w:hAnsi="Cambria"/>
          <w:w w:val="95"/>
          <w:sz w:val="24"/>
          <w:szCs w:val="24"/>
        </w:rPr>
        <w:t>от28сентября 2010г.№244-ФЗ«Об</w:t>
      </w:r>
      <w:r w:rsidR="00877512">
        <w:rPr>
          <w:rFonts w:ascii="Cambria" w:hAnsi="Cambria"/>
          <w:w w:val="95"/>
          <w:sz w:val="24"/>
          <w:szCs w:val="24"/>
        </w:rPr>
        <w:t xml:space="preserve"> </w:t>
      </w:r>
      <w:r w:rsidRPr="00877512">
        <w:rPr>
          <w:rFonts w:ascii="Cambria" w:hAnsi="Cambria"/>
          <w:w w:val="95"/>
          <w:sz w:val="24"/>
          <w:szCs w:val="24"/>
        </w:rPr>
        <w:t>инновационном</w:t>
      </w:r>
      <w:r w:rsidR="00422B63">
        <w:rPr>
          <w:rFonts w:ascii="Cambria" w:hAnsi="Cambria"/>
          <w:w w:val="95"/>
          <w:sz w:val="24"/>
          <w:szCs w:val="24"/>
        </w:rPr>
        <w:t xml:space="preserve"> </w:t>
      </w:r>
      <w:r w:rsidRPr="00877512">
        <w:rPr>
          <w:rFonts w:ascii="Cambria" w:hAnsi="Cambria"/>
          <w:w w:val="95"/>
          <w:sz w:val="24"/>
          <w:szCs w:val="24"/>
        </w:rPr>
        <w:t>центре«</w:t>
      </w:r>
      <w:proofErr w:type="spellStart"/>
      <w:r w:rsidRPr="00877512">
        <w:rPr>
          <w:rFonts w:ascii="Cambria" w:hAnsi="Cambria"/>
          <w:w w:val="95"/>
          <w:sz w:val="24"/>
          <w:szCs w:val="24"/>
        </w:rPr>
        <w:t>Сколково</w:t>
      </w:r>
      <w:proofErr w:type="spellEnd"/>
      <w:r w:rsidRPr="00877512">
        <w:rPr>
          <w:rFonts w:ascii="Cambria" w:hAnsi="Cambria"/>
          <w:w w:val="95"/>
          <w:sz w:val="24"/>
          <w:szCs w:val="24"/>
        </w:rPr>
        <w:t>»)</w:t>
      </w:r>
    </w:p>
    <w:p w:rsidR="00BD5E06" w:rsidRPr="00877512" w:rsidRDefault="00BD5E06" w:rsidP="00BD5E06">
      <w:pPr>
        <w:pStyle w:val="a3"/>
        <w:rPr>
          <w:rFonts w:ascii="Cambria"/>
          <w:sz w:val="24"/>
          <w:szCs w:val="24"/>
        </w:rPr>
      </w:pPr>
    </w:p>
    <w:p w:rsidR="00BD5E06" w:rsidRPr="00877512" w:rsidRDefault="00623415" w:rsidP="00BD5E06">
      <w:pPr>
        <w:pStyle w:val="a3"/>
        <w:spacing w:before="3"/>
        <w:rPr>
          <w:rFonts w:ascii="Cambria"/>
          <w:sz w:val="24"/>
          <w:szCs w:val="24"/>
        </w:rPr>
      </w:pPr>
      <w:r w:rsidRPr="00623415">
        <w:rPr>
          <w:noProof/>
          <w:sz w:val="24"/>
          <w:szCs w:val="24"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623415">
        <w:rPr>
          <w:noProof/>
          <w:sz w:val="24"/>
          <w:szCs w:val="24"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877512" w:rsidRDefault="00BD5E06" w:rsidP="00BD5E06">
      <w:pPr>
        <w:pStyle w:val="a3"/>
        <w:spacing w:before="6"/>
        <w:rPr>
          <w:rFonts w:ascii="Cambria"/>
          <w:sz w:val="24"/>
          <w:szCs w:val="24"/>
        </w:rPr>
      </w:pPr>
    </w:p>
    <w:p w:rsidR="00BD5E06" w:rsidRPr="00877512" w:rsidRDefault="00BD5E06" w:rsidP="00BD5E06">
      <w:pPr>
        <w:ind w:left="5087" w:right="390"/>
        <w:jc w:val="center"/>
        <w:rPr>
          <w:sz w:val="24"/>
          <w:szCs w:val="24"/>
        </w:rPr>
      </w:pPr>
      <w:r w:rsidRPr="00877512">
        <w:rPr>
          <w:w w:val="95"/>
          <w:sz w:val="24"/>
          <w:szCs w:val="24"/>
        </w:rPr>
        <w:t>(Ф.И.О.,адресзаявителя(представитель)заявителя)</w:t>
      </w:r>
    </w:p>
    <w:p w:rsidR="00BD5E06" w:rsidRPr="00877512" w:rsidRDefault="00623415" w:rsidP="00BD5E06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877512" w:rsidRDefault="00BD5E06" w:rsidP="00BD5E06">
      <w:pPr>
        <w:spacing w:line="208" w:lineRule="auto"/>
        <w:ind w:left="5087" w:right="388"/>
        <w:jc w:val="center"/>
        <w:rPr>
          <w:sz w:val="24"/>
          <w:szCs w:val="24"/>
        </w:rPr>
      </w:pPr>
      <w:r w:rsidRPr="00877512">
        <w:rPr>
          <w:w w:val="85"/>
          <w:sz w:val="24"/>
          <w:szCs w:val="24"/>
        </w:rPr>
        <w:t>(регистрационный номерзаявленияо присвоенииобъекту</w:t>
      </w:r>
      <w:r w:rsidRPr="00877512">
        <w:rPr>
          <w:w w:val="90"/>
          <w:sz w:val="24"/>
          <w:szCs w:val="24"/>
        </w:rPr>
        <w:t>адресацииадресаилианнулированииегоадреса)</w:t>
      </w:r>
    </w:p>
    <w:p w:rsidR="00BD5E06" w:rsidRPr="00877512" w:rsidRDefault="00BD5E06" w:rsidP="00BD5E06">
      <w:pPr>
        <w:pStyle w:val="a3"/>
        <w:rPr>
          <w:sz w:val="24"/>
          <w:szCs w:val="24"/>
        </w:rPr>
      </w:pPr>
    </w:p>
    <w:p w:rsidR="00BD5E06" w:rsidRPr="00877512" w:rsidRDefault="00BD5E06" w:rsidP="00BD5E06">
      <w:pPr>
        <w:spacing w:before="163"/>
        <w:ind w:left="338" w:right="598"/>
        <w:jc w:val="center"/>
        <w:rPr>
          <w:b/>
          <w:sz w:val="24"/>
          <w:szCs w:val="24"/>
        </w:rPr>
      </w:pPr>
      <w:r w:rsidRPr="00877512">
        <w:rPr>
          <w:b/>
          <w:w w:val="105"/>
          <w:sz w:val="24"/>
          <w:szCs w:val="24"/>
        </w:rPr>
        <w:t>Решениеоботказе</w:t>
      </w:r>
    </w:p>
    <w:p w:rsidR="00BD5E06" w:rsidRPr="00877512" w:rsidRDefault="00BD5E06" w:rsidP="00BD5E06">
      <w:pPr>
        <w:spacing w:before="19" w:line="275" w:lineRule="exact"/>
        <w:ind w:left="330" w:right="598"/>
        <w:jc w:val="center"/>
        <w:rPr>
          <w:b/>
          <w:sz w:val="24"/>
          <w:szCs w:val="24"/>
        </w:rPr>
      </w:pPr>
      <w:r w:rsidRPr="00877512">
        <w:rPr>
          <w:b/>
          <w:w w:val="105"/>
          <w:sz w:val="24"/>
          <w:szCs w:val="24"/>
        </w:rPr>
        <w:t>вприемедокументов,необходимыхдляпредоставленияуслуги</w:t>
      </w:r>
    </w:p>
    <w:p w:rsidR="00BD5E06" w:rsidRPr="00877512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  <w:szCs w:val="24"/>
        </w:rPr>
      </w:pPr>
      <w:r w:rsidRPr="00877512">
        <w:rPr>
          <w:sz w:val="24"/>
          <w:szCs w:val="24"/>
        </w:rPr>
        <w:t>от</w:t>
      </w:r>
      <w:r w:rsidRPr="00877512">
        <w:rPr>
          <w:sz w:val="24"/>
          <w:szCs w:val="24"/>
          <w:u w:val="single"/>
        </w:rPr>
        <w:tab/>
      </w:r>
      <w:r w:rsidRPr="00877512">
        <w:rPr>
          <w:sz w:val="24"/>
          <w:szCs w:val="24"/>
        </w:rPr>
        <w:tab/>
        <w:t xml:space="preserve">№ </w:t>
      </w:r>
      <w:r w:rsidRPr="00877512">
        <w:rPr>
          <w:sz w:val="24"/>
          <w:szCs w:val="24"/>
          <w:u w:val="single"/>
        </w:rPr>
        <w:tab/>
      </w:r>
    </w:p>
    <w:p w:rsidR="00BD5E06" w:rsidRPr="00877512" w:rsidRDefault="00BD5E06" w:rsidP="00BD5E06">
      <w:pPr>
        <w:pStyle w:val="a3"/>
        <w:rPr>
          <w:sz w:val="24"/>
          <w:szCs w:val="24"/>
        </w:rPr>
      </w:pPr>
    </w:p>
    <w:p w:rsidR="00BD5E06" w:rsidRPr="00877512" w:rsidRDefault="00BD5E06" w:rsidP="00BD5E06">
      <w:pPr>
        <w:pStyle w:val="a3"/>
        <w:spacing w:before="1"/>
        <w:rPr>
          <w:sz w:val="24"/>
          <w:szCs w:val="24"/>
        </w:rPr>
      </w:pPr>
    </w:p>
    <w:p w:rsidR="00BD5E06" w:rsidRPr="00877512" w:rsidRDefault="00BD5E06" w:rsidP="00BD5E06">
      <w:pPr>
        <w:spacing w:line="228" w:lineRule="auto"/>
        <w:ind w:left="174" w:right="443"/>
        <w:jc w:val="both"/>
        <w:rPr>
          <w:sz w:val="24"/>
          <w:szCs w:val="24"/>
        </w:rPr>
      </w:pPr>
      <w:r w:rsidRPr="00877512">
        <w:rPr>
          <w:sz w:val="24"/>
          <w:szCs w:val="24"/>
        </w:rPr>
        <w:t>По результатамрассмотрениязаявленияпоуслуге«Присвоениеадреса объектуадресацииилианнулированиитакогоадреса»иприложенныхкнемудокументовприняторешениеоботказевприемедокументов,необходимыхдляпредоставленияуслуги,последующим основаниям</w:t>
      </w:r>
    </w:p>
    <w:p w:rsidR="00BD5E06" w:rsidRPr="00877512" w:rsidRDefault="00623415" w:rsidP="00BD5E06">
      <w:pPr>
        <w:pStyle w:val="a3"/>
        <w:spacing w:before="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Pr="00877512" w:rsidRDefault="00BD5E06" w:rsidP="00BD5E06">
      <w:pPr>
        <w:pStyle w:val="a3"/>
        <w:rPr>
          <w:sz w:val="24"/>
          <w:szCs w:val="24"/>
        </w:rPr>
      </w:pPr>
    </w:p>
    <w:p w:rsidR="00BD5E06" w:rsidRPr="00877512" w:rsidRDefault="00623415" w:rsidP="00BD5E06">
      <w:pPr>
        <w:pStyle w:val="a3"/>
        <w:spacing w:before="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D5E06" w:rsidRPr="00877512" w:rsidRDefault="00BD5E06" w:rsidP="00BD5E06">
      <w:pPr>
        <w:pStyle w:val="a3"/>
        <w:rPr>
          <w:sz w:val="24"/>
          <w:szCs w:val="24"/>
        </w:rPr>
      </w:pPr>
    </w:p>
    <w:p w:rsidR="00BD5E06" w:rsidRPr="00877512" w:rsidRDefault="00623415" w:rsidP="00BD5E06">
      <w:pPr>
        <w:pStyle w:val="a3"/>
        <w:spacing w:before="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D5E06" w:rsidRPr="00877512" w:rsidRDefault="00BD5E06" w:rsidP="00BD5E06">
      <w:pPr>
        <w:pStyle w:val="a3"/>
        <w:spacing w:before="2"/>
        <w:rPr>
          <w:sz w:val="24"/>
          <w:szCs w:val="24"/>
        </w:rPr>
      </w:pPr>
    </w:p>
    <w:p w:rsidR="00BD5E06" w:rsidRPr="00877512" w:rsidRDefault="00BD5E06" w:rsidP="00BD5E06">
      <w:pPr>
        <w:ind w:left="169"/>
        <w:jc w:val="both"/>
        <w:rPr>
          <w:sz w:val="24"/>
          <w:szCs w:val="24"/>
        </w:rPr>
      </w:pPr>
      <w:r w:rsidRPr="00877512">
        <w:rPr>
          <w:spacing w:val="-1"/>
          <w:sz w:val="24"/>
          <w:szCs w:val="24"/>
        </w:rPr>
        <w:t>Дополнительноинформируем:</w:t>
      </w:r>
    </w:p>
    <w:p w:rsidR="00BD5E06" w:rsidRPr="00877512" w:rsidRDefault="00623415" w:rsidP="00BD5E06">
      <w:pPr>
        <w:pStyle w:val="a3"/>
        <w:spacing w:before="1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D5E06" w:rsidRPr="00877512" w:rsidRDefault="00BD5E06" w:rsidP="00BD5E06">
      <w:pPr>
        <w:ind w:left="228" w:right="598"/>
        <w:jc w:val="center"/>
        <w:rPr>
          <w:i/>
          <w:sz w:val="24"/>
          <w:szCs w:val="24"/>
        </w:rPr>
      </w:pPr>
      <w:r w:rsidRPr="00877512">
        <w:rPr>
          <w:spacing w:val="-1"/>
          <w:w w:val="95"/>
          <w:sz w:val="24"/>
          <w:szCs w:val="24"/>
        </w:rPr>
        <w:t>указываетсядополнительнаяинформация</w:t>
      </w:r>
      <w:r w:rsidRPr="00877512">
        <w:rPr>
          <w:w w:val="95"/>
          <w:sz w:val="24"/>
          <w:szCs w:val="24"/>
        </w:rPr>
        <w:t>(при</w:t>
      </w:r>
      <w:r w:rsidRPr="00877512">
        <w:rPr>
          <w:i/>
          <w:w w:val="95"/>
          <w:sz w:val="24"/>
          <w:szCs w:val="24"/>
        </w:rPr>
        <w:t>нeo6xoиныocти)</w:t>
      </w:r>
    </w:p>
    <w:p w:rsidR="00BD5E06" w:rsidRPr="00877512" w:rsidRDefault="00BD5E06" w:rsidP="00BD5E06">
      <w:pPr>
        <w:pStyle w:val="a3"/>
        <w:rPr>
          <w:i/>
          <w:sz w:val="24"/>
          <w:szCs w:val="24"/>
        </w:rPr>
      </w:pPr>
    </w:p>
    <w:p w:rsidR="00BD5E06" w:rsidRPr="00877512" w:rsidRDefault="00BD5E06" w:rsidP="00BD5E06">
      <w:pPr>
        <w:pStyle w:val="a3"/>
        <w:spacing w:before="5"/>
        <w:rPr>
          <w:i/>
          <w:sz w:val="24"/>
          <w:szCs w:val="24"/>
        </w:rPr>
      </w:pPr>
    </w:p>
    <w:p w:rsidR="00BD5E06" w:rsidRPr="00877512" w:rsidRDefault="00BD5E06" w:rsidP="00BD5E06">
      <w:pPr>
        <w:spacing w:line="230" w:lineRule="auto"/>
        <w:ind w:left="164" w:firstLine="565"/>
        <w:rPr>
          <w:sz w:val="24"/>
          <w:szCs w:val="24"/>
        </w:rPr>
      </w:pPr>
      <w:r w:rsidRPr="00877512">
        <w:rPr>
          <w:sz w:val="24"/>
          <w:szCs w:val="24"/>
        </w:rPr>
        <w:t>Вывправеповторнообратитьсявуполномоченнойоргансзаявлениемопредоставленииуслугипосл</w:t>
      </w:r>
      <w:r w:rsidRPr="00877512">
        <w:rPr>
          <w:sz w:val="24"/>
          <w:szCs w:val="24"/>
        </w:rPr>
        <w:lastRenderedPageBreak/>
        <w:t>еустраненияуказанныхнарушений.</w:t>
      </w:r>
    </w:p>
    <w:p w:rsidR="00BD5E06" w:rsidRPr="00877512" w:rsidRDefault="00BD5E06" w:rsidP="00BD5E06">
      <w:pPr>
        <w:spacing w:before="126" w:line="223" w:lineRule="auto"/>
        <w:ind w:left="167" w:right="392" w:firstLine="564"/>
        <w:rPr>
          <w:sz w:val="24"/>
          <w:szCs w:val="24"/>
        </w:rPr>
      </w:pPr>
      <w:r w:rsidRPr="00877512">
        <w:rPr>
          <w:sz w:val="24"/>
          <w:szCs w:val="24"/>
        </w:rPr>
        <w:t>Данныйотказможетбытьобжалованвдосудебномпорядкепутемнаправленияжалобывуполномоченныйорган, атакжевсудебномпорядке.</w:t>
      </w:r>
    </w:p>
    <w:p w:rsidR="00BD5E06" w:rsidRPr="00877512" w:rsidRDefault="00623415" w:rsidP="00BD5E06">
      <w:pPr>
        <w:pStyle w:val="a3"/>
        <w:spacing w:before="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Группа 39" o:spid="_x0000_s1097" style="position:absolute;left:0;text-align:left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71" o:title=""/>
            </v:shape>
            <w10:wrap type="topAndBottom" anchorx="page"/>
          </v:group>
        </w:pict>
      </w:r>
    </w:p>
    <w:p w:rsidR="00CE7D60" w:rsidRPr="00877512" w:rsidRDefault="00BD5E06" w:rsidP="00DD0A2D">
      <w:pPr>
        <w:spacing w:before="78"/>
        <w:ind w:right="455"/>
        <w:jc w:val="right"/>
        <w:rPr>
          <w:sz w:val="24"/>
          <w:szCs w:val="24"/>
        </w:rPr>
      </w:pPr>
      <w:r w:rsidRPr="00877512">
        <w:rPr>
          <w:sz w:val="24"/>
          <w:szCs w:val="24"/>
        </w:rPr>
        <w:t>М.П.</w:t>
      </w:r>
    </w:p>
    <w:sectPr w:rsidR="00CE7D60" w:rsidRPr="00877512" w:rsidSect="005873CD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B63"/>
    <w:rsid w:val="00422EB9"/>
    <w:rsid w:val="00425539"/>
    <w:rsid w:val="00426FFE"/>
    <w:rsid w:val="00431834"/>
    <w:rsid w:val="00443305"/>
    <w:rsid w:val="00444096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873CD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23415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77512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D0B04"/>
    <w:rsid w:val="00AD1C97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5DBD"/>
    <w:rsid w:val="00C01E8D"/>
    <w:rsid w:val="00C24DF3"/>
    <w:rsid w:val="00C31DA5"/>
    <w:rsid w:val="00C46A83"/>
    <w:rsid w:val="00C470D4"/>
    <w:rsid w:val="00C5382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873CD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3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873CD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5873CD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873CD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5873CD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873CD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C5382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53824"/>
    <w:rPr>
      <w:rFonts w:ascii="Times New Roman" w:eastAsia="Times New Roman" w:hAnsi="Times New Roman" w:cs="Times New Roman"/>
      <w:lang w:val="ru-RU"/>
    </w:rPr>
  </w:style>
  <w:style w:type="paragraph" w:styleId="af2">
    <w:name w:val="No Spacing"/>
    <w:uiPriority w:val="99"/>
    <w:qFormat/>
    <w:rsid w:val="00C53824"/>
    <w:pPr>
      <w:widowControl/>
      <w:autoSpaceDE/>
      <w:autoSpaceDN/>
    </w:pPr>
    <w:rPr>
      <w:lang w:val="ru-RU"/>
    </w:rPr>
  </w:style>
  <w:style w:type="character" w:customStyle="1" w:styleId="FR1">
    <w:name w:val="FR1 Знак"/>
    <w:link w:val="FR10"/>
    <w:locked/>
    <w:rsid w:val="00C5382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10">
    <w:name w:val="FR1"/>
    <w:link w:val="FR1"/>
    <w:rsid w:val="00C53824"/>
    <w:pPr>
      <w:autoSpaceDE/>
      <w:autoSpaceDN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hyperlink" Target="consultantplus://offline/ref=BC640144041317A2B9C7163D180BB8274B9EAAA1E06A6EF8750511EDB585A289083640E9BE05B733CE5888A464XFR5N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42</Pages>
  <Words>13603</Words>
  <Characters>77539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Дом</cp:lastModifiedBy>
  <cp:revision>69</cp:revision>
  <cp:lastPrinted>2023-02-06T12:01:00Z</cp:lastPrinted>
  <dcterms:created xsi:type="dcterms:W3CDTF">2023-02-02T07:49:00Z</dcterms:created>
  <dcterms:modified xsi:type="dcterms:W3CDTF">2023-04-21T10:44:00Z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